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D6" w:rsidRPr="00767BD6" w:rsidRDefault="00767BD6" w:rsidP="00767BD6">
      <w:pPr>
        <w:shd w:val="clear" w:color="auto" w:fill="FFFFFF"/>
        <w:spacing w:before="77" w:after="77" w:line="240" w:lineRule="auto"/>
        <w:outlineLvl w:val="1"/>
        <w:rPr>
          <w:rFonts w:ascii="Trebuchet MS" w:eastAsia="Times New Roman" w:hAnsi="Trebuchet MS"/>
          <w:i w:val="0"/>
          <w:color w:val="A71E90"/>
          <w:kern w:val="0"/>
          <w:sz w:val="32"/>
          <w:szCs w:val="32"/>
          <w:u w:val="none"/>
          <w:lang w:eastAsia="ru-RU"/>
        </w:rPr>
      </w:pPr>
      <w:r w:rsidRPr="00767BD6">
        <w:rPr>
          <w:rFonts w:ascii="Trebuchet MS" w:eastAsia="Times New Roman" w:hAnsi="Trebuchet MS"/>
          <w:i w:val="0"/>
          <w:color w:val="A71E90"/>
          <w:kern w:val="0"/>
          <w:sz w:val="32"/>
          <w:szCs w:val="32"/>
          <w:u w:val="none"/>
          <w:lang w:eastAsia="ru-RU"/>
        </w:rPr>
        <w:t>Осенний праздник для младших школьников</w:t>
      </w:r>
    </w:p>
    <w:p w:rsidR="00767BD6" w:rsidRPr="00767BD6" w:rsidRDefault="00767BD6" w:rsidP="00767BD6">
      <w:pPr>
        <w:shd w:val="clear" w:color="auto" w:fill="FFFFFF"/>
        <w:spacing w:before="153" w:after="31" w:line="240" w:lineRule="auto"/>
        <w:outlineLvl w:val="2"/>
        <w:rPr>
          <w:rFonts w:ascii="Trebuchet MS" w:eastAsia="Times New Roman" w:hAnsi="Trebuchet MS"/>
          <w:i w:val="0"/>
          <w:color w:val="39306F"/>
          <w:kern w:val="0"/>
          <w:sz w:val="29"/>
          <w:szCs w:val="29"/>
          <w:u w:val="none"/>
          <w:lang w:eastAsia="ru-RU"/>
        </w:rPr>
      </w:pPr>
      <w:r w:rsidRPr="00767BD6">
        <w:rPr>
          <w:rFonts w:ascii="Trebuchet MS" w:eastAsia="Times New Roman" w:hAnsi="Trebuchet MS"/>
          <w:i w:val="0"/>
          <w:color w:val="39306F"/>
          <w:kern w:val="0"/>
          <w:sz w:val="29"/>
          <w:szCs w:val="29"/>
          <w:u w:val="none"/>
          <w:lang w:eastAsia="ru-RU"/>
        </w:rPr>
        <w:t xml:space="preserve">Сценарий для учащихся начальных классов «Осень в </w:t>
      </w:r>
      <w:proofErr w:type="spellStart"/>
      <w:r w:rsidRPr="00767BD6">
        <w:rPr>
          <w:rFonts w:ascii="Trebuchet MS" w:eastAsia="Times New Roman" w:hAnsi="Trebuchet MS"/>
          <w:i w:val="0"/>
          <w:color w:val="39306F"/>
          <w:kern w:val="0"/>
          <w:sz w:val="29"/>
          <w:szCs w:val="29"/>
          <w:u w:val="none"/>
          <w:lang w:eastAsia="ru-RU"/>
        </w:rPr>
        <w:t>Простоквашино</w:t>
      </w:r>
      <w:proofErr w:type="spellEnd"/>
      <w:r w:rsidRPr="00767BD6">
        <w:rPr>
          <w:rFonts w:ascii="Trebuchet MS" w:eastAsia="Times New Roman" w:hAnsi="Trebuchet MS"/>
          <w:i w:val="0"/>
          <w:color w:val="39306F"/>
          <w:kern w:val="0"/>
          <w:sz w:val="29"/>
          <w:szCs w:val="29"/>
          <w:u w:val="none"/>
          <w:lang w:eastAsia="ru-RU"/>
        </w:rPr>
        <w:t>»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Цели</w:t>
      </w: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: развитие эстетического вкуса, творческих способностей, устной речи, памяти и мышления; расширение кругозора детей; воспитание любви к художественной литературе, родной природе.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Оборудование</w:t>
      </w: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: костюмы героев; элементы декораций; аудиозапись произведений П.И. Чайковского — альбом «Времена года. Осень»; выставка «Дары осени».</w:t>
      </w:r>
    </w:p>
    <w:p w:rsidR="00767BD6" w:rsidRPr="00767BD6" w:rsidRDefault="00767BD6" w:rsidP="00767BD6">
      <w:pPr>
        <w:shd w:val="clear" w:color="auto" w:fill="FFFFFF"/>
        <w:spacing w:before="153" w:after="31" w:line="240" w:lineRule="auto"/>
        <w:outlineLvl w:val="2"/>
        <w:rPr>
          <w:rFonts w:ascii="Trebuchet MS" w:eastAsia="Times New Roman" w:hAnsi="Trebuchet MS"/>
          <w:i w:val="0"/>
          <w:color w:val="39306F"/>
          <w:kern w:val="0"/>
          <w:sz w:val="29"/>
          <w:szCs w:val="29"/>
          <w:u w:val="none"/>
          <w:lang w:eastAsia="ru-RU"/>
        </w:rPr>
      </w:pPr>
      <w:r w:rsidRPr="00767BD6">
        <w:rPr>
          <w:rFonts w:ascii="Trebuchet MS" w:eastAsia="Times New Roman" w:hAnsi="Trebuchet MS"/>
          <w:i w:val="0"/>
          <w:color w:val="39306F"/>
          <w:kern w:val="0"/>
          <w:sz w:val="29"/>
          <w:szCs w:val="29"/>
          <w:u w:val="none"/>
          <w:lang w:eastAsia="ru-RU"/>
        </w:rPr>
        <w:t>Ход мероприятия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Ученик 1.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Сбросили ромашки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Белые рубашки.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Верная примета,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Что уходит лето.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Не хотят, как видно,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Умницы-ромашки,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Чтобы дождь осенний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Намочил рубашки.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Ученик 2.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Бродит в роще листопад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По кустам и кленам,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Скоро он заглянет в сад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Золотистым звоном.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Ученик 3.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Вьется в воздухе листва,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В желтых листьях вся земля.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У окошка мы сидим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И глядим наружу.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Шепчут листья: «Улетим!»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И ныряют в лужу.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Ученик 4.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Соберем из листьев веер,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Яркий и красивый.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Побежит по листьям ветер,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Легкий и игривый.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Ученик 5.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И послушно ветру вслед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Листья улетают.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Значит, лета больше нет,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Осень наступает.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Cs/>
          <w:color w:val="000000"/>
          <w:kern w:val="0"/>
          <w:sz w:val="23"/>
          <w:u w:val="none"/>
          <w:lang w:eastAsia="ru-RU"/>
        </w:rPr>
        <w:t>Танец листьев под музыку П.И. Чайковского.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Учитель</w:t>
      </w: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 xml:space="preserve">. Здравствуйте, дорогие ребята! И, конечно, родители! Вы приглашены на праздник осени. Одного из самых щедрых времен года. Осень - самое замечательное время года! Ко сну готовится природа. Всего три месяца — и наступит зима. И осень сдаст свои права. Но сейчас она в самом разгаре. И не только у нас, но и в </w:t>
      </w:r>
      <w:proofErr w:type="spellStart"/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Простоквашино</w:t>
      </w:r>
      <w:proofErr w:type="spellEnd"/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i w:val="0"/>
          <w:color w:val="000000"/>
          <w:kern w:val="0"/>
          <w:sz w:val="23"/>
          <w:u w:val="none"/>
          <w:lang w:eastAsia="ru-RU"/>
        </w:rPr>
        <w:t>Ученик 1.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Под тихий шелест листопада,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Под крик печальных журавлей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С корзиной яблок, груш и винограда</w:t>
      </w:r>
    </w:p>
    <w:p w:rsidR="00767BD6" w:rsidRPr="00767BD6" w:rsidRDefault="00767BD6" w:rsidP="00767BD6">
      <w:pPr>
        <w:shd w:val="clear" w:color="auto" w:fill="FFFFFF"/>
        <w:spacing w:after="0" w:line="240" w:lineRule="auto"/>
        <w:ind w:firstLine="460"/>
        <w:jc w:val="both"/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</w:pPr>
      <w:r w:rsidRPr="00767BD6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3"/>
          <w:szCs w:val="23"/>
          <w:u w:val="none"/>
          <w:lang w:eastAsia="ru-RU"/>
        </w:rPr>
        <w:t>Шагает осень легкой поступью своей.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полям, садам и селам,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стране из края в край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Загорелый и веселый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Ходит новый урожай.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Хочет он, чтоб полной чашей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Наша жизнь с тобой была.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ярче, чтобы краше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Наша Родина цвела!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(Ставит корзину на стол, где лежат дары осени)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— осень золотая!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вам в гости я пришла,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Корзину, полную чудес, вам принесла.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ней листья золотые.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ней груши наливные.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ней стог золотистый,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был хлеб душистый.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внимание!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Раз, два, три, четыре, пять —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Чудеса творю опять!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Осень взмахивает платочком. Из-за стола выглядывают дети в костюмах овощей и говорят: «Ку-ку!»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Исполняется песня «Урожайная» (муз.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И. Дунаевского, сл. М. Исаковского).</w:t>
      </w:r>
      <w:proofErr w:type="gramEnd"/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Урожай у нас хорош,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Уродились густо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морковка, и картошка,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Белая капуста,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Баклажаны синие,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Красный помидор...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Инсценировка стихотворения Ю.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Тувима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«Овощи».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Хозяйка однажды с базара пришла,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Хозяйка с базара домой принесла: Картошку,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Капусту,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Морковку,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Горох,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Петрушку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свеклу.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Хозяйка</w:t>
      </w:r>
      <w:r>
        <w:rPr>
          <w:rFonts w:ascii="Arial" w:hAnsi="Arial" w:cs="Arial"/>
          <w:color w:val="000000"/>
          <w:sz w:val="23"/>
          <w:szCs w:val="23"/>
        </w:rPr>
        <w:t>. Ох!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овощи спор завели,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лучше, вкусней и нужней на земле.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Выходят овощи.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Перец.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из нас, из овощей,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вкуснее, и нужней?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при всех болезнях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Будет всех полезней?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Горох.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такой хорошенький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Зелененький мальчишка,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только захочу,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Всех горошком угощу!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Свекла.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Дай сказать хоть слово мне,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Выслушай сначала.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Свеклу надо для борща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для винегрета.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Кушай сам и угощай —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Лучше свеклы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нету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Капуста.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уж, свекла, помолчи!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капусты варят щи,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какие вкусные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Пироги капустные!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Редиска.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- румяная редиска,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Поклонюсь вам низко-низко.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хвалить себя зачем?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и так известна всем!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Огурец.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будете довольны,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Съев огурчик малосольный.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 уж свежий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огуречик</w:t>
      </w:r>
      <w:proofErr w:type="spellEnd"/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Всем понравится, конечно!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Морковь.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 меня рассказ недлинный: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не знает витамины?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Пей всегда морковный сок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грызи морковку —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Будешь ты тогда, дружок,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Крепким, сильным, ловким!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Помидор.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болтай, морковка, вздор,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Помолчи немного.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Самый вкусный и приятный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Уж, конечно, сок томатный.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Лук.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— приправа в каждом блюде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всегда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полезен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людям.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Угадали? Я — ваш друг,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простой зеленый лук!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Картошка.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Я, картошка, так скромна —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Слова не сказала...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картошка так нужна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большим, и малым!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Баклажан.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Баклажанная икра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полезна, так вкусна.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</w:t>
      </w:r>
      <w:r>
        <w:rPr>
          <w:rFonts w:ascii="Arial" w:hAnsi="Arial" w:cs="Arial"/>
          <w:color w:val="000000"/>
          <w:sz w:val="23"/>
          <w:szCs w:val="23"/>
        </w:rPr>
        <w:t>. Спор давно кончать пора!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Овощи</w:t>
      </w:r>
      <w:r>
        <w:rPr>
          <w:rFonts w:ascii="Arial" w:hAnsi="Arial" w:cs="Arial"/>
          <w:color w:val="000000"/>
          <w:sz w:val="23"/>
          <w:szCs w:val="23"/>
        </w:rPr>
        <w:t> (хором). Спорить бесполезно.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Раздается стук в дверь.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Овощи</w:t>
      </w:r>
      <w:r>
        <w:rPr>
          <w:rFonts w:ascii="Arial" w:hAnsi="Arial" w:cs="Arial"/>
          <w:color w:val="000000"/>
          <w:sz w:val="23"/>
          <w:szCs w:val="23"/>
        </w:rPr>
        <w:t>. Кто-то, кажется, стучит...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Входит мальчик в костюме доктора Айболита.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Все </w:t>
      </w:r>
      <w:r>
        <w:rPr>
          <w:rFonts w:ascii="Arial" w:hAnsi="Arial" w:cs="Arial"/>
          <w:color w:val="000000"/>
          <w:sz w:val="23"/>
          <w:szCs w:val="23"/>
        </w:rPr>
        <w:t>(хором). Это доктор Айболит!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Айболит.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Ну, конечно, это я!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чем спорите, друзья?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Репа.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из нас, из овощей,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Всех важней и всех вкусней?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при всех болезнях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Будет всем полезней?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Айболит.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здоровым, сильным быть,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Надо овощи любить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без исключения.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этом нет сомнения!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каждом польза есть и вкус,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решить я не берусь: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из вас вкуснее,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из вас нужнее!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Все </w:t>
      </w:r>
      <w:r>
        <w:rPr>
          <w:rFonts w:ascii="Arial" w:hAnsi="Arial" w:cs="Arial"/>
          <w:color w:val="000000"/>
          <w:sz w:val="23"/>
          <w:szCs w:val="23"/>
        </w:rPr>
        <w:t>(хором).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рады мы, ребята,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попали в школу к вам!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Поиграть, повеселиться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вами хочется и нам!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мы выросли какие!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Собирать уж нас пора,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Начинается игра!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корзиночки берите Фрукты, овощи кладите!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«Делим урожай»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Перед вами выступили овощи, но вы знаете, что осень нас одаривает и ягодами, и фруктами. Сейчас мы будем варить борщ и компот. Для борща нужны будут...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Fonts w:ascii="Arial" w:hAnsi="Arial" w:cs="Arial"/>
          <w:color w:val="000000"/>
          <w:sz w:val="23"/>
          <w:szCs w:val="23"/>
        </w:rPr>
        <w:t> Овощи!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А для компота?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Дети.</w:t>
      </w:r>
      <w:r>
        <w:rPr>
          <w:rFonts w:ascii="Arial" w:hAnsi="Arial" w:cs="Arial"/>
          <w:color w:val="000000"/>
          <w:sz w:val="23"/>
          <w:szCs w:val="23"/>
        </w:rPr>
        <w:t> Фрукты!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Итак, игра. Участвуют по два человека. В общей корзинке лежат овощи и фрукты, а игроки выбирают то, что им нужно.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Матроскин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вот и получился овощной набор для щей.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Шарик</w:t>
      </w:r>
      <w:r>
        <w:rPr>
          <w:rFonts w:ascii="Arial" w:hAnsi="Arial" w:cs="Arial"/>
          <w:color w:val="000000"/>
          <w:sz w:val="23"/>
          <w:szCs w:val="23"/>
        </w:rPr>
        <w:t>. Да, косточку туда не забудьте положить.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Матроскин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И сметаны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побольше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Мур-р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Велика и необъятна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Вся Российская земля.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Урожаями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богаты</w:t>
      </w:r>
      <w:proofErr w:type="gramEnd"/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Наши нивы и поля!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«Говорим красиво»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Учитель.</w:t>
      </w:r>
      <w:r>
        <w:rPr>
          <w:rFonts w:ascii="Arial" w:hAnsi="Arial" w:cs="Arial"/>
          <w:color w:val="000000"/>
          <w:sz w:val="23"/>
          <w:szCs w:val="23"/>
        </w:rPr>
        <w:t> А сейчас попробуйте свои силы в конкурсе сочинений-миниатюр. Но рассказ свой необходимо украсить образными словами.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Примерные тексты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Наступила... (какая?) пора — ... (какая?) осень.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Медленж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падают... (какие?) листочки. Все дорожки покрываются... (каким?) ковром.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 Это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по-настояшему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 (какой?) дворец, дворец... (какой?) королевы-Осени!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Мы входим в лес. До чего же... (как?) кругом. Вот стоит... (какая?) березка, а рядом... (какой?) клен. Осинка подрагивает своими... (какими?) листочками. Это похоже на терем, в котором живет... (кто?).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это время Осень загадывает загадки.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Расселась барышня на грядке,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Одета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шумные шелка,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для нее готовим кадки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 крупной соли полмешка. (Капуста)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никогда и никого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обижал на свете.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Чего же плачут от него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взрослые, и дети? (Лук)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Неказиста, шишковата...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придет на стол она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Скажут весело ребята: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«Ну, рассыпчата, вкусна!» (Картошка)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земле сидит, хвост вверх глядит,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Сахар из нее можно добыть,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можно вкусный борщ сварить! (Свекла)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 зеленый хохолок «Лису» из норки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приволок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На ощупь — очень гладкая,</w:t>
      </w:r>
      <w:proofErr w:type="gramEnd"/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 вкус, как сахар,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сладкая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! (Морковь)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Привязан кустик к колышку,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кустиках — шары.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Бока, подставив солнышку,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Краснеют от жары. (Помидоры)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Вырастает он в земле,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Убирается к зиме.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Головой на лук похож.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только пожуешь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Даже маленькую дольку,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Будет пахнуть очень долго. (Чеснок)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«Ведем себя вежливо»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 xml:space="preserve">. Представьте, что мы попали в лес. Посмотрите, какой-то старичок сидит прямо на травке. Да это же старичок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Лесовичок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Лесовичок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Здравствуйте, ребята! Прежде чем в лес зайти, надо выбрать правило вежливости. Как правильно поступить?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Ветки не ломайте, деревья не калечьте, ни травинку, ни лист зря не рвите.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 В лесу можно поиграть: листьями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побросаться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венки сплести, букеты нарвать. Подумаешь, много зелени — еще вырастет!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Наконец-то можно пошуметь, покричать, а главное — в лесу никому не мешаешь.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Старайся не шуметь, а то лес испугается, затаится, и вы не узнаете ни одной тайны.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Пучеглазую лягушку, ползучего ежа, неповоротливую жабу, противных гусениц можно прогнать, а лучше бы их совсем не было!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Звери всякие важны, звери всякие нужны. Каждый из них делает свое полезное дело.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Правильно, ребята, лес полезен человеку. Он нас одевает, согревает, кормит.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Шарик</w:t>
      </w:r>
      <w:r>
        <w:rPr>
          <w:rFonts w:ascii="Arial" w:hAnsi="Arial" w:cs="Arial"/>
          <w:color w:val="000000"/>
          <w:sz w:val="23"/>
          <w:szCs w:val="23"/>
        </w:rPr>
        <w:t xml:space="preserve">. Гав! Пусть приезжают гости, да вкусности не забудут. А то все молоко, да молоко.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Бр-р-р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!.. Лучше мы их молоком угостим. Все равно его девать некуда - и в ведрах, и в рукомойнике, и в тазике!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Хватайка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А когда они все привезут, надо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побольше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всего прихватить, по уголкам запрятать (берет корзину, складывает овощи, прячет).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Шарик.</w:t>
      </w:r>
      <w:r>
        <w:rPr>
          <w:rFonts w:ascii="Arial" w:hAnsi="Arial" w:cs="Arial"/>
          <w:color w:val="000000"/>
          <w:sz w:val="23"/>
          <w:szCs w:val="23"/>
        </w:rPr>
        <w:t> Гав! Ты как новый русский. Любишь все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прихватизировать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«Читаем стихи»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Осень</w:t>
      </w:r>
      <w:r>
        <w:rPr>
          <w:rFonts w:ascii="Arial" w:hAnsi="Arial" w:cs="Arial"/>
          <w:color w:val="000000"/>
          <w:sz w:val="23"/>
          <w:szCs w:val="23"/>
        </w:rPr>
        <w:t>. А не пора ли нам перейти к новому конкурсу? Кто стихи обо мне знает?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 читают стихи об осени.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«Продолжаем пословицы»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Ребята, начало пословицы вы видите на доске. А концовку предлагаете вы. После правильного ответа вторая часть пословицы открывается.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Примерные пословицы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Лето богато цветами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,... (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 осень плодами).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Осень припасает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,... (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 зима поедает).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Осень всех наградила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,... (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осень всех и погубила).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Что посеешь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,... (</w:t>
      </w:r>
      <w:proofErr w:type="gramEnd"/>
      <w:r>
        <w:rPr>
          <w:rFonts w:ascii="Arial" w:hAnsi="Arial" w:cs="Arial"/>
          <w:color w:val="000000"/>
          <w:sz w:val="23"/>
          <w:szCs w:val="23"/>
        </w:rPr>
        <w:t>то и пожнешь).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Лес — не школа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,... (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 всех учит).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Враг природы тот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,... (</w:t>
      </w:r>
      <w:proofErr w:type="gramEnd"/>
      <w:r>
        <w:rPr>
          <w:rFonts w:ascii="Arial" w:hAnsi="Arial" w:cs="Arial"/>
          <w:color w:val="000000"/>
          <w:sz w:val="23"/>
          <w:szCs w:val="23"/>
        </w:rPr>
        <w:t>кто леса не бережет).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«Готовим салат»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А сейчас мы посмотрим, какие вы помощники своим родителям. Вам нужно будет сделать салат.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трут яблоко и морковку, предварительно повязав на голову косынку и надев фартук.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«Находим рифму»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Учитель.</w:t>
      </w:r>
      <w:r>
        <w:rPr>
          <w:rFonts w:ascii="Arial" w:hAnsi="Arial" w:cs="Arial"/>
          <w:color w:val="000000"/>
          <w:sz w:val="23"/>
          <w:szCs w:val="23"/>
        </w:rPr>
        <w:t> Быстро договорив строки стихотворения, вы, ребята, поможете сбору урожая.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Захотелось плакать вдруг,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Слезы лить заставил... (лук).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Отыскали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наконец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зеленый... (огурец).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Кто, ребята, незнаком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белозубым... (чесноком).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 кустом копнешь немножко,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Выглянет на свет... (картошка).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Разве в огороде пусто,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там сидит... (капуста)?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бахче у нас растет.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разрежешь — сок течет.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Свеж и сладок он на вкус,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Называется... (арбуз).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«Угадываем на вкус»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Хватайка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Следующий конкурс для агрономов. Кто с закрытыми глазами определит, какой фрукт или овощ ему дали.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Детям дают нарезанные одинаковыми тонкими ломтиками овощи и фрукты, дети угадывают, что им дали.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«Едим на скорость»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А теперь задание для родителей — «Я съем быстрее». Откусывать яблоко и приговаривать: «Я съем быстрее». Начали!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«Играем с яблоком»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Яблоко передается по кругу. Звучит музыка. У кого окажется яблоко после остановки музыки, тот выполняет задание (фант).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Конкурс «Накрываем на стол»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столе - посуда, столовые приборы, фрукты, овощи. Задача: сервировать стол.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это время конкурс для родителей: изобразить, как птицы собираются к отлету.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Осень дарит нам овощи, фрукты, грибы, ягоды, но самый ценный, самый дорогой подарок — это... (хлеб).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Ведь недаром говорят, что...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хлеб — всему голова;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• хлеб на стол, и стол — престол; хлеба ни куска, и стол — доска.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 плох обед,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коли хлеба нет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Нелегко вырастить хлеб, но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зато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сколько радости, когда урожай собран!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Дети читают стихи.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Чтец 1.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он -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Хлебушко душистый,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хрусткой корочкой витой;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он —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Теплый, золотистый,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Словно солнцем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налитой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Чтец 2.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каждый дом, на каждый стол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пожаловал — пришел.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— здоровье наше, сила,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— чудесное тепло;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Сколько рук его растило,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Охраняло, берегло.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— земли родимой соки,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Солнца свет веселый в нем...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Уплетай за обе щеки —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Вырастай богатырем.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С.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Погореловский</w:t>
      </w:r>
      <w:proofErr w:type="spellEnd"/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Выходят родители с караваем хлеба, угощают детей.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</w:t>
      </w:r>
      <w:r>
        <w:rPr>
          <w:rFonts w:ascii="Arial" w:hAnsi="Arial" w:cs="Arial"/>
          <w:color w:val="000000"/>
          <w:sz w:val="23"/>
          <w:szCs w:val="23"/>
        </w:rPr>
        <w:t>. Вот и подошел к концу наш праздник.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Осень.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Пора мне уходить, ребята,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в том не Осень виновата,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мною вслед Зима идет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новый год с собой ведет.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я к вам вновь, друзья, приду,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только в будущем году!</w:t>
      </w:r>
    </w:p>
    <w:p w:rsidR="00EE4E4D" w:rsidRDefault="00EE4E4D" w:rsidP="00EE4E4D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Звучит песня.</w:t>
      </w:r>
    </w:p>
    <w:p w:rsidR="0000000B" w:rsidRDefault="0000000B"/>
    <w:sectPr w:rsidR="0000000B" w:rsidSect="0000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7BD6"/>
    <w:rsid w:val="0000000B"/>
    <w:rsid w:val="00767BD6"/>
    <w:rsid w:val="008D6C91"/>
    <w:rsid w:val="00EE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i/>
        <w:kern w:val="3"/>
        <w:sz w:val="70"/>
        <w:szCs w:val="7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0B"/>
  </w:style>
  <w:style w:type="paragraph" w:styleId="2">
    <w:name w:val="heading 2"/>
    <w:basedOn w:val="a"/>
    <w:link w:val="20"/>
    <w:uiPriority w:val="9"/>
    <w:qFormat/>
    <w:rsid w:val="00767BD6"/>
    <w:pPr>
      <w:spacing w:before="100" w:beforeAutospacing="1" w:after="100" w:afterAutospacing="1" w:line="240" w:lineRule="auto"/>
      <w:outlineLvl w:val="1"/>
    </w:pPr>
    <w:rPr>
      <w:rFonts w:eastAsia="Times New Roman"/>
      <w:i w:val="0"/>
      <w:kern w:val="0"/>
      <w:sz w:val="36"/>
      <w:szCs w:val="36"/>
      <w:u w:val="none"/>
      <w:lang w:eastAsia="ru-RU"/>
    </w:rPr>
  </w:style>
  <w:style w:type="paragraph" w:styleId="3">
    <w:name w:val="heading 3"/>
    <w:basedOn w:val="a"/>
    <w:link w:val="30"/>
    <w:uiPriority w:val="9"/>
    <w:qFormat/>
    <w:rsid w:val="00767BD6"/>
    <w:pPr>
      <w:spacing w:before="100" w:beforeAutospacing="1" w:after="100" w:afterAutospacing="1" w:line="240" w:lineRule="auto"/>
      <w:outlineLvl w:val="2"/>
    </w:pPr>
    <w:rPr>
      <w:rFonts w:eastAsia="Times New Roman"/>
      <w:i w:val="0"/>
      <w:kern w:val="0"/>
      <w:sz w:val="27"/>
      <w:szCs w:val="27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BD6"/>
    <w:rPr>
      <w:rFonts w:eastAsia="Times New Roman"/>
      <w:i w:val="0"/>
      <w:kern w:val="0"/>
      <w:sz w:val="36"/>
      <w:szCs w:val="36"/>
      <w:u w:val="non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7BD6"/>
    <w:rPr>
      <w:rFonts w:eastAsia="Times New Roman"/>
      <w:i w:val="0"/>
      <w:kern w:val="0"/>
      <w:sz w:val="27"/>
      <w:szCs w:val="27"/>
      <w:u w:val="none"/>
      <w:lang w:eastAsia="ru-RU"/>
    </w:rPr>
  </w:style>
  <w:style w:type="paragraph" w:styleId="a3">
    <w:name w:val="Normal (Web)"/>
    <w:basedOn w:val="a"/>
    <w:uiPriority w:val="99"/>
    <w:semiHidden/>
    <w:unhideWhenUsed/>
    <w:rsid w:val="00767BD6"/>
    <w:pPr>
      <w:spacing w:before="100" w:beforeAutospacing="1" w:after="100" w:afterAutospacing="1" w:line="240" w:lineRule="auto"/>
    </w:pPr>
    <w:rPr>
      <w:rFonts w:eastAsia="Times New Roman"/>
      <w:b w:val="0"/>
      <w:bCs w:val="0"/>
      <w:i w:val="0"/>
      <w:kern w:val="0"/>
      <w:sz w:val="24"/>
      <w:szCs w:val="24"/>
      <w:u w:val="none"/>
      <w:lang w:eastAsia="ru-RU"/>
    </w:rPr>
  </w:style>
  <w:style w:type="character" w:styleId="a4">
    <w:name w:val="Strong"/>
    <w:basedOn w:val="a0"/>
    <w:uiPriority w:val="22"/>
    <w:qFormat/>
    <w:rsid w:val="00767BD6"/>
    <w:rPr>
      <w:b/>
      <w:bCs/>
    </w:rPr>
  </w:style>
  <w:style w:type="character" w:styleId="a5">
    <w:name w:val="Emphasis"/>
    <w:basedOn w:val="a0"/>
    <w:uiPriority w:val="20"/>
    <w:qFormat/>
    <w:rsid w:val="00767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C_Class-6</dc:creator>
  <cp:lastModifiedBy>C_Class-6</cp:lastModifiedBy>
  <cp:revision>2</cp:revision>
  <dcterms:created xsi:type="dcterms:W3CDTF">2017-10-04T07:59:00Z</dcterms:created>
  <dcterms:modified xsi:type="dcterms:W3CDTF">2017-10-04T13:45:00Z</dcterms:modified>
</cp:coreProperties>
</file>