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959" w:rsidRDefault="00721959" w:rsidP="00430A50">
      <w:pPr>
        <w:jc w:val="center"/>
        <w:rPr>
          <w:rFonts w:ascii="Times New Roman" w:hAnsi="Times New Roman"/>
          <w:b/>
          <w:sz w:val="36"/>
          <w:szCs w:val="36"/>
        </w:rPr>
      </w:pPr>
      <w:r>
        <w:rPr>
          <w:noProof/>
          <w:lang w:eastAsia="ru-RU"/>
        </w:rPr>
        <w:drawing>
          <wp:inline distT="0" distB="0" distL="0" distR="0" wp14:anchorId="064D7BBB" wp14:editId="65907332">
            <wp:extent cx="4572000" cy="3200400"/>
            <wp:effectExtent l="0" t="0" r="0" b="0"/>
            <wp:docPr id="1" name="Рисунок 1" descr="C:\Users\Д\Desktop\img17.jpg"/>
            <wp:cNvGraphicFramePr/>
            <a:graphic xmlns:a="http://schemas.openxmlformats.org/drawingml/2006/main">
              <a:graphicData uri="http://schemas.openxmlformats.org/drawingml/2006/picture">
                <pic:pic xmlns:pic="http://schemas.openxmlformats.org/drawingml/2006/picture">
                  <pic:nvPicPr>
                    <pic:cNvPr id="1" name="Рисунок 1" descr="C:\Users\Д\Desktop\img17.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rsidR="00DC6495" w:rsidRDefault="00430A50" w:rsidP="00430A50">
      <w:pPr>
        <w:jc w:val="center"/>
        <w:rPr>
          <w:rFonts w:ascii="Times New Roman" w:hAnsi="Times New Roman"/>
          <w:b/>
          <w:sz w:val="36"/>
          <w:szCs w:val="36"/>
        </w:rPr>
      </w:pPr>
      <w:r w:rsidRPr="00070189">
        <w:rPr>
          <w:rFonts w:ascii="Times New Roman" w:hAnsi="Times New Roman"/>
          <w:b/>
          <w:sz w:val="36"/>
          <w:szCs w:val="36"/>
        </w:rPr>
        <w:t xml:space="preserve">Комплекс дидактических игр и </w:t>
      </w:r>
      <w:r w:rsidR="00207A06" w:rsidRPr="00070189">
        <w:rPr>
          <w:rFonts w:ascii="Times New Roman" w:hAnsi="Times New Roman"/>
          <w:b/>
          <w:sz w:val="36"/>
          <w:szCs w:val="36"/>
        </w:rPr>
        <w:t xml:space="preserve">тренировочных </w:t>
      </w:r>
      <w:r w:rsidRPr="00070189">
        <w:rPr>
          <w:rFonts w:ascii="Times New Roman" w:hAnsi="Times New Roman"/>
          <w:b/>
          <w:sz w:val="36"/>
          <w:szCs w:val="36"/>
        </w:rPr>
        <w:t>упражнений по формированию системы сенсорных эталонов на занятия</w:t>
      </w:r>
      <w:r w:rsidR="00DC6495">
        <w:rPr>
          <w:rFonts w:ascii="Times New Roman" w:hAnsi="Times New Roman"/>
          <w:b/>
          <w:sz w:val="36"/>
          <w:szCs w:val="36"/>
        </w:rPr>
        <w:t xml:space="preserve">х по математическому развитию </w:t>
      </w:r>
    </w:p>
    <w:p w:rsidR="00430A50" w:rsidRPr="00070189" w:rsidRDefault="00DC6495" w:rsidP="00430A50">
      <w:pPr>
        <w:jc w:val="center"/>
        <w:rPr>
          <w:rFonts w:ascii="Times New Roman" w:hAnsi="Times New Roman"/>
          <w:b/>
          <w:sz w:val="36"/>
          <w:szCs w:val="36"/>
        </w:rPr>
      </w:pPr>
      <w:r>
        <w:rPr>
          <w:rFonts w:ascii="Times New Roman" w:hAnsi="Times New Roman"/>
          <w:b/>
          <w:sz w:val="36"/>
          <w:szCs w:val="36"/>
        </w:rPr>
        <w:t xml:space="preserve"> у</w:t>
      </w:r>
      <w:r w:rsidR="00430A50" w:rsidRPr="00070189">
        <w:rPr>
          <w:rFonts w:ascii="Times New Roman" w:hAnsi="Times New Roman"/>
          <w:b/>
          <w:sz w:val="36"/>
          <w:szCs w:val="36"/>
        </w:rPr>
        <w:t xml:space="preserve"> детей с ЗПР первого года обучения</w:t>
      </w:r>
    </w:p>
    <w:p w:rsidR="00430A50" w:rsidRPr="00070189" w:rsidRDefault="00430A50" w:rsidP="00430A50">
      <w:pPr>
        <w:rPr>
          <w:b/>
        </w:rPr>
      </w:pPr>
    </w:p>
    <w:p w:rsidR="00430A50" w:rsidRPr="00070189" w:rsidRDefault="00430A50" w:rsidP="00721959">
      <w:pPr>
        <w:pStyle w:val="a4"/>
        <w:jc w:val="both"/>
        <w:rPr>
          <w:rFonts w:ascii="Times New Roman" w:hAnsi="Times New Roman"/>
          <w:sz w:val="28"/>
          <w:szCs w:val="28"/>
        </w:rPr>
      </w:pPr>
      <w:r w:rsidRPr="00070189">
        <w:rPr>
          <w:rFonts w:ascii="Times New Roman" w:hAnsi="Times New Roman"/>
          <w:sz w:val="28"/>
          <w:szCs w:val="28"/>
        </w:rPr>
        <w:t>Данный комплекс был разработан мной для индивидуальных и подгрупповых коррекционных занятий с детьми, имеющими за</w:t>
      </w:r>
      <w:r w:rsidR="000E6E4F">
        <w:rPr>
          <w:rFonts w:ascii="Times New Roman" w:hAnsi="Times New Roman"/>
          <w:sz w:val="28"/>
          <w:szCs w:val="28"/>
        </w:rPr>
        <w:t>держку психического развития по</w:t>
      </w:r>
      <w:r w:rsidRPr="00070189">
        <w:rPr>
          <w:rFonts w:ascii="Times New Roman" w:hAnsi="Times New Roman"/>
          <w:sz w:val="28"/>
          <w:szCs w:val="28"/>
        </w:rPr>
        <w:t xml:space="preserve"> формирования системы сенсорных эталонов. Данный комплекс я </w:t>
      </w:r>
      <w:proofErr w:type="gramStart"/>
      <w:r w:rsidRPr="00070189">
        <w:rPr>
          <w:rFonts w:ascii="Times New Roman" w:hAnsi="Times New Roman"/>
          <w:sz w:val="28"/>
          <w:szCs w:val="28"/>
        </w:rPr>
        <w:t>разделила  на</w:t>
      </w:r>
      <w:proofErr w:type="gramEnd"/>
      <w:r w:rsidRPr="00070189">
        <w:rPr>
          <w:rFonts w:ascii="Times New Roman" w:hAnsi="Times New Roman"/>
          <w:sz w:val="28"/>
          <w:szCs w:val="28"/>
        </w:rPr>
        <w:t xml:space="preserve"> 4 раздела:</w:t>
      </w:r>
    </w:p>
    <w:p w:rsidR="004269BD" w:rsidRPr="00070189" w:rsidRDefault="004269BD" w:rsidP="00721959">
      <w:pPr>
        <w:pStyle w:val="a4"/>
        <w:jc w:val="both"/>
        <w:rPr>
          <w:rFonts w:ascii="Times New Roman" w:hAnsi="Times New Roman"/>
          <w:sz w:val="28"/>
          <w:szCs w:val="28"/>
        </w:rPr>
      </w:pPr>
      <w:r w:rsidRPr="00070189">
        <w:rPr>
          <w:rFonts w:ascii="Times New Roman" w:hAnsi="Times New Roman"/>
          <w:sz w:val="28"/>
          <w:szCs w:val="28"/>
        </w:rPr>
        <w:t>1 раздел- «знакомство с формой» включает игры и упражнения на развитие восприятия формы, формирование знаний о форме, плоских и объёмных геометрических фигурах, группировку и сравнение предметов по форме.</w:t>
      </w:r>
    </w:p>
    <w:p w:rsidR="00E64549" w:rsidRPr="00070189" w:rsidRDefault="004269BD" w:rsidP="00721959">
      <w:pPr>
        <w:pStyle w:val="a4"/>
        <w:jc w:val="both"/>
        <w:rPr>
          <w:rFonts w:ascii="Times New Roman" w:hAnsi="Times New Roman"/>
          <w:sz w:val="28"/>
          <w:szCs w:val="28"/>
        </w:rPr>
      </w:pPr>
      <w:r w:rsidRPr="00070189">
        <w:rPr>
          <w:rFonts w:ascii="Times New Roman" w:hAnsi="Times New Roman"/>
          <w:sz w:val="28"/>
          <w:szCs w:val="28"/>
        </w:rPr>
        <w:t xml:space="preserve">2 раздел- «знакомство с величиной» включает игры и </w:t>
      </w:r>
      <w:proofErr w:type="gramStart"/>
      <w:r w:rsidRPr="00070189">
        <w:rPr>
          <w:rFonts w:ascii="Times New Roman" w:hAnsi="Times New Roman"/>
          <w:sz w:val="28"/>
          <w:szCs w:val="28"/>
        </w:rPr>
        <w:t xml:space="preserve">упражнения </w:t>
      </w:r>
      <w:r w:rsidR="00E64549" w:rsidRPr="00070189">
        <w:rPr>
          <w:rFonts w:ascii="Times New Roman" w:hAnsi="Times New Roman"/>
          <w:sz w:val="28"/>
          <w:szCs w:val="28"/>
        </w:rPr>
        <w:t xml:space="preserve"> на</w:t>
      </w:r>
      <w:proofErr w:type="gramEnd"/>
      <w:r w:rsidR="00E64549" w:rsidRPr="00070189">
        <w:rPr>
          <w:rFonts w:ascii="Times New Roman" w:hAnsi="Times New Roman"/>
          <w:sz w:val="28"/>
          <w:szCs w:val="28"/>
        </w:rPr>
        <w:t xml:space="preserve"> развитие восприятия величины предметов, формирование знаний о величине, сравнение и группировку предметов  по величине.</w:t>
      </w:r>
    </w:p>
    <w:p w:rsidR="00E64549" w:rsidRPr="00070189" w:rsidRDefault="00E64549" w:rsidP="00721959">
      <w:pPr>
        <w:pStyle w:val="a4"/>
        <w:jc w:val="both"/>
        <w:rPr>
          <w:rFonts w:ascii="Times New Roman" w:hAnsi="Times New Roman"/>
          <w:sz w:val="28"/>
          <w:szCs w:val="28"/>
        </w:rPr>
      </w:pPr>
      <w:r w:rsidRPr="00070189">
        <w:rPr>
          <w:rFonts w:ascii="Times New Roman" w:hAnsi="Times New Roman"/>
          <w:sz w:val="28"/>
          <w:szCs w:val="28"/>
        </w:rPr>
        <w:t>3 раздет- «знакомство с основными цветами» включает игры и упражнения на развитие восприятия основных цветов, формирование знаний об основных цветах спектра, сравнение и группировку предметов по цвету.</w:t>
      </w:r>
    </w:p>
    <w:p w:rsidR="005F0961" w:rsidRDefault="00E64549" w:rsidP="00721959">
      <w:pPr>
        <w:pStyle w:val="a4"/>
        <w:jc w:val="both"/>
        <w:rPr>
          <w:rFonts w:ascii="Times New Roman" w:hAnsi="Times New Roman"/>
          <w:sz w:val="28"/>
          <w:szCs w:val="28"/>
        </w:rPr>
      </w:pPr>
      <w:r w:rsidRPr="00070189">
        <w:rPr>
          <w:rFonts w:ascii="Times New Roman" w:hAnsi="Times New Roman"/>
          <w:sz w:val="28"/>
          <w:szCs w:val="28"/>
        </w:rPr>
        <w:t>4 раздел- «формирование пространственной ориентировки» включает игры и упражнения</w:t>
      </w:r>
      <w:r w:rsidR="00B17871" w:rsidRPr="00070189">
        <w:rPr>
          <w:rFonts w:ascii="Times New Roman" w:hAnsi="Times New Roman"/>
          <w:sz w:val="28"/>
          <w:szCs w:val="28"/>
        </w:rPr>
        <w:t xml:space="preserve"> на развитие умения ориентироваться в со</w:t>
      </w:r>
      <w:r w:rsidR="005F0961" w:rsidRPr="00070189">
        <w:rPr>
          <w:rFonts w:ascii="Times New Roman" w:hAnsi="Times New Roman"/>
          <w:sz w:val="28"/>
          <w:szCs w:val="28"/>
        </w:rPr>
        <w:t>бственном теле и в пространстве.</w:t>
      </w:r>
    </w:p>
    <w:p w:rsidR="00B31183" w:rsidRPr="00070189" w:rsidRDefault="00B31183" w:rsidP="00070189">
      <w:pPr>
        <w:pStyle w:val="a4"/>
        <w:rPr>
          <w:rFonts w:ascii="Times New Roman" w:hAnsi="Times New Roman"/>
          <w:sz w:val="28"/>
          <w:szCs w:val="28"/>
        </w:rPr>
      </w:pPr>
    </w:p>
    <w:p w:rsidR="00721959" w:rsidRDefault="00721959" w:rsidP="00721959">
      <w:pPr>
        <w:pStyle w:val="a4"/>
        <w:rPr>
          <w:rFonts w:ascii="Times New Roman" w:hAnsi="Times New Roman"/>
          <w:b/>
          <w:sz w:val="28"/>
          <w:szCs w:val="28"/>
        </w:rPr>
      </w:pPr>
    </w:p>
    <w:p w:rsidR="00721959" w:rsidRDefault="00721959" w:rsidP="00721959">
      <w:pPr>
        <w:pStyle w:val="a4"/>
        <w:rPr>
          <w:rFonts w:ascii="Times New Roman" w:hAnsi="Times New Roman"/>
          <w:b/>
          <w:sz w:val="28"/>
          <w:szCs w:val="28"/>
        </w:rPr>
      </w:pPr>
    </w:p>
    <w:p w:rsidR="002510B7" w:rsidRDefault="002510B7" w:rsidP="00721959">
      <w:pPr>
        <w:pStyle w:val="a4"/>
        <w:rPr>
          <w:rFonts w:ascii="Times New Roman" w:hAnsi="Times New Roman"/>
          <w:b/>
          <w:sz w:val="28"/>
          <w:szCs w:val="28"/>
        </w:rPr>
      </w:pPr>
    </w:p>
    <w:p w:rsidR="00721959" w:rsidRDefault="00721959" w:rsidP="00721959">
      <w:pPr>
        <w:pStyle w:val="a4"/>
        <w:rPr>
          <w:rFonts w:ascii="Times New Roman" w:hAnsi="Times New Roman"/>
          <w:b/>
          <w:sz w:val="28"/>
          <w:szCs w:val="28"/>
        </w:rPr>
      </w:pPr>
    </w:p>
    <w:p w:rsidR="00430A50" w:rsidRPr="00070189" w:rsidRDefault="005F0961" w:rsidP="00721959">
      <w:pPr>
        <w:pStyle w:val="a4"/>
        <w:numPr>
          <w:ilvl w:val="0"/>
          <w:numId w:val="15"/>
        </w:numPr>
        <w:rPr>
          <w:rFonts w:ascii="Times New Roman" w:hAnsi="Times New Roman"/>
          <w:b/>
          <w:sz w:val="28"/>
          <w:szCs w:val="28"/>
        </w:rPr>
      </w:pPr>
      <w:r w:rsidRPr="00070189">
        <w:rPr>
          <w:rFonts w:ascii="Times New Roman" w:hAnsi="Times New Roman"/>
          <w:b/>
          <w:sz w:val="28"/>
          <w:szCs w:val="28"/>
        </w:rPr>
        <w:lastRenderedPageBreak/>
        <w:t>ФОРМА ПРЕДМЕТОВ, ГЕОМЕТРИЧЕСКИЕ ФИГУРЫ</w:t>
      </w:r>
    </w:p>
    <w:p w:rsidR="0056664C" w:rsidRDefault="0056664C" w:rsidP="00070189">
      <w:pPr>
        <w:pStyle w:val="a4"/>
        <w:rPr>
          <w:rFonts w:ascii="Times New Roman" w:hAnsi="Times New Roman"/>
          <w:b/>
          <w:bCs/>
          <w:sz w:val="28"/>
          <w:szCs w:val="28"/>
        </w:rPr>
      </w:pPr>
    </w:p>
    <w:p w:rsidR="009F4E86" w:rsidRPr="00070189" w:rsidRDefault="009F4E86" w:rsidP="00070189">
      <w:pPr>
        <w:pStyle w:val="a4"/>
        <w:rPr>
          <w:rFonts w:ascii="Times New Roman" w:eastAsiaTheme="minorHAnsi" w:hAnsi="Times New Roman"/>
          <w:b/>
          <w:bCs/>
          <w:sz w:val="28"/>
          <w:szCs w:val="28"/>
        </w:rPr>
      </w:pPr>
      <w:r w:rsidRPr="00070189">
        <w:rPr>
          <w:rFonts w:ascii="Times New Roman" w:hAnsi="Times New Roman"/>
          <w:b/>
          <w:bCs/>
          <w:sz w:val="28"/>
          <w:szCs w:val="28"/>
        </w:rPr>
        <w:t>«Найди такой же»</w:t>
      </w:r>
    </w:p>
    <w:p w:rsidR="009F4E86" w:rsidRPr="00070189" w:rsidRDefault="009F4E86" w:rsidP="00070189">
      <w:pPr>
        <w:pStyle w:val="a4"/>
        <w:rPr>
          <w:rFonts w:ascii="Times New Roman" w:hAnsi="Times New Roman"/>
          <w:sz w:val="28"/>
          <w:szCs w:val="28"/>
        </w:rPr>
      </w:pPr>
      <w:r w:rsidRPr="00070189">
        <w:rPr>
          <w:rFonts w:ascii="Times New Roman" w:hAnsi="Times New Roman"/>
          <w:b/>
          <w:sz w:val="28"/>
          <w:szCs w:val="28"/>
        </w:rPr>
        <w:t>Цель:</w:t>
      </w:r>
      <w:r w:rsidRPr="00070189">
        <w:rPr>
          <w:rFonts w:ascii="Times New Roman" w:hAnsi="Times New Roman"/>
          <w:sz w:val="28"/>
          <w:szCs w:val="28"/>
        </w:rPr>
        <w:t xml:space="preserve"> подбор предметов по образцу.</w:t>
      </w:r>
    </w:p>
    <w:p w:rsidR="009F4E86" w:rsidRPr="00070189" w:rsidRDefault="009F4E86" w:rsidP="00070189">
      <w:pPr>
        <w:pStyle w:val="a4"/>
        <w:rPr>
          <w:rFonts w:ascii="Times New Roman" w:hAnsi="Times New Roman"/>
          <w:sz w:val="28"/>
          <w:szCs w:val="28"/>
        </w:rPr>
      </w:pPr>
      <w:r w:rsidRPr="00070189">
        <w:rPr>
          <w:rFonts w:ascii="Times New Roman" w:hAnsi="Times New Roman"/>
          <w:b/>
          <w:sz w:val="28"/>
          <w:szCs w:val="28"/>
        </w:rPr>
        <w:t>Дидактический материал:</w:t>
      </w:r>
      <w:r w:rsidRPr="00070189">
        <w:rPr>
          <w:rFonts w:ascii="Times New Roman" w:hAnsi="Times New Roman"/>
          <w:sz w:val="28"/>
          <w:szCs w:val="28"/>
        </w:rPr>
        <w:t xml:space="preserve"> три шарика, три кубика</w:t>
      </w:r>
      <w:r w:rsidR="00505659" w:rsidRPr="00070189">
        <w:rPr>
          <w:rFonts w:ascii="Times New Roman" w:hAnsi="Times New Roman"/>
          <w:sz w:val="28"/>
          <w:szCs w:val="28"/>
        </w:rPr>
        <w:t>, три ёлки</w:t>
      </w:r>
      <w:r w:rsidR="00C579CF" w:rsidRPr="00070189">
        <w:rPr>
          <w:rFonts w:ascii="Times New Roman" w:hAnsi="Times New Roman"/>
          <w:sz w:val="28"/>
          <w:szCs w:val="28"/>
        </w:rPr>
        <w:t>, каждая группа предметов</w:t>
      </w:r>
      <w:r w:rsidRPr="00070189">
        <w:rPr>
          <w:rFonts w:ascii="Times New Roman" w:hAnsi="Times New Roman"/>
          <w:sz w:val="28"/>
          <w:szCs w:val="28"/>
        </w:rPr>
        <w:t xml:space="preserve"> одного цвета и величины.</w:t>
      </w:r>
    </w:p>
    <w:p w:rsidR="009F4E86" w:rsidRPr="00070189" w:rsidRDefault="009F4E86" w:rsidP="00070189">
      <w:pPr>
        <w:pStyle w:val="a4"/>
        <w:rPr>
          <w:rFonts w:ascii="Times New Roman" w:hAnsi="Times New Roman"/>
          <w:sz w:val="28"/>
          <w:szCs w:val="28"/>
        </w:rPr>
      </w:pPr>
      <w:r w:rsidRPr="00070189">
        <w:rPr>
          <w:rFonts w:ascii="Times New Roman" w:hAnsi="Times New Roman"/>
          <w:b/>
          <w:sz w:val="28"/>
          <w:szCs w:val="28"/>
        </w:rPr>
        <w:t>Методические приемы:</w:t>
      </w:r>
      <w:r w:rsidRPr="00070189">
        <w:rPr>
          <w:rFonts w:ascii="Times New Roman" w:hAnsi="Times New Roman"/>
          <w:sz w:val="28"/>
          <w:szCs w:val="28"/>
        </w:rPr>
        <w:t xml:space="preserve"> воспитатель предлагает детям, играя, найти предметы такой же формы.</w:t>
      </w:r>
    </w:p>
    <w:p w:rsidR="0056664C" w:rsidRDefault="0056664C" w:rsidP="00070189">
      <w:pPr>
        <w:pStyle w:val="a4"/>
        <w:rPr>
          <w:rFonts w:ascii="Times New Roman" w:hAnsi="Times New Roman"/>
          <w:b/>
          <w:bCs/>
          <w:sz w:val="28"/>
          <w:szCs w:val="28"/>
        </w:rPr>
      </w:pPr>
    </w:p>
    <w:p w:rsidR="006045F0" w:rsidRPr="00070189" w:rsidRDefault="006045F0" w:rsidP="00070189">
      <w:pPr>
        <w:pStyle w:val="a4"/>
        <w:rPr>
          <w:rFonts w:ascii="Times New Roman" w:hAnsi="Times New Roman"/>
          <w:b/>
          <w:bCs/>
          <w:sz w:val="28"/>
          <w:szCs w:val="28"/>
        </w:rPr>
      </w:pPr>
      <w:r w:rsidRPr="00070189">
        <w:rPr>
          <w:rFonts w:ascii="Times New Roman" w:hAnsi="Times New Roman"/>
          <w:b/>
          <w:bCs/>
          <w:sz w:val="28"/>
          <w:szCs w:val="28"/>
        </w:rPr>
        <w:t>«Чудесный мешочек»</w:t>
      </w:r>
    </w:p>
    <w:p w:rsidR="006045F0" w:rsidRPr="00070189" w:rsidRDefault="006045F0" w:rsidP="00070189">
      <w:pPr>
        <w:pStyle w:val="a4"/>
        <w:rPr>
          <w:rFonts w:ascii="Times New Roman" w:hAnsi="Times New Roman"/>
          <w:sz w:val="28"/>
          <w:szCs w:val="28"/>
        </w:rPr>
      </w:pPr>
      <w:r w:rsidRPr="00070189">
        <w:rPr>
          <w:rFonts w:ascii="Times New Roman" w:hAnsi="Times New Roman"/>
          <w:b/>
          <w:sz w:val="28"/>
          <w:szCs w:val="28"/>
        </w:rPr>
        <w:t>Цель:</w:t>
      </w:r>
      <w:r w:rsidR="00C65C6F" w:rsidRPr="00070189">
        <w:rPr>
          <w:rFonts w:ascii="Times New Roman" w:hAnsi="Times New Roman"/>
          <w:sz w:val="28"/>
          <w:szCs w:val="28"/>
        </w:rPr>
        <w:t xml:space="preserve"> закреплять знания детей об объёмных геометрических фигурах</w:t>
      </w:r>
      <w:r w:rsidRPr="00070189">
        <w:rPr>
          <w:rFonts w:ascii="Times New Roman" w:hAnsi="Times New Roman"/>
          <w:sz w:val="28"/>
          <w:szCs w:val="28"/>
        </w:rPr>
        <w:t xml:space="preserve"> (куб, шар, кирпичик</w:t>
      </w:r>
      <w:r w:rsidR="00C65C6F" w:rsidRPr="00070189">
        <w:rPr>
          <w:rFonts w:ascii="Times New Roman" w:hAnsi="Times New Roman"/>
          <w:sz w:val="28"/>
          <w:szCs w:val="28"/>
        </w:rPr>
        <w:t>, цилиндр</w:t>
      </w:r>
      <w:r w:rsidRPr="00070189">
        <w:rPr>
          <w:rFonts w:ascii="Times New Roman" w:hAnsi="Times New Roman"/>
          <w:sz w:val="28"/>
          <w:szCs w:val="28"/>
        </w:rPr>
        <w:t>).</w:t>
      </w:r>
    </w:p>
    <w:p w:rsidR="006045F0" w:rsidRPr="00070189" w:rsidRDefault="006045F0" w:rsidP="00070189">
      <w:pPr>
        <w:pStyle w:val="a4"/>
        <w:rPr>
          <w:rFonts w:ascii="Times New Roman" w:hAnsi="Times New Roman"/>
          <w:sz w:val="28"/>
          <w:szCs w:val="28"/>
        </w:rPr>
      </w:pPr>
      <w:r w:rsidRPr="00070189">
        <w:rPr>
          <w:rFonts w:ascii="Times New Roman" w:hAnsi="Times New Roman"/>
          <w:b/>
          <w:sz w:val="28"/>
          <w:szCs w:val="28"/>
        </w:rPr>
        <w:t>Дидактический материал:</w:t>
      </w:r>
      <w:r w:rsidRPr="00070189">
        <w:rPr>
          <w:rFonts w:ascii="Times New Roman" w:hAnsi="Times New Roman"/>
          <w:sz w:val="28"/>
          <w:szCs w:val="28"/>
        </w:rPr>
        <w:t xml:space="preserve"> м</w:t>
      </w:r>
      <w:r w:rsidR="00C65C6F" w:rsidRPr="00070189">
        <w:rPr>
          <w:rFonts w:ascii="Times New Roman" w:hAnsi="Times New Roman"/>
          <w:sz w:val="28"/>
          <w:szCs w:val="28"/>
        </w:rPr>
        <w:t>ешочек с объёмными геометрическими фигурами</w:t>
      </w:r>
      <w:r w:rsidRPr="00070189">
        <w:rPr>
          <w:rFonts w:ascii="Times New Roman" w:hAnsi="Times New Roman"/>
          <w:sz w:val="28"/>
          <w:szCs w:val="28"/>
        </w:rPr>
        <w:t>.</w:t>
      </w:r>
    </w:p>
    <w:p w:rsidR="00C65C6F" w:rsidRPr="00070189" w:rsidRDefault="006045F0" w:rsidP="00070189">
      <w:pPr>
        <w:pStyle w:val="a4"/>
        <w:rPr>
          <w:rFonts w:ascii="Times New Roman" w:hAnsi="Times New Roman"/>
          <w:sz w:val="28"/>
          <w:szCs w:val="28"/>
        </w:rPr>
      </w:pPr>
      <w:r w:rsidRPr="00070189">
        <w:rPr>
          <w:rFonts w:ascii="Times New Roman" w:hAnsi="Times New Roman"/>
          <w:b/>
          <w:sz w:val="28"/>
          <w:szCs w:val="28"/>
        </w:rPr>
        <w:t>Методические прие</w:t>
      </w:r>
      <w:r w:rsidR="00C65C6F" w:rsidRPr="00070189">
        <w:rPr>
          <w:rFonts w:ascii="Times New Roman" w:hAnsi="Times New Roman"/>
          <w:b/>
          <w:sz w:val="28"/>
          <w:szCs w:val="28"/>
        </w:rPr>
        <w:t>мы:</w:t>
      </w:r>
      <w:r w:rsidR="00C65C6F" w:rsidRPr="00070189">
        <w:rPr>
          <w:rFonts w:ascii="Times New Roman" w:hAnsi="Times New Roman"/>
          <w:sz w:val="28"/>
          <w:szCs w:val="28"/>
        </w:rPr>
        <w:t xml:space="preserve"> определять на ощупь объёмные геометрические фигуры</w:t>
      </w:r>
      <w:r w:rsidRPr="00070189">
        <w:rPr>
          <w:rFonts w:ascii="Times New Roman" w:hAnsi="Times New Roman"/>
          <w:sz w:val="28"/>
          <w:szCs w:val="28"/>
        </w:rPr>
        <w:t>.</w:t>
      </w:r>
    </w:p>
    <w:p w:rsidR="0056664C" w:rsidRDefault="0056664C" w:rsidP="00070189">
      <w:pPr>
        <w:pStyle w:val="a4"/>
        <w:rPr>
          <w:rFonts w:ascii="Times New Roman" w:hAnsi="Times New Roman"/>
          <w:b/>
          <w:sz w:val="28"/>
          <w:szCs w:val="28"/>
        </w:rPr>
      </w:pPr>
    </w:p>
    <w:p w:rsidR="00884F23" w:rsidRPr="00070189" w:rsidRDefault="00884F23" w:rsidP="00070189">
      <w:pPr>
        <w:pStyle w:val="a4"/>
        <w:rPr>
          <w:rFonts w:ascii="Times New Roman" w:hAnsi="Times New Roman"/>
          <w:b/>
          <w:sz w:val="28"/>
          <w:szCs w:val="28"/>
        </w:rPr>
      </w:pPr>
      <w:r w:rsidRPr="00070189">
        <w:rPr>
          <w:rFonts w:ascii="Times New Roman" w:hAnsi="Times New Roman"/>
          <w:b/>
          <w:sz w:val="28"/>
          <w:szCs w:val="28"/>
        </w:rPr>
        <w:t xml:space="preserve">«Страна геометрических фигур» </w:t>
      </w:r>
    </w:p>
    <w:p w:rsidR="00884F23" w:rsidRPr="00070189" w:rsidRDefault="00884F23" w:rsidP="00070189">
      <w:pPr>
        <w:pStyle w:val="a4"/>
        <w:rPr>
          <w:rFonts w:ascii="Times New Roman" w:hAnsi="Times New Roman"/>
          <w:sz w:val="28"/>
          <w:szCs w:val="28"/>
        </w:rPr>
      </w:pPr>
      <w:r w:rsidRPr="00070189">
        <w:rPr>
          <w:rFonts w:ascii="Times New Roman" w:hAnsi="Times New Roman"/>
          <w:b/>
          <w:bCs/>
          <w:sz w:val="28"/>
          <w:szCs w:val="28"/>
        </w:rPr>
        <w:t>Цель. </w:t>
      </w:r>
      <w:r w:rsidRPr="00070189">
        <w:rPr>
          <w:rFonts w:ascii="Times New Roman" w:hAnsi="Times New Roman"/>
          <w:sz w:val="28"/>
          <w:szCs w:val="28"/>
        </w:rPr>
        <w:t xml:space="preserve">Закрепить </w:t>
      </w:r>
      <w:proofErr w:type="gramStart"/>
      <w:r w:rsidRPr="00070189">
        <w:rPr>
          <w:rFonts w:ascii="Times New Roman" w:hAnsi="Times New Roman"/>
          <w:sz w:val="28"/>
          <w:szCs w:val="28"/>
        </w:rPr>
        <w:t>знания  детей</w:t>
      </w:r>
      <w:proofErr w:type="gramEnd"/>
      <w:r w:rsidRPr="00070189">
        <w:rPr>
          <w:rFonts w:ascii="Times New Roman" w:hAnsi="Times New Roman"/>
          <w:sz w:val="28"/>
          <w:szCs w:val="28"/>
        </w:rPr>
        <w:t xml:space="preserve"> в назывании геометрических фигур с кругом, квадратом, треугольником, овалом</w:t>
      </w:r>
      <w:r w:rsidR="00C65C6F" w:rsidRPr="00070189">
        <w:rPr>
          <w:rFonts w:ascii="Times New Roman" w:hAnsi="Times New Roman"/>
          <w:sz w:val="28"/>
          <w:szCs w:val="28"/>
        </w:rPr>
        <w:t>, прямоугольником</w:t>
      </w:r>
      <w:r w:rsidRPr="00070189">
        <w:rPr>
          <w:rFonts w:ascii="Times New Roman" w:hAnsi="Times New Roman"/>
          <w:sz w:val="28"/>
          <w:szCs w:val="28"/>
        </w:rPr>
        <w:t xml:space="preserve">  и их названиями.</w:t>
      </w:r>
    </w:p>
    <w:p w:rsidR="00884F23" w:rsidRPr="00070189" w:rsidRDefault="00070189" w:rsidP="00070189">
      <w:pPr>
        <w:pStyle w:val="a4"/>
        <w:rPr>
          <w:rFonts w:ascii="Times New Roman" w:hAnsi="Times New Roman"/>
          <w:sz w:val="28"/>
          <w:szCs w:val="28"/>
        </w:rPr>
      </w:pPr>
      <w:r>
        <w:rPr>
          <w:rFonts w:ascii="Times New Roman" w:hAnsi="Times New Roman"/>
          <w:b/>
          <w:bCs/>
          <w:iCs/>
          <w:sz w:val="28"/>
          <w:szCs w:val="28"/>
        </w:rPr>
        <w:t>Дидактический м</w:t>
      </w:r>
      <w:r w:rsidR="00884F23" w:rsidRPr="00070189">
        <w:rPr>
          <w:rFonts w:ascii="Times New Roman" w:hAnsi="Times New Roman"/>
          <w:b/>
          <w:bCs/>
          <w:iCs/>
          <w:sz w:val="28"/>
          <w:szCs w:val="28"/>
        </w:rPr>
        <w:t>атериал:</w:t>
      </w:r>
      <w:r w:rsidRPr="00070189">
        <w:rPr>
          <w:rFonts w:ascii="Times New Roman" w:hAnsi="Times New Roman"/>
          <w:sz w:val="28"/>
          <w:szCs w:val="28"/>
        </w:rPr>
        <w:t xml:space="preserve"> </w:t>
      </w:r>
      <w:r w:rsidR="00884F23" w:rsidRPr="00070189">
        <w:rPr>
          <w:rFonts w:ascii="Times New Roman" w:hAnsi="Times New Roman"/>
          <w:sz w:val="28"/>
          <w:szCs w:val="28"/>
        </w:rPr>
        <w:t>Картонные квадрат, круг, треугольник, овал с нарисованными лицами; у ребенка - одноцветные круги, квадраты, треугольники, овалы такого же размера.</w:t>
      </w:r>
    </w:p>
    <w:p w:rsidR="00884F23" w:rsidRPr="00070189" w:rsidRDefault="00884F23" w:rsidP="00070189">
      <w:pPr>
        <w:pStyle w:val="a4"/>
        <w:rPr>
          <w:rFonts w:ascii="Times New Roman" w:hAnsi="Times New Roman"/>
          <w:b/>
          <w:sz w:val="28"/>
          <w:szCs w:val="28"/>
        </w:rPr>
      </w:pPr>
      <w:r w:rsidRPr="00070189">
        <w:rPr>
          <w:rFonts w:ascii="Times New Roman" w:hAnsi="Times New Roman"/>
          <w:b/>
          <w:bCs/>
          <w:iCs/>
          <w:sz w:val="28"/>
          <w:szCs w:val="28"/>
        </w:rPr>
        <w:t>Рекомендации </w:t>
      </w:r>
      <w:r w:rsidRPr="00070189">
        <w:rPr>
          <w:rFonts w:ascii="Times New Roman" w:hAnsi="Times New Roman"/>
          <w:b/>
          <w:iCs/>
          <w:sz w:val="28"/>
          <w:szCs w:val="28"/>
        </w:rPr>
        <w:t>к </w:t>
      </w:r>
      <w:r w:rsidR="0056664C">
        <w:rPr>
          <w:rFonts w:ascii="Times New Roman" w:hAnsi="Times New Roman"/>
          <w:b/>
          <w:bCs/>
          <w:iCs/>
          <w:sz w:val="28"/>
          <w:szCs w:val="28"/>
        </w:rPr>
        <w:t>проведению:</w:t>
      </w:r>
    </w:p>
    <w:p w:rsidR="00884F23" w:rsidRPr="00070189" w:rsidRDefault="00884F23" w:rsidP="00070189">
      <w:pPr>
        <w:pStyle w:val="a4"/>
        <w:rPr>
          <w:rFonts w:ascii="Times New Roman" w:hAnsi="Times New Roman"/>
          <w:sz w:val="28"/>
          <w:szCs w:val="28"/>
        </w:rPr>
      </w:pPr>
      <w:r w:rsidRPr="00070189">
        <w:rPr>
          <w:rFonts w:ascii="Times New Roman" w:hAnsi="Times New Roman"/>
          <w:sz w:val="28"/>
          <w:szCs w:val="28"/>
        </w:rPr>
        <w:t>Взрослый приглашает ребенка в</w:t>
      </w:r>
      <w:r w:rsidR="00BB2880">
        <w:rPr>
          <w:rFonts w:ascii="Times New Roman" w:hAnsi="Times New Roman"/>
          <w:sz w:val="28"/>
          <w:szCs w:val="28"/>
        </w:rPr>
        <w:t xml:space="preserve"> страну «геометрических фигур», </w:t>
      </w:r>
      <w:r w:rsidRPr="00070189">
        <w:rPr>
          <w:rFonts w:ascii="Times New Roman" w:hAnsi="Times New Roman"/>
          <w:sz w:val="28"/>
          <w:szCs w:val="28"/>
        </w:rPr>
        <w:t>рассказывает о ее необычных жителях: достает из коробки круг, квадрат, треугольник, овал с нарисованными на них лицами, обводя контуры фигур пальцем и называя их: </w:t>
      </w:r>
      <w:r w:rsidRPr="00070189">
        <w:rPr>
          <w:rFonts w:ascii="Times New Roman" w:hAnsi="Times New Roman"/>
          <w:i/>
          <w:iCs/>
          <w:sz w:val="28"/>
          <w:szCs w:val="28"/>
        </w:rPr>
        <w:t>«Эту фигурку зовут круг, эту квадрат» </w:t>
      </w:r>
      <w:r w:rsidRPr="00070189">
        <w:rPr>
          <w:rFonts w:ascii="Times New Roman" w:hAnsi="Times New Roman"/>
          <w:sz w:val="28"/>
          <w:szCs w:val="28"/>
        </w:rPr>
        <w:t>и т. д. Затем предлагает ребенку обвести контур каждой фигурки пальцем. Далее проводится игра «Найди такую же». Взрослый поочередно показывает круг, квадрат, овал, треугольник; ребенок выбирает среди фигур, лежащих перед ним на столе, точно такую же, проверяет себя, совмещая выбранную им фигуру с образцом.</w:t>
      </w:r>
    </w:p>
    <w:p w:rsidR="00884F23" w:rsidRPr="00070189" w:rsidRDefault="0056664C" w:rsidP="00070189">
      <w:pPr>
        <w:pStyle w:val="a4"/>
        <w:rPr>
          <w:rFonts w:ascii="Times New Roman" w:hAnsi="Times New Roman"/>
          <w:sz w:val="28"/>
          <w:szCs w:val="28"/>
        </w:rPr>
      </w:pPr>
      <w:r>
        <w:rPr>
          <w:rFonts w:ascii="Times New Roman" w:hAnsi="Times New Roman"/>
          <w:b/>
          <w:iCs/>
          <w:sz w:val="28"/>
          <w:szCs w:val="28"/>
        </w:rPr>
        <w:t>Примечание:</w:t>
      </w:r>
      <w:r w:rsidR="00884F23" w:rsidRPr="0056664C">
        <w:rPr>
          <w:rFonts w:ascii="Times New Roman" w:hAnsi="Times New Roman"/>
          <w:b/>
          <w:iCs/>
          <w:sz w:val="28"/>
          <w:szCs w:val="28"/>
        </w:rPr>
        <w:t> </w:t>
      </w:r>
      <w:r w:rsidR="00884F23" w:rsidRPr="00070189">
        <w:rPr>
          <w:rFonts w:ascii="Times New Roman" w:hAnsi="Times New Roman"/>
          <w:sz w:val="28"/>
          <w:szCs w:val="28"/>
        </w:rPr>
        <w:t>Для групповых занятий в более сильной подгруппе у детей по две фигуры каждой формы, в более слабой — по одной фигуре каждой формы.</w:t>
      </w:r>
    </w:p>
    <w:p w:rsidR="0056664C" w:rsidRDefault="0056664C" w:rsidP="00070189">
      <w:pPr>
        <w:pStyle w:val="a4"/>
        <w:rPr>
          <w:rFonts w:ascii="Times New Roman" w:hAnsi="Times New Roman"/>
          <w:b/>
          <w:sz w:val="28"/>
          <w:szCs w:val="28"/>
        </w:rPr>
      </w:pPr>
    </w:p>
    <w:p w:rsidR="00C65C6F" w:rsidRPr="00070189" w:rsidRDefault="00505659" w:rsidP="00070189">
      <w:pPr>
        <w:pStyle w:val="a4"/>
        <w:rPr>
          <w:rFonts w:ascii="Times New Roman" w:hAnsi="Times New Roman"/>
          <w:b/>
          <w:sz w:val="28"/>
          <w:szCs w:val="28"/>
        </w:rPr>
      </w:pPr>
      <w:r w:rsidRPr="00070189">
        <w:rPr>
          <w:rFonts w:ascii="Times New Roman" w:hAnsi="Times New Roman"/>
          <w:b/>
          <w:sz w:val="28"/>
          <w:szCs w:val="28"/>
        </w:rPr>
        <w:t>«Домики для фигур»</w:t>
      </w:r>
    </w:p>
    <w:p w:rsidR="00C65C6F" w:rsidRPr="00070189" w:rsidRDefault="00C65C6F" w:rsidP="00070189">
      <w:pPr>
        <w:pStyle w:val="a4"/>
        <w:rPr>
          <w:rFonts w:ascii="Times New Roman" w:hAnsi="Times New Roman"/>
          <w:sz w:val="28"/>
          <w:szCs w:val="28"/>
        </w:rPr>
      </w:pPr>
      <w:r w:rsidRPr="00070189">
        <w:rPr>
          <w:rFonts w:ascii="Times New Roman" w:hAnsi="Times New Roman"/>
          <w:b/>
          <w:bCs/>
          <w:sz w:val="28"/>
          <w:szCs w:val="28"/>
        </w:rPr>
        <w:t>Цель: </w:t>
      </w:r>
      <w:r w:rsidRPr="00070189">
        <w:rPr>
          <w:rFonts w:ascii="Times New Roman" w:hAnsi="Times New Roman"/>
          <w:sz w:val="28"/>
          <w:szCs w:val="28"/>
        </w:rPr>
        <w:t>Развитие представлений об эталонах формы (круг, квадрат, треугольник, овал, прямоугольник).</w:t>
      </w:r>
    </w:p>
    <w:p w:rsidR="00C65C6F" w:rsidRPr="00070189" w:rsidRDefault="0056664C" w:rsidP="00070189">
      <w:pPr>
        <w:pStyle w:val="a4"/>
        <w:rPr>
          <w:rFonts w:ascii="Times New Roman" w:hAnsi="Times New Roman"/>
          <w:sz w:val="28"/>
          <w:szCs w:val="28"/>
        </w:rPr>
      </w:pPr>
      <w:r w:rsidRPr="0056664C">
        <w:rPr>
          <w:rFonts w:ascii="Times New Roman" w:hAnsi="Times New Roman"/>
          <w:b/>
          <w:sz w:val="28"/>
          <w:szCs w:val="28"/>
        </w:rPr>
        <w:t>Дидактический материал:</w:t>
      </w:r>
      <w:r>
        <w:rPr>
          <w:rFonts w:ascii="Times New Roman" w:hAnsi="Times New Roman"/>
          <w:sz w:val="28"/>
          <w:szCs w:val="28"/>
        </w:rPr>
        <w:t xml:space="preserve"> б</w:t>
      </w:r>
      <w:r w:rsidR="00C65C6F" w:rsidRPr="00070189">
        <w:rPr>
          <w:rFonts w:ascii="Times New Roman" w:hAnsi="Times New Roman"/>
          <w:sz w:val="28"/>
          <w:szCs w:val="28"/>
        </w:rPr>
        <w:t xml:space="preserve">ольшие </w:t>
      </w:r>
      <w:proofErr w:type="gramStart"/>
      <w:r w:rsidR="00C65C6F" w:rsidRPr="00070189">
        <w:rPr>
          <w:rFonts w:ascii="Times New Roman" w:hAnsi="Times New Roman"/>
          <w:sz w:val="28"/>
          <w:szCs w:val="28"/>
        </w:rPr>
        <w:t>геометрические  фигуры</w:t>
      </w:r>
      <w:proofErr w:type="gramEnd"/>
      <w:r w:rsidR="00C65C6F" w:rsidRPr="00070189">
        <w:rPr>
          <w:rFonts w:ascii="Times New Roman" w:hAnsi="Times New Roman"/>
          <w:sz w:val="28"/>
          <w:szCs w:val="28"/>
        </w:rPr>
        <w:t>: круг, квадрат, треугольник, овал, прямоугольник с нарисованными лицами;</w:t>
      </w:r>
    </w:p>
    <w:p w:rsidR="00C65C6F" w:rsidRPr="00070189" w:rsidRDefault="00C65C6F" w:rsidP="00070189">
      <w:pPr>
        <w:pStyle w:val="a4"/>
        <w:rPr>
          <w:rFonts w:ascii="Times New Roman" w:hAnsi="Times New Roman"/>
          <w:sz w:val="28"/>
          <w:szCs w:val="28"/>
        </w:rPr>
      </w:pPr>
      <w:r w:rsidRPr="00070189">
        <w:rPr>
          <w:rFonts w:ascii="Times New Roman" w:hAnsi="Times New Roman"/>
          <w:sz w:val="28"/>
          <w:szCs w:val="28"/>
        </w:rPr>
        <w:t>у ребенка - те же фигуры меньших размеров с «лицами» — один набор; карточки с контурным изображением тех же фигур, той же величины.</w:t>
      </w:r>
    </w:p>
    <w:p w:rsidR="00C65C6F" w:rsidRPr="0056664C" w:rsidRDefault="00C65C6F" w:rsidP="00070189">
      <w:pPr>
        <w:pStyle w:val="a4"/>
        <w:rPr>
          <w:rFonts w:ascii="Times New Roman" w:hAnsi="Times New Roman"/>
          <w:b/>
          <w:sz w:val="28"/>
          <w:szCs w:val="28"/>
        </w:rPr>
      </w:pPr>
      <w:r w:rsidRPr="0056664C">
        <w:rPr>
          <w:rFonts w:ascii="Times New Roman" w:hAnsi="Times New Roman"/>
          <w:b/>
          <w:bCs/>
          <w:iCs/>
          <w:sz w:val="28"/>
          <w:szCs w:val="28"/>
        </w:rPr>
        <w:t>Рекомендации </w:t>
      </w:r>
      <w:r w:rsidRPr="0056664C">
        <w:rPr>
          <w:rFonts w:ascii="Times New Roman" w:hAnsi="Times New Roman"/>
          <w:b/>
          <w:iCs/>
          <w:sz w:val="28"/>
          <w:szCs w:val="28"/>
        </w:rPr>
        <w:t>к </w:t>
      </w:r>
      <w:r w:rsidRPr="0056664C">
        <w:rPr>
          <w:rFonts w:ascii="Times New Roman" w:hAnsi="Times New Roman"/>
          <w:b/>
          <w:bCs/>
          <w:iCs/>
          <w:sz w:val="28"/>
          <w:szCs w:val="28"/>
        </w:rPr>
        <w:t>проведению:</w:t>
      </w:r>
    </w:p>
    <w:p w:rsidR="008B5B4E" w:rsidRPr="00070189" w:rsidRDefault="00C65C6F" w:rsidP="00070189">
      <w:pPr>
        <w:pStyle w:val="a4"/>
        <w:rPr>
          <w:rFonts w:ascii="Times New Roman" w:hAnsi="Times New Roman"/>
          <w:sz w:val="28"/>
          <w:szCs w:val="28"/>
        </w:rPr>
      </w:pPr>
      <w:r w:rsidRPr="00070189">
        <w:rPr>
          <w:rFonts w:ascii="Times New Roman" w:hAnsi="Times New Roman"/>
          <w:sz w:val="28"/>
          <w:szCs w:val="28"/>
        </w:rPr>
        <w:lastRenderedPageBreak/>
        <w:t>Ребенок вспоминает назван</w:t>
      </w:r>
      <w:r w:rsidR="00505659" w:rsidRPr="00070189">
        <w:rPr>
          <w:rFonts w:ascii="Times New Roman" w:hAnsi="Times New Roman"/>
          <w:sz w:val="28"/>
          <w:szCs w:val="28"/>
        </w:rPr>
        <w:t>ия знакомых фигур</w:t>
      </w:r>
      <w:r w:rsidRPr="00070189">
        <w:rPr>
          <w:rFonts w:ascii="Times New Roman" w:hAnsi="Times New Roman"/>
          <w:sz w:val="28"/>
          <w:szCs w:val="28"/>
        </w:rPr>
        <w:t>. Взрослый поочередно показывает большие фигуры: круг, овал, треугольник, квадрат, прямоугольник. Обводя пальцем фигуру, взрослый выясняет, помнит ли ребенок «имя</w:t>
      </w:r>
      <w:r w:rsidR="00505659" w:rsidRPr="00070189">
        <w:rPr>
          <w:rFonts w:ascii="Times New Roman" w:hAnsi="Times New Roman"/>
          <w:sz w:val="28"/>
          <w:szCs w:val="28"/>
        </w:rPr>
        <w:t>» (название) фигуры</w:t>
      </w:r>
      <w:r w:rsidRPr="00070189">
        <w:rPr>
          <w:rFonts w:ascii="Times New Roman" w:hAnsi="Times New Roman"/>
          <w:sz w:val="28"/>
          <w:szCs w:val="28"/>
        </w:rPr>
        <w:t xml:space="preserve">. Затем взрослый предлагает поиграть с </w:t>
      </w:r>
    </w:p>
    <w:p w:rsidR="00C65C6F" w:rsidRPr="00070189" w:rsidRDefault="00C65C6F" w:rsidP="00070189">
      <w:pPr>
        <w:pStyle w:val="a4"/>
        <w:rPr>
          <w:rFonts w:ascii="Times New Roman" w:hAnsi="Times New Roman"/>
          <w:sz w:val="28"/>
          <w:szCs w:val="28"/>
        </w:rPr>
      </w:pPr>
      <w:r w:rsidRPr="00070189">
        <w:rPr>
          <w:rFonts w:ascii="Times New Roman" w:hAnsi="Times New Roman"/>
          <w:sz w:val="28"/>
          <w:szCs w:val="28"/>
        </w:rPr>
        <w:t>мал</w:t>
      </w:r>
      <w:r w:rsidR="00505659" w:rsidRPr="00070189">
        <w:rPr>
          <w:rFonts w:ascii="Times New Roman" w:hAnsi="Times New Roman"/>
          <w:sz w:val="28"/>
          <w:szCs w:val="28"/>
        </w:rPr>
        <w:t>енькими фигурами. Их н</w:t>
      </w:r>
      <w:r w:rsidRPr="00070189">
        <w:rPr>
          <w:rFonts w:ascii="Times New Roman" w:hAnsi="Times New Roman"/>
          <w:sz w:val="28"/>
          <w:szCs w:val="28"/>
        </w:rPr>
        <w:t>адо</w:t>
      </w:r>
      <w:r w:rsidR="00505659" w:rsidRPr="00070189">
        <w:rPr>
          <w:rFonts w:ascii="Times New Roman" w:hAnsi="Times New Roman"/>
          <w:sz w:val="28"/>
          <w:szCs w:val="28"/>
        </w:rPr>
        <w:t xml:space="preserve"> разложить в соответствующие «</w:t>
      </w:r>
      <w:proofErr w:type="gramStart"/>
      <w:r w:rsidR="00505659" w:rsidRPr="00070189">
        <w:rPr>
          <w:rFonts w:ascii="Times New Roman" w:hAnsi="Times New Roman"/>
          <w:sz w:val="28"/>
          <w:szCs w:val="28"/>
        </w:rPr>
        <w:t xml:space="preserve">домики» </w:t>
      </w:r>
      <w:r w:rsidRPr="00070189">
        <w:rPr>
          <w:rFonts w:ascii="Times New Roman" w:hAnsi="Times New Roman"/>
          <w:sz w:val="28"/>
          <w:szCs w:val="28"/>
        </w:rPr>
        <w:t xml:space="preserve"> т.</w:t>
      </w:r>
      <w:proofErr w:type="gramEnd"/>
      <w:r w:rsidRPr="00070189">
        <w:rPr>
          <w:rFonts w:ascii="Times New Roman" w:hAnsi="Times New Roman"/>
          <w:sz w:val="28"/>
          <w:szCs w:val="28"/>
        </w:rPr>
        <w:t xml:space="preserve"> е. разложить все фигуры на карточки </w:t>
      </w:r>
      <w:r w:rsidR="00505659" w:rsidRPr="00070189">
        <w:rPr>
          <w:rFonts w:ascii="Times New Roman" w:hAnsi="Times New Roman"/>
          <w:sz w:val="28"/>
          <w:szCs w:val="28"/>
        </w:rPr>
        <w:t xml:space="preserve"> с контурным изображением </w:t>
      </w:r>
      <w:r w:rsidRPr="00070189">
        <w:rPr>
          <w:rFonts w:ascii="Times New Roman" w:hAnsi="Times New Roman"/>
          <w:sz w:val="28"/>
          <w:szCs w:val="28"/>
        </w:rPr>
        <w:t>так, чтобы они совпали с нарисованными.</w:t>
      </w:r>
    </w:p>
    <w:p w:rsidR="00C65C6F" w:rsidRPr="00070189" w:rsidRDefault="0056664C" w:rsidP="00070189">
      <w:pPr>
        <w:pStyle w:val="a4"/>
        <w:rPr>
          <w:rFonts w:ascii="Times New Roman" w:hAnsi="Times New Roman"/>
          <w:sz w:val="28"/>
          <w:szCs w:val="28"/>
        </w:rPr>
      </w:pPr>
      <w:r>
        <w:rPr>
          <w:rFonts w:ascii="Times New Roman" w:hAnsi="Times New Roman"/>
          <w:b/>
          <w:iCs/>
          <w:sz w:val="28"/>
          <w:szCs w:val="28"/>
        </w:rPr>
        <w:t>Примечание:</w:t>
      </w:r>
      <w:r w:rsidR="00C65C6F" w:rsidRPr="00070189">
        <w:rPr>
          <w:rFonts w:ascii="Times New Roman" w:hAnsi="Times New Roman"/>
          <w:i/>
          <w:iCs/>
          <w:sz w:val="28"/>
          <w:szCs w:val="28"/>
        </w:rPr>
        <w:t> </w:t>
      </w:r>
      <w:r w:rsidR="00C65C6F" w:rsidRPr="00070189">
        <w:rPr>
          <w:rFonts w:ascii="Times New Roman" w:hAnsi="Times New Roman"/>
          <w:sz w:val="28"/>
          <w:szCs w:val="28"/>
        </w:rPr>
        <w:t>Для групповых занятий: в более сильной подгруппе размер фигур может быть меньше, чем контуры на карточке.</w:t>
      </w:r>
    </w:p>
    <w:p w:rsidR="0056664C" w:rsidRDefault="0056664C" w:rsidP="00070189">
      <w:pPr>
        <w:pStyle w:val="a4"/>
        <w:rPr>
          <w:rFonts w:ascii="Times New Roman" w:hAnsi="Times New Roman"/>
          <w:sz w:val="28"/>
          <w:szCs w:val="28"/>
        </w:rPr>
      </w:pPr>
    </w:p>
    <w:p w:rsidR="008B5B4E" w:rsidRPr="0056664C" w:rsidRDefault="008B5B4E" w:rsidP="00070189">
      <w:pPr>
        <w:pStyle w:val="a4"/>
        <w:rPr>
          <w:rFonts w:ascii="Times New Roman" w:hAnsi="Times New Roman"/>
          <w:b/>
          <w:sz w:val="28"/>
          <w:szCs w:val="28"/>
        </w:rPr>
      </w:pPr>
      <w:r w:rsidRPr="0056664C">
        <w:rPr>
          <w:rFonts w:ascii="Times New Roman" w:hAnsi="Times New Roman"/>
          <w:b/>
          <w:sz w:val="28"/>
          <w:szCs w:val="28"/>
        </w:rPr>
        <w:t>«Разложи по форме»</w:t>
      </w:r>
    </w:p>
    <w:p w:rsidR="008B5B4E" w:rsidRPr="00070189" w:rsidRDefault="008B5B4E" w:rsidP="00070189">
      <w:pPr>
        <w:pStyle w:val="a4"/>
        <w:rPr>
          <w:rFonts w:ascii="Times New Roman" w:hAnsi="Times New Roman"/>
          <w:sz w:val="28"/>
          <w:szCs w:val="28"/>
        </w:rPr>
      </w:pPr>
      <w:r w:rsidRPr="0056664C">
        <w:rPr>
          <w:rFonts w:ascii="Times New Roman" w:hAnsi="Times New Roman"/>
          <w:b/>
          <w:sz w:val="28"/>
          <w:szCs w:val="28"/>
        </w:rPr>
        <w:t>Цель:</w:t>
      </w:r>
      <w:r w:rsidRPr="00070189">
        <w:rPr>
          <w:rFonts w:ascii="Times New Roman" w:hAnsi="Times New Roman"/>
          <w:sz w:val="28"/>
          <w:szCs w:val="28"/>
        </w:rPr>
        <w:t xml:space="preserve"> закрепить умение видеть форму в конкретных предметах и соотносить её с геометрическим образцом.</w:t>
      </w:r>
    </w:p>
    <w:p w:rsidR="008B5B4E" w:rsidRPr="00070189" w:rsidRDefault="008B5B4E" w:rsidP="00070189">
      <w:pPr>
        <w:pStyle w:val="a4"/>
        <w:rPr>
          <w:rFonts w:ascii="Times New Roman" w:hAnsi="Times New Roman"/>
          <w:sz w:val="28"/>
          <w:szCs w:val="28"/>
        </w:rPr>
      </w:pPr>
      <w:r w:rsidRPr="0056664C">
        <w:rPr>
          <w:rFonts w:ascii="Times New Roman" w:hAnsi="Times New Roman"/>
          <w:b/>
          <w:sz w:val="28"/>
          <w:szCs w:val="28"/>
        </w:rPr>
        <w:t>Дидактический материал:</w:t>
      </w:r>
      <w:r w:rsidRPr="00070189">
        <w:rPr>
          <w:rFonts w:ascii="Times New Roman" w:hAnsi="Times New Roman"/>
          <w:sz w:val="28"/>
          <w:szCs w:val="28"/>
        </w:rPr>
        <w:t xml:space="preserve"> предметные карточки с изображением предметов разной формы, контурные изображения геометрических фигур одинакового цвета и размера.</w:t>
      </w:r>
    </w:p>
    <w:p w:rsidR="008B5B4E" w:rsidRPr="00070189" w:rsidRDefault="008B5B4E" w:rsidP="00070189">
      <w:pPr>
        <w:pStyle w:val="a4"/>
        <w:rPr>
          <w:rFonts w:ascii="Times New Roman" w:hAnsi="Times New Roman"/>
          <w:sz w:val="28"/>
          <w:szCs w:val="28"/>
        </w:rPr>
      </w:pPr>
      <w:r w:rsidRPr="0056664C">
        <w:rPr>
          <w:rFonts w:ascii="Times New Roman" w:hAnsi="Times New Roman"/>
          <w:b/>
          <w:sz w:val="28"/>
          <w:szCs w:val="28"/>
        </w:rPr>
        <w:t>Методические приёмы:</w:t>
      </w:r>
      <w:r w:rsidRPr="00070189">
        <w:rPr>
          <w:rFonts w:ascii="Times New Roman" w:hAnsi="Times New Roman"/>
          <w:sz w:val="28"/>
          <w:szCs w:val="28"/>
        </w:rPr>
        <w:t xml:space="preserve"> педагог предлагает детям разложить карточки с изображением предметов на соответствующие геометрические фигуры. </w:t>
      </w:r>
    </w:p>
    <w:p w:rsidR="008B5B4E" w:rsidRPr="00070189" w:rsidRDefault="008B5B4E" w:rsidP="00070189">
      <w:pPr>
        <w:pStyle w:val="a4"/>
        <w:rPr>
          <w:rFonts w:ascii="Times New Roman" w:hAnsi="Times New Roman"/>
          <w:sz w:val="28"/>
          <w:szCs w:val="28"/>
        </w:rPr>
      </w:pPr>
      <w:r w:rsidRPr="00070189">
        <w:rPr>
          <w:rFonts w:ascii="Times New Roman" w:hAnsi="Times New Roman"/>
          <w:sz w:val="28"/>
          <w:szCs w:val="28"/>
        </w:rPr>
        <w:t>«Рассади пассажиров по вагонам».</w:t>
      </w:r>
    </w:p>
    <w:p w:rsidR="007F4B00" w:rsidRPr="00070189" w:rsidRDefault="007F4B00" w:rsidP="00070189">
      <w:pPr>
        <w:pStyle w:val="a4"/>
        <w:rPr>
          <w:rFonts w:ascii="Times New Roman" w:hAnsi="Times New Roman"/>
          <w:sz w:val="28"/>
          <w:szCs w:val="28"/>
        </w:rPr>
      </w:pPr>
      <w:r w:rsidRPr="0056664C">
        <w:rPr>
          <w:rFonts w:ascii="Times New Roman" w:hAnsi="Times New Roman"/>
          <w:b/>
          <w:sz w:val="28"/>
          <w:szCs w:val="28"/>
        </w:rPr>
        <w:t>Цель:</w:t>
      </w:r>
      <w:r w:rsidRPr="00070189">
        <w:rPr>
          <w:rFonts w:ascii="Times New Roman" w:hAnsi="Times New Roman"/>
          <w:sz w:val="28"/>
          <w:szCs w:val="28"/>
        </w:rPr>
        <w:t xml:space="preserve"> Группировка геометрических фигур по форме, независимо от цвета.</w:t>
      </w:r>
    </w:p>
    <w:p w:rsidR="007F4B00" w:rsidRPr="00070189" w:rsidRDefault="007F4B00" w:rsidP="00070189">
      <w:pPr>
        <w:pStyle w:val="a4"/>
        <w:rPr>
          <w:rFonts w:ascii="Times New Roman" w:hAnsi="Times New Roman"/>
          <w:sz w:val="28"/>
          <w:szCs w:val="28"/>
        </w:rPr>
      </w:pPr>
      <w:r w:rsidRPr="0056664C">
        <w:rPr>
          <w:rFonts w:ascii="Times New Roman" w:hAnsi="Times New Roman"/>
          <w:b/>
          <w:sz w:val="28"/>
          <w:szCs w:val="28"/>
        </w:rPr>
        <w:t>Дидактический материал:</w:t>
      </w:r>
      <w:r w:rsidRPr="00070189">
        <w:rPr>
          <w:rFonts w:ascii="Times New Roman" w:hAnsi="Times New Roman"/>
          <w:sz w:val="28"/>
          <w:szCs w:val="28"/>
        </w:rPr>
        <w:t xml:space="preserve"> «поезд»</w:t>
      </w:r>
      <w:r w:rsidR="00B723D1" w:rsidRPr="00070189">
        <w:rPr>
          <w:rFonts w:ascii="Times New Roman" w:hAnsi="Times New Roman"/>
          <w:sz w:val="28"/>
          <w:szCs w:val="28"/>
        </w:rPr>
        <w:t xml:space="preserve"> (склеенные </w:t>
      </w:r>
      <w:r w:rsidRPr="00070189">
        <w:rPr>
          <w:rFonts w:ascii="Times New Roman" w:hAnsi="Times New Roman"/>
          <w:sz w:val="28"/>
          <w:szCs w:val="28"/>
        </w:rPr>
        <w:t>между собой спичечные коробки) на вагонах, которого наклеены геометрические фигуры разного цвета; набор геометрических фигур (с лицами).</w:t>
      </w:r>
    </w:p>
    <w:p w:rsidR="007F4B00" w:rsidRPr="00070189" w:rsidRDefault="007F4B00" w:rsidP="00070189">
      <w:pPr>
        <w:pStyle w:val="a4"/>
        <w:rPr>
          <w:rFonts w:ascii="Times New Roman" w:hAnsi="Times New Roman"/>
          <w:sz w:val="28"/>
          <w:szCs w:val="28"/>
        </w:rPr>
      </w:pPr>
      <w:r w:rsidRPr="0056664C">
        <w:rPr>
          <w:rFonts w:ascii="Times New Roman" w:hAnsi="Times New Roman"/>
          <w:b/>
          <w:sz w:val="28"/>
          <w:szCs w:val="28"/>
        </w:rPr>
        <w:t>Методические приёмы:</w:t>
      </w:r>
      <w:r w:rsidRPr="00070189">
        <w:rPr>
          <w:rFonts w:ascii="Times New Roman" w:hAnsi="Times New Roman"/>
          <w:sz w:val="28"/>
          <w:szCs w:val="28"/>
        </w:rPr>
        <w:t xml:space="preserve"> педагог предлагает детям рассадить волшебные фигуры в соответствующие вагоны и отправиться в путешествие. </w:t>
      </w:r>
    </w:p>
    <w:p w:rsidR="00C579CF" w:rsidRPr="00070189" w:rsidRDefault="00C579CF" w:rsidP="00070189">
      <w:pPr>
        <w:pStyle w:val="a4"/>
        <w:rPr>
          <w:rFonts w:ascii="Times New Roman" w:hAnsi="Times New Roman"/>
          <w:sz w:val="28"/>
          <w:szCs w:val="28"/>
        </w:rPr>
      </w:pPr>
    </w:p>
    <w:p w:rsidR="007F4B00" w:rsidRPr="00A92F98" w:rsidRDefault="00C579CF" w:rsidP="002510B7">
      <w:pPr>
        <w:pStyle w:val="a4"/>
        <w:numPr>
          <w:ilvl w:val="0"/>
          <w:numId w:val="15"/>
        </w:numPr>
        <w:rPr>
          <w:rFonts w:ascii="Times New Roman" w:hAnsi="Times New Roman"/>
          <w:b/>
          <w:sz w:val="28"/>
          <w:szCs w:val="28"/>
        </w:rPr>
      </w:pPr>
      <w:r w:rsidRPr="00070189">
        <w:rPr>
          <w:rFonts w:ascii="Times New Roman" w:hAnsi="Times New Roman"/>
          <w:b/>
          <w:sz w:val="28"/>
          <w:szCs w:val="28"/>
        </w:rPr>
        <w:t>ВЕЛИЧИНА ПРЕДМЕТОВ</w:t>
      </w:r>
    </w:p>
    <w:p w:rsidR="00A56037" w:rsidRPr="00070189" w:rsidRDefault="00A56037" w:rsidP="00070189">
      <w:pPr>
        <w:pStyle w:val="a4"/>
        <w:rPr>
          <w:rFonts w:ascii="Times New Roman" w:eastAsiaTheme="minorHAnsi" w:hAnsi="Times New Roman"/>
          <w:sz w:val="28"/>
          <w:szCs w:val="28"/>
        </w:rPr>
      </w:pPr>
    </w:p>
    <w:p w:rsidR="00A56037" w:rsidRPr="00070189" w:rsidRDefault="00EE004E" w:rsidP="00070189">
      <w:pPr>
        <w:pStyle w:val="a4"/>
        <w:rPr>
          <w:rFonts w:ascii="Times New Roman" w:hAnsi="Times New Roman"/>
          <w:b/>
          <w:sz w:val="28"/>
          <w:szCs w:val="28"/>
        </w:rPr>
      </w:pPr>
      <w:r w:rsidRPr="00070189">
        <w:rPr>
          <w:rFonts w:ascii="Times New Roman" w:hAnsi="Times New Roman"/>
          <w:b/>
          <w:sz w:val="28"/>
          <w:szCs w:val="28"/>
        </w:rPr>
        <w:t>«Домики для зверей»</w:t>
      </w:r>
    </w:p>
    <w:p w:rsidR="00A56037" w:rsidRPr="00070189" w:rsidRDefault="00A56037" w:rsidP="00070189">
      <w:pPr>
        <w:pStyle w:val="a4"/>
        <w:rPr>
          <w:rFonts w:ascii="Times New Roman" w:hAnsi="Times New Roman"/>
          <w:sz w:val="28"/>
          <w:szCs w:val="28"/>
        </w:rPr>
      </w:pPr>
      <w:r w:rsidRPr="00070189">
        <w:rPr>
          <w:rFonts w:ascii="Times New Roman" w:hAnsi="Times New Roman"/>
          <w:b/>
          <w:bCs/>
          <w:sz w:val="28"/>
          <w:szCs w:val="28"/>
        </w:rPr>
        <w:t>Цель:</w:t>
      </w:r>
      <w:r w:rsidR="00EE004E" w:rsidRPr="00070189">
        <w:rPr>
          <w:rFonts w:ascii="Times New Roman" w:hAnsi="Times New Roman"/>
          <w:sz w:val="28"/>
          <w:szCs w:val="28"/>
        </w:rPr>
        <w:t xml:space="preserve"> Знакомство </w:t>
      </w:r>
      <w:r w:rsidRPr="00070189">
        <w:rPr>
          <w:rFonts w:ascii="Times New Roman" w:hAnsi="Times New Roman"/>
          <w:sz w:val="28"/>
          <w:szCs w:val="28"/>
        </w:rPr>
        <w:t>со способами соотнесения предметов по величине (наложение и приложение), определение величины предмета по отношению к другим: "большой", "средний", "маленький".</w:t>
      </w:r>
    </w:p>
    <w:p w:rsidR="00A56037" w:rsidRPr="00070189" w:rsidRDefault="00EE004E" w:rsidP="00070189">
      <w:pPr>
        <w:pStyle w:val="a4"/>
        <w:rPr>
          <w:rFonts w:ascii="Times New Roman" w:hAnsi="Times New Roman"/>
          <w:sz w:val="28"/>
          <w:szCs w:val="28"/>
        </w:rPr>
      </w:pPr>
      <w:r w:rsidRPr="00070189">
        <w:rPr>
          <w:rFonts w:ascii="Times New Roman" w:hAnsi="Times New Roman"/>
          <w:b/>
          <w:bCs/>
          <w:iCs/>
          <w:sz w:val="28"/>
          <w:szCs w:val="28"/>
        </w:rPr>
        <w:t>Дидактический материал:</w:t>
      </w:r>
      <w:r w:rsidRPr="00070189">
        <w:rPr>
          <w:rFonts w:ascii="Times New Roman" w:hAnsi="Times New Roman"/>
          <w:bCs/>
          <w:iCs/>
          <w:sz w:val="28"/>
          <w:szCs w:val="28"/>
        </w:rPr>
        <w:t xml:space="preserve"> </w:t>
      </w:r>
      <w:r w:rsidR="00A56037" w:rsidRPr="00070189">
        <w:rPr>
          <w:rFonts w:ascii="Times New Roman" w:hAnsi="Times New Roman"/>
          <w:sz w:val="28"/>
          <w:szCs w:val="28"/>
        </w:rPr>
        <w:t xml:space="preserve">Картинки с изображением </w:t>
      </w:r>
      <w:r w:rsidRPr="00070189">
        <w:rPr>
          <w:rFonts w:ascii="Times New Roman" w:hAnsi="Times New Roman"/>
          <w:sz w:val="28"/>
          <w:szCs w:val="28"/>
        </w:rPr>
        <w:t>зверей: медведя, лиса, заяц; 3 контурных домика</w:t>
      </w:r>
      <w:r w:rsidR="00A56037" w:rsidRPr="00070189">
        <w:rPr>
          <w:rFonts w:ascii="Times New Roman" w:hAnsi="Times New Roman"/>
          <w:sz w:val="28"/>
          <w:szCs w:val="28"/>
        </w:rPr>
        <w:t xml:space="preserve"> постепенно убывающей величины (боль</w:t>
      </w:r>
      <w:r w:rsidRPr="00070189">
        <w:rPr>
          <w:rFonts w:ascii="Times New Roman" w:hAnsi="Times New Roman"/>
          <w:sz w:val="28"/>
          <w:szCs w:val="28"/>
        </w:rPr>
        <w:t>шой, поменьше, самый маленький).</w:t>
      </w:r>
    </w:p>
    <w:p w:rsidR="00A56037" w:rsidRPr="00070189" w:rsidRDefault="00A92F98" w:rsidP="00070189">
      <w:pPr>
        <w:pStyle w:val="a4"/>
        <w:rPr>
          <w:rFonts w:ascii="Times New Roman" w:hAnsi="Times New Roman"/>
          <w:sz w:val="28"/>
          <w:szCs w:val="28"/>
        </w:rPr>
      </w:pPr>
      <w:r>
        <w:rPr>
          <w:rFonts w:ascii="Times New Roman" w:hAnsi="Times New Roman"/>
          <w:b/>
          <w:sz w:val="28"/>
          <w:szCs w:val="28"/>
        </w:rPr>
        <w:t xml:space="preserve">Рекомендации к </w:t>
      </w:r>
      <w:proofErr w:type="gramStart"/>
      <w:r>
        <w:rPr>
          <w:rFonts w:ascii="Times New Roman" w:hAnsi="Times New Roman"/>
          <w:b/>
          <w:sz w:val="28"/>
          <w:szCs w:val="28"/>
        </w:rPr>
        <w:t>проведению</w:t>
      </w:r>
      <w:r w:rsidR="00EE004E" w:rsidRPr="00070189">
        <w:rPr>
          <w:rFonts w:ascii="Times New Roman" w:hAnsi="Times New Roman"/>
          <w:b/>
          <w:sz w:val="28"/>
          <w:szCs w:val="28"/>
        </w:rPr>
        <w:t>:</w:t>
      </w:r>
      <w:r w:rsidR="00EE004E" w:rsidRPr="00070189">
        <w:rPr>
          <w:rFonts w:ascii="Times New Roman" w:hAnsi="Times New Roman"/>
          <w:sz w:val="28"/>
          <w:szCs w:val="28"/>
        </w:rPr>
        <w:t xml:space="preserve">  </w:t>
      </w:r>
      <w:r w:rsidR="00212522" w:rsidRPr="00070189">
        <w:rPr>
          <w:rFonts w:ascii="Times New Roman" w:hAnsi="Times New Roman"/>
          <w:sz w:val="28"/>
          <w:szCs w:val="28"/>
        </w:rPr>
        <w:t>в</w:t>
      </w:r>
      <w:r w:rsidR="00A56037" w:rsidRPr="00070189">
        <w:rPr>
          <w:rFonts w:ascii="Times New Roman" w:hAnsi="Times New Roman"/>
          <w:sz w:val="28"/>
          <w:szCs w:val="28"/>
        </w:rPr>
        <w:t>зрослый</w:t>
      </w:r>
      <w:proofErr w:type="gramEnd"/>
      <w:r w:rsidR="00A56037" w:rsidRPr="00070189">
        <w:rPr>
          <w:rFonts w:ascii="Times New Roman" w:hAnsi="Times New Roman"/>
          <w:sz w:val="28"/>
          <w:szCs w:val="28"/>
        </w:rPr>
        <w:t xml:space="preserve"> вместе с ребенком рассматривает изображенных на отдельных картинках зверей, располагая их по порядку: самый большой (медведь), поменьш</w:t>
      </w:r>
      <w:r w:rsidR="00EE004E" w:rsidRPr="00070189">
        <w:rPr>
          <w:rFonts w:ascii="Times New Roman" w:hAnsi="Times New Roman"/>
          <w:sz w:val="28"/>
          <w:szCs w:val="28"/>
        </w:rPr>
        <w:t>е (лиса), самый маленький (заяц</w:t>
      </w:r>
      <w:r w:rsidR="00A56037" w:rsidRPr="00070189">
        <w:rPr>
          <w:rFonts w:ascii="Times New Roman" w:hAnsi="Times New Roman"/>
          <w:sz w:val="28"/>
          <w:szCs w:val="28"/>
        </w:rPr>
        <w:t>).</w:t>
      </w:r>
      <w:r w:rsidR="00212522" w:rsidRPr="00070189">
        <w:rPr>
          <w:rFonts w:ascii="Times New Roman" w:hAnsi="Times New Roman"/>
          <w:sz w:val="28"/>
          <w:szCs w:val="28"/>
        </w:rPr>
        <w:t xml:space="preserve"> Затем рассматривают домики, сравнивают их по величине (приёмами наложения и приложения). Далее педагог предлагает разместить зверей в соответствующий домик.</w:t>
      </w:r>
    </w:p>
    <w:p w:rsidR="00A56037" w:rsidRPr="00070189" w:rsidRDefault="00A56037" w:rsidP="00070189">
      <w:pPr>
        <w:pStyle w:val="a4"/>
        <w:rPr>
          <w:rFonts w:ascii="Times New Roman" w:hAnsi="Times New Roman"/>
          <w:sz w:val="28"/>
          <w:szCs w:val="28"/>
        </w:rPr>
      </w:pPr>
      <w:r w:rsidRPr="00A92F98">
        <w:rPr>
          <w:rFonts w:ascii="Times New Roman" w:hAnsi="Times New Roman"/>
          <w:b/>
          <w:iCs/>
          <w:sz w:val="28"/>
          <w:szCs w:val="28"/>
        </w:rPr>
        <w:t>Примечание:</w:t>
      </w:r>
      <w:r w:rsidRPr="00070189">
        <w:rPr>
          <w:rFonts w:ascii="Times New Roman" w:hAnsi="Times New Roman"/>
          <w:sz w:val="28"/>
          <w:szCs w:val="28"/>
        </w:rPr>
        <w:t> Игра может проводиться повторно с больши</w:t>
      </w:r>
      <w:r w:rsidR="00212522" w:rsidRPr="00070189">
        <w:rPr>
          <w:rFonts w:ascii="Times New Roman" w:hAnsi="Times New Roman"/>
          <w:sz w:val="28"/>
          <w:szCs w:val="28"/>
        </w:rPr>
        <w:t>м количеством зверей и домиков</w:t>
      </w:r>
      <w:r w:rsidRPr="00070189">
        <w:rPr>
          <w:rFonts w:ascii="Times New Roman" w:hAnsi="Times New Roman"/>
          <w:sz w:val="28"/>
          <w:szCs w:val="28"/>
        </w:rPr>
        <w:t>.</w:t>
      </w:r>
    </w:p>
    <w:p w:rsidR="00DE1887" w:rsidRDefault="00DE1887" w:rsidP="00070189">
      <w:pPr>
        <w:pStyle w:val="a4"/>
        <w:rPr>
          <w:rFonts w:ascii="Times New Roman" w:eastAsia="Times New Roman" w:hAnsi="Times New Roman"/>
          <w:b/>
          <w:bCs/>
          <w:color w:val="000000"/>
          <w:sz w:val="28"/>
          <w:szCs w:val="28"/>
          <w:lang w:eastAsia="ru-RU"/>
        </w:rPr>
      </w:pPr>
    </w:p>
    <w:p w:rsidR="002510B7" w:rsidRDefault="002510B7" w:rsidP="00070189">
      <w:pPr>
        <w:pStyle w:val="a4"/>
        <w:rPr>
          <w:rFonts w:ascii="Times New Roman" w:eastAsia="Times New Roman" w:hAnsi="Times New Roman"/>
          <w:b/>
          <w:bCs/>
          <w:color w:val="000000"/>
          <w:sz w:val="28"/>
          <w:szCs w:val="28"/>
          <w:lang w:eastAsia="ru-RU"/>
        </w:rPr>
      </w:pPr>
    </w:p>
    <w:p w:rsidR="00F85F94" w:rsidRPr="00070189" w:rsidRDefault="00041806" w:rsidP="00070189">
      <w:pPr>
        <w:pStyle w:val="a4"/>
        <w:rPr>
          <w:rFonts w:ascii="Times New Roman" w:eastAsia="Times New Roman" w:hAnsi="Times New Roman"/>
          <w:b/>
          <w:color w:val="000000"/>
          <w:sz w:val="28"/>
          <w:szCs w:val="28"/>
          <w:lang w:eastAsia="ru-RU"/>
        </w:rPr>
      </w:pPr>
      <w:r w:rsidRPr="00070189">
        <w:rPr>
          <w:rFonts w:ascii="Times New Roman" w:eastAsia="Times New Roman" w:hAnsi="Times New Roman"/>
          <w:b/>
          <w:bCs/>
          <w:color w:val="000000"/>
          <w:sz w:val="28"/>
          <w:szCs w:val="28"/>
          <w:lang w:eastAsia="ru-RU"/>
        </w:rPr>
        <w:lastRenderedPageBreak/>
        <w:t> «Умести в ладошке</w:t>
      </w:r>
      <w:r w:rsidR="00F85F94" w:rsidRPr="00070189">
        <w:rPr>
          <w:rFonts w:ascii="Times New Roman" w:eastAsia="Times New Roman" w:hAnsi="Times New Roman"/>
          <w:b/>
          <w:bCs/>
          <w:color w:val="000000"/>
          <w:sz w:val="28"/>
          <w:szCs w:val="28"/>
          <w:lang w:eastAsia="ru-RU"/>
        </w:rPr>
        <w:t>»</w:t>
      </w:r>
    </w:p>
    <w:p w:rsidR="00F85F94" w:rsidRPr="00070189" w:rsidRDefault="00F85F94" w:rsidP="00070189">
      <w:pPr>
        <w:pStyle w:val="a4"/>
        <w:rPr>
          <w:rFonts w:ascii="Times New Roman" w:eastAsia="Times New Roman" w:hAnsi="Times New Roman"/>
          <w:color w:val="000000"/>
          <w:sz w:val="28"/>
          <w:szCs w:val="28"/>
        </w:rPr>
      </w:pPr>
      <w:r w:rsidRPr="00070189">
        <w:rPr>
          <w:rFonts w:ascii="Times New Roman" w:eastAsia="Times New Roman" w:hAnsi="Times New Roman"/>
          <w:b/>
          <w:bCs/>
          <w:color w:val="000000"/>
          <w:sz w:val="28"/>
          <w:szCs w:val="28"/>
        </w:rPr>
        <w:t>Цель:</w:t>
      </w:r>
      <w:r w:rsidRPr="00070189">
        <w:rPr>
          <w:rFonts w:ascii="Times New Roman" w:eastAsia="Times New Roman" w:hAnsi="Times New Roman"/>
          <w:color w:val="000000"/>
          <w:sz w:val="28"/>
          <w:szCs w:val="28"/>
        </w:rPr>
        <w:t> Познакомить с понятием величины.</w:t>
      </w:r>
    </w:p>
    <w:p w:rsidR="00F85F94" w:rsidRPr="00070189" w:rsidRDefault="006633C9" w:rsidP="00070189">
      <w:pPr>
        <w:pStyle w:val="a4"/>
        <w:rPr>
          <w:rFonts w:ascii="Times New Roman" w:eastAsia="Times New Roman" w:hAnsi="Times New Roman"/>
          <w:color w:val="000000"/>
          <w:sz w:val="28"/>
          <w:szCs w:val="28"/>
        </w:rPr>
      </w:pPr>
      <w:r w:rsidRPr="00070189">
        <w:rPr>
          <w:rFonts w:ascii="Times New Roman" w:eastAsia="Times New Roman" w:hAnsi="Times New Roman"/>
          <w:b/>
          <w:bCs/>
          <w:color w:val="000000"/>
          <w:sz w:val="28"/>
          <w:szCs w:val="28"/>
        </w:rPr>
        <w:t>Дидактический материал</w:t>
      </w:r>
      <w:r w:rsidR="00F85F94" w:rsidRPr="00070189">
        <w:rPr>
          <w:rFonts w:ascii="Times New Roman" w:eastAsia="Times New Roman" w:hAnsi="Times New Roman"/>
          <w:b/>
          <w:bCs/>
          <w:color w:val="000000"/>
          <w:sz w:val="28"/>
          <w:szCs w:val="28"/>
        </w:rPr>
        <w:t>:</w:t>
      </w:r>
      <w:r w:rsidR="00F85F94" w:rsidRPr="00070189">
        <w:rPr>
          <w:rFonts w:ascii="Times New Roman" w:eastAsia="Times New Roman" w:hAnsi="Times New Roman"/>
          <w:color w:val="000000"/>
          <w:sz w:val="28"/>
          <w:szCs w:val="28"/>
        </w:rPr>
        <w:t xml:space="preserve"> предметы и игрушки разной </w:t>
      </w:r>
      <w:r w:rsidR="00041806" w:rsidRPr="00070189">
        <w:rPr>
          <w:rFonts w:ascii="Times New Roman" w:eastAsia="Times New Roman" w:hAnsi="Times New Roman"/>
          <w:color w:val="000000"/>
          <w:sz w:val="28"/>
          <w:szCs w:val="28"/>
        </w:rPr>
        <w:t xml:space="preserve">величины (колечки, шарики, </w:t>
      </w:r>
      <w:r w:rsidR="000D0972" w:rsidRPr="00070189">
        <w:rPr>
          <w:rFonts w:ascii="Times New Roman" w:eastAsia="Times New Roman" w:hAnsi="Times New Roman"/>
          <w:color w:val="000000"/>
          <w:sz w:val="28"/>
          <w:szCs w:val="28"/>
        </w:rPr>
        <w:t>игрушки</w:t>
      </w:r>
      <w:r w:rsidR="00431A0B" w:rsidRPr="00070189">
        <w:rPr>
          <w:rFonts w:ascii="Times New Roman" w:eastAsia="Times New Roman" w:hAnsi="Times New Roman"/>
          <w:color w:val="000000"/>
          <w:sz w:val="28"/>
          <w:szCs w:val="28"/>
        </w:rPr>
        <w:t xml:space="preserve"> разного размера</w:t>
      </w:r>
      <w:r w:rsidR="00F85F94" w:rsidRPr="00070189">
        <w:rPr>
          <w:rFonts w:ascii="Times New Roman" w:eastAsia="Times New Roman" w:hAnsi="Times New Roman"/>
          <w:color w:val="000000"/>
          <w:sz w:val="28"/>
          <w:szCs w:val="28"/>
        </w:rPr>
        <w:t>).</w:t>
      </w:r>
    </w:p>
    <w:p w:rsidR="00F85F94" w:rsidRPr="00070189" w:rsidRDefault="006633C9" w:rsidP="00070189">
      <w:pPr>
        <w:pStyle w:val="a4"/>
        <w:rPr>
          <w:rFonts w:ascii="Times New Roman" w:eastAsia="Times New Roman" w:hAnsi="Times New Roman"/>
          <w:color w:val="000000"/>
          <w:sz w:val="28"/>
          <w:szCs w:val="28"/>
        </w:rPr>
      </w:pPr>
      <w:r w:rsidRPr="00070189">
        <w:rPr>
          <w:rFonts w:ascii="Times New Roman" w:eastAsia="Times New Roman" w:hAnsi="Times New Roman"/>
          <w:b/>
          <w:bCs/>
          <w:color w:val="000000"/>
          <w:sz w:val="28"/>
          <w:szCs w:val="28"/>
        </w:rPr>
        <w:t>Методические приёмы</w:t>
      </w:r>
      <w:r w:rsidR="00F85F94" w:rsidRPr="00070189">
        <w:rPr>
          <w:rFonts w:ascii="Times New Roman" w:eastAsia="Times New Roman" w:hAnsi="Times New Roman"/>
          <w:b/>
          <w:bCs/>
          <w:color w:val="000000"/>
          <w:sz w:val="28"/>
          <w:szCs w:val="28"/>
        </w:rPr>
        <w:t>:</w:t>
      </w:r>
      <w:r w:rsidRPr="00070189">
        <w:rPr>
          <w:rFonts w:ascii="Times New Roman" w:eastAsia="Times New Roman" w:hAnsi="Times New Roman"/>
          <w:color w:val="000000"/>
          <w:sz w:val="28"/>
          <w:szCs w:val="28"/>
        </w:rPr>
        <w:t> п</w:t>
      </w:r>
      <w:r w:rsidR="000D0972" w:rsidRPr="00070189">
        <w:rPr>
          <w:rFonts w:ascii="Times New Roman" w:eastAsia="Times New Roman" w:hAnsi="Times New Roman"/>
          <w:color w:val="000000"/>
          <w:sz w:val="28"/>
          <w:szCs w:val="28"/>
        </w:rPr>
        <w:t xml:space="preserve">едагог </w:t>
      </w:r>
      <w:r w:rsidRPr="00070189">
        <w:rPr>
          <w:rFonts w:ascii="Times New Roman" w:eastAsia="Times New Roman" w:hAnsi="Times New Roman"/>
          <w:color w:val="000000"/>
          <w:sz w:val="28"/>
          <w:szCs w:val="28"/>
        </w:rPr>
        <w:t>раздаёт</w:t>
      </w:r>
      <w:r w:rsidR="00F85F94" w:rsidRPr="00070189">
        <w:rPr>
          <w:rFonts w:ascii="Times New Roman" w:eastAsia="Times New Roman" w:hAnsi="Times New Roman"/>
          <w:color w:val="000000"/>
          <w:sz w:val="28"/>
          <w:szCs w:val="28"/>
        </w:rPr>
        <w:t xml:space="preserve"> детям маленькие шарики и </w:t>
      </w:r>
      <w:r w:rsidR="000D0972" w:rsidRPr="00070189">
        <w:rPr>
          <w:rFonts w:ascii="Times New Roman" w:eastAsia="Times New Roman" w:hAnsi="Times New Roman"/>
          <w:color w:val="000000"/>
          <w:sz w:val="28"/>
          <w:szCs w:val="28"/>
        </w:rPr>
        <w:t>предла</w:t>
      </w:r>
      <w:r w:rsidRPr="00070189">
        <w:rPr>
          <w:rFonts w:ascii="Times New Roman" w:eastAsia="Times New Roman" w:hAnsi="Times New Roman"/>
          <w:color w:val="000000"/>
          <w:sz w:val="28"/>
          <w:szCs w:val="28"/>
        </w:rPr>
        <w:t>гает</w:t>
      </w:r>
      <w:r w:rsidR="00F85F94" w:rsidRPr="00070189">
        <w:rPr>
          <w:rFonts w:ascii="Times New Roman" w:eastAsia="Times New Roman" w:hAnsi="Times New Roman"/>
          <w:color w:val="000000"/>
          <w:sz w:val="28"/>
          <w:szCs w:val="28"/>
        </w:rPr>
        <w:t xml:space="preserve"> их спрятать в ладошках. З</w:t>
      </w:r>
      <w:r w:rsidRPr="00070189">
        <w:rPr>
          <w:rFonts w:ascii="Times New Roman" w:eastAsia="Times New Roman" w:hAnsi="Times New Roman"/>
          <w:color w:val="000000"/>
          <w:sz w:val="28"/>
          <w:szCs w:val="28"/>
        </w:rPr>
        <w:t>атем таким</w:t>
      </w:r>
      <w:r w:rsidR="000D0972" w:rsidRPr="00070189">
        <w:rPr>
          <w:rFonts w:ascii="Times New Roman" w:eastAsia="Times New Roman" w:hAnsi="Times New Roman"/>
          <w:color w:val="000000"/>
          <w:sz w:val="28"/>
          <w:szCs w:val="28"/>
        </w:rPr>
        <w:t xml:space="preserve"> же образом предла</w:t>
      </w:r>
      <w:r w:rsidRPr="00070189">
        <w:rPr>
          <w:rFonts w:ascii="Times New Roman" w:eastAsia="Times New Roman" w:hAnsi="Times New Roman"/>
          <w:color w:val="000000"/>
          <w:sz w:val="28"/>
          <w:szCs w:val="28"/>
        </w:rPr>
        <w:t>гает спрятать предметы др</w:t>
      </w:r>
      <w:r w:rsidR="00041806" w:rsidRPr="00070189">
        <w:rPr>
          <w:rFonts w:ascii="Times New Roman" w:eastAsia="Times New Roman" w:hAnsi="Times New Roman"/>
          <w:color w:val="000000"/>
          <w:sz w:val="28"/>
          <w:szCs w:val="28"/>
        </w:rPr>
        <w:t>у</w:t>
      </w:r>
      <w:r w:rsidRPr="00070189">
        <w:rPr>
          <w:rFonts w:ascii="Times New Roman" w:eastAsia="Times New Roman" w:hAnsi="Times New Roman"/>
          <w:color w:val="000000"/>
          <w:sz w:val="28"/>
          <w:szCs w:val="28"/>
        </w:rPr>
        <w:t>го</w:t>
      </w:r>
      <w:r w:rsidR="000D0972" w:rsidRPr="00070189">
        <w:rPr>
          <w:rFonts w:ascii="Times New Roman" w:eastAsia="Times New Roman" w:hAnsi="Times New Roman"/>
          <w:color w:val="000000"/>
          <w:sz w:val="28"/>
          <w:szCs w:val="28"/>
        </w:rPr>
        <w:t>го размера</w:t>
      </w:r>
      <w:r w:rsidRPr="00070189">
        <w:rPr>
          <w:rFonts w:ascii="Times New Roman" w:eastAsia="Times New Roman" w:hAnsi="Times New Roman"/>
          <w:color w:val="000000"/>
          <w:sz w:val="28"/>
          <w:szCs w:val="28"/>
        </w:rPr>
        <w:t>, разложенные на под</w:t>
      </w:r>
      <w:r w:rsidR="00F85F94" w:rsidRPr="00070189">
        <w:rPr>
          <w:rFonts w:ascii="Times New Roman" w:eastAsia="Times New Roman" w:hAnsi="Times New Roman"/>
          <w:color w:val="000000"/>
          <w:sz w:val="28"/>
          <w:szCs w:val="28"/>
        </w:rPr>
        <w:t>носе (каждый ребенок берет по одному предмету).</w:t>
      </w:r>
      <w:r w:rsidR="00431A0B" w:rsidRPr="00070189">
        <w:rPr>
          <w:rFonts w:ascii="Times New Roman" w:eastAsia="Times New Roman" w:hAnsi="Times New Roman"/>
          <w:color w:val="000000"/>
          <w:sz w:val="28"/>
          <w:szCs w:val="28"/>
        </w:rPr>
        <w:t xml:space="preserve"> Таким образом ребёнок на практике знакомится с понятиями «большой». «маленький».</w:t>
      </w:r>
    </w:p>
    <w:p w:rsidR="00DE1887" w:rsidRDefault="00DE1887" w:rsidP="00070189">
      <w:pPr>
        <w:pStyle w:val="a4"/>
        <w:rPr>
          <w:rFonts w:ascii="Times New Roman" w:hAnsi="Times New Roman"/>
          <w:b/>
          <w:bCs/>
          <w:sz w:val="28"/>
          <w:szCs w:val="28"/>
        </w:rPr>
      </w:pPr>
    </w:p>
    <w:p w:rsidR="00EE004E" w:rsidRPr="00070189" w:rsidRDefault="00041806" w:rsidP="00070189">
      <w:pPr>
        <w:pStyle w:val="a4"/>
        <w:rPr>
          <w:rFonts w:ascii="Times New Roman" w:hAnsi="Times New Roman"/>
          <w:b/>
          <w:sz w:val="28"/>
          <w:szCs w:val="28"/>
        </w:rPr>
      </w:pPr>
      <w:r w:rsidRPr="00070189">
        <w:rPr>
          <w:rFonts w:ascii="Times New Roman" w:hAnsi="Times New Roman"/>
          <w:b/>
          <w:bCs/>
          <w:sz w:val="28"/>
          <w:szCs w:val="28"/>
        </w:rPr>
        <w:t>«</w:t>
      </w:r>
      <w:r w:rsidR="0020181D" w:rsidRPr="00070189">
        <w:rPr>
          <w:rFonts w:ascii="Times New Roman" w:hAnsi="Times New Roman"/>
          <w:b/>
          <w:bCs/>
          <w:sz w:val="28"/>
          <w:szCs w:val="28"/>
        </w:rPr>
        <w:t>Накорми кукол</w:t>
      </w:r>
      <w:r w:rsidRPr="00070189">
        <w:rPr>
          <w:rFonts w:ascii="Times New Roman" w:hAnsi="Times New Roman"/>
          <w:b/>
          <w:bCs/>
          <w:sz w:val="28"/>
          <w:szCs w:val="28"/>
        </w:rPr>
        <w:t>»</w:t>
      </w:r>
    </w:p>
    <w:p w:rsidR="00EE004E" w:rsidRPr="00070189" w:rsidRDefault="00EE004E" w:rsidP="00070189">
      <w:pPr>
        <w:pStyle w:val="a4"/>
        <w:rPr>
          <w:rFonts w:ascii="Times New Roman" w:hAnsi="Times New Roman"/>
          <w:sz w:val="28"/>
          <w:szCs w:val="28"/>
        </w:rPr>
      </w:pPr>
      <w:r w:rsidRPr="00070189">
        <w:rPr>
          <w:rFonts w:ascii="Times New Roman" w:hAnsi="Times New Roman"/>
          <w:b/>
          <w:bCs/>
          <w:sz w:val="28"/>
          <w:szCs w:val="28"/>
        </w:rPr>
        <w:t>Цель:</w:t>
      </w:r>
      <w:r w:rsidRPr="00070189">
        <w:rPr>
          <w:rFonts w:ascii="Times New Roman" w:hAnsi="Times New Roman"/>
          <w:bCs/>
          <w:i/>
          <w:iCs/>
          <w:sz w:val="28"/>
          <w:szCs w:val="28"/>
        </w:rPr>
        <w:t> </w:t>
      </w:r>
      <w:r w:rsidRPr="00070189">
        <w:rPr>
          <w:rFonts w:ascii="Times New Roman" w:hAnsi="Times New Roman"/>
          <w:sz w:val="28"/>
          <w:szCs w:val="28"/>
        </w:rPr>
        <w:t>Использование способа соотнесения предметов по величине при установлении соответствия между 2—3 предметными рядами.</w:t>
      </w:r>
    </w:p>
    <w:p w:rsidR="00041806" w:rsidRPr="00070189" w:rsidRDefault="00041806" w:rsidP="00070189">
      <w:pPr>
        <w:pStyle w:val="a4"/>
        <w:rPr>
          <w:rFonts w:ascii="Times New Roman" w:hAnsi="Times New Roman"/>
          <w:sz w:val="28"/>
          <w:szCs w:val="28"/>
        </w:rPr>
      </w:pPr>
      <w:r w:rsidRPr="00070189">
        <w:rPr>
          <w:rFonts w:ascii="Times New Roman" w:hAnsi="Times New Roman"/>
          <w:b/>
          <w:bCs/>
          <w:iCs/>
          <w:sz w:val="28"/>
          <w:szCs w:val="28"/>
        </w:rPr>
        <w:t xml:space="preserve">Дидактический материал: </w:t>
      </w:r>
      <w:r w:rsidR="00EE004E" w:rsidRPr="00070189">
        <w:rPr>
          <w:rFonts w:ascii="Times New Roman" w:hAnsi="Times New Roman"/>
          <w:sz w:val="28"/>
          <w:szCs w:val="28"/>
        </w:rPr>
        <w:t>К</w:t>
      </w:r>
      <w:r w:rsidR="0020181D" w:rsidRPr="00070189">
        <w:rPr>
          <w:rFonts w:ascii="Times New Roman" w:hAnsi="Times New Roman"/>
          <w:sz w:val="28"/>
          <w:szCs w:val="28"/>
        </w:rPr>
        <w:t>артинка с изображением 6—8 кукол</w:t>
      </w:r>
      <w:r w:rsidR="00EE004E" w:rsidRPr="00070189">
        <w:rPr>
          <w:rFonts w:ascii="Times New Roman" w:hAnsi="Times New Roman"/>
          <w:sz w:val="28"/>
          <w:szCs w:val="28"/>
        </w:rPr>
        <w:t>, стоящих по росту, 6—</w:t>
      </w:r>
      <w:proofErr w:type="gramStart"/>
      <w:r w:rsidR="00EE004E" w:rsidRPr="00070189">
        <w:rPr>
          <w:rFonts w:ascii="Times New Roman" w:hAnsi="Times New Roman"/>
          <w:sz w:val="28"/>
          <w:szCs w:val="28"/>
        </w:rPr>
        <w:t xml:space="preserve">8 </w:t>
      </w:r>
      <w:r w:rsidR="0020181D" w:rsidRPr="00070189">
        <w:rPr>
          <w:rFonts w:ascii="Times New Roman" w:hAnsi="Times New Roman"/>
          <w:sz w:val="28"/>
          <w:szCs w:val="28"/>
        </w:rPr>
        <w:t xml:space="preserve"> контурных</w:t>
      </w:r>
      <w:proofErr w:type="gramEnd"/>
      <w:r w:rsidR="0020181D" w:rsidRPr="00070189">
        <w:rPr>
          <w:rFonts w:ascii="Times New Roman" w:hAnsi="Times New Roman"/>
          <w:sz w:val="28"/>
          <w:szCs w:val="28"/>
        </w:rPr>
        <w:t xml:space="preserve"> </w:t>
      </w:r>
      <w:r w:rsidR="00431A0B" w:rsidRPr="00070189">
        <w:rPr>
          <w:rFonts w:ascii="Times New Roman" w:hAnsi="Times New Roman"/>
          <w:sz w:val="28"/>
          <w:szCs w:val="28"/>
        </w:rPr>
        <w:t>мисочек постепенно убывающих по величине.</w:t>
      </w:r>
    </w:p>
    <w:p w:rsidR="00EE004E" w:rsidRPr="00070189" w:rsidRDefault="0020181D" w:rsidP="00070189">
      <w:pPr>
        <w:pStyle w:val="a4"/>
        <w:rPr>
          <w:rFonts w:ascii="Times New Roman" w:hAnsi="Times New Roman"/>
          <w:bCs/>
          <w:iCs/>
          <w:sz w:val="28"/>
          <w:szCs w:val="28"/>
        </w:rPr>
      </w:pPr>
      <w:r w:rsidRPr="00070189">
        <w:rPr>
          <w:rFonts w:ascii="Times New Roman" w:hAnsi="Times New Roman"/>
          <w:b/>
          <w:bCs/>
          <w:iCs/>
          <w:sz w:val="28"/>
          <w:szCs w:val="28"/>
        </w:rPr>
        <w:t>Методические приёмы:</w:t>
      </w:r>
      <w:r w:rsidRPr="00070189">
        <w:rPr>
          <w:rFonts w:ascii="Times New Roman" w:hAnsi="Times New Roman"/>
          <w:bCs/>
          <w:iCs/>
          <w:sz w:val="28"/>
          <w:szCs w:val="28"/>
        </w:rPr>
        <w:t xml:space="preserve"> Педагог просит накормить кукол, расставив правильно миски. </w:t>
      </w:r>
    </w:p>
    <w:p w:rsidR="00DE1887" w:rsidRDefault="00DE1887" w:rsidP="00070189">
      <w:pPr>
        <w:pStyle w:val="a4"/>
        <w:rPr>
          <w:rFonts w:ascii="Times New Roman" w:hAnsi="Times New Roman"/>
          <w:sz w:val="28"/>
          <w:szCs w:val="28"/>
        </w:rPr>
      </w:pPr>
    </w:p>
    <w:p w:rsidR="00DE1887" w:rsidRDefault="00DE1887" w:rsidP="00070189">
      <w:pPr>
        <w:pStyle w:val="a4"/>
        <w:rPr>
          <w:rFonts w:ascii="Times New Roman" w:hAnsi="Times New Roman"/>
          <w:sz w:val="28"/>
          <w:szCs w:val="28"/>
        </w:rPr>
      </w:pPr>
    </w:p>
    <w:p w:rsidR="00CF26A8" w:rsidRPr="00DE1887" w:rsidRDefault="00CF26A8" w:rsidP="00070189">
      <w:pPr>
        <w:pStyle w:val="a4"/>
        <w:rPr>
          <w:rFonts w:ascii="Times New Roman" w:hAnsi="Times New Roman"/>
          <w:b/>
          <w:sz w:val="28"/>
          <w:szCs w:val="28"/>
        </w:rPr>
      </w:pPr>
      <w:r w:rsidRPr="00DE1887">
        <w:rPr>
          <w:rFonts w:ascii="Times New Roman" w:hAnsi="Times New Roman"/>
          <w:b/>
          <w:sz w:val="28"/>
          <w:szCs w:val="28"/>
        </w:rPr>
        <w:t>«Найди одинаковую по длине»</w:t>
      </w:r>
    </w:p>
    <w:p w:rsidR="00CF26A8" w:rsidRPr="00070189" w:rsidRDefault="00CF26A8" w:rsidP="00070189">
      <w:pPr>
        <w:pStyle w:val="a4"/>
        <w:rPr>
          <w:rFonts w:ascii="Times New Roman" w:hAnsi="Times New Roman"/>
          <w:sz w:val="28"/>
          <w:szCs w:val="28"/>
        </w:rPr>
      </w:pPr>
      <w:r w:rsidRPr="00DE1887">
        <w:rPr>
          <w:rFonts w:ascii="Times New Roman" w:hAnsi="Times New Roman"/>
          <w:b/>
          <w:sz w:val="28"/>
          <w:szCs w:val="28"/>
        </w:rPr>
        <w:t>Цель:</w:t>
      </w:r>
      <w:r w:rsidRPr="00070189">
        <w:rPr>
          <w:rFonts w:ascii="Times New Roman" w:hAnsi="Times New Roman"/>
          <w:sz w:val="28"/>
          <w:szCs w:val="28"/>
        </w:rPr>
        <w:t xml:space="preserve"> закреплять понятия «длинный», «короткий», «длиннее», «короче», «одинаковые по длине»</w:t>
      </w:r>
      <w:r w:rsidR="00853AD4" w:rsidRPr="00070189">
        <w:rPr>
          <w:rFonts w:ascii="Times New Roman" w:hAnsi="Times New Roman"/>
          <w:sz w:val="28"/>
          <w:szCs w:val="28"/>
        </w:rPr>
        <w:t>, закреплять умение сравнивать, применяя приём приложения.</w:t>
      </w:r>
      <w:r w:rsidRPr="00070189">
        <w:rPr>
          <w:rFonts w:ascii="Times New Roman" w:hAnsi="Times New Roman"/>
          <w:sz w:val="28"/>
          <w:szCs w:val="28"/>
        </w:rPr>
        <w:t xml:space="preserve"> </w:t>
      </w:r>
    </w:p>
    <w:p w:rsidR="00CF26A8" w:rsidRPr="00070189" w:rsidRDefault="00CF26A8" w:rsidP="00070189">
      <w:pPr>
        <w:pStyle w:val="a4"/>
        <w:rPr>
          <w:rFonts w:ascii="Times New Roman" w:hAnsi="Times New Roman"/>
          <w:sz w:val="28"/>
          <w:szCs w:val="28"/>
        </w:rPr>
      </w:pPr>
      <w:r w:rsidRPr="00DE1887">
        <w:rPr>
          <w:rFonts w:ascii="Times New Roman" w:hAnsi="Times New Roman"/>
          <w:b/>
          <w:sz w:val="28"/>
          <w:szCs w:val="28"/>
        </w:rPr>
        <w:t>Дидактический материал:</w:t>
      </w:r>
      <w:r w:rsidRPr="00070189">
        <w:rPr>
          <w:rFonts w:ascii="Times New Roman" w:hAnsi="Times New Roman"/>
          <w:sz w:val="28"/>
          <w:szCs w:val="28"/>
        </w:rPr>
        <w:t xml:space="preserve"> ленты разной длины</w:t>
      </w:r>
    </w:p>
    <w:p w:rsidR="00853AD4" w:rsidRPr="00070189" w:rsidRDefault="00CF26A8" w:rsidP="00070189">
      <w:pPr>
        <w:pStyle w:val="a4"/>
        <w:rPr>
          <w:rFonts w:ascii="Times New Roman" w:hAnsi="Times New Roman"/>
          <w:sz w:val="28"/>
          <w:szCs w:val="28"/>
        </w:rPr>
      </w:pPr>
      <w:r w:rsidRPr="00DE1887">
        <w:rPr>
          <w:rFonts w:ascii="Times New Roman" w:hAnsi="Times New Roman"/>
          <w:b/>
          <w:sz w:val="28"/>
          <w:szCs w:val="28"/>
        </w:rPr>
        <w:t>Методические приёмы:</w:t>
      </w:r>
      <w:r w:rsidR="00DE1887">
        <w:rPr>
          <w:rFonts w:ascii="Times New Roman" w:hAnsi="Times New Roman"/>
          <w:sz w:val="28"/>
          <w:szCs w:val="28"/>
        </w:rPr>
        <w:t xml:space="preserve"> Н</w:t>
      </w:r>
      <w:r w:rsidR="00853AD4" w:rsidRPr="00070189">
        <w:rPr>
          <w:rFonts w:ascii="Times New Roman" w:hAnsi="Times New Roman"/>
          <w:sz w:val="28"/>
          <w:szCs w:val="28"/>
        </w:rPr>
        <w:t xml:space="preserve">а </w:t>
      </w:r>
      <w:proofErr w:type="spellStart"/>
      <w:r w:rsidR="00853AD4" w:rsidRPr="00070189">
        <w:rPr>
          <w:rFonts w:ascii="Times New Roman" w:hAnsi="Times New Roman"/>
          <w:sz w:val="28"/>
          <w:szCs w:val="28"/>
        </w:rPr>
        <w:t>фланелеграфе</w:t>
      </w:r>
      <w:proofErr w:type="spellEnd"/>
      <w:r w:rsidR="00853AD4" w:rsidRPr="00070189">
        <w:rPr>
          <w:rFonts w:ascii="Times New Roman" w:hAnsi="Times New Roman"/>
          <w:sz w:val="28"/>
          <w:szCs w:val="28"/>
        </w:rPr>
        <w:t xml:space="preserve"> </w:t>
      </w:r>
      <w:r w:rsidRPr="00070189">
        <w:rPr>
          <w:rFonts w:ascii="Times New Roman" w:hAnsi="Times New Roman"/>
          <w:sz w:val="28"/>
          <w:szCs w:val="28"/>
        </w:rPr>
        <w:t xml:space="preserve">прикреплена длинная лента. Педагог </w:t>
      </w:r>
      <w:r w:rsidR="00853AD4" w:rsidRPr="00070189">
        <w:rPr>
          <w:rFonts w:ascii="Times New Roman" w:hAnsi="Times New Roman"/>
          <w:sz w:val="28"/>
          <w:szCs w:val="28"/>
        </w:rPr>
        <w:t xml:space="preserve">просит детей подобрать ленты </w:t>
      </w:r>
      <w:r w:rsidRPr="00070189">
        <w:rPr>
          <w:rFonts w:ascii="Times New Roman" w:hAnsi="Times New Roman"/>
          <w:sz w:val="28"/>
          <w:szCs w:val="28"/>
        </w:rPr>
        <w:t>такой же длины. Дети по очереди подбирают ленты, прик</w:t>
      </w:r>
      <w:r w:rsidR="00853AD4" w:rsidRPr="00070189">
        <w:rPr>
          <w:rFonts w:ascii="Times New Roman" w:hAnsi="Times New Roman"/>
          <w:sz w:val="28"/>
          <w:szCs w:val="28"/>
        </w:rPr>
        <w:t>ла</w:t>
      </w:r>
      <w:r w:rsidRPr="00070189">
        <w:rPr>
          <w:rFonts w:ascii="Times New Roman" w:hAnsi="Times New Roman"/>
          <w:sz w:val="28"/>
          <w:szCs w:val="28"/>
        </w:rPr>
        <w:t>дывая их к образцу, сравнивают и делают вывод</w:t>
      </w:r>
      <w:r w:rsidR="00853AD4" w:rsidRPr="00070189">
        <w:rPr>
          <w:rFonts w:ascii="Times New Roman" w:hAnsi="Times New Roman"/>
          <w:sz w:val="28"/>
          <w:szCs w:val="28"/>
        </w:rPr>
        <w:t>: «Эта лента не подходит, она короткая» и т. д.</w:t>
      </w:r>
    </w:p>
    <w:p w:rsidR="00DE1887" w:rsidRDefault="00DE1887" w:rsidP="00070189">
      <w:pPr>
        <w:pStyle w:val="a4"/>
        <w:rPr>
          <w:rFonts w:ascii="Times New Roman" w:hAnsi="Times New Roman"/>
          <w:sz w:val="28"/>
          <w:szCs w:val="28"/>
        </w:rPr>
      </w:pPr>
    </w:p>
    <w:p w:rsidR="00853AD4" w:rsidRPr="00DE1887" w:rsidRDefault="00853AD4" w:rsidP="00070189">
      <w:pPr>
        <w:pStyle w:val="a4"/>
        <w:rPr>
          <w:rFonts w:ascii="Times New Roman" w:hAnsi="Times New Roman"/>
          <w:b/>
          <w:sz w:val="28"/>
          <w:szCs w:val="28"/>
        </w:rPr>
      </w:pPr>
      <w:r w:rsidRPr="00DE1887">
        <w:rPr>
          <w:rFonts w:ascii="Times New Roman" w:hAnsi="Times New Roman"/>
          <w:b/>
          <w:sz w:val="28"/>
          <w:szCs w:val="28"/>
        </w:rPr>
        <w:t>«Длинные, короткие»</w:t>
      </w:r>
    </w:p>
    <w:p w:rsidR="00853AD4" w:rsidRPr="00070189" w:rsidRDefault="00853AD4" w:rsidP="00070189">
      <w:pPr>
        <w:pStyle w:val="a4"/>
        <w:rPr>
          <w:rFonts w:ascii="Times New Roman" w:hAnsi="Times New Roman"/>
          <w:sz w:val="28"/>
          <w:szCs w:val="28"/>
        </w:rPr>
      </w:pPr>
      <w:r w:rsidRPr="00DE1887">
        <w:rPr>
          <w:rFonts w:ascii="Times New Roman" w:hAnsi="Times New Roman"/>
          <w:b/>
          <w:sz w:val="28"/>
          <w:szCs w:val="28"/>
        </w:rPr>
        <w:t>Цель:</w:t>
      </w:r>
      <w:r w:rsidRPr="00070189">
        <w:rPr>
          <w:rFonts w:ascii="Times New Roman" w:hAnsi="Times New Roman"/>
          <w:sz w:val="28"/>
          <w:szCs w:val="28"/>
        </w:rPr>
        <w:t xml:space="preserve"> различать и сравнивать длинные и короткие предметы.</w:t>
      </w:r>
      <w:r w:rsidR="00CF26A8" w:rsidRPr="00070189">
        <w:rPr>
          <w:rFonts w:ascii="Times New Roman" w:hAnsi="Times New Roman"/>
          <w:sz w:val="28"/>
          <w:szCs w:val="28"/>
        </w:rPr>
        <w:t xml:space="preserve"> </w:t>
      </w:r>
    </w:p>
    <w:p w:rsidR="00853AD4" w:rsidRPr="00070189" w:rsidRDefault="00853AD4" w:rsidP="00070189">
      <w:pPr>
        <w:pStyle w:val="a4"/>
        <w:rPr>
          <w:rFonts w:ascii="Times New Roman" w:hAnsi="Times New Roman"/>
          <w:sz w:val="28"/>
          <w:szCs w:val="28"/>
        </w:rPr>
      </w:pPr>
      <w:r w:rsidRPr="00DE1887">
        <w:rPr>
          <w:rFonts w:ascii="Times New Roman" w:hAnsi="Times New Roman"/>
          <w:b/>
          <w:sz w:val="28"/>
          <w:szCs w:val="28"/>
        </w:rPr>
        <w:t>Дидактический материал:</w:t>
      </w:r>
      <w:r w:rsidR="001A03C9" w:rsidRPr="00070189">
        <w:rPr>
          <w:rFonts w:ascii="Times New Roman" w:hAnsi="Times New Roman"/>
          <w:sz w:val="28"/>
          <w:szCs w:val="28"/>
        </w:rPr>
        <w:t xml:space="preserve"> предметные карточки (на каждой карточке </w:t>
      </w:r>
      <w:proofErr w:type="gramStart"/>
      <w:r w:rsidR="001A03C9" w:rsidRPr="00070189">
        <w:rPr>
          <w:rFonts w:ascii="Times New Roman" w:hAnsi="Times New Roman"/>
          <w:sz w:val="28"/>
          <w:szCs w:val="28"/>
        </w:rPr>
        <w:t>изображены  по</w:t>
      </w:r>
      <w:proofErr w:type="gramEnd"/>
      <w:r w:rsidR="001A03C9" w:rsidRPr="00070189">
        <w:rPr>
          <w:rFonts w:ascii="Times New Roman" w:hAnsi="Times New Roman"/>
          <w:sz w:val="28"/>
          <w:szCs w:val="28"/>
        </w:rPr>
        <w:t xml:space="preserve"> два предмета разной длины).</w:t>
      </w:r>
    </w:p>
    <w:p w:rsidR="00A51EF3" w:rsidRPr="00070189" w:rsidRDefault="00853AD4" w:rsidP="00070189">
      <w:pPr>
        <w:pStyle w:val="a4"/>
        <w:rPr>
          <w:rFonts w:ascii="Times New Roman" w:hAnsi="Times New Roman"/>
          <w:sz w:val="28"/>
          <w:szCs w:val="28"/>
        </w:rPr>
      </w:pPr>
      <w:r w:rsidRPr="00DE1887">
        <w:rPr>
          <w:rFonts w:ascii="Times New Roman" w:hAnsi="Times New Roman"/>
          <w:b/>
          <w:sz w:val="28"/>
          <w:szCs w:val="28"/>
        </w:rPr>
        <w:t>Методические приёмы:</w:t>
      </w:r>
      <w:r w:rsidR="001A03C9" w:rsidRPr="00070189">
        <w:rPr>
          <w:rFonts w:ascii="Times New Roman" w:hAnsi="Times New Roman"/>
          <w:sz w:val="28"/>
          <w:szCs w:val="28"/>
        </w:rPr>
        <w:t xml:space="preserve"> </w:t>
      </w:r>
      <w:proofErr w:type="gramStart"/>
      <w:r w:rsidR="001A03C9" w:rsidRPr="00070189">
        <w:rPr>
          <w:rFonts w:ascii="Times New Roman" w:hAnsi="Times New Roman"/>
          <w:sz w:val="28"/>
          <w:szCs w:val="28"/>
        </w:rPr>
        <w:t>Педагог  просит</w:t>
      </w:r>
      <w:proofErr w:type="gramEnd"/>
      <w:r w:rsidR="001A03C9" w:rsidRPr="00070189">
        <w:rPr>
          <w:rFonts w:ascii="Times New Roman" w:hAnsi="Times New Roman"/>
          <w:sz w:val="28"/>
          <w:szCs w:val="28"/>
        </w:rPr>
        <w:t xml:space="preserve"> рассмотреть предметы на карточке и  назвать какой п</w:t>
      </w:r>
      <w:r w:rsidR="00A51EF3" w:rsidRPr="00070189">
        <w:rPr>
          <w:rFonts w:ascii="Times New Roman" w:hAnsi="Times New Roman"/>
          <w:sz w:val="28"/>
          <w:szCs w:val="28"/>
        </w:rPr>
        <w:t>редмет длинный, а какой короткий.</w:t>
      </w:r>
    </w:p>
    <w:p w:rsidR="00DE1887" w:rsidRDefault="00DE1887" w:rsidP="00070189">
      <w:pPr>
        <w:pStyle w:val="a4"/>
        <w:rPr>
          <w:rFonts w:ascii="Times New Roman" w:hAnsi="Times New Roman"/>
          <w:sz w:val="28"/>
          <w:szCs w:val="28"/>
        </w:rPr>
      </w:pPr>
    </w:p>
    <w:p w:rsidR="00A51EF3" w:rsidRPr="00DE1887" w:rsidRDefault="00DE1887" w:rsidP="00070189">
      <w:pPr>
        <w:pStyle w:val="a4"/>
        <w:rPr>
          <w:rFonts w:ascii="Times New Roman" w:hAnsi="Times New Roman"/>
          <w:b/>
          <w:sz w:val="28"/>
          <w:szCs w:val="28"/>
        </w:rPr>
      </w:pPr>
      <w:r w:rsidRPr="00DE1887">
        <w:rPr>
          <w:rFonts w:ascii="Times New Roman" w:hAnsi="Times New Roman"/>
          <w:b/>
          <w:sz w:val="28"/>
          <w:szCs w:val="28"/>
        </w:rPr>
        <w:t>«</w:t>
      </w:r>
      <w:r>
        <w:rPr>
          <w:rFonts w:ascii="Times New Roman" w:hAnsi="Times New Roman"/>
          <w:b/>
          <w:sz w:val="28"/>
          <w:szCs w:val="28"/>
        </w:rPr>
        <w:t>Продолжи ряд»</w:t>
      </w:r>
    </w:p>
    <w:p w:rsidR="00A51EF3" w:rsidRPr="00070189" w:rsidRDefault="00A51EF3" w:rsidP="00070189">
      <w:pPr>
        <w:pStyle w:val="a4"/>
        <w:rPr>
          <w:rFonts w:ascii="Times New Roman" w:hAnsi="Times New Roman"/>
          <w:sz w:val="28"/>
          <w:szCs w:val="28"/>
        </w:rPr>
      </w:pPr>
      <w:r w:rsidRPr="00DE1887">
        <w:rPr>
          <w:rFonts w:ascii="Times New Roman" w:hAnsi="Times New Roman"/>
          <w:b/>
          <w:sz w:val="28"/>
          <w:szCs w:val="28"/>
        </w:rPr>
        <w:t xml:space="preserve">Цель: </w:t>
      </w:r>
      <w:r w:rsidRPr="00070189">
        <w:rPr>
          <w:rFonts w:ascii="Times New Roman" w:hAnsi="Times New Roman"/>
          <w:sz w:val="28"/>
          <w:szCs w:val="28"/>
        </w:rPr>
        <w:t>закреплять умение детей различать предметы по длине, учить устанавливать закономерность.</w:t>
      </w:r>
    </w:p>
    <w:p w:rsidR="00A51EF3" w:rsidRPr="00070189" w:rsidRDefault="00A51EF3" w:rsidP="00070189">
      <w:pPr>
        <w:pStyle w:val="a4"/>
        <w:rPr>
          <w:rFonts w:ascii="Times New Roman" w:hAnsi="Times New Roman"/>
          <w:sz w:val="28"/>
          <w:szCs w:val="28"/>
        </w:rPr>
      </w:pPr>
      <w:r w:rsidRPr="00DE1887">
        <w:rPr>
          <w:rFonts w:ascii="Times New Roman" w:hAnsi="Times New Roman"/>
          <w:b/>
          <w:sz w:val="28"/>
          <w:szCs w:val="28"/>
        </w:rPr>
        <w:t>Дидактический материал:</w:t>
      </w:r>
      <w:r w:rsidRPr="00070189">
        <w:rPr>
          <w:rFonts w:ascii="Times New Roman" w:hAnsi="Times New Roman"/>
          <w:sz w:val="28"/>
          <w:szCs w:val="28"/>
        </w:rPr>
        <w:t xml:space="preserve"> </w:t>
      </w:r>
      <w:proofErr w:type="gramStart"/>
      <w:r w:rsidRPr="00070189">
        <w:rPr>
          <w:rFonts w:ascii="Times New Roman" w:hAnsi="Times New Roman"/>
          <w:sz w:val="28"/>
          <w:szCs w:val="28"/>
        </w:rPr>
        <w:t>набор  палочек</w:t>
      </w:r>
      <w:proofErr w:type="gramEnd"/>
      <w:r w:rsidRPr="00070189">
        <w:rPr>
          <w:rFonts w:ascii="Times New Roman" w:hAnsi="Times New Roman"/>
          <w:sz w:val="28"/>
          <w:szCs w:val="28"/>
        </w:rPr>
        <w:t xml:space="preserve"> двух длин.</w:t>
      </w:r>
    </w:p>
    <w:p w:rsidR="00431A0B" w:rsidRPr="00070189" w:rsidRDefault="00A51EF3" w:rsidP="00070189">
      <w:pPr>
        <w:pStyle w:val="a4"/>
        <w:rPr>
          <w:rFonts w:ascii="Times New Roman" w:hAnsi="Times New Roman"/>
          <w:sz w:val="28"/>
          <w:szCs w:val="28"/>
        </w:rPr>
      </w:pPr>
      <w:r w:rsidRPr="00DE1887">
        <w:rPr>
          <w:rFonts w:ascii="Times New Roman" w:hAnsi="Times New Roman"/>
          <w:b/>
          <w:sz w:val="28"/>
          <w:szCs w:val="28"/>
        </w:rPr>
        <w:t>Методические приёмы:</w:t>
      </w:r>
      <w:r w:rsidRPr="00070189">
        <w:rPr>
          <w:rFonts w:ascii="Times New Roman" w:hAnsi="Times New Roman"/>
          <w:sz w:val="28"/>
          <w:szCs w:val="28"/>
        </w:rPr>
        <w:t xml:space="preserve"> Педагог просит детей положить перед </w:t>
      </w:r>
      <w:proofErr w:type="gramStart"/>
      <w:r w:rsidRPr="00070189">
        <w:rPr>
          <w:rFonts w:ascii="Times New Roman" w:hAnsi="Times New Roman"/>
          <w:sz w:val="28"/>
          <w:szCs w:val="28"/>
        </w:rPr>
        <w:t>собой  длинную</w:t>
      </w:r>
      <w:proofErr w:type="gramEnd"/>
      <w:r w:rsidRPr="00070189">
        <w:rPr>
          <w:rFonts w:ascii="Times New Roman" w:hAnsi="Times New Roman"/>
          <w:sz w:val="28"/>
          <w:szCs w:val="28"/>
        </w:rPr>
        <w:t xml:space="preserve"> палочку, затем – короткую, снова длинную, короткую, далее предлагает продолжить в этой же последовательности. </w:t>
      </w:r>
    </w:p>
    <w:p w:rsidR="00DE1887" w:rsidRDefault="00DE1887" w:rsidP="00070189">
      <w:pPr>
        <w:pStyle w:val="a4"/>
        <w:rPr>
          <w:rFonts w:ascii="Times New Roman" w:hAnsi="Times New Roman"/>
          <w:sz w:val="28"/>
          <w:szCs w:val="28"/>
        </w:rPr>
      </w:pPr>
    </w:p>
    <w:p w:rsidR="002510B7" w:rsidRDefault="002510B7" w:rsidP="00070189">
      <w:pPr>
        <w:pStyle w:val="a4"/>
        <w:rPr>
          <w:rFonts w:ascii="Times New Roman" w:hAnsi="Times New Roman"/>
          <w:b/>
          <w:sz w:val="28"/>
          <w:szCs w:val="28"/>
        </w:rPr>
      </w:pPr>
    </w:p>
    <w:p w:rsidR="00431A0B" w:rsidRPr="00DE1887" w:rsidRDefault="00431A0B" w:rsidP="00070189">
      <w:pPr>
        <w:pStyle w:val="a4"/>
        <w:rPr>
          <w:rFonts w:ascii="Times New Roman" w:hAnsi="Times New Roman"/>
          <w:b/>
          <w:sz w:val="28"/>
          <w:szCs w:val="28"/>
        </w:rPr>
      </w:pPr>
      <w:r w:rsidRPr="00DE1887">
        <w:rPr>
          <w:rFonts w:ascii="Times New Roman" w:hAnsi="Times New Roman"/>
          <w:b/>
          <w:sz w:val="28"/>
          <w:szCs w:val="28"/>
        </w:rPr>
        <w:lastRenderedPageBreak/>
        <w:t>«У кого длиннее, а у кого короче хвост»</w:t>
      </w:r>
    </w:p>
    <w:p w:rsidR="00431A0B" w:rsidRPr="00070189" w:rsidRDefault="00431A0B" w:rsidP="00070189">
      <w:pPr>
        <w:pStyle w:val="a4"/>
        <w:rPr>
          <w:rFonts w:ascii="Times New Roman" w:hAnsi="Times New Roman"/>
          <w:sz w:val="28"/>
          <w:szCs w:val="28"/>
        </w:rPr>
      </w:pPr>
      <w:r w:rsidRPr="0073403A">
        <w:rPr>
          <w:rFonts w:ascii="Times New Roman" w:hAnsi="Times New Roman"/>
          <w:b/>
          <w:sz w:val="28"/>
          <w:szCs w:val="28"/>
        </w:rPr>
        <w:t>Цель:</w:t>
      </w:r>
      <w:r w:rsidRPr="00070189">
        <w:rPr>
          <w:rFonts w:ascii="Times New Roman" w:hAnsi="Times New Roman"/>
          <w:sz w:val="28"/>
          <w:szCs w:val="28"/>
        </w:rPr>
        <w:t xml:space="preserve"> Учить сравнивать по длине; закреплять понятия «длинный, «короткий», «длиннее», «короче».</w:t>
      </w:r>
    </w:p>
    <w:p w:rsidR="00207A06" w:rsidRPr="00070189" w:rsidRDefault="00431A0B" w:rsidP="00070189">
      <w:pPr>
        <w:pStyle w:val="a4"/>
        <w:rPr>
          <w:rFonts w:ascii="Times New Roman" w:hAnsi="Times New Roman"/>
          <w:sz w:val="28"/>
          <w:szCs w:val="28"/>
        </w:rPr>
      </w:pPr>
      <w:r w:rsidRPr="0073403A">
        <w:rPr>
          <w:rFonts w:ascii="Times New Roman" w:hAnsi="Times New Roman"/>
          <w:b/>
          <w:sz w:val="28"/>
          <w:szCs w:val="28"/>
        </w:rPr>
        <w:t>Дидактический материал:</w:t>
      </w:r>
      <w:r w:rsidRPr="00070189">
        <w:rPr>
          <w:rFonts w:ascii="Times New Roman" w:hAnsi="Times New Roman"/>
          <w:sz w:val="28"/>
          <w:szCs w:val="28"/>
        </w:rPr>
        <w:t xml:space="preserve"> фигурки домашних животных или предметные картинки с изображением домашних животных</w:t>
      </w:r>
      <w:r w:rsidR="00207A06" w:rsidRPr="00070189">
        <w:rPr>
          <w:rFonts w:ascii="Times New Roman" w:hAnsi="Times New Roman"/>
          <w:sz w:val="28"/>
          <w:szCs w:val="28"/>
        </w:rPr>
        <w:t>.</w:t>
      </w:r>
    </w:p>
    <w:p w:rsidR="00207A06" w:rsidRPr="00070189" w:rsidRDefault="00207A06" w:rsidP="00070189">
      <w:pPr>
        <w:pStyle w:val="a4"/>
        <w:rPr>
          <w:rFonts w:ascii="Times New Roman" w:hAnsi="Times New Roman"/>
          <w:sz w:val="28"/>
          <w:szCs w:val="28"/>
        </w:rPr>
      </w:pPr>
      <w:r w:rsidRPr="0073403A">
        <w:rPr>
          <w:rFonts w:ascii="Times New Roman" w:hAnsi="Times New Roman"/>
          <w:b/>
          <w:sz w:val="28"/>
          <w:szCs w:val="28"/>
        </w:rPr>
        <w:t>Методические приёмы:</w:t>
      </w:r>
      <w:r w:rsidRPr="00070189">
        <w:rPr>
          <w:rFonts w:ascii="Times New Roman" w:hAnsi="Times New Roman"/>
          <w:sz w:val="28"/>
          <w:szCs w:val="28"/>
        </w:rPr>
        <w:t xml:space="preserve"> Педагог предлагает детям сравнить хвосты домашних животных по длине: «У коровы длинный хвост, а у </w:t>
      </w:r>
      <w:proofErr w:type="gramStart"/>
      <w:r w:rsidRPr="00070189">
        <w:rPr>
          <w:rFonts w:ascii="Times New Roman" w:hAnsi="Times New Roman"/>
          <w:sz w:val="28"/>
          <w:szCs w:val="28"/>
        </w:rPr>
        <w:t>козы  -</w:t>
      </w:r>
      <w:proofErr w:type="gramEnd"/>
      <w:r w:rsidRPr="00070189">
        <w:rPr>
          <w:rFonts w:ascii="Times New Roman" w:hAnsi="Times New Roman"/>
          <w:sz w:val="28"/>
          <w:szCs w:val="28"/>
        </w:rPr>
        <w:t xml:space="preserve"> короткий. У коровы хвост длиннее, чем у козы, а у козы хвост короче, чем у коровы.</w:t>
      </w:r>
    </w:p>
    <w:p w:rsidR="0073403A" w:rsidRDefault="0073403A" w:rsidP="00070189">
      <w:pPr>
        <w:pStyle w:val="a4"/>
        <w:rPr>
          <w:rFonts w:ascii="Times New Roman" w:hAnsi="Times New Roman"/>
          <w:sz w:val="28"/>
          <w:szCs w:val="28"/>
        </w:rPr>
      </w:pPr>
    </w:p>
    <w:p w:rsidR="00207A06" w:rsidRPr="0073403A" w:rsidRDefault="00207A06" w:rsidP="00070189">
      <w:pPr>
        <w:pStyle w:val="a4"/>
        <w:rPr>
          <w:rFonts w:ascii="Times New Roman" w:hAnsi="Times New Roman"/>
          <w:b/>
          <w:sz w:val="28"/>
          <w:szCs w:val="28"/>
        </w:rPr>
      </w:pPr>
      <w:r w:rsidRPr="0073403A">
        <w:rPr>
          <w:rFonts w:ascii="Times New Roman" w:hAnsi="Times New Roman"/>
          <w:b/>
          <w:sz w:val="28"/>
          <w:szCs w:val="28"/>
        </w:rPr>
        <w:t>«Тропинки»</w:t>
      </w:r>
    </w:p>
    <w:p w:rsidR="00207A06" w:rsidRPr="00070189" w:rsidRDefault="00207A06" w:rsidP="00070189">
      <w:pPr>
        <w:pStyle w:val="a4"/>
        <w:rPr>
          <w:rFonts w:ascii="Times New Roman" w:hAnsi="Times New Roman"/>
          <w:sz w:val="28"/>
          <w:szCs w:val="28"/>
        </w:rPr>
      </w:pPr>
      <w:r w:rsidRPr="0073403A">
        <w:rPr>
          <w:rFonts w:ascii="Times New Roman" w:hAnsi="Times New Roman"/>
          <w:b/>
          <w:sz w:val="28"/>
          <w:szCs w:val="28"/>
        </w:rPr>
        <w:t xml:space="preserve">Цель: </w:t>
      </w:r>
      <w:r w:rsidRPr="00070189">
        <w:rPr>
          <w:rFonts w:ascii="Times New Roman" w:hAnsi="Times New Roman"/>
          <w:sz w:val="28"/>
          <w:szCs w:val="28"/>
        </w:rPr>
        <w:t>закрепление понятий «длиннее», «короче»; сравнение предметов по длине путём практических действий</w:t>
      </w:r>
      <w:r w:rsidR="00E23EC3" w:rsidRPr="00070189">
        <w:rPr>
          <w:rFonts w:ascii="Times New Roman" w:hAnsi="Times New Roman"/>
          <w:sz w:val="28"/>
          <w:szCs w:val="28"/>
        </w:rPr>
        <w:t>; закрепление понятий «мало», «много».</w:t>
      </w:r>
    </w:p>
    <w:p w:rsidR="00207A06" w:rsidRPr="00070189" w:rsidRDefault="00207A06" w:rsidP="00070189">
      <w:pPr>
        <w:pStyle w:val="a4"/>
        <w:rPr>
          <w:rFonts w:ascii="Times New Roman" w:hAnsi="Times New Roman"/>
          <w:sz w:val="28"/>
          <w:szCs w:val="28"/>
        </w:rPr>
      </w:pPr>
      <w:r w:rsidRPr="0073403A">
        <w:rPr>
          <w:rFonts w:ascii="Times New Roman" w:hAnsi="Times New Roman"/>
          <w:b/>
          <w:sz w:val="28"/>
          <w:szCs w:val="28"/>
        </w:rPr>
        <w:t>Дидактический материал:</w:t>
      </w:r>
      <w:r w:rsidRPr="00070189">
        <w:rPr>
          <w:rFonts w:ascii="Times New Roman" w:hAnsi="Times New Roman"/>
          <w:sz w:val="28"/>
          <w:szCs w:val="28"/>
        </w:rPr>
        <w:t xml:space="preserve"> </w:t>
      </w:r>
      <w:r w:rsidR="009F3FC2" w:rsidRPr="00070189">
        <w:rPr>
          <w:rFonts w:ascii="Times New Roman" w:hAnsi="Times New Roman"/>
          <w:sz w:val="28"/>
          <w:szCs w:val="28"/>
        </w:rPr>
        <w:t>набор одинаковых игрушек домашних животных (15штук) и 2 полоски разной длины.</w:t>
      </w:r>
    </w:p>
    <w:p w:rsidR="00D25CB8" w:rsidRPr="00070189" w:rsidRDefault="00364FE2" w:rsidP="00070189">
      <w:pPr>
        <w:pStyle w:val="a4"/>
        <w:rPr>
          <w:rFonts w:ascii="Times New Roman" w:hAnsi="Times New Roman"/>
          <w:sz w:val="28"/>
          <w:szCs w:val="28"/>
        </w:rPr>
      </w:pPr>
      <w:r>
        <w:rPr>
          <w:rFonts w:ascii="Times New Roman" w:hAnsi="Times New Roman"/>
          <w:b/>
          <w:sz w:val="28"/>
          <w:szCs w:val="28"/>
        </w:rPr>
        <w:t>Рекомендации к проведению</w:t>
      </w:r>
      <w:r w:rsidR="009F3FC2" w:rsidRPr="00070189">
        <w:rPr>
          <w:rFonts w:ascii="Times New Roman" w:hAnsi="Times New Roman"/>
          <w:sz w:val="28"/>
          <w:szCs w:val="28"/>
        </w:rPr>
        <w:t xml:space="preserve">: Педагог начинает с рассказа: «Животные захотели погулять. Перед ними 2 </w:t>
      </w:r>
      <w:proofErr w:type="gramStart"/>
      <w:r w:rsidR="009F3FC2" w:rsidRPr="00070189">
        <w:rPr>
          <w:rFonts w:ascii="Times New Roman" w:hAnsi="Times New Roman"/>
          <w:sz w:val="28"/>
          <w:szCs w:val="28"/>
        </w:rPr>
        <w:t>тропинки  -</w:t>
      </w:r>
      <w:proofErr w:type="gramEnd"/>
      <w:r w:rsidR="009F3FC2" w:rsidRPr="00070189">
        <w:rPr>
          <w:rFonts w:ascii="Times New Roman" w:hAnsi="Times New Roman"/>
          <w:sz w:val="28"/>
          <w:szCs w:val="28"/>
        </w:rPr>
        <w:t xml:space="preserve"> длинная и короткая. Стали они спорить, где поместиться больше животных». Далее педагог предлагает помочь животным: «Ребята поставьте на каждую полоску животных</w:t>
      </w:r>
      <w:r w:rsidR="00D25CB8" w:rsidRPr="00070189">
        <w:rPr>
          <w:rFonts w:ascii="Times New Roman" w:hAnsi="Times New Roman"/>
          <w:sz w:val="28"/>
          <w:szCs w:val="28"/>
        </w:rPr>
        <w:t>. Одинаковое ли количество у вас получилось?» Далее дети с помощью практических действий делают вывод, что на полосках разное количество животных (на одной больше, на другой меньше), потому что одна полоска длинная, другая короткая. Также можно выяснить на какой полоске больше, а на какой меньше. В конце игры педагог может сделать вывод: Чем длиннее полоска, тем больше животных (предметов) на ней поместится.</w:t>
      </w:r>
    </w:p>
    <w:p w:rsidR="007D496B" w:rsidRPr="00070189" w:rsidRDefault="00D25CB8" w:rsidP="00070189">
      <w:pPr>
        <w:pStyle w:val="a4"/>
        <w:rPr>
          <w:rFonts w:ascii="Times New Roman" w:hAnsi="Times New Roman"/>
          <w:sz w:val="28"/>
          <w:szCs w:val="28"/>
        </w:rPr>
      </w:pPr>
      <w:r w:rsidRPr="00364FE2">
        <w:rPr>
          <w:rFonts w:ascii="Times New Roman" w:hAnsi="Times New Roman"/>
          <w:b/>
          <w:sz w:val="28"/>
          <w:szCs w:val="28"/>
        </w:rPr>
        <w:t>Примечание:</w:t>
      </w:r>
      <w:r w:rsidRPr="00070189">
        <w:rPr>
          <w:rFonts w:ascii="Times New Roman" w:hAnsi="Times New Roman"/>
          <w:sz w:val="28"/>
          <w:szCs w:val="28"/>
        </w:rPr>
        <w:t xml:space="preserve"> Вместо игрушек «домашние животные» можно предложить контурные изображения животных или другие предметы</w:t>
      </w:r>
      <w:r w:rsidR="00E23EC3" w:rsidRPr="00070189">
        <w:rPr>
          <w:rFonts w:ascii="Times New Roman" w:hAnsi="Times New Roman"/>
          <w:sz w:val="28"/>
          <w:szCs w:val="28"/>
        </w:rPr>
        <w:t xml:space="preserve"> и обыграть по другому сюжету. С детьми старшего дошкольного возраста можно закрепить счёт.</w:t>
      </w:r>
      <w:r w:rsidRPr="00070189">
        <w:rPr>
          <w:rFonts w:ascii="Times New Roman" w:hAnsi="Times New Roman"/>
          <w:sz w:val="28"/>
          <w:szCs w:val="28"/>
        </w:rPr>
        <w:t xml:space="preserve"> </w:t>
      </w:r>
    </w:p>
    <w:p w:rsidR="00364FE2" w:rsidRDefault="00364FE2" w:rsidP="00070189">
      <w:pPr>
        <w:pStyle w:val="a4"/>
        <w:rPr>
          <w:rFonts w:ascii="Times New Roman" w:hAnsi="Times New Roman"/>
          <w:sz w:val="28"/>
          <w:szCs w:val="28"/>
        </w:rPr>
      </w:pPr>
    </w:p>
    <w:p w:rsidR="007D496B" w:rsidRPr="00364FE2" w:rsidRDefault="007D496B" w:rsidP="00070189">
      <w:pPr>
        <w:pStyle w:val="a4"/>
        <w:rPr>
          <w:rFonts w:ascii="Times New Roman" w:hAnsi="Times New Roman"/>
          <w:b/>
          <w:sz w:val="28"/>
          <w:szCs w:val="28"/>
        </w:rPr>
      </w:pPr>
      <w:r w:rsidRPr="00364FE2">
        <w:rPr>
          <w:rFonts w:ascii="Times New Roman" w:hAnsi="Times New Roman"/>
          <w:b/>
          <w:sz w:val="28"/>
          <w:szCs w:val="28"/>
        </w:rPr>
        <w:t>«Чья дорожка длиннее»</w:t>
      </w:r>
    </w:p>
    <w:p w:rsidR="007D496B" w:rsidRPr="00070189" w:rsidRDefault="007D496B" w:rsidP="00070189">
      <w:pPr>
        <w:pStyle w:val="a4"/>
        <w:rPr>
          <w:rFonts w:ascii="Times New Roman" w:hAnsi="Times New Roman"/>
          <w:sz w:val="28"/>
          <w:szCs w:val="28"/>
        </w:rPr>
      </w:pPr>
      <w:r w:rsidRPr="00364FE2">
        <w:rPr>
          <w:rFonts w:ascii="Times New Roman" w:hAnsi="Times New Roman"/>
          <w:b/>
          <w:sz w:val="28"/>
          <w:szCs w:val="28"/>
        </w:rPr>
        <w:t>Цель:</w:t>
      </w:r>
      <w:r w:rsidRPr="00070189">
        <w:rPr>
          <w:rFonts w:ascii="Times New Roman" w:hAnsi="Times New Roman"/>
          <w:sz w:val="28"/>
          <w:szCs w:val="28"/>
        </w:rPr>
        <w:t xml:space="preserve"> Закреплять умение сравнивать по длине; закреплять </w:t>
      </w:r>
      <w:proofErr w:type="gramStart"/>
      <w:r w:rsidRPr="00070189">
        <w:rPr>
          <w:rFonts w:ascii="Times New Roman" w:hAnsi="Times New Roman"/>
          <w:sz w:val="28"/>
          <w:szCs w:val="28"/>
        </w:rPr>
        <w:t>понятия  «</w:t>
      </w:r>
      <w:proofErr w:type="gramEnd"/>
      <w:r w:rsidRPr="00070189">
        <w:rPr>
          <w:rFonts w:ascii="Times New Roman" w:hAnsi="Times New Roman"/>
          <w:sz w:val="28"/>
          <w:szCs w:val="28"/>
        </w:rPr>
        <w:t>длиннее», «короче».</w:t>
      </w:r>
    </w:p>
    <w:p w:rsidR="007D496B" w:rsidRPr="00070189" w:rsidRDefault="007D496B" w:rsidP="00070189">
      <w:pPr>
        <w:pStyle w:val="a4"/>
        <w:rPr>
          <w:rFonts w:ascii="Times New Roman" w:hAnsi="Times New Roman"/>
          <w:sz w:val="28"/>
          <w:szCs w:val="28"/>
        </w:rPr>
      </w:pPr>
      <w:r w:rsidRPr="00364FE2">
        <w:rPr>
          <w:rFonts w:ascii="Times New Roman" w:hAnsi="Times New Roman"/>
          <w:b/>
          <w:sz w:val="28"/>
          <w:szCs w:val="28"/>
        </w:rPr>
        <w:t>Дидактический материал:</w:t>
      </w:r>
      <w:r w:rsidRPr="00070189">
        <w:rPr>
          <w:rFonts w:ascii="Times New Roman" w:hAnsi="Times New Roman"/>
          <w:sz w:val="28"/>
          <w:szCs w:val="28"/>
        </w:rPr>
        <w:t xml:space="preserve"> листы с нарисованными дикими животными (</w:t>
      </w:r>
      <w:proofErr w:type="gramStart"/>
      <w:r w:rsidRPr="00070189">
        <w:rPr>
          <w:rFonts w:ascii="Times New Roman" w:hAnsi="Times New Roman"/>
          <w:sz w:val="28"/>
          <w:szCs w:val="28"/>
        </w:rPr>
        <w:t>вверху  лиса</w:t>
      </w:r>
      <w:proofErr w:type="gramEnd"/>
      <w:r w:rsidRPr="00070189">
        <w:rPr>
          <w:rFonts w:ascii="Times New Roman" w:hAnsi="Times New Roman"/>
          <w:sz w:val="28"/>
          <w:szCs w:val="28"/>
        </w:rPr>
        <w:t xml:space="preserve"> с лисёнк</w:t>
      </w:r>
      <w:r w:rsidR="003A4F65" w:rsidRPr="00070189">
        <w:rPr>
          <w:rFonts w:ascii="Times New Roman" w:hAnsi="Times New Roman"/>
          <w:sz w:val="28"/>
          <w:szCs w:val="28"/>
        </w:rPr>
        <w:t>ом, ниже медведь с медвежонком); карандаши.</w:t>
      </w:r>
    </w:p>
    <w:p w:rsidR="007D496B" w:rsidRPr="00070189" w:rsidRDefault="007D496B" w:rsidP="00070189">
      <w:pPr>
        <w:pStyle w:val="a4"/>
        <w:rPr>
          <w:rFonts w:ascii="Times New Roman" w:hAnsi="Times New Roman"/>
          <w:sz w:val="28"/>
          <w:szCs w:val="28"/>
        </w:rPr>
      </w:pPr>
      <w:r w:rsidRPr="00364FE2">
        <w:rPr>
          <w:rFonts w:ascii="Times New Roman" w:hAnsi="Times New Roman"/>
          <w:b/>
          <w:sz w:val="28"/>
          <w:szCs w:val="28"/>
        </w:rPr>
        <w:t>Примечание:</w:t>
      </w:r>
      <w:r w:rsidRPr="00070189">
        <w:rPr>
          <w:rFonts w:ascii="Times New Roman" w:hAnsi="Times New Roman"/>
          <w:sz w:val="28"/>
          <w:szCs w:val="28"/>
        </w:rPr>
        <w:t xml:space="preserve"> Детёныши животных находятся на некотором отдалённом расстоян</w:t>
      </w:r>
      <w:r w:rsidR="003A4F65" w:rsidRPr="00070189">
        <w:rPr>
          <w:rFonts w:ascii="Times New Roman" w:hAnsi="Times New Roman"/>
          <w:sz w:val="28"/>
          <w:szCs w:val="28"/>
        </w:rPr>
        <w:t xml:space="preserve">ии от взрослых животных. Причём </w:t>
      </w:r>
      <w:proofErr w:type="gramStart"/>
      <w:r w:rsidRPr="00070189">
        <w:rPr>
          <w:rFonts w:ascii="Times New Roman" w:hAnsi="Times New Roman"/>
          <w:sz w:val="28"/>
          <w:szCs w:val="28"/>
        </w:rPr>
        <w:t>расстояние  между</w:t>
      </w:r>
      <w:proofErr w:type="gramEnd"/>
      <w:r w:rsidRPr="00070189">
        <w:rPr>
          <w:rFonts w:ascii="Times New Roman" w:hAnsi="Times New Roman"/>
          <w:sz w:val="28"/>
          <w:szCs w:val="28"/>
        </w:rPr>
        <w:t xml:space="preserve"> лисой и лисёнком больше, чем между медведем и медвежонком.</w:t>
      </w:r>
    </w:p>
    <w:p w:rsidR="00CF2D70" w:rsidRPr="00070189" w:rsidRDefault="007D496B" w:rsidP="00070189">
      <w:pPr>
        <w:pStyle w:val="a4"/>
        <w:rPr>
          <w:rFonts w:ascii="Times New Roman" w:hAnsi="Times New Roman"/>
          <w:sz w:val="28"/>
          <w:szCs w:val="28"/>
        </w:rPr>
      </w:pPr>
      <w:r w:rsidRPr="00364FE2">
        <w:rPr>
          <w:rFonts w:ascii="Times New Roman" w:hAnsi="Times New Roman"/>
          <w:b/>
          <w:sz w:val="28"/>
          <w:szCs w:val="28"/>
        </w:rPr>
        <w:t>Методические приёмы:</w:t>
      </w:r>
      <w:r w:rsidR="003A4F65" w:rsidRPr="00070189">
        <w:rPr>
          <w:rFonts w:ascii="Times New Roman" w:hAnsi="Times New Roman"/>
          <w:sz w:val="28"/>
          <w:szCs w:val="28"/>
        </w:rPr>
        <w:t xml:space="preserve"> Педагог просит посмотреть на листы и назвать кто изображён на них. Далее просит детей провести прямую дорожку от мамы к детёнышу. Затем дети должны сравнить дорожки по длине и выяснить чья дорожка длиннее, а чья короче. После можно предложить детям нарисовать свою дорожку, чтобы она была длиннее чем у лисы и лисёнка.</w:t>
      </w:r>
    </w:p>
    <w:p w:rsidR="004641D2" w:rsidRDefault="004641D2" w:rsidP="00070189">
      <w:pPr>
        <w:pStyle w:val="a4"/>
        <w:rPr>
          <w:rFonts w:ascii="Times New Roman" w:hAnsi="Times New Roman"/>
          <w:sz w:val="28"/>
          <w:szCs w:val="28"/>
        </w:rPr>
      </w:pPr>
    </w:p>
    <w:p w:rsidR="002510B7" w:rsidRDefault="002510B7" w:rsidP="00070189">
      <w:pPr>
        <w:pStyle w:val="a4"/>
        <w:rPr>
          <w:rFonts w:ascii="Times New Roman" w:hAnsi="Times New Roman"/>
          <w:sz w:val="28"/>
          <w:szCs w:val="28"/>
        </w:rPr>
      </w:pPr>
    </w:p>
    <w:p w:rsidR="00CF2D70" w:rsidRPr="004641D2" w:rsidRDefault="00CF2D70" w:rsidP="00070189">
      <w:pPr>
        <w:pStyle w:val="a4"/>
        <w:rPr>
          <w:rFonts w:ascii="Times New Roman" w:hAnsi="Times New Roman"/>
          <w:b/>
          <w:sz w:val="28"/>
          <w:szCs w:val="28"/>
        </w:rPr>
      </w:pPr>
      <w:r w:rsidRPr="00070189">
        <w:rPr>
          <w:rFonts w:ascii="Times New Roman" w:hAnsi="Times New Roman"/>
          <w:sz w:val="28"/>
          <w:szCs w:val="28"/>
        </w:rPr>
        <w:lastRenderedPageBreak/>
        <w:t xml:space="preserve"> </w:t>
      </w:r>
      <w:r w:rsidRPr="004641D2">
        <w:rPr>
          <w:rFonts w:ascii="Times New Roman" w:hAnsi="Times New Roman"/>
          <w:b/>
          <w:sz w:val="28"/>
          <w:szCs w:val="28"/>
        </w:rPr>
        <w:t>«Высокий- низкий»</w:t>
      </w:r>
    </w:p>
    <w:p w:rsidR="00212FFB" w:rsidRPr="00070189" w:rsidRDefault="00CF2D70" w:rsidP="00070189">
      <w:pPr>
        <w:pStyle w:val="a4"/>
        <w:rPr>
          <w:rFonts w:ascii="Times New Roman" w:hAnsi="Times New Roman"/>
          <w:sz w:val="28"/>
          <w:szCs w:val="28"/>
        </w:rPr>
      </w:pPr>
      <w:r w:rsidRPr="004641D2">
        <w:rPr>
          <w:rFonts w:ascii="Times New Roman" w:hAnsi="Times New Roman"/>
          <w:b/>
          <w:sz w:val="28"/>
          <w:szCs w:val="28"/>
        </w:rPr>
        <w:t>Цель:</w:t>
      </w:r>
      <w:r w:rsidRPr="00070189">
        <w:rPr>
          <w:rFonts w:ascii="Times New Roman" w:hAnsi="Times New Roman"/>
          <w:sz w:val="28"/>
          <w:szCs w:val="28"/>
        </w:rPr>
        <w:t xml:space="preserve"> </w:t>
      </w:r>
      <w:r w:rsidR="00212FFB" w:rsidRPr="00070189">
        <w:rPr>
          <w:rFonts w:ascii="Times New Roman" w:hAnsi="Times New Roman"/>
          <w:sz w:val="28"/>
          <w:szCs w:val="28"/>
        </w:rPr>
        <w:t>Формировать понятия «высокий», «низкий»; «выше», «ниже», учит</w:t>
      </w:r>
      <w:r w:rsidR="00CE065C" w:rsidRPr="00070189">
        <w:rPr>
          <w:rFonts w:ascii="Times New Roman" w:hAnsi="Times New Roman"/>
          <w:sz w:val="28"/>
          <w:szCs w:val="28"/>
        </w:rPr>
        <w:t>ь сравнивать предметы по высоте.</w:t>
      </w:r>
    </w:p>
    <w:p w:rsidR="00212FFB" w:rsidRPr="00070189" w:rsidRDefault="00212FFB" w:rsidP="00070189">
      <w:pPr>
        <w:pStyle w:val="a4"/>
        <w:rPr>
          <w:rFonts w:ascii="Times New Roman" w:hAnsi="Times New Roman"/>
          <w:sz w:val="28"/>
          <w:szCs w:val="28"/>
        </w:rPr>
      </w:pPr>
      <w:r w:rsidRPr="004641D2">
        <w:rPr>
          <w:rFonts w:ascii="Times New Roman" w:hAnsi="Times New Roman"/>
          <w:b/>
          <w:sz w:val="28"/>
          <w:szCs w:val="28"/>
        </w:rPr>
        <w:t>Дидактический материал:</w:t>
      </w:r>
      <w:r w:rsidRPr="00070189">
        <w:rPr>
          <w:rFonts w:ascii="Times New Roman" w:hAnsi="Times New Roman"/>
          <w:sz w:val="28"/>
          <w:szCs w:val="28"/>
        </w:rPr>
        <w:t xml:space="preserve"> 2 контурных дерева (груша- высокое дерево; яблоня – низкое дерево).</w:t>
      </w:r>
    </w:p>
    <w:p w:rsidR="0007033D" w:rsidRPr="00070189" w:rsidRDefault="00212FFB" w:rsidP="00070189">
      <w:pPr>
        <w:pStyle w:val="a4"/>
        <w:rPr>
          <w:rFonts w:ascii="Times New Roman" w:hAnsi="Times New Roman"/>
          <w:sz w:val="28"/>
          <w:szCs w:val="28"/>
        </w:rPr>
      </w:pPr>
      <w:r w:rsidRPr="00070189">
        <w:rPr>
          <w:rFonts w:ascii="Times New Roman" w:hAnsi="Times New Roman"/>
          <w:sz w:val="28"/>
          <w:szCs w:val="28"/>
        </w:rPr>
        <w:t xml:space="preserve">Педагог </w:t>
      </w:r>
      <w:proofErr w:type="gramStart"/>
      <w:r w:rsidRPr="00070189">
        <w:rPr>
          <w:rFonts w:ascii="Times New Roman" w:hAnsi="Times New Roman"/>
          <w:sz w:val="28"/>
          <w:szCs w:val="28"/>
        </w:rPr>
        <w:t>спрашивает</w:t>
      </w:r>
      <w:proofErr w:type="gramEnd"/>
      <w:r w:rsidRPr="00070189">
        <w:rPr>
          <w:rFonts w:ascii="Times New Roman" w:hAnsi="Times New Roman"/>
          <w:sz w:val="28"/>
          <w:szCs w:val="28"/>
        </w:rPr>
        <w:t xml:space="preserve"> как называются эти деревья, затем просит зрительно сравнить эти деревья по высоте. После предлагает проверить приёмом наложения (наложить одно дерево на другое).</w:t>
      </w:r>
    </w:p>
    <w:p w:rsidR="0007033D" w:rsidRPr="00070189" w:rsidRDefault="0007033D" w:rsidP="00070189">
      <w:pPr>
        <w:pStyle w:val="a4"/>
        <w:rPr>
          <w:rFonts w:ascii="Times New Roman" w:hAnsi="Times New Roman"/>
          <w:sz w:val="28"/>
          <w:szCs w:val="28"/>
        </w:rPr>
      </w:pPr>
    </w:p>
    <w:p w:rsidR="0007033D" w:rsidRPr="004641D2" w:rsidRDefault="004641D2" w:rsidP="00070189">
      <w:pPr>
        <w:pStyle w:val="a4"/>
        <w:rPr>
          <w:rFonts w:ascii="Times New Roman" w:hAnsi="Times New Roman"/>
          <w:b/>
          <w:sz w:val="28"/>
          <w:szCs w:val="28"/>
        </w:rPr>
      </w:pPr>
      <w:r w:rsidRPr="004641D2">
        <w:rPr>
          <w:rFonts w:ascii="Times New Roman" w:hAnsi="Times New Roman"/>
          <w:b/>
          <w:sz w:val="28"/>
          <w:szCs w:val="28"/>
        </w:rPr>
        <w:t xml:space="preserve"> «</w:t>
      </w:r>
      <w:r w:rsidR="0007033D" w:rsidRPr="004641D2">
        <w:rPr>
          <w:rFonts w:ascii="Times New Roman" w:hAnsi="Times New Roman"/>
          <w:b/>
          <w:sz w:val="28"/>
          <w:szCs w:val="28"/>
        </w:rPr>
        <w:t>Ёлочки, пенёчки»</w:t>
      </w:r>
    </w:p>
    <w:p w:rsidR="0007033D" w:rsidRPr="00070189" w:rsidRDefault="0007033D" w:rsidP="00070189">
      <w:pPr>
        <w:pStyle w:val="a4"/>
        <w:rPr>
          <w:rFonts w:ascii="Times New Roman" w:hAnsi="Times New Roman"/>
          <w:sz w:val="28"/>
          <w:szCs w:val="28"/>
        </w:rPr>
      </w:pPr>
      <w:r w:rsidRPr="004641D2">
        <w:rPr>
          <w:rFonts w:ascii="Times New Roman" w:hAnsi="Times New Roman"/>
          <w:b/>
          <w:sz w:val="28"/>
          <w:szCs w:val="28"/>
        </w:rPr>
        <w:t>Цель:</w:t>
      </w:r>
      <w:r w:rsidRPr="00070189">
        <w:rPr>
          <w:rFonts w:ascii="Times New Roman" w:hAnsi="Times New Roman"/>
          <w:sz w:val="28"/>
          <w:szCs w:val="28"/>
        </w:rPr>
        <w:t xml:space="preserve"> закрепление понятий «высокий», «низкий» в подвижной игре.</w:t>
      </w:r>
    </w:p>
    <w:p w:rsidR="00CE065C" w:rsidRPr="00070189" w:rsidRDefault="00CE065C" w:rsidP="00070189">
      <w:pPr>
        <w:pStyle w:val="a4"/>
        <w:rPr>
          <w:rFonts w:ascii="Times New Roman" w:hAnsi="Times New Roman"/>
          <w:sz w:val="28"/>
          <w:szCs w:val="28"/>
        </w:rPr>
      </w:pPr>
      <w:r w:rsidRPr="004641D2">
        <w:rPr>
          <w:rFonts w:ascii="Times New Roman" w:hAnsi="Times New Roman"/>
          <w:b/>
          <w:sz w:val="28"/>
          <w:szCs w:val="28"/>
        </w:rPr>
        <w:t xml:space="preserve">Дидактический материал: </w:t>
      </w:r>
      <w:r w:rsidRPr="00070189">
        <w:rPr>
          <w:rFonts w:ascii="Times New Roman" w:hAnsi="Times New Roman"/>
          <w:sz w:val="28"/>
          <w:szCs w:val="28"/>
        </w:rPr>
        <w:t>музыкальное сопровождение «звуки природы».</w:t>
      </w:r>
    </w:p>
    <w:p w:rsidR="009F3FC2" w:rsidRPr="00070189" w:rsidRDefault="004641D2" w:rsidP="00070189">
      <w:pPr>
        <w:pStyle w:val="a4"/>
        <w:rPr>
          <w:rFonts w:ascii="Times New Roman" w:hAnsi="Times New Roman"/>
          <w:sz w:val="28"/>
          <w:szCs w:val="28"/>
        </w:rPr>
      </w:pPr>
      <w:r w:rsidRPr="004641D2">
        <w:rPr>
          <w:rFonts w:ascii="Times New Roman" w:hAnsi="Times New Roman"/>
          <w:b/>
          <w:sz w:val="28"/>
          <w:szCs w:val="28"/>
        </w:rPr>
        <w:t>Рекомендации к проведению</w:t>
      </w:r>
      <w:r w:rsidR="0007033D" w:rsidRPr="004641D2">
        <w:rPr>
          <w:rFonts w:ascii="Times New Roman" w:hAnsi="Times New Roman"/>
          <w:b/>
          <w:sz w:val="28"/>
          <w:szCs w:val="28"/>
        </w:rPr>
        <w:t>.</w:t>
      </w:r>
      <w:r w:rsidR="0007033D" w:rsidRPr="00070189">
        <w:rPr>
          <w:rFonts w:ascii="Times New Roman" w:hAnsi="Times New Roman"/>
          <w:sz w:val="28"/>
          <w:szCs w:val="28"/>
        </w:rPr>
        <w:t xml:space="preserve"> Педагог предлагает отправится в лес на прогулку</w:t>
      </w:r>
      <w:r w:rsidR="00CE065C" w:rsidRPr="00070189">
        <w:rPr>
          <w:rFonts w:ascii="Times New Roman" w:hAnsi="Times New Roman"/>
          <w:sz w:val="28"/>
          <w:szCs w:val="28"/>
        </w:rPr>
        <w:t>. Рассказывает</w:t>
      </w:r>
      <w:r w:rsidR="0007033D" w:rsidRPr="00070189">
        <w:rPr>
          <w:rFonts w:ascii="Times New Roman" w:hAnsi="Times New Roman"/>
          <w:sz w:val="28"/>
          <w:szCs w:val="28"/>
        </w:rPr>
        <w:t xml:space="preserve">, что в лесу много высоких ёлок и низких пеньков. Затем предлагает поиграть: «На слово </w:t>
      </w:r>
      <w:r w:rsidR="00CE065C" w:rsidRPr="00070189">
        <w:rPr>
          <w:rFonts w:ascii="Times New Roman" w:hAnsi="Times New Roman"/>
          <w:sz w:val="28"/>
          <w:szCs w:val="28"/>
        </w:rPr>
        <w:t>«ёлочки» - нужно тянуться на носочках вверх, поднимая высоко руки, на слово «пенёчки» - надо присесть на корточки».</w:t>
      </w:r>
    </w:p>
    <w:p w:rsidR="00CE065C" w:rsidRPr="00070189" w:rsidRDefault="00CE065C" w:rsidP="00070189">
      <w:pPr>
        <w:pStyle w:val="a4"/>
        <w:rPr>
          <w:rFonts w:ascii="Times New Roman" w:hAnsi="Times New Roman"/>
          <w:sz w:val="28"/>
          <w:szCs w:val="28"/>
        </w:rPr>
      </w:pPr>
    </w:p>
    <w:p w:rsidR="00CE065C" w:rsidRPr="004641D2" w:rsidRDefault="004641D2" w:rsidP="00070189">
      <w:pPr>
        <w:pStyle w:val="a4"/>
        <w:rPr>
          <w:rFonts w:ascii="Times New Roman" w:hAnsi="Times New Roman"/>
          <w:b/>
          <w:sz w:val="28"/>
          <w:szCs w:val="28"/>
        </w:rPr>
      </w:pPr>
      <w:r w:rsidRPr="004641D2">
        <w:rPr>
          <w:rFonts w:ascii="Times New Roman" w:hAnsi="Times New Roman"/>
          <w:b/>
          <w:sz w:val="28"/>
          <w:szCs w:val="28"/>
        </w:rPr>
        <w:t>«</w:t>
      </w:r>
      <w:r w:rsidR="00CE065C" w:rsidRPr="004641D2">
        <w:rPr>
          <w:rFonts w:ascii="Times New Roman" w:hAnsi="Times New Roman"/>
          <w:b/>
          <w:sz w:val="28"/>
          <w:szCs w:val="28"/>
        </w:rPr>
        <w:t>Подбери пару»</w:t>
      </w:r>
    </w:p>
    <w:p w:rsidR="00CE065C" w:rsidRPr="00070189" w:rsidRDefault="00CE065C" w:rsidP="00070189">
      <w:pPr>
        <w:pStyle w:val="a4"/>
        <w:rPr>
          <w:rFonts w:ascii="Times New Roman" w:hAnsi="Times New Roman"/>
          <w:sz w:val="28"/>
          <w:szCs w:val="28"/>
        </w:rPr>
      </w:pPr>
      <w:r w:rsidRPr="004641D2">
        <w:rPr>
          <w:rFonts w:ascii="Times New Roman" w:hAnsi="Times New Roman"/>
          <w:b/>
          <w:sz w:val="28"/>
          <w:szCs w:val="28"/>
        </w:rPr>
        <w:t>Цель:</w:t>
      </w:r>
      <w:r w:rsidRPr="00070189">
        <w:rPr>
          <w:rFonts w:ascii="Times New Roman" w:hAnsi="Times New Roman"/>
          <w:sz w:val="28"/>
          <w:szCs w:val="28"/>
        </w:rPr>
        <w:t xml:space="preserve"> Закрепление умения сравнивать предметы по высоте.</w:t>
      </w:r>
    </w:p>
    <w:p w:rsidR="00CE065C" w:rsidRPr="00070189" w:rsidRDefault="00CE065C" w:rsidP="00070189">
      <w:pPr>
        <w:pStyle w:val="a4"/>
        <w:rPr>
          <w:rFonts w:ascii="Times New Roman" w:hAnsi="Times New Roman"/>
          <w:sz w:val="28"/>
          <w:szCs w:val="28"/>
        </w:rPr>
      </w:pPr>
      <w:r w:rsidRPr="004641D2">
        <w:rPr>
          <w:rFonts w:ascii="Times New Roman" w:hAnsi="Times New Roman"/>
          <w:b/>
          <w:sz w:val="28"/>
          <w:szCs w:val="28"/>
        </w:rPr>
        <w:t>Дидактический материал:</w:t>
      </w:r>
      <w:r w:rsidRPr="00070189">
        <w:rPr>
          <w:rFonts w:ascii="Times New Roman" w:hAnsi="Times New Roman"/>
          <w:sz w:val="28"/>
          <w:szCs w:val="28"/>
        </w:rPr>
        <w:t xml:space="preserve"> набор контурных деревьев разной высоты.</w:t>
      </w:r>
    </w:p>
    <w:p w:rsidR="00CE065C" w:rsidRPr="00070189" w:rsidRDefault="00CE065C" w:rsidP="00070189">
      <w:pPr>
        <w:pStyle w:val="a4"/>
        <w:rPr>
          <w:rFonts w:ascii="Times New Roman" w:hAnsi="Times New Roman"/>
          <w:sz w:val="28"/>
          <w:szCs w:val="28"/>
        </w:rPr>
      </w:pPr>
      <w:r w:rsidRPr="004641D2">
        <w:rPr>
          <w:rFonts w:ascii="Times New Roman" w:hAnsi="Times New Roman"/>
          <w:b/>
          <w:sz w:val="28"/>
          <w:szCs w:val="28"/>
        </w:rPr>
        <w:t>Методические приёмы:</w:t>
      </w:r>
      <w:r w:rsidRPr="00070189">
        <w:rPr>
          <w:rFonts w:ascii="Times New Roman" w:hAnsi="Times New Roman"/>
          <w:sz w:val="28"/>
          <w:szCs w:val="28"/>
        </w:rPr>
        <w:t xml:space="preserve"> Педагог предлагает детям выбрать из набора высокое и низкое дерево</w:t>
      </w:r>
      <w:r w:rsidR="00A065E2" w:rsidRPr="00070189">
        <w:rPr>
          <w:rFonts w:ascii="Times New Roman" w:hAnsi="Times New Roman"/>
          <w:sz w:val="28"/>
          <w:szCs w:val="28"/>
        </w:rPr>
        <w:t xml:space="preserve"> и объяснить почему, как они определили. Затем просит к высокому и низкому дереву подобрать пару (одинаковые по высоте деревья).</w:t>
      </w:r>
    </w:p>
    <w:p w:rsidR="00A065E2" w:rsidRPr="00070189" w:rsidRDefault="00A065E2" w:rsidP="00070189">
      <w:pPr>
        <w:pStyle w:val="a4"/>
        <w:rPr>
          <w:rFonts w:ascii="Times New Roman" w:hAnsi="Times New Roman"/>
          <w:sz w:val="28"/>
          <w:szCs w:val="28"/>
        </w:rPr>
      </w:pPr>
    </w:p>
    <w:p w:rsidR="00A065E2" w:rsidRPr="004641D2" w:rsidRDefault="00A065E2" w:rsidP="00070189">
      <w:pPr>
        <w:pStyle w:val="a4"/>
        <w:rPr>
          <w:rFonts w:ascii="Times New Roman" w:hAnsi="Times New Roman"/>
          <w:b/>
          <w:sz w:val="28"/>
          <w:szCs w:val="28"/>
        </w:rPr>
      </w:pPr>
      <w:r w:rsidRPr="004641D2">
        <w:rPr>
          <w:rFonts w:ascii="Times New Roman" w:hAnsi="Times New Roman"/>
          <w:b/>
          <w:sz w:val="28"/>
          <w:szCs w:val="28"/>
        </w:rPr>
        <w:t>«</w:t>
      </w:r>
      <w:r w:rsidR="006240C6" w:rsidRPr="004641D2">
        <w:rPr>
          <w:rFonts w:ascii="Times New Roman" w:hAnsi="Times New Roman"/>
          <w:b/>
          <w:sz w:val="28"/>
          <w:szCs w:val="28"/>
        </w:rPr>
        <w:t>Широкая, узкая дорожка»</w:t>
      </w:r>
    </w:p>
    <w:p w:rsidR="006240C6" w:rsidRPr="00070189" w:rsidRDefault="006240C6" w:rsidP="00070189">
      <w:pPr>
        <w:pStyle w:val="a4"/>
        <w:rPr>
          <w:rFonts w:ascii="Times New Roman" w:hAnsi="Times New Roman"/>
          <w:sz w:val="28"/>
          <w:szCs w:val="28"/>
        </w:rPr>
      </w:pPr>
      <w:r w:rsidRPr="004641D2">
        <w:rPr>
          <w:rFonts w:ascii="Times New Roman" w:hAnsi="Times New Roman"/>
          <w:b/>
          <w:sz w:val="28"/>
          <w:szCs w:val="28"/>
        </w:rPr>
        <w:t>Цель:</w:t>
      </w:r>
      <w:r w:rsidRPr="00070189">
        <w:rPr>
          <w:rFonts w:ascii="Times New Roman" w:hAnsi="Times New Roman"/>
          <w:sz w:val="28"/>
          <w:szCs w:val="28"/>
        </w:rPr>
        <w:t xml:space="preserve"> формирование понятий «широкий», «узкий»; сравнение предметов по ширине.</w:t>
      </w:r>
    </w:p>
    <w:p w:rsidR="006240C6" w:rsidRPr="00070189" w:rsidRDefault="006240C6" w:rsidP="00070189">
      <w:pPr>
        <w:pStyle w:val="a4"/>
        <w:rPr>
          <w:rFonts w:ascii="Times New Roman" w:hAnsi="Times New Roman"/>
          <w:sz w:val="28"/>
          <w:szCs w:val="28"/>
        </w:rPr>
      </w:pPr>
      <w:r w:rsidRPr="00D92288">
        <w:rPr>
          <w:rFonts w:ascii="Times New Roman" w:hAnsi="Times New Roman"/>
          <w:b/>
          <w:sz w:val="28"/>
          <w:szCs w:val="28"/>
        </w:rPr>
        <w:t>Дидактический материал:</w:t>
      </w:r>
      <w:r w:rsidRPr="00070189">
        <w:rPr>
          <w:rFonts w:ascii="Times New Roman" w:hAnsi="Times New Roman"/>
          <w:sz w:val="28"/>
          <w:szCs w:val="28"/>
        </w:rPr>
        <w:t xml:space="preserve"> 2 полоски «дорожки» разной ширины; набор маленьких машинок или контурные изображения машин (3-4 машинки).</w:t>
      </w:r>
    </w:p>
    <w:p w:rsidR="006240C6" w:rsidRPr="00070189" w:rsidRDefault="006240C6" w:rsidP="00070189">
      <w:pPr>
        <w:pStyle w:val="a4"/>
        <w:rPr>
          <w:rFonts w:ascii="Times New Roman" w:hAnsi="Times New Roman"/>
          <w:sz w:val="28"/>
          <w:szCs w:val="28"/>
        </w:rPr>
      </w:pPr>
      <w:r w:rsidRPr="00D92288">
        <w:rPr>
          <w:rFonts w:ascii="Times New Roman" w:hAnsi="Times New Roman"/>
          <w:b/>
          <w:sz w:val="28"/>
          <w:szCs w:val="28"/>
        </w:rPr>
        <w:t>Методические приёмы:</w:t>
      </w:r>
      <w:r w:rsidRPr="00070189">
        <w:rPr>
          <w:rFonts w:ascii="Times New Roman" w:hAnsi="Times New Roman"/>
          <w:sz w:val="28"/>
          <w:szCs w:val="28"/>
        </w:rPr>
        <w:t xml:space="preserve"> Педагог спрашивает детей одинаковые</w:t>
      </w:r>
      <w:r w:rsidR="00DC48A1" w:rsidRPr="00070189">
        <w:rPr>
          <w:rFonts w:ascii="Times New Roman" w:hAnsi="Times New Roman"/>
          <w:sz w:val="28"/>
          <w:szCs w:val="28"/>
        </w:rPr>
        <w:t xml:space="preserve"> ли дорожки.</w:t>
      </w:r>
      <w:r w:rsidR="00D978AD" w:rsidRPr="00070189">
        <w:rPr>
          <w:rFonts w:ascii="Times New Roman" w:hAnsi="Times New Roman"/>
          <w:sz w:val="28"/>
          <w:szCs w:val="28"/>
        </w:rPr>
        <w:t xml:space="preserve"> Просит проверить приёмом приложения. </w:t>
      </w:r>
      <w:r w:rsidR="00DC48A1" w:rsidRPr="00070189">
        <w:rPr>
          <w:rFonts w:ascii="Times New Roman" w:hAnsi="Times New Roman"/>
          <w:sz w:val="28"/>
          <w:szCs w:val="28"/>
        </w:rPr>
        <w:t xml:space="preserve">Затем предлагает </w:t>
      </w:r>
      <w:r w:rsidRPr="00070189">
        <w:rPr>
          <w:rFonts w:ascii="Times New Roman" w:hAnsi="Times New Roman"/>
          <w:sz w:val="28"/>
          <w:szCs w:val="28"/>
        </w:rPr>
        <w:t>проверить это разместив на дорожки машинки.</w:t>
      </w:r>
      <w:r w:rsidR="00DC48A1" w:rsidRPr="00070189">
        <w:rPr>
          <w:rFonts w:ascii="Times New Roman" w:hAnsi="Times New Roman"/>
          <w:sz w:val="28"/>
          <w:szCs w:val="28"/>
        </w:rPr>
        <w:t xml:space="preserve"> После дети видят, что на одной дорожке в ряд умещаются 3 машинки, а на другой только одна. Затем педагог </w:t>
      </w:r>
      <w:proofErr w:type="gramStart"/>
      <w:r w:rsidR="00DC48A1" w:rsidRPr="00070189">
        <w:rPr>
          <w:rFonts w:ascii="Times New Roman" w:hAnsi="Times New Roman"/>
          <w:sz w:val="28"/>
          <w:szCs w:val="28"/>
        </w:rPr>
        <w:t>подводит  детей</w:t>
      </w:r>
      <w:proofErr w:type="gramEnd"/>
      <w:r w:rsidR="00DC48A1" w:rsidRPr="00070189">
        <w:rPr>
          <w:rFonts w:ascii="Times New Roman" w:hAnsi="Times New Roman"/>
          <w:sz w:val="28"/>
          <w:szCs w:val="28"/>
        </w:rPr>
        <w:t xml:space="preserve"> к  выводу, что одна дорожка широкая, другая узкая.</w:t>
      </w:r>
    </w:p>
    <w:p w:rsidR="00195D5E" w:rsidRPr="00070189" w:rsidRDefault="00195D5E" w:rsidP="00070189">
      <w:pPr>
        <w:pStyle w:val="a4"/>
        <w:rPr>
          <w:rFonts w:ascii="Times New Roman" w:hAnsi="Times New Roman"/>
          <w:sz w:val="28"/>
          <w:szCs w:val="28"/>
        </w:rPr>
      </w:pPr>
    </w:p>
    <w:p w:rsidR="00195D5E" w:rsidRPr="00D92288" w:rsidRDefault="00D92288" w:rsidP="00070189">
      <w:pPr>
        <w:pStyle w:val="a4"/>
        <w:rPr>
          <w:rFonts w:ascii="Times New Roman" w:hAnsi="Times New Roman"/>
          <w:b/>
          <w:sz w:val="28"/>
          <w:szCs w:val="28"/>
        </w:rPr>
      </w:pPr>
      <w:r w:rsidRPr="00D92288">
        <w:rPr>
          <w:rFonts w:ascii="Times New Roman" w:hAnsi="Times New Roman"/>
          <w:b/>
          <w:sz w:val="28"/>
          <w:szCs w:val="28"/>
        </w:rPr>
        <w:t>«</w:t>
      </w:r>
      <w:r w:rsidR="00195D5E" w:rsidRPr="00D92288">
        <w:rPr>
          <w:rFonts w:ascii="Times New Roman" w:hAnsi="Times New Roman"/>
          <w:b/>
          <w:sz w:val="28"/>
          <w:szCs w:val="28"/>
        </w:rPr>
        <w:t>Широкие, узкие предметы»</w:t>
      </w:r>
    </w:p>
    <w:p w:rsidR="00195D5E" w:rsidRPr="00070189" w:rsidRDefault="00195D5E" w:rsidP="00070189">
      <w:pPr>
        <w:pStyle w:val="a4"/>
        <w:rPr>
          <w:rFonts w:ascii="Times New Roman" w:hAnsi="Times New Roman"/>
          <w:sz w:val="28"/>
          <w:szCs w:val="28"/>
        </w:rPr>
      </w:pPr>
      <w:r w:rsidRPr="00D92288">
        <w:rPr>
          <w:rFonts w:ascii="Times New Roman" w:hAnsi="Times New Roman"/>
          <w:b/>
          <w:sz w:val="28"/>
          <w:szCs w:val="28"/>
        </w:rPr>
        <w:t>Цель:</w:t>
      </w:r>
      <w:r w:rsidRPr="00070189">
        <w:rPr>
          <w:rFonts w:ascii="Times New Roman" w:hAnsi="Times New Roman"/>
          <w:sz w:val="28"/>
          <w:szCs w:val="28"/>
        </w:rPr>
        <w:t xml:space="preserve"> Закрепление умения сравнивать и группировать предметы по высоте.</w:t>
      </w:r>
    </w:p>
    <w:p w:rsidR="00195D5E" w:rsidRPr="00070189" w:rsidRDefault="00195D5E" w:rsidP="00070189">
      <w:pPr>
        <w:pStyle w:val="a4"/>
        <w:rPr>
          <w:rFonts w:ascii="Times New Roman" w:hAnsi="Times New Roman"/>
          <w:sz w:val="28"/>
          <w:szCs w:val="28"/>
        </w:rPr>
      </w:pPr>
      <w:r w:rsidRPr="00070189">
        <w:rPr>
          <w:rFonts w:ascii="Times New Roman" w:hAnsi="Times New Roman"/>
          <w:sz w:val="28"/>
          <w:szCs w:val="28"/>
        </w:rPr>
        <w:t>Дидактический материал: набор предметных карточек с изображёнными предметами разной ширины (вазы, шарфы, ремни, тропинки, верёвочки)</w:t>
      </w:r>
      <w:r w:rsidR="0024060A" w:rsidRPr="00070189">
        <w:rPr>
          <w:rFonts w:ascii="Times New Roman" w:hAnsi="Times New Roman"/>
          <w:sz w:val="28"/>
          <w:szCs w:val="28"/>
        </w:rPr>
        <w:t>; 2 ко</w:t>
      </w:r>
      <w:r w:rsidRPr="00070189">
        <w:rPr>
          <w:rFonts w:ascii="Times New Roman" w:hAnsi="Times New Roman"/>
          <w:sz w:val="28"/>
          <w:szCs w:val="28"/>
        </w:rPr>
        <w:t>робки.</w:t>
      </w:r>
    </w:p>
    <w:p w:rsidR="00195D5E" w:rsidRPr="00070189" w:rsidRDefault="00195D5E" w:rsidP="00070189">
      <w:pPr>
        <w:pStyle w:val="a4"/>
        <w:rPr>
          <w:rFonts w:ascii="Times New Roman" w:hAnsi="Times New Roman"/>
          <w:sz w:val="28"/>
          <w:szCs w:val="28"/>
        </w:rPr>
      </w:pPr>
      <w:r w:rsidRPr="00D92288">
        <w:rPr>
          <w:rFonts w:ascii="Times New Roman" w:hAnsi="Times New Roman"/>
          <w:b/>
          <w:sz w:val="28"/>
          <w:szCs w:val="28"/>
        </w:rPr>
        <w:t>Методические приёмы:</w:t>
      </w:r>
      <w:r w:rsidRPr="00070189">
        <w:rPr>
          <w:rFonts w:ascii="Times New Roman" w:hAnsi="Times New Roman"/>
          <w:sz w:val="28"/>
          <w:szCs w:val="28"/>
        </w:rPr>
        <w:t xml:space="preserve"> Педагог предлагает детям выбрать и</w:t>
      </w:r>
      <w:r w:rsidR="0024060A" w:rsidRPr="00070189">
        <w:rPr>
          <w:rFonts w:ascii="Times New Roman" w:hAnsi="Times New Roman"/>
          <w:sz w:val="28"/>
          <w:szCs w:val="28"/>
        </w:rPr>
        <w:t>з набора карточек широкие и узкие предметы и разложить их по коробкам, в одну коробку нужно положить широкие предметы, в другую узкие.</w:t>
      </w:r>
    </w:p>
    <w:p w:rsidR="00D92288" w:rsidRDefault="00D92288" w:rsidP="00070189">
      <w:pPr>
        <w:pStyle w:val="a4"/>
        <w:rPr>
          <w:rFonts w:ascii="Times New Roman" w:hAnsi="Times New Roman"/>
          <w:sz w:val="28"/>
          <w:szCs w:val="28"/>
        </w:rPr>
      </w:pPr>
    </w:p>
    <w:p w:rsidR="00605C50" w:rsidRPr="00D92288" w:rsidRDefault="00D92288" w:rsidP="00070189">
      <w:pPr>
        <w:pStyle w:val="a4"/>
        <w:rPr>
          <w:rFonts w:ascii="Times New Roman" w:hAnsi="Times New Roman"/>
          <w:b/>
          <w:sz w:val="28"/>
          <w:szCs w:val="28"/>
        </w:rPr>
      </w:pPr>
      <w:r w:rsidRPr="00D92288">
        <w:rPr>
          <w:rFonts w:ascii="Times New Roman" w:hAnsi="Times New Roman"/>
          <w:b/>
          <w:sz w:val="28"/>
          <w:szCs w:val="28"/>
        </w:rPr>
        <w:t>«Закрой двери в домиках»</w:t>
      </w:r>
    </w:p>
    <w:p w:rsidR="00D92288" w:rsidRDefault="00605C50" w:rsidP="00070189">
      <w:pPr>
        <w:pStyle w:val="a4"/>
        <w:rPr>
          <w:rFonts w:ascii="Times New Roman" w:hAnsi="Times New Roman"/>
          <w:sz w:val="28"/>
          <w:szCs w:val="28"/>
        </w:rPr>
      </w:pPr>
      <w:r w:rsidRPr="00070189">
        <w:rPr>
          <w:rFonts w:ascii="Times New Roman" w:hAnsi="Times New Roman"/>
          <w:b/>
          <w:bCs/>
          <w:sz w:val="28"/>
          <w:szCs w:val="28"/>
        </w:rPr>
        <w:t>Цель:</w:t>
      </w:r>
      <w:r w:rsidRPr="00070189">
        <w:rPr>
          <w:rFonts w:ascii="Times New Roman" w:hAnsi="Times New Roman"/>
          <w:b/>
          <w:bCs/>
          <w:i/>
          <w:iCs/>
          <w:sz w:val="28"/>
          <w:szCs w:val="28"/>
        </w:rPr>
        <w:t> </w:t>
      </w:r>
      <w:r w:rsidRPr="00070189">
        <w:rPr>
          <w:rFonts w:ascii="Times New Roman" w:hAnsi="Times New Roman"/>
          <w:sz w:val="28"/>
          <w:szCs w:val="28"/>
        </w:rPr>
        <w:t>Развитие представлений о величине предметов, соотнесение предметов по ширине.</w:t>
      </w:r>
    </w:p>
    <w:p w:rsidR="00605C50" w:rsidRPr="00070189" w:rsidRDefault="00D92288" w:rsidP="00070189">
      <w:pPr>
        <w:pStyle w:val="a4"/>
        <w:rPr>
          <w:rFonts w:ascii="Times New Roman" w:hAnsi="Times New Roman"/>
          <w:sz w:val="28"/>
          <w:szCs w:val="28"/>
        </w:rPr>
      </w:pPr>
      <w:r w:rsidRPr="00D92288">
        <w:rPr>
          <w:rFonts w:ascii="Times New Roman" w:hAnsi="Times New Roman"/>
          <w:b/>
          <w:sz w:val="28"/>
          <w:szCs w:val="28"/>
        </w:rPr>
        <w:t>Дидактический материал:</w:t>
      </w:r>
      <w:r w:rsidR="00605C50" w:rsidRPr="00070189">
        <w:rPr>
          <w:rFonts w:ascii="Times New Roman" w:hAnsi="Times New Roman"/>
          <w:b/>
          <w:bCs/>
          <w:i/>
          <w:iCs/>
          <w:sz w:val="28"/>
          <w:szCs w:val="28"/>
        </w:rPr>
        <w:t> </w:t>
      </w:r>
      <w:r w:rsidR="00605C50" w:rsidRPr="00070189">
        <w:rPr>
          <w:rFonts w:ascii="Times New Roman" w:hAnsi="Times New Roman"/>
          <w:sz w:val="28"/>
          <w:szCs w:val="28"/>
        </w:rPr>
        <w:t>У ребенка - по 2 вырезанных из картона домика, у которых разные по ширине, но одинаковые по высоте прорези для дверей; по 2 прямоугольника одинаковой высоты, но разной ширины — «двери» (соответственно прорезям в домиках); игрушка — лиса.</w:t>
      </w:r>
    </w:p>
    <w:p w:rsidR="00605C50" w:rsidRPr="00D92288" w:rsidRDefault="00605C50" w:rsidP="00070189">
      <w:pPr>
        <w:pStyle w:val="a4"/>
        <w:rPr>
          <w:rFonts w:ascii="Times New Roman" w:hAnsi="Times New Roman"/>
          <w:b/>
          <w:sz w:val="28"/>
          <w:szCs w:val="28"/>
        </w:rPr>
      </w:pPr>
      <w:r w:rsidRPr="00D92288">
        <w:rPr>
          <w:rFonts w:ascii="Times New Roman" w:hAnsi="Times New Roman"/>
          <w:b/>
          <w:bCs/>
          <w:iCs/>
          <w:sz w:val="28"/>
          <w:szCs w:val="28"/>
        </w:rPr>
        <w:t>Рекомендации </w:t>
      </w:r>
      <w:r w:rsidRPr="00D92288">
        <w:rPr>
          <w:rFonts w:ascii="Times New Roman" w:hAnsi="Times New Roman"/>
          <w:b/>
          <w:iCs/>
          <w:sz w:val="28"/>
          <w:szCs w:val="28"/>
        </w:rPr>
        <w:t>к </w:t>
      </w:r>
      <w:r w:rsidRPr="00D92288">
        <w:rPr>
          <w:rFonts w:ascii="Times New Roman" w:hAnsi="Times New Roman"/>
          <w:b/>
          <w:bCs/>
          <w:iCs/>
          <w:sz w:val="28"/>
          <w:szCs w:val="28"/>
        </w:rPr>
        <w:t>проведению:</w:t>
      </w:r>
    </w:p>
    <w:p w:rsidR="00605C50" w:rsidRPr="00070189" w:rsidRDefault="00605C50" w:rsidP="00070189">
      <w:pPr>
        <w:pStyle w:val="a4"/>
        <w:rPr>
          <w:rFonts w:ascii="Times New Roman" w:hAnsi="Times New Roman"/>
          <w:sz w:val="28"/>
          <w:szCs w:val="28"/>
        </w:rPr>
      </w:pPr>
      <w:r w:rsidRPr="00070189">
        <w:rPr>
          <w:rFonts w:ascii="Times New Roman" w:hAnsi="Times New Roman"/>
          <w:sz w:val="28"/>
          <w:szCs w:val="28"/>
        </w:rPr>
        <w:t>Взрослый предлагает ребенку рассмотреть домики, лежащие перед ним, и поиграть в игру «Закрой двери в домиках». Он рассказывает, что в домиках живут зайчики, двери в домиках открыты. Когда на охоту выходит лиса, надо помочь зайчикам надежно спрятаться в домиках, закрыв двери: подобрать к каждому из домиков ту дверь, которая плотно закроет дверной проем в доме. Если ребенок узкий проем закроет широкой дверью, то оставшаяся дверь будет уже проема второго домика, и лиса сможет утащить зайца.</w:t>
      </w:r>
    </w:p>
    <w:p w:rsidR="00605C50" w:rsidRPr="00070189" w:rsidRDefault="00605C50" w:rsidP="00070189">
      <w:pPr>
        <w:pStyle w:val="a4"/>
        <w:rPr>
          <w:rFonts w:ascii="Times New Roman" w:hAnsi="Times New Roman"/>
          <w:sz w:val="28"/>
          <w:szCs w:val="28"/>
        </w:rPr>
      </w:pPr>
      <w:r w:rsidRPr="00070189">
        <w:rPr>
          <w:rFonts w:ascii="Times New Roman" w:hAnsi="Times New Roman"/>
          <w:sz w:val="28"/>
          <w:szCs w:val="28"/>
        </w:rPr>
        <w:t>Игра может повторяться несколько раз. В конце игры ребенок сравнивает ширину дверей путем наложения.</w:t>
      </w:r>
    </w:p>
    <w:p w:rsidR="00605C50" w:rsidRPr="00070189" w:rsidRDefault="00605C50" w:rsidP="00070189">
      <w:pPr>
        <w:pStyle w:val="a4"/>
        <w:rPr>
          <w:rFonts w:ascii="Times New Roman" w:hAnsi="Times New Roman"/>
          <w:sz w:val="28"/>
          <w:szCs w:val="28"/>
        </w:rPr>
      </w:pPr>
    </w:p>
    <w:p w:rsidR="00D978AD" w:rsidRPr="00070189" w:rsidRDefault="00D978AD" w:rsidP="00070189">
      <w:pPr>
        <w:pStyle w:val="a4"/>
        <w:rPr>
          <w:rFonts w:ascii="Times New Roman" w:hAnsi="Times New Roman"/>
          <w:sz w:val="28"/>
          <w:szCs w:val="28"/>
        </w:rPr>
      </w:pPr>
    </w:p>
    <w:p w:rsidR="00D978AD" w:rsidRPr="00070189" w:rsidRDefault="00D978AD" w:rsidP="00070189">
      <w:pPr>
        <w:pStyle w:val="a4"/>
        <w:rPr>
          <w:rFonts w:ascii="Times New Roman" w:hAnsi="Times New Roman"/>
          <w:sz w:val="28"/>
          <w:szCs w:val="28"/>
        </w:rPr>
      </w:pPr>
    </w:p>
    <w:p w:rsidR="00195D5E" w:rsidRPr="00CB23B7" w:rsidRDefault="00D978AD" w:rsidP="002510B7">
      <w:pPr>
        <w:pStyle w:val="a4"/>
        <w:numPr>
          <w:ilvl w:val="0"/>
          <w:numId w:val="15"/>
        </w:numPr>
        <w:rPr>
          <w:rFonts w:ascii="Times New Roman" w:hAnsi="Times New Roman"/>
          <w:b/>
          <w:sz w:val="28"/>
          <w:szCs w:val="28"/>
        </w:rPr>
      </w:pPr>
      <w:r w:rsidRPr="00CB23B7">
        <w:rPr>
          <w:rFonts w:ascii="Times New Roman" w:hAnsi="Times New Roman"/>
          <w:b/>
          <w:sz w:val="28"/>
          <w:szCs w:val="28"/>
        </w:rPr>
        <w:t>ОСНОВНЫЕ ЦВЕТА СПЕКТРА.</w:t>
      </w:r>
    </w:p>
    <w:p w:rsidR="00D978AD" w:rsidRPr="00070189" w:rsidRDefault="00D978AD" w:rsidP="00070189">
      <w:pPr>
        <w:pStyle w:val="a4"/>
        <w:rPr>
          <w:rFonts w:ascii="Times New Roman" w:hAnsi="Times New Roman"/>
          <w:sz w:val="28"/>
          <w:szCs w:val="28"/>
        </w:rPr>
      </w:pPr>
    </w:p>
    <w:p w:rsidR="009E32D8" w:rsidRPr="00070189" w:rsidRDefault="005E79CB" w:rsidP="00070189">
      <w:pPr>
        <w:pStyle w:val="a4"/>
        <w:rPr>
          <w:rFonts w:ascii="Times New Roman" w:hAnsi="Times New Roman"/>
          <w:b/>
          <w:bCs/>
          <w:sz w:val="28"/>
          <w:szCs w:val="28"/>
        </w:rPr>
      </w:pPr>
      <w:r w:rsidRPr="00070189">
        <w:rPr>
          <w:rFonts w:ascii="Times New Roman" w:hAnsi="Times New Roman"/>
          <w:b/>
          <w:bCs/>
          <w:sz w:val="28"/>
          <w:szCs w:val="28"/>
        </w:rPr>
        <w:t>«Цветные крышки</w:t>
      </w:r>
      <w:r w:rsidR="009E32D8" w:rsidRPr="00070189">
        <w:rPr>
          <w:rFonts w:ascii="Times New Roman" w:hAnsi="Times New Roman"/>
          <w:b/>
          <w:bCs/>
          <w:sz w:val="28"/>
          <w:szCs w:val="28"/>
        </w:rPr>
        <w:t>»</w:t>
      </w:r>
    </w:p>
    <w:p w:rsidR="009E32D8" w:rsidRPr="00070189" w:rsidRDefault="009E32D8" w:rsidP="00070189">
      <w:pPr>
        <w:pStyle w:val="a4"/>
        <w:rPr>
          <w:rFonts w:ascii="Times New Roman" w:hAnsi="Times New Roman"/>
          <w:sz w:val="28"/>
          <w:szCs w:val="28"/>
        </w:rPr>
      </w:pPr>
      <w:r w:rsidRPr="00CB23B7">
        <w:rPr>
          <w:rFonts w:ascii="Times New Roman" w:hAnsi="Times New Roman"/>
          <w:b/>
          <w:sz w:val="28"/>
          <w:szCs w:val="28"/>
        </w:rPr>
        <w:t>Цель:</w:t>
      </w:r>
      <w:r w:rsidRPr="00070189">
        <w:rPr>
          <w:rFonts w:ascii="Times New Roman" w:hAnsi="Times New Roman"/>
          <w:sz w:val="28"/>
          <w:szCs w:val="28"/>
        </w:rPr>
        <w:t xml:space="preserve"> фиксировать внимание детей на цветовых свойствах игрушек, формировать простейшие приемы установления тождества и различия цвета однородных предметов.</w:t>
      </w:r>
    </w:p>
    <w:p w:rsidR="009E32D8" w:rsidRPr="00070189" w:rsidRDefault="005E79CB" w:rsidP="00070189">
      <w:pPr>
        <w:pStyle w:val="a4"/>
        <w:rPr>
          <w:rFonts w:ascii="Times New Roman" w:hAnsi="Times New Roman"/>
          <w:sz w:val="28"/>
          <w:szCs w:val="28"/>
        </w:rPr>
      </w:pPr>
      <w:r w:rsidRPr="00CB23B7">
        <w:rPr>
          <w:rFonts w:ascii="Times New Roman" w:hAnsi="Times New Roman"/>
          <w:b/>
          <w:sz w:val="28"/>
          <w:szCs w:val="28"/>
        </w:rPr>
        <w:t>Дидактический материал:</w:t>
      </w:r>
      <w:r w:rsidRPr="00070189">
        <w:rPr>
          <w:rFonts w:ascii="Times New Roman" w:hAnsi="Times New Roman"/>
          <w:sz w:val="28"/>
          <w:szCs w:val="28"/>
        </w:rPr>
        <w:t xml:space="preserve"> </w:t>
      </w:r>
      <w:proofErr w:type="gramStart"/>
      <w:r w:rsidRPr="00070189">
        <w:rPr>
          <w:rFonts w:ascii="Times New Roman" w:hAnsi="Times New Roman"/>
          <w:sz w:val="28"/>
          <w:szCs w:val="28"/>
        </w:rPr>
        <w:t xml:space="preserve">крышки </w:t>
      </w:r>
      <w:r w:rsidR="009E32D8" w:rsidRPr="00070189">
        <w:rPr>
          <w:rFonts w:ascii="Times New Roman" w:hAnsi="Times New Roman"/>
          <w:sz w:val="28"/>
          <w:szCs w:val="28"/>
        </w:rPr>
        <w:t xml:space="preserve"> красного</w:t>
      </w:r>
      <w:proofErr w:type="gramEnd"/>
      <w:r w:rsidR="009E32D8" w:rsidRPr="00070189">
        <w:rPr>
          <w:rFonts w:ascii="Times New Roman" w:hAnsi="Times New Roman"/>
          <w:sz w:val="28"/>
          <w:szCs w:val="28"/>
        </w:rPr>
        <w:t>, желтого, зеленого, синего, белог</w:t>
      </w:r>
      <w:r w:rsidRPr="00070189">
        <w:rPr>
          <w:rFonts w:ascii="Times New Roman" w:hAnsi="Times New Roman"/>
          <w:sz w:val="28"/>
          <w:szCs w:val="28"/>
        </w:rPr>
        <w:t>о</w:t>
      </w:r>
      <w:r w:rsidR="009E32D8" w:rsidRPr="00070189">
        <w:rPr>
          <w:rFonts w:ascii="Times New Roman" w:hAnsi="Times New Roman"/>
          <w:sz w:val="28"/>
          <w:szCs w:val="28"/>
        </w:rPr>
        <w:t xml:space="preserve"> ( по 10 каждого цвета ).</w:t>
      </w:r>
    </w:p>
    <w:p w:rsidR="009E32D8" w:rsidRPr="00070189" w:rsidRDefault="009E32D8" w:rsidP="00070189">
      <w:pPr>
        <w:pStyle w:val="a4"/>
        <w:rPr>
          <w:rFonts w:ascii="Times New Roman" w:hAnsi="Times New Roman"/>
          <w:sz w:val="28"/>
          <w:szCs w:val="28"/>
        </w:rPr>
      </w:pPr>
      <w:r w:rsidRPr="00CB23B7">
        <w:rPr>
          <w:rFonts w:ascii="Times New Roman" w:hAnsi="Times New Roman"/>
          <w:b/>
          <w:sz w:val="28"/>
          <w:szCs w:val="28"/>
        </w:rPr>
        <w:t>Методические приемы:</w:t>
      </w:r>
      <w:r w:rsidRPr="00070189">
        <w:rPr>
          <w:rFonts w:ascii="Times New Roman" w:hAnsi="Times New Roman"/>
          <w:sz w:val="28"/>
          <w:szCs w:val="28"/>
        </w:rPr>
        <w:t xml:space="preserve"> вначале </w:t>
      </w:r>
      <w:proofErr w:type="gramStart"/>
      <w:r w:rsidR="005E79CB" w:rsidRPr="00070189">
        <w:rPr>
          <w:rFonts w:ascii="Times New Roman" w:hAnsi="Times New Roman"/>
          <w:sz w:val="28"/>
          <w:szCs w:val="28"/>
        </w:rPr>
        <w:t>педагог  распределяет</w:t>
      </w:r>
      <w:proofErr w:type="gramEnd"/>
      <w:r w:rsidR="005E79CB" w:rsidRPr="00070189">
        <w:rPr>
          <w:rFonts w:ascii="Times New Roman" w:hAnsi="Times New Roman"/>
          <w:sz w:val="28"/>
          <w:szCs w:val="28"/>
        </w:rPr>
        <w:t xml:space="preserve"> крышки </w:t>
      </w:r>
      <w:r w:rsidRPr="00070189">
        <w:rPr>
          <w:rFonts w:ascii="Times New Roman" w:hAnsi="Times New Roman"/>
          <w:sz w:val="28"/>
          <w:szCs w:val="28"/>
        </w:rPr>
        <w:t xml:space="preserve"> сам, затем предлагает кому – </w:t>
      </w:r>
      <w:r w:rsidR="005E79CB" w:rsidRPr="00070189">
        <w:rPr>
          <w:rFonts w:ascii="Times New Roman" w:hAnsi="Times New Roman"/>
          <w:sz w:val="28"/>
          <w:szCs w:val="28"/>
        </w:rPr>
        <w:t xml:space="preserve">либо из детей взять любую крышку, посмотреть, где лежат крышки </w:t>
      </w:r>
      <w:r w:rsidRPr="00070189">
        <w:rPr>
          <w:rFonts w:ascii="Times New Roman" w:hAnsi="Times New Roman"/>
          <w:sz w:val="28"/>
          <w:szCs w:val="28"/>
        </w:rPr>
        <w:t xml:space="preserve"> такого же цвета, и положить их вместе, затем сделать тоже</w:t>
      </w:r>
      <w:r w:rsidR="005E79CB" w:rsidRPr="00070189">
        <w:rPr>
          <w:rFonts w:ascii="Times New Roman" w:hAnsi="Times New Roman"/>
          <w:sz w:val="28"/>
          <w:szCs w:val="28"/>
        </w:rPr>
        <w:t xml:space="preserve"> с крышками </w:t>
      </w:r>
      <w:r w:rsidRPr="00070189">
        <w:rPr>
          <w:rFonts w:ascii="Times New Roman" w:hAnsi="Times New Roman"/>
          <w:sz w:val="28"/>
          <w:szCs w:val="28"/>
        </w:rPr>
        <w:t xml:space="preserve"> другого цвета.</w:t>
      </w:r>
    </w:p>
    <w:p w:rsidR="00CB23B7" w:rsidRDefault="00CB23B7" w:rsidP="00070189">
      <w:pPr>
        <w:pStyle w:val="a4"/>
        <w:rPr>
          <w:rFonts w:ascii="Times New Roman" w:hAnsi="Times New Roman"/>
          <w:b/>
          <w:bCs/>
          <w:sz w:val="28"/>
          <w:szCs w:val="28"/>
        </w:rPr>
      </w:pPr>
    </w:p>
    <w:p w:rsidR="009E32D8" w:rsidRPr="00070189" w:rsidRDefault="005E79CB" w:rsidP="00070189">
      <w:pPr>
        <w:pStyle w:val="a4"/>
        <w:rPr>
          <w:rFonts w:ascii="Times New Roman" w:hAnsi="Times New Roman"/>
          <w:b/>
          <w:bCs/>
          <w:sz w:val="28"/>
          <w:szCs w:val="28"/>
        </w:rPr>
      </w:pPr>
      <w:r w:rsidRPr="00070189">
        <w:rPr>
          <w:rFonts w:ascii="Times New Roman" w:hAnsi="Times New Roman"/>
          <w:b/>
          <w:bCs/>
          <w:sz w:val="28"/>
          <w:szCs w:val="28"/>
        </w:rPr>
        <w:t>«Наведи порядок</w:t>
      </w:r>
      <w:r w:rsidR="009E32D8" w:rsidRPr="00070189">
        <w:rPr>
          <w:rFonts w:ascii="Times New Roman" w:hAnsi="Times New Roman"/>
          <w:b/>
          <w:bCs/>
          <w:sz w:val="28"/>
          <w:szCs w:val="28"/>
        </w:rPr>
        <w:t>»</w:t>
      </w:r>
    </w:p>
    <w:p w:rsidR="009E32D8" w:rsidRPr="00070189" w:rsidRDefault="009E32D8" w:rsidP="00070189">
      <w:pPr>
        <w:pStyle w:val="a4"/>
        <w:rPr>
          <w:rFonts w:ascii="Times New Roman" w:hAnsi="Times New Roman"/>
          <w:sz w:val="28"/>
          <w:szCs w:val="28"/>
        </w:rPr>
      </w:pPr>
      <w:r w:rsidRPr="00CB23B7">
        <w:rPr>
          <w:rFonts w:ascii="Times New Roman" w:hAnsi="Times New Roman"/>
          <w:b/>
          <w:sz w:val="28"/>
          <w:szCs w:val="28"/>
        </w:rPr>
        <w:t>Цель:</w:t>
      </w:r>
      <w:r w:rsidRPr="00070189">
        <w:rPr>
          <w:rFonts w:ascii="Times New Roman" w:hAnsi="Times New Roman"/>
          <w:sz w:val="28"/>
          <w:szCs w:val="28"/>
        </w:rPr>
        <w:t xml:space="preserve"> продолжать закреплять умение </w:t>
      </w:r>
      <w:r w:rsidR="005E79CB" w:rsidRPr="00070189">
        <w:rPr>
          <w:rFonts w:ascii="Times New Roman" w:hAnsi="Times New Roman"/>
          <w:sz w:val="28"/>
          <w:szCs w:val="28"/>
        </w:rPr>
        <w:t>группировать по цвету</w:t>
      </w:r>
      <w:r w:rsidRPr="00070189">
        <w:rPr>
          <w:rFonts w:ascii="Times New Roman" w:hAnsi="Times New Roman"/>
          <w:sz w:val="28"/>
          <w:szCs w:val="28"/>
        </w:rPr>
        <w:t xml:space="preserve"> предметы.</w:t>
      </w:r>
    </w:p>
    <w:p w:rsidR="009E32D8" w:rsidRPr="00070189" w:rsidRDefault="009E32D8" w:rsidP="00070189">
      <w:pPr>
        <w:pStyle w:val="a4"/>
        <w:rPr>
          <w:rFonts w:ascii="Times New Roman" w:hAnsi="Times New Roman"/>
          <w:sz w:val="28"/>
          <w:szCs w:val="28"/>
        </w:rPr>
      </w:pPr>
      <w:r w:rsidRPr="00CB23B7">
        <w:rPr>
          <w:rFonts w:ascii="Times New Roman" w:hAnsi="Times New Roman"/>
          <w:b/>
          <w:sz w:val="28"/>
          <w:szCs w:val="28"/>
        </w:rPr>
        <w:t>Дидактический матери</w:t>
      </w:r>
      <w:r w:rsidR="005E79CB" w:rsidRPr="00CB23B7">
        <w:rPr>
          <w:rFonts w:ascii="Times New Roman" w:hAnsi="Times New Roman"/>
          <w:b/>
          <w:sz w:val="28"/>
          <w:szCs w:val="28"/>
        </w:rPr>
        <w:t>ал:</w:t>
      </w:r>
      <w:r w:rsidR="005E79CB" w:rsidRPr="00070189">
        <w:rPr>
          <w:rFonts w:ascii="Times New Roman" w:hAnsi="Times New Roman"/>
          <w:sz w:val="28"/>
          <w:szCs w:val="28"/>
        </w:rPr>
        <w:t xml:space="preserve"> контурные игрушки (синего, красного, зелёного, жёлтого цвета); 2 </w:t>
      </w:r>
      <w:proofErr w:type="gramStart"/>
      <w:r w:rsidR="005E79CB" w:rsidRPr="00070189">
        <w:rPr>
          <w:rFonts w:ascii="Times New Roman" w:hAnsi="Times New Roman"/>
          <w:sz w:val="28"/>
          <w:szCs w:val="28"/>
        </w:rPr>
        <w:t>картона ,</w:t>
      </w:r>
      <w:proofErr w:type="gramEnd"/>
      <w:r w:rsidR="005E79CB" w:rsidRPr="00070189">
        <w:rPr>
          <w:rFonts w:ascii="Times New Roman" w:hAnsi="Times New Roman"/>
          <w:sz w:val="28"/>
          <w:szCs w:val="28"/>
        </w:rPr>
        <w:t xml:space="preserve"> разделённых на 2 цветных поля (синее, красное, жёлтое, зелёное).</w:t>
      </w:r>
    </w:p>
    <w:p w:rsidR="009E32D8" w:rsidRPr="00070189" w:rsidRDefault="009E32D8" w:rsidP="00070189">
      <w:pPr>
        <w:pStyle w:val="a4"/>
        <w:rPr>
          <w:rFonts w:ascii="Times New Roman" w:hAnsi="Times New Roman"/>
          <w:sz w:val="28"/>
          <w:szCs w:val="28"/>
        </w:rPr>
      </w:pPr>
      <w:r w:rsidRPr="00CB23B7">
        <w:rPr>
          <w:rFonts w:ascii="Times New Roman" w:hAnsi="Times New Roman"/>
          <w:b/>
          <w:sz w:val="28"/>
          <w:szCs w:val="28"/>
        </w:rPr>
        <w:t>Методические приемы:</w:t>
      </w:r>
      <w:r w:rsidRPr="00070189">
        <w:rPr>
          <w:rFonts w:ascii="Times New Roman" w:hAnsi="Times New Roman"/>
          <w:sz w:val="28"/>
          <w:szCs w:val="28"/>
        </w:rPr>
        <w:t xml:space="preserve"> </w:t>
      </w:r>
      <w:r w:rsidR="005E79CB" w:rsidRPr="00070189">
        <w:rPr>
          <w:rFonts w:ascii="Times New Roman" w:hAnsi="Times New Roman"/>
          <w:sz w:val="28"/>
          <w:szCs w:val="28"/>
        </w:rPr>
        <w:t xml:space="preserve">Педагог предлагает детям навести порядок и расставить игрушки на свои </w:t>
      </w:r>
      <w:proofErr w:type="gramStart"/>
      <w:r w:rsidR="005E79CB" w:rsidRPr="00070189">
        <w:rPr>
          <w:rFonts w:ascii="Times New Roman" w:hAnsi="Times New Roman"/>
          <w:sz w:val="28"/>
          <w:szCs w:val="28"/>
        </w:rPr>
        <w:t>места  (</w:t>
      </w:r>
      <w:proofErr w:type="gramEnd"/>
      <w:r w:rsidR="005E79CB" w:rsidRPr="00070189">
        <w:rPr>
          <w:rFonts w:ascii="Times New Roman" w:hAnsi="Times New Roman"/>
          <w:sz w:val="28"/>
          <w:szCs w:val="28"/>
        </w:rPr>
        <w:t>игрушки красного цвета нужно расставить на красное поле и т. д.)</w:t>
      </w:r>
    </w:p>
    <w:p w:rsidR="00CB23B7" w:rsidRDefault="00CB23B7" w:rsidP="00070189">
      <w:pPr>
        <w:pStyle w:val="a4"/>
        <w:rPr>
          <w:rFonts w:ascii="Times New Roman" w:hAnsi="Times New Roman"/>
          <w:b/>
          <w:bCs/>
          <w:sz w:val="28"/>
          <w:szCs w:val="28"/>
        </w:rPr>
      </w:pPr>
    </w:p>
    <w:p w:rsidR="002510B7" w:rsidRDefault="002510B7" w:rsidP="00070189">
      <w:pPr>
        <w:pStyle w:val="a4"/>
        <w:rPr>
          <w:rFonts w:ascii="Times New Roman" w:hAnsi="Times New Roman"/>
          <w:b/>
          <w:bCs/>
          <w:sz w:val="28"/>
          <w:szCs w:val="28"/>
        </w:rPr>
      </w:pPr>
    </w:p>
    <w:p w:rsidR="002510B7" w:rsidRDefault="002510B7" w:rsidP="00070189">
      <w:pPr>
        <w:pStyle w:val="a4"/>
        <w:rPr>
          <w:rFonts w:ascii="Times New Roman" w:hAnsi="Times New Roman"/>
          <w:b/>
          <w:bCs/>
          <w:sz w:val="28"/>
          <w:szCs w:val="28"/>
        </w:rPr>
      </w:pPr>
    </w:p>
    <w:p w:rsidR="00F21B3A" w:rsidRPr="00070189" w:rsidRDefault="00F21B3A" w:rsidP="00070189">
      <w:pPr>
        <w:pStyle w:val="a4"/>
        <w:rPr>
          <w:rFonts w:ascii="Times New Roman" w:hAnsi="Times New Roman"/>
          <w:b/>
          <w:bCs/>
          <w:sz w:val="28"/>
          <w:szCs w:val="28"/>
        </w:rPr>
      </w:pPr>
      <w:r w:rsidRPr="00070189">
        <w:rPr>
          <w:rFonts w:ascii="Times New Roman" w:hAnsi="Times New Roman"/>
          <w:b/>
          <w:bCs/>
          <w:sz w:val="28"/>
          <w:szCs w:val="28"/>
        </w:rPr>
        <w:lastRenderedPageBreak/>
        <w:t>«Развесь одежду»</w:t>
      </w:r>
    </w:p>
    <w:p w:rsidR="00F21B3A" w:rsidRPr="00070189" w:rsidRDefault="00F21B3A" w:rsidP="00070189">
      <w:pPr>
        <w:pStyle w:val="a4"/>
        <w:rPr>
          <w:rFonts w:ascii="Times New Roman" w:hAnsi="Times New Roman"/>
          <w:sz w:val="28"/>
          <w:szCs w:val="28"/>
        </w:rPr>
      </w:pPr>
      <w:r w:rsidRPr="00CB23B7">
        <w:rPr>
          <w:rFonts w:ascii="Times New Roman" w:hAnsi="Times New Roman"/>
          <w:b/>
          <w:sz w:val="28"/>
          <w:szCs w:val="28"/>
        </w:rPr>
        <w:t xml:space="preserve">Цель: </w:t>
      </w:r>
      <w:r w:rsidRPr="00070189">
        <w:rPr>
          <w:rFonts w:ascii="Times New Roman" w:hAnsi="Times New Roman"/>
          <w:sz w:val="28"/>
          <w:szCs w:val="28"/>
        </w:rPr>
        <w:t>продолжать закреплять умение группировать предметы по цвету.</w:t>
      </w:r>
    </w:p>
    <w:p w:rsidR="00F21B3A" w:rsidRPr="00070189" w:rsidRDefault="00F21B3A" w:rsidP="00070189">
      <w:pPr>
        <w:pStyle w:val="a4"/>
        <w:rPr>
          <w:rFonts w:ascii="Times New Roman" w:hAnsi="Times New Roman"/>
          <w:sz w:val="28"/>
          <w:szCs w:val="28"/>
        </w:rPr>
      </w:pPr>
      <w:r w:rsidRPr="00CB23B7">
        <w:rPr>
          <w:rFonts w:ascii="Times New Roman" w:hAnsi="Times New Roman"/>
          <w:b/>
          <w:sz w:val="28"/>
          <w:szCs w:val="28"/>
        </w:rPr>
        <w:t>Дидактический материал:</w:t>
      </w:r>
      <w:r w:rsidRPr="00070189">
        <w:rPr>
          <w:rFonts w:ascii="Times New Roman" w:hAnsi="Times New Roman"/>
          <w:sz w:val="28"/>
          <w:szCs w:val="28"/>
        </w:rPr>
        <w:t xml:space="preserve"> контурные изображения одежды (синего, красного, зелёного, жёлтого цвета); </w:t>
      </w:r>
      <w:proofErr w:type="gramStart"/>
      <w:r w:rsidRPr="00070189">
        <w:rPr>
          <w:rFonts w:ascii="Times New Roman" w:hAnsi="Times New Roman"/>
          <w:sz w:val="28"/>
          <w:szCs w:val="28"/>
        </w:rPr>
        <w:t>картон ,</w:t>
      </w:r>
      <w:proofErr w:type="gramEnd"/>
      <w:r w:rsidRPr="00070189">
        <w:rPr>
          <w:rFonts w:ascii="Times New Roman" w:hAnsi="Times New Roman"/>
          <w:sz w:val="28"/>
          <w:szCs w:val="28"/>
        </w:rPr>
        <w:t xml:space="preserve"> разделённый на 4 полосы (полки), на каждой полосе нарисованы вешалки опреде</w:t>
      </w:r>
      <w:r w:rsidR="007E7338" w:rsidRPr="00070189">
        <w:rPr>
          <w:rFonts w:ascii="Times New Roman" w:hAnsi="Times New Roman"/>
          <w:sz w:val="28"/>
          <w:szCs w:val="28"/>
        </w:rPr>
        <w:t>лённого цвета.</w:t>
      </w:r>
    </w:p>
    <w:p w:rsidR="00F21B3A" w:rsidRPr="00070189" w:rsidRDefault="00F21B3A" w:rsidP="00070189">
      <w:pPr>
        <w:pStyle w:val="a4"/>
        <w:rPr>
          <w:rFonts w:ascii="Times New Roman" w:hAnsi="Times New Roman"/>
          <w:sz w:val="28"/>
          <w:szCs w:val="28"/>
        </w:rPr>
      </w:pPr>
      <w:r w:rsidRPr="00CB23B7">
        <w:rPr>
          <w:rFonts w:ascii="Times New Roman" w:hAnsi="Times New Roman"/>
          <w:b/>
          <w:sz w:val="28"/>
          <w:szCs w:val="28"/>
        </w:rPr>
        <w:t xml:space="preserve">Методические приемы: </w:t>
      </w:r>
      <w:r w:rsidRPr="00070189">
        <w:rPr>
          <w:rFonts w:ascii="Times New Roman" w:hAnsi="Times New Roman"/>
          <w:sz w:val="28"/>
          <w:szCs w:val="28"/>
        </w:rPr>
        <w:t>Педагог предл</w:t>
      </w:r>
      <w:r w:rsidR="007E7338" w:rsidRPr="00070189">
        <w:rPr>
          <w:rFonts w:ascii="Times New Roman" w:hAnsi="Times New Roman"/>
          <w:sz w:val="28"/>
          <w:szCs w:val="28"/>
        </w:rPr>
        <w:t>агает детям навести порядок и развесить одежду на свою полку (одежду красного цвета нужно развесить на полку с красными вешалками и т. д.</w:t>
      </w:r>
      <w:r w:rsidRPr="00070189">
        <w:rPr>
          <w:rFonts w:ascii="Times New Roman" w:hAnsi="Times New Roman"/>
          <w:sz w:val="28"/>
          <w:szCs w:val="28"/>
        </w:rPr>
        <w:t>)</w:t>
      </w:r>
    </w:p>
    <w:p w:rsidR="00F21B3A" w:rsidRPr="00070189" w:rsidRDefault="00F21B3A" w:rsidP="00070189">
      <w:pPr>
        <w:pStyle w:val="a4"/>
        <w:rPr>
          <w:rFonts w:ascii="Times New Roman" w:hAnsi="Times New Roman"/>
          <w:sz w:val="28"/>
          <w:szCs w:val="28"/>
        </w:rPr>
      </w:pPr>
    </w:p>
    <w:p w:rsidR="00CE065C" w:rsidRPr="00070189" w:rsidRDefault="00CE065C" w:rsidP="00070189">
      <w:pPr>
        <w:pStyle w:val="a4"/>
        <w:rPr>
          <w:rFonts w:ascii="Times New Roman" w:hAnsi="Times New Roman"/>
          <w:sz w:val="28"/>
          <w:szCs w:val="28"/>
        </w:rPr>
      </w:pPr>
    </w:p>
    <w:p w:rsidR="005E79CB" w:rsidRPr="00070189" w:rsidRDefault="005E79CB" w:rsidP="00070189">
      <w:pPr>
        <w:pStyle w:val="a4"/>
        <w:rPr>
          <w:rFonts w:ascii="Times New Roman" w:eastAsia="Times New Roman" w:hAnsi="Times New Roman"/>
          <w:color w:val="000000"/>
          <w:sz w:val="28"/>
          <w:szCs w:val="28"/>
          <w:lang w:eastAsia="ru-RU"/>
        </w:rPr>
      </w:pPr>
      <w:r w:rsidRPr="00070189">
        <w:rPr>
          <w:rFonts w:ascii="Times New Roman" w:eastAsia="Times New Roman" w:hAnsi="Times New Roman"/>
          <w:b/>
          <w:bCs/>
          <w:color w:val="000000"/>
          <w:sz w:val="28"/>
          <w:szCs w:val="28"/>
          <w:lang w:eastAsia="ru-RU"/>
        </w:rPr>
        <w:t xml:space="preserve"> «Найди цветок для бабочки»</w:t>
      </w:r>
    </w:p>
    <w:p w:rsidR="005E79CB" w:rsidRPr="00070189" w:rsidRDefault="005E79CB" w:rsidP="00070189">
      <w:pPr>
        <w:pStyle w:val="a4"/>
        <w:rPr>
          <w:rFonts w:ascii="Times New Roman" w:eastAsia="Times New Roman" w:hAnsi="Times New Roman"/>
          <w:color w:val="000000"/>
          <w:sz w:val="28"/>
          <w:szCs w:val="28"/>
        </w:rPr>
      </w:pPr>
      <w:r w:rsidRPr="00070189">
        <w:rPr>
          <w:rFonts w:ascii="Times New Roman" w:eastAsia="Times New Roman" w:hAnsi="Times New Roman"/>
          <w:b/>
          <w:bCs/>
          <w:color w:val="000000"/>
          <w:sz w:val="28"/>
          <w:szCs w:val="28"/>
        </w:rPr>
        <w:t>Цель</w:t>
      </w:r>
      <w:r w:rsidRPr="00070189">
        <w:rPr>
          <w:rFonts w:ascii="Times New Roman" w:eastAsia="Times New Roman" w:hAnsi="Times New Roman"/>
          <w:color w:val="000000"/>
          <w:sz w:val="28"/>
          <w:szCs w:val="28"/>
        </w:rPr>
        <w:t xml:space="preserve">: Учить различать цвета; обогащать речь </w:t>
      </w:r>
      <w:proofErr w:type="gramStart"/>
      <w:r w:rsidRPr="00070189">
        <w:rPr>
          <w:rFonts w:ascii="Times New Roman" w:eastAsia="Times New Roman" w:hAnsi="Times New Roman"/>
          <w:color w:val="000000"/>
          <w:sz w:val="28"/>
          <w:szCs w:val="28"/>
        </w:rPr>
        <w:t>словосочетаниями :</w:t>
      </w:r>
      <w:proofErr w:type="gramEnd"/>
      <w:r w:rsidRPr="00070189">
        <w:rPr>
          <w:rFonts w:ascii="Times New Roman" w:eastAsia="Times New Roman" w:hAnsi="Times New Roman"/>
          <w:color w:val="000000"/>
          <w:sz w:val="28"/>
          <w:szCs w:val="28"/>
        </w:rPr>
        <w:t xml:space="preserve"> «одинакового цвета»,» «такого же цвета».</w:t>
      </w:r>
    </w:p>
    <w:p w:rsidR="005E79CB" w:rsidRPr="00070189" w:rsidRDefault="00CB23B7" w:rsidP="00070189">
      <w:pPr>
        <w:pStyle w:val="a4"/>
        <w:rPr>
          <w:rFonts w:ascii="Times New Roman" w:eastAsia="Times New Roman" w:hAnsi="Times New Roman"/>
          <w:color w:val="000000"/>
          <w:sz w:val="28"/>
          <w:szCs w:val="28"/>
        </w:rPr>
      </w:pPr>
      <w:r>
        <w:rPr>
          <w:rFonts w:ascii="Times New Roman" w:eastAsia="Times New Roman" w:hAnsi="Times New Roman"/>
          <w:b/>
          <w:bCs/>
          <w:color w:val="000000"/>
          <w:sz w:val="28"/>
          <w:szCs w:val="28"/>
        </w:rPr>
        <w:t>Дидактический материал:</w:t>
      </w:r>
      <w:r w:rsidR="005E79CB" w:rsidRPr="00070189">
        <w:rPr>
          <w:rFonts w:ascii="Times New Roman" w:eastAsia="Times New Roman" w:hAnsi="Times New Roman"/>
          <w:b/>
          <w:bCs/>
          <w:color w:val="000000"/>
          <w:sz w:val="28"/>
          <w:szCs w:val="28"/>
        </w:rPr>
        <w:t> </w:t>
      </w:r>
      <w:r w:rsidR="005E79CB" w:rsidRPr="00070189">
        <w:rPr>
          <w:rFonts w:ascii="Times New Roman" w:eastAsia="Times New Roman" w:hAnsi="Times New Roman"/>
          <w:color w:val="000000"/>
          <w:sz w:val="28"/>
          <w:szCs w:val="28"/>
        </w:rPr>
        <w:t xml:space="preserve">Четыре цветка, выполненных из картона (красный, синий, </w:t>
      </w:r>
      <w:proofErr w:type="gramStart"/>
      <w:r w:rsidR="005E79CB" w:rsidRPr="00070189">
        <w:rPr>
          <w:rFonts w:ascii="Times New Roman" w:eastAsia="Times New Roman" w:hAnsi="Times New Roman"/>
          <w:color w:val="000000"/>
          <w:sz w:val="28"/>
          <w:szCs w:val="28"/>
        </w:rPr>
        <w:t>желтый )</w:t>
      </w:r>
      <w:proofErr w:type="gramEnd"/>
      <w:r w:rsidR="005E79CB" w:rsidRPr="00070189">
        <w:rPr>
          <w:rFonts w:ascii="Times New Roman" w:eastAsia="Times New Roman" w:hAnsi="Times New Roman"/>
          <w:color w:val="000000"/>
          <w:sz w:val="28"/>
          <w:szCs w:val="28"/>
        </w:rPr>
        <w:t>; четыре плоскостные фигурки бабочек такой же окраски, как цветы</w:t>
      </w:r>
      <w:r>
        <w:rPr>
          <w:rFonts w:ascii="Times New Roman" w:eastAsia="Times New Roman" w:hAnsi="Times New Roman"/>
          <w:color w:val="000000"/>
          <w:sz w:val="28"/>
          <w:szCs w:val="28"/>
        </w:rPr>
        <w:t>.</w:t>
      </w:r>
    </w:p>
    <w:p w:rsidR="005E79CB" w:rsidRPr="00070189" w:rsidRDefault="00CB23B7" w:rsidP="00070189">
      <w:pPr>
        <w:pStyle w:val="a4"/>
        <w:rPr>
          <w:rFonts w:ascii="Times New Roman" w:eastAsia="Times New Roman" w:hAnsi="Times New Roman"/>
          <w:color w:val="000000"/>
          <w:sz w:val="28"/>
          <w:szCs w:val="28"/>
        </w:rPr>
      </w:pPr>
      <w:r>
        <w:rPr>
          <w:rFonts w:ascii="Times New Roman" w:eastAsia="Times New Roman" w:hAnsi="Times New Roman"/>
          <w:b/>
          <w:bCs/>
          <w:color w:val="000000"/>
          <w:sz w:val="28"/>
          <w:szCs w:val="28"/>
        </w:rPr>
        <w:t>Рекомендации к проведению</w:t>
      </w:r>
      <w:r w:rsidR="005E79CB" w:rsidRPr="00070189">
        <w:rPr>
          <w:rFonts w:ascii="Times New Roman" w:eastAsia="Times New Roman" w:hAnsi="Times New Roman"/>
          <w:b/>
          <w:bCs/>
          <w:color w:val="000000"/>
          <w:sz w:val="28"/>
          <w:szCs w:val="28"/>
        </w:rPr>
        <w:t>: </w:t>
      </w:r>
      <w:r w:rsidR="005E79CB" w:rsidRPr="00070189">
        <w:rPr>
          <w:rFonts w:ascii="Times New Roman" w:eastAsia="Times New Roman" w:hAnsi="Times New Roman"/>
          <w:color w:val="000000"/>
          <w:sz w:val="28"/>
          <w:szCs w:val="28"/>
        </w:rPr>
        <w:t xml:space="preserve">Предложить детям помочь бабочкам найти свои цветы- посадить на такой цветок такого же цвета, чтобы их </w:t>
      </w:r>
      <w:proofErr w:type="gramStart"/>
      <w:r w:rsidR="005E79CB" w:rsidRPr="00070189">
        <w:rPr>
          <w:rFonts w:ascii="Times New Roman" w:eastAsia="Times New Roman" w:hAnsi="Times New Roman"/>
          <w:color w:val="000000"/>
          <w:sz w:val="28"/>
          <w:szCs w:val="28"/>
        </w:rPr>
        <w:t>не видно было</w:t>
      </w:r>
      <w:proofErr w:type="gramEnd"/>
      <w:r w:rsidR="005E79CB" w:rsidRPr="00070189">
        <w:rPr>
          <w:rFonts w:ascii="Times New Roman" w:eastAsia="Times New Roman" w:hAnsi="Times New Roman"/>
          <w:color w:val="000000"/>
          <w:sz w:val="28"/>
          <w:szCs w:val="28"/>
        </w:rPr>
        <w:t xml:space="preserve"> и никто не смог их поймать. В конце игры дети называют цвет бабочек и цветков.</w:t>
      </w:r>
    </w:p>
    <w:p w:rsidR="00CB23B7" w:rsidRDefault="00CB23B7" w:rsidP="00070189">
      <w:pPr>
        <w:pStyle w:val="a4"/>
        <w:rPr>
          <w:rFonts w:ascii="Times New Roman" w:eastAsia="Times New Roman" w:hAnsi="Times New Roman"/>
          <w:b/>
          <w:bCs/>
          <w:color w:val="000000"/>
          <w:sz w:val="28"/>
          <w:szCs w:val="28"/>
          <w:lang w:eastAsia="ru-RU"/>
        </w:rPr>
      </w:pPr>
    </w:p>
    <w:p w:rsidR="00CB23B7" w:rsidRDefault="00CB23B7" w:rsidP="00070189">
      <w:pPr>
        <w:pStyle w:val="a4"/>
        <w:rPr>
          <w:rFonts w:ascii="Times New Roman" w:eastAsia="Times New Roman" w:hAnsi="Times New Roman"/>
          <w:b/>
          <w:bCs/>
          <w:color w:val="000000"/>
          <w:sz w:val="28"/>
          <w:szCs w:val="28"/>
          <w:lang w:eastAsia="ru-RU"/>
        </w:rPr>
      </w:pPr>
    </w:p>
    <w:p w:rsidR="00CB23B7" w:rsidRDefault="00CB23B7" w:rsidP="00070189">
      <w:pPr>
        <w:pStyle w:val="a4"/>
        <w:rPr>
          <w:rFonts w:ascii="Times New Roman" w:eastAsia="Times New Roman" w:hAnsi="Times New Roman"/>
          <w:b/>
          <w:bCs/>
          <w:color w:val="000000"/>
          <w:sz w:val="28"/>
          <w:szCs w:val="28"/>
          <w:lang w:eastAsia="ru-RU"/>
        </w:rPr>
      </w:pPr>
    </w:p>
    <w:p w:rsidR="005E79CB" w:rsidRPr="00070189" w:rsidRDefault="005E79CB" w:rsidP="00070189">
      <w:pPr>
        <w:pStyle w:val="a4"/>
        <w:rPr>
          <w:rFonts w:ascii="Times New Roman" w:eastAsia="Times New Roman" w:hAnsi="Times New Roman"/>
          <w:color w:val="000000"/>
          <w:sz w:val="28"/>
          <w:szCs w:val="28"/>
          <w:lang w:eastAsia="ru-RU"/>
        </w:rPr>
      </w:pPr>
      <w:r w:rsidRPr="00070189">
        <w:rPr>
          <w:rFonts w:ascii="Times New Roman" w:eastAsia="Times New Roman" w:hAnsi="Times New Roman"/>
          <w:b/>
          <w:bCs/>
          <w:color w:val="000000"/>
          <w:sz w:val="28"/>
          <w:szCs w:val="28"/>
          <w:lang w:eastAsia="ru-RU"/>
        </w:rPr>
        <w:t xml:space="preserve"> «Цветные корзинки»</w:t>
      </w:r>
    </w:p>
    <w:p w:rsidR="005E79CB" w:rsidRPr="00070189" w:rsidRDefault="005E79CB" w:rsidP="00070189">
      <w:pPr>
        <w:pStyle w:val="a4"/>
        <w:rPr>
          <w:rFonts w:ascii="Times New Roman" w:eastAsia="Times New Roman" w:hAnsi="Times New Roman"/>
          <w:color w:val="000000"/>
          <w:sz w:val="28"/>
          <w:szCs w:val="28"/>
        </w:rPr>
      </w:pPr>
      <w:r w:rsidRPr="00070189">
        <w:rPr>
          <w:rFonts w:ascii="Times New Roman" w:eastAsia="Times New Roman" w:hAnsi="Times New Roman"/>
          <w:b/>
          <w:bCs/>
          <w:color w:val="000000"/>
          <w:sz w:val="28"/>
          <w:szCs w:val="28"/>
        </w:rPr>
        <w:t>Цель:</w:t>
      </w:r>
      <w:r w:rsidRPr="00070189">
        <w:rPr>
          <w:rFonts w:ascii="Times New Roman" w:eastAsia="Times New Roman" w:hAnsi="Times New Roman"/>
          <w:color w:val="000000"/>
          <w:sz w:val="28"/>
          <w:szCs w:val="28"/>
        </w:rPr>
        <w:t> Формировать умение анализировать цвет предмета; учить узнавать и называть цвет; учить группировать предметы по общему признаки.</w:t>
      </w:r>
    </w:p>
    <w:p w:rsidR="005E79CB" w:rsidRPr="00070189" w:rsidRDefault="00CB23B7" w:rsidP="00070189">
      <w:pPr>
        <w:pStyle w:val="a4"/>
        <w:rPr>
          <w:rFonts w:ascii="Times New Roman" w:eastAsia="Times New Roman" w:hAnsi="Times New Roman"/>
          <w:color w:val="000000"/>
          <w:sz w:val="28"/>
          <w:szCs w:val="28"/>
        </w:rPr>
      </w:pPr>
      <w:r>
        <w:rPr>
          <w:rFonts w:ascii="Times New Roman" w:eastAsia="Times New Roman" w:hAnsi="Times New Roman"/>
          <w:b/>
          <w:bCs/>
          <w:color w:val="000000"/>
          <w:sz w:val="28"/>
          <w:szCs w:val="28"/>
        </w:rPr>
        <w:t>Дидактический материал</w:t>
      </w:r>
      <w:r w:rsidR="005E79CB" w:rsidRPr="00070189">
        <w:rPr>
          <w:rFonts w:ascii="Times New Roman" w:eastAsia="Times New Roman" w:hAnsi="Times New Roman"/>
          <w:color w:val="000000"/>
          <w:sz w:val="28"/>
          <w:szCs w:val="28"/>
        </w:rPr>
        <w:t>: Цветные корзинки (красная, желтая, зеленая, синяя</w:t>
      </w:r>
      <w:r>
        <w:rPr>
          <w:rFonts w:ascii="Times New Roman" w:eastAsia="Times New Roman" w:hAnsi="Times New Roman"/>
          <w:color w:val="000000"/>
          <w:sz w:val="28"/>
          <w:szCs w:val="28"/>
        </w:rPr>
        <w:t>)</w:t>
      </w:r>
      <w:r w:rsidR="005E79CB" w:rsidRPr="00070189">
        <w:rPr>
          <w:rFonts w:ascii="Times New Roman" w:eastAsia="Times New Roman" w:hAnsi="Times New Roman"/>
          <w:color w:val="000000"/>
          <w:sz w:val="28"/>
          <w:szCs w:val="28"/>
        </w:rPr>
        <w:t>, сделанные из картона, вырезанные собаки из картона с бантами тех же цветов</w:t>
      </w:r>
    </w:p>
    <w:p w:rsidR="005E79CB" w:rsidRPr="00070189" w:rsidRDefault="00CB23B7" w:rsidP="00070189">
      <w:pPr>
        <w:pStyle w:val="a4"/>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5E79CB" w:rsidRPr="00070189">
        <w:rPr>
          <w:rFonts w:ascii="Times New Roman" w:eastAsia="Times New Roman" w:hAnsi="Times New Roman"/>
          <w:color w:val="000000"/>
          <w:sz w:val="28"/>
          <w:szCs w:val="28"/>
        </w:rPr>
        <w:t>красный, желтый, зеленый, синий).</w:t>
      </w:r>
    </w:p>
    <w:p w:rsidR="005E79CB" w:rsidRPr="00070189" w:rsidRDefault="00CB23B7" w:rsidP="00070189">
      <w:pPr>
        <w:pStyle w:val="a4"/>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Рекомендации к </w:t>
      </w:r>
      <w:proofErr w:type="gramStart"/>
      <w:r>
        <w:rPr>
          <w:rFonts w:ascii="Times New Roman" w:eastAsia="Times New Roman" w:hAnsi="Times New Roman"/>
          <w:b/>
          <w:bCs/>
          <w:color w:val="000000"/>
          <w:sz w:val="28"/>
          <w:szCs w:val="28"/>
        </w:rPr>
        <w:t>проведению</w:t>
      </w:r>
      <w:r w:rsidR="005E79CB" w:rsidRPr="00070189">
        <w:rPr>
          <w:rFonts w:ascii="Times New Roman" w:eastAsia="Times New Roman" w:hAnsi="Times New Roman"/>
          <w:b/>
          <w:bCs/>
          <w:color w:val="000000"/>
          <w:sz w:val="28"/>
          <w:szCs w:val="28"/>
        </w:rPr>
        <w:t>:</w:t>
      </w:r>
      <w:r>
        <w:rPr>
          <w:rFonts w:ascii="Times New Roman" w:eastAsia="Times New Roman" w:hAnsi="Times New Roman"/>
          <w:color w:val="000000"/>
          <w:sz w:val="28"/>
          <w:szCs w:val="28"/>
        </w:rPr>
        <w:t>  Спросить</w:t>
      </w:r>
      <w:proofErr w:type="gramEnd"/>
      <w:r>
        <w:rPr>
          <w:rFonts w:ascii="Times New Roman" w:eastAsia="Times New Roman" w:hAnsi="Times New Roman"/>
          <w:color w:val="000000"/>
          <w:sz w:val="28"/>
          <w:szCs w:val="28"/>
        </w:rPr>
        <w:t xml:space="preserve"> у детей: -</w:t>
      </w:r>
      <w:r w:rsidR="005E79CB" w:rsidRPr="00070189">
        <w:rPr>
          <w:rFonts w:ascii="Times New Roman" w:eastAsia="Times New Roman" w:hAnsi="Times New Roman"/>
          <w:color w:val="000000"/>
          <w:sz w:val="28"/>
          <w:szCs w:val="28"/>
        </w:rPr>
        <w:t xml:space="preserve"> какого цвета корзинки?</w:t>
      </w:r>
    </w:p>
    <w:p w:rsidR="005E79CB" w:rsidRPr="00070189" w:rsidRDefault="005E79CB" w:rsidP="00070189">
      <w:pPr>
        <w:pStyle w:val="a4"/>
        <w:rPr>
          <w:rFonts w:ascii="Times New Roman" w:eastAsia="Times New Roman" w:hAnsi="Times New Roman"/>
          <w:color w:val="000000"/>
          <w:sz w:val="28"/>
          <w:szCs w:val="28"/>
        </w:rPr>
      </w:pPr>
      <w:r w:rsidRPr="00070189">
        <w:rPr>
          <w:rFonts w:ascii="Times New Roman" w:eastAsia="Times New Roman" w:hAnsi="Times New Roman"/>
          <w:color w:val="000000"/>
          <w:sz w:val="28"/>
          <w:szCs w:val="28"/>
        </w:rPr>
        <w:t>                  - Какого цвета бантики у собаки на шее?</w:t>
      </w:r>
    </w:p>
    <w:p w:rsidR="005E79CB" w:rsidRPr="00070189" w:rsidRDefault="005E79CB" w:rsidP="00070189">
      <w:pPr>
        <w:pStyle w:val="a4"/>
        <w:rPr>
          <w:rFonts w:ascii="Times New Roman" w:eastAsia="Times New Roman" w:hAnsi="Times New Roman"/>
          <w:color w:val="000000"/>
          <w:sz w:val="28"/>
          <w:szCs w:val="28"/>
        </w:rPr>
      </w:pPr>
      <w:r w:rsidRPr="00070189">
        <w:rPr>
          <w:rFonts w:ascii="Times New Roman" w:eastAsia="Times New Roman" w:hAnsi="Times New Roman"/>
          <w:color w:val="000000"/>
          <w:sz w:val="28"/>
          <w:szCs w:val="28"/>
        </w:rPr>
        <w:t xml:space="preserve">                  - Рассадите собак в корзинке так, чтобы цвет корзинки </w:t>
      </w:r>
      <w:proofErr w:type="gramStart"/>
      <w:r w:rsidRPr="00070189">
        <w:rPr>
          <w:rFonts w:ascii="Times New Roman" w:eastAsia="Times New Roman" w:hAnsi="Times New Roman"/>
          <w:color w:val="000000"/>
          <w:sz w:val="28"/>
          <w:szCs w:val="28"/>
        </w:rPr>
        <w:t>совпадал  с</w:t>
      </w:r>
      <w:proofErr w:type="gramEnd"/>
      <w:r w:rsidRPr="00070189">
        <w:rPr>
          <w:rFonts w:ascii="Times New Roman" w:eastAsia="Times New Roman" w:hAnsi="Times New Roman"/>
          <w:color w:val="000000"/>
          <w:sz w:val="28"/>
          <w:szCs w:val="28"/>
        </w:rPr>
        <w:t xml:space="preserve"> цветом бантиков у собак; в красную корзину – только собаки с красными бантами, желтую – только с желтыми и т.д.</w:t>
      </w:r>
    </w:p>
    <w:p w:rsidR="00CB23B7" w:rsidRDefault="00CB23B7" w:rsidP="00070189">
      <w:pPr>
        <w:pStyle w:val="a4"/>
        <w:rPr>
          <w:rFonts w:ascii="Times New Roman" w:eastAsia="Times New Roman" w:hAnsi="Times New Roman"/>
          <w:color w:val="000000"/>
          <w:sz w:val="28"/>
          <w:szCs w:val="28"/>
          <w:lang w:eastAsia="ru-RU"/>
        </w:rPr>
      </w:pPr>
    </w:p>
    <w:p w:rsidR="005E79CB" w:rsidRPr="00070189" w:rsidRDefault="005E79CB" w:rsidP="00070189">
      <w:pPr>
        <w:pStyle w:val="a4"/>
        <w:rPr>
          <w:rFonts w:ascii="Times New Roman" w:eastAsia="Times New Roman" w:hAnsi="Times New Roman"/>
          <w:color w:val="000000"/>
          <w:sz w:val="28"/>
          <w:szCs w:val="28"/>
          <w:lang w:eastAsia="ru-RU"/>
        </w:rPr>
      </w:pPr>
      <w:r w:rsidRPr="00070189">
        <w:rPr>
          <w:rFonts w:ascii="Times New Roman" w:eastAsia="Times New Roman" w:hAnsi="Times New Roman"/>
          <w:b/>
          <w:bCs/>
          <w:color w:val="000000"/>
          <w:sz w:val="28"/>
          <w:szCs w:val="28"/>
          <w:lang w:eastAsia="ru-RU"/>
        </w:rPr>
        <w:t xml:space="preserve"> «Спрячь зайку»</w:t>
      </w:r>
    </w:p>
    <w:p w:rsidR="005E79CB" w:rsidRPr="00070189" w:rsidRDefault="005E79CB" w:rsidP="00070189">
      <w:pPr>
        <w:pStyle w:val="a4"/>
        <w:rPr>
          <w:rFonts w:ascii="Times New Roman" w:eastAsia="Times New Roman" w:hAnsi="Times New Roman"/>
          <w:color w:val="000000"/>
          <w:sz w:val="28"/>
          <w:szCs w:val="28"/>
        </w:rPr>
      </w:pPr>
      <w:r w:rsidRPr="00070189">
        <w:rPr>
          <w:rFonts w:ascii="Times New Roman" w:eastAsia="Times New Roman" w:hAnsi="Times New Roman"/>
          <w:b/>
          <w:bCs/>
          <w:color w:val="000000"/>
          <w:sz w:val="28"/>
          <w:szCs w:val="28"/>
        </w:rPr>
        <w:t>Цель:</w:t>
      </w:r>
      <w:r w:rsidRPr="00070189">
        <w:rPr>
          <w:rFonts w:ascii="Times New Roman" w:eastAsia="Times New Roman" w:hAnsi="Times New Roman"/>
          <w:color w:val="000000"/>
          <w:sz w:val="28"/>
          <w:szCs w:val="28"/>
        </w:rPr>
        <w:t> Формирование представлений о цвете.</w:t>
      </w:r>
    </w:p>
    <w:p w:rsidR="005E79CB" w:rsidRPr="00070189" w:rsidRDefault="00CB23B7" w:rsidP="00070189">
      <w:pPr>
        <w:pStyle w:val="a4"/>
        <w:rPr>
          <w:rFonts w:ascii="Times New Roman" w:eastAsia="Times New Roman" w:hAnsi="Times New Roman"/>
          <w:color w:val="000000"/>
          <w:sz w:val="28"/>
          <w:szCs w:val="28"/>
        </w:rPr>
      </w:pPr>
      <w:r>
        <w:rPr>
          <w:rFonts w:ascii="Times New Roman" w:eastAsia="Times New Roman" w:hAnsi="Times New Roman"/>
          <w:b/>
          <w:bCs/>
          <w:color w:val="000000"/>
          <w:sz w:val="28"/>
          <w:szCs w:val="28"/>
        </w:rPr>
        <w:t>Дидактический материал</w:t>
      </w:r>
      <w:r w:rsidR="005E79CB" w:rsidRPr="00070189">
        <w:rPr>
          <w:rFonts w:ascii="Times New Roman" w:eastAsia="Times New Roman" w:hAnsi="Times New Roman"/>
          <w:b/>
          <w:bCs/>
          <w:color w:val="000000"/>
          <w:sz w:val="28"/>
          <w:szCs w:val="28"/>
        </w:rPr>
        <w:t>:</w:t>
      </w:r>
      <w:r w:rsidR="005E79CB" w:rsidRPr="00070189">
        <w:rPr>
          <w:rFonts w:ascii="Times New Roman" w:eastAsia="Times New Roman" w:hAnsi="Times New Roman"/>
          <w:color w:val="000000"/>
          <w:sz w:val="28"/>
          <w:szCs w:val="28"/>
        </w:rPr>
        <w:t> Домики красного, желтого, зеленого, синего цвета (плоскостное изображение). В каждом домике, в окне – зайчик; лиса (плоскостное изображение); окна по цвету домиков.</w:t>
      </w:r>
    </w:p>
    <w:p w:rsidR="005E79CB" w:rsidRPr="00070189" w:rsidRDefault="00CB23B7" w:rsidP="00070189">
      <w:pPr>
        <w:pStyle w:val="a4"/>
        <w:rPr>
          <w:rFonts w:ascii="Times New Roman" w:eastAsia="Times New Roman" w:hAnsi="Times New Roman"/>
          <w:color w:val="000000"/>
          <w:sz w:val="28"/>
          <w:szCs w:val="28"/>
        </w:rPr>
      </w:pPr>
      <w:r>
        <w:rPr>
          <w:rFonts w:ascii="Times New Roman" w:eastAsia="Times New Roman" w:hAnsi="Times New Roman"/>
          <w:b/>
          <w:bCs/>
          <w:color w:val="000000"/>
          <w:sz w:val="28"/>
          <w:szCs w:val="28"/>
        </w:rPr>
        <w:t>Рекомендации к проведению</w:t>
      </w:r>
      <w:r w:rsidR="005E79CB" w:rsidRPr="00070189">
        <w:rPr>
          <w:rFonts w:ascii="Times New Roman" w:eastAsia="Times New Roman" w:hAnsi="Times New Roman"/>
          <w:b/>
          <w:bCs/>
          <w:color w:val="000000"/>
          <w:sz w:val="28"/>
          <w:szCs w:val="28"/>
        </w:rPr>
        <w:t>:</w:t>
      </w:r>
      <w:r>
        <w:rPr>
          <w:rFonts w:ascii="Times New Roman" w:eastAsia="Times New Roman" w:hAnsi="Times New Roman"/>
          <w:color w:val="000000"/>
          <w:sz w:val="28"/>
          <w:szCs w:val="28"/>
        </w:rPr>
        <w:t> Педагог</w:t>
      </w:r>
      <w:r w:rsidR="005E79CB" w:rsidRPr="00070189">
        <w:rPr>
          <w:rFonts w:ascii="Times New Roman" w:eastAsia="Times New Roman" w:hAnsi="Times New Roman"/>
          <w:color w:val="000000"/>
          <w:sz w:val="28"/>
          <w:szCs w:val="28"/>
        </w:rPr>
        <w:t xml:space="preserve"> предлагает детям спрятать зайчиков от лисы – подобрать окна по цвету домиков.</w:t>
      </w:r>
    </w:p>
    <w:p w:rsidR="00207A06" w:rsidRDefault="00207A06" w:rsidP="00070189">
      <w:pPr>
        <w:pStyle w:val="a4"/>
        <w:rPr>
          <w:rFonts w:ascii="Times New Roman" w:hAnsi="Times New Roman"/>
          <w:sz w:val="28"/>
          <w:szCs w:val="28"/>
        </w:rPr>
      </w:pPr>
    </w:p>
    <w:p w:rsidR="002510B7" w:rsidRPr="00070189" w:rsidRDefault="002510B7" w:rsidP="00070189">
      <w:pPr>
        <w:pStyle w:val="a4"/>
        <w:rPr>
          <w:rFonts w:ascii="Times New Roman" w:hAnsi="Times New Roman"/>
          <w:sz w:val="28"/>
          <w:szCs w:val="28"/>
        </w:rPr>
      </w:pPr>
    </w:p>
    <w:p w:rsidR="0062061C" w:rsidRPr="003122C1" w:rsidRDefault="0062061C" w:rsidP="002510B7">
      <w:pPr>
        <w:pStyle w:val="a4"/>
        <w:numPr>
          <w:ilvl w:val="0"/>
          <w:numId w:val="15"/>
        </w:numPr>
        <w:rPr>
          <w:rFonts w:ascii="Times New Roman" w:hAnsi="Times New Roman"/>
          <w:b/>
          <w:sz w:val="28"/>
          <w:szCs w:val="28"/>
        </w:rPr>
      </w:pPr>
      <w:r w:rsidRPr="003122C1">
        <w:rPr>
          <w:rFonts w:ascii="Times New Roman" w:hAnsi="Times New Roman"/>
          <w:b/>
          <w:sz w:val="28"/>
          <w:szCs w:val="28"/>
        </w:rPr>
        <w:lastRenderedPageBreak/>
        <w:t>ПРОСТРАНСТВЕННАЯ ОРИЕНТИРОВКА</w:t>
      </w:r>
    </w:p>
    <w:p w:rsidR="003122C1" w:rsidRDefault="003122C1" w:rsidP="00070189">
      <w:pPr>
        <w:pStyle w:val="a4"/>
        <w:rPr>
          <w:rFonts w:ascii="Times New Roman" w:hAnsi="Times New Roman"/>
          <w:sz w:val="28"/>
          <w:szCs w:val="28"/>
        </w:rPr>
      </w:pPr>
    </w:p>
    <w:p w:rsidR="00CF26A8" w:rsidRPr="003122C1" w:rsidRDefault="0067169F" w:rsidP="00070189">
      <w:pPr>
        <w:pStyle w:val="a4"/>
        <w:rPr>
          <w:rFonts w:ascii="Times New Roman" w:hAnsi="Times New Roman"/>
          <w:b/>
          <w:sz w:val="28"/>
          <w:szCs w:val="28"/>
        </w:rPr>
      </w:pPr>
      <w:r w:rsidRPr="003122C1">
        <w:rPr>
          <w:rFonts w:ascii="Times New Roman" w:hAnsi="Times New Roman"/>
          <w:b/>
          <w:sz w:val="28"/>
          <w:szCs w:val="28"/>
        </w:rPr>
        <w:t>«Вверх</w:t>
      </w:r>
      <w:r w:rsidR="003122C1">
        <w:rPr>
          <w:rFonts w:ascii="Times New Roman" w:hAnsi="Times New Roman"/>
          <w:b/>
          <w:sz w:val="28"/>
          <w:szCs w:val="28"/>
        </w:rPr>
        <w:t>у</w:t>
      </w:r>
      <w:r w:rsidRPr="003122C1">
        <w:rPr>
          <w:rFonts w:ascii="Times New Roman" w:hAnsi="Times New Roman"/>
          <w:b/>
          <w:sz w:val="28"/>
          <w:szCs w:val="28"/>
        </w:rPr>
        <w:t xml:space="preserve">, </w:t>
      </w:r>
      <w:r w:rsidR="003122C1">
        <w:rPr>
          <w:rFonts w:ascii="Times New Roman" w:hAnsi="Times New Roman"/>
          <w:b/>
          <w:sz w:val="28"/>
          <w:szCs w:val="28"/>
        </w:rPr>
        <w:t>в</w:t>
      </w:r>
      <w:r w:rsidRPr="003122C1">
        <w:rPr>
          <w:rFonts w:ascii="Times New Roman" w:hAnsi="Times New Roman"/>
          <w:b/>
          <w:sz w:val="28"/>
          <w:szCs w:val="28"/>
        </w:rPr>
        <w:t>низ</w:t>
      </w:r>
      <w:r w:rsidR="003122C1">
        <w:rPr>
          <w:rFonts w:ascii="Times New Roman" w:hAnsi="Times New Roman"/>
          <w:b/>
          <w:sz w:val="28"/>
          <w:szCs w:val="28"/>
        </w:rPr>
        <w:t>у</w:t>
      </w:r>
      <w:r w:rsidRPr="003122C1">
        <w:rPr>
          <w:rFonts w:ascii="Times New Roman" w:hAnsi="Times New Roman"/>
          <w:b/>
          <w:sz w:val="28"/>
          <w:szCs w:val="28"/>
        </w:rPr>
        <w:t>»</w:t>
      </w:r>
    </w:p>
    <w:p w:rsidR="0067169F" w:rsidRPr="00070189" w:rsidRDefault="0067169F" w:rsidP="00070189">
      <w:pPr>
        <w:pStyle w:val="a4"/>
        <w:rPr>
          <w:rFonts w:ascii="Times New Roman" w:hAnsi="Times New Roman"/>
          <w:sz w:val="28"/>
          <w:szCs w:val="28"/>
        </w:rPr>
      </w:pPr>
      <w:r w:rsidRPr="003122C1">
        <w:rPr>
          <w:rFonts w:ascii="Times New Roman" w:hAnsi="Times New Roman"/>
          <w:b/>
          <w:sz w:val="28"/>
          <w:szCs w:val="28"/>
        </w:rPr>
        <w:t>Цель:</w:t>
      </w:r>
      <w:r w:rsidRPr="00070189">
        <w:rPr>
          <w:rFonts w:ascii="Times New Roman" w:hAnsi="Times New Roman"/>
          <w:sz w:val="28"/>
          <w:szCs w:val="28"/>
        </w:rPr>
        <w:t xml:space="preserve"> учить ориентироваться на плоскости, формировать понятия «вверх</w:t>
      </w:r>
      <w:r w:rsidR="003122C1">
        <w:rPr>
          <w:rFonts w:ascii="Times New Roman" w:hAnsi="Times New Roman"/>
          <w:sz w:val="28"/>
          <w:szCs w:val="28"/>
        </w:rPr>
        <w:t>у</w:t>
      </w:r>
      <w:r w:rsidRPr="00070189">
        <w:rPr>
          <w:rFonts w:ascii="Times New Roman" w:hAnsi="Times New Roman"/>
          <w:sz w:val="28"/>
          <w:szCs w:val="28"/>
        </w:rPr>
        <w:t>», «</w:t>
      </w:r>
      <w:r w:rsidR="003122C1">
        <w:rPr>
          <w:rFonts w:ascii="Times New Roman" w:hAnsi="Times New Roman"/>
          <w:sz w:val="28"/>
          <w:szCs w:val="28"/>
        </w:rPr>
        <w:t>в</w:t>
      </w:r>
      <w:r w:rsidRPr="00070189">
        <w:rPr>
          <w:rFonts w:ascii="Times New Roman" w:hAnsi="Times New Roman"/>
          <w:sz w:val="28"/>
          <w:szCs w:val="28"/>
        </w:rPr>
        <w:t>низ</w:t>
      </w:r>
      <w:r w:rsidR="003122C1">
        <w:rPr>
          <w:rFonts w:ascii="Times New Roman" w:hAnsi="Times New Roman"/>
          <w:sz w:val="28"/>
          <w:szCs w:val="28"/>
        </w:rPr>
        <w:t>у</w:t>
      </w:r>
      <w:r w:rsidRPr="00070189">
        <w:rPr>
          <w:rFonts w:ascii="Times New Roman" w:hAnsi="Times New Roman"/>
          <w:sz w:val="28"/>
          <w:szCs w:val="28"/>
        </w:rPr>
        <w:t>».</w:t>
      </w:r>
    </w:p>
    <w:p w:rsidR="0067169F" w:rsidRPr="00070189" w:rsidRDefault="0067169F" w:rsidP="00070189">
      <w:pPr>
        <w:pStyle w:val="a4"/>
        <w:rPr>
          <w:rFonts w:ascii="Times New Roman" w:hAnsi="Times New Roman"/>
          <w:sz w:val="28"/>
          <w:szCs w:val="28"/>
        </w:rPr>
      </w:pPr>
      <w:r w:rsidRPr="003122C1">
        <w:rPr>
          <w:rFonts w:ascii="Times New Roman" w:hAnsi="Times New Roman"/>
          <w:b/>
          <w:sz w:val="28"/>
          <w:szCs w:val="28"/>
        </w:rPr>
        <w:t>Дидактический материал:</w:t>
      </w:r>
      <w:r w:rsidR="008F66B8" w:rsidRPr="00070189">
        <w:rPr>
          <w:rFonts w:ascii="Times New Roman" w:hAnsi="Times New Roman"/>
          <w:sz w:val="28"/>
          <w:szCs w:val="28"/>
        </w:rPr>
        <w:t xml:space="preserve"> листы бумаги, контурные изображения (солнца, облако, дерево, </w:t>
      </w:r>
      <w:proofErr w:type="gramStart"/>
      <w:r w:rsidR="008F66B8" w:rsidRPr="00070189">
        <w:rPr>
          <w:rFonts w:ascii="Times New Roman" w:hAnsi="Times New Roman"/>
          <w:sz w:val="28"/>
          <w:szCs w:val="28"/>
        </w:rPr>
        <w:t>гриб,  птица</w:t>
      </w:r>
      <w:proofErr w:type="gramEnd"/>
      <w:r w:rsidR="008F66B8" w:rsidRPr="00070189">
        <w:rPr>
          <w:rFonts w:ascii="Times New Roman" w:hAnsi="Times New Roman"/>
          <w:sz w:val="28"/>
          <w:szCs w:val="28"/>
        </w:rPr>
        <w:t>, цветок.</w:t>
      </w:r>
    </w:p>
    <w:p w:rsidR="008F66B8" w:rsidRPr="00070189" w:rsidRDefault="008F66B8" w:rsidP="00070189">
      <w:pPr>
        <w:pStyle w:val="a4"/>
        <w:rPr>
          <w:rFonts w:ascii="Times New Roman" w:hAnsi="Times New Roman"/>
          <w:sz w:val="28"/>
          <w:szCs w:val="28"/>
        </w:rPr>
      </w:pPr>
      <w:r w:rsidRPr="003122C1">
        <w:rPr>
          <w:rFonts w:ascii="Times New Roman" w:hAnsi="Times New Roman"/>
          <w:b/>
          <w:sz w:val="28"/>
          <w:szCs w:val="28"/>
        </w:rPr>
        <w:t>Методические приёмы:</w:t>
      </w:r>
      <w:r w:rsidRPr="00070189">
        <w:rPr>
          <w:rFonts w:ascii="Times New Roman" w:hAnsi="Times New Roman"/>
          <w:sz w:val="28"/>
          <w:szCs w:val="28"/>
        </w:rPr>
        <w:t xml:space="preserve"> Педагог предлагает посмотреть на</w:t>
      </w:r>
      <w:r w:rsidR="003122C1">
        <w:rPr>
          <w:rFonts w:ascii="Times New Roman" w:hAnsi="Times New Roman"/>
          <w:sz w:val="28"/>
          <w:szCs w:val="28"/>
        </w:rPr>
        <w:t xml:space="preserve"> лист бумаги и определить, где </w:t>
      </w:r>
      <w:r w:rsidRPr="00070189">
        <w:rPr>
          <w:rFonts w:ascii="Times New Roman" w:hAnsi="Times New Roman"/>
          <w:sz w:val="28"/>
          <w:szCs w:val="28"/>
        </w:rPr>
        <w:t>верх, а где низ листа. После говорит, что нужно расставить предложенные предметы на лист бумаги. Затем можно спросить детей, что они поставили сверху, а что снизу.</w:t>
      </w:r>
    </w:p>
    <w:p w:rsidR="008F66B8" w:rsidRPr="00070189" w:rsidRDefault="008F66B8" w:rsidP="00070189">
      <w:pPr>
        <w:pStyle w:val="a4"/>
        <w:rPr>
          <w:rFonts w:ascii="Times New Roman" w:hAnsi="Times New Roman"/>
          <w:sz w:val="28"/>
          <w:szCs w:val="28"/>
        </w:rPr>
      </w:pPr>
    </w:p>
    <w:p w:rsidR="007F23D4" w:rsidRPr="003122C1" w:rsidRDefault="008F66B8" w:rsidP="00070189">
      <w:pPr>
        <w:pStyle w:val="a4"/>
        <w:rPr>
          <w:rFonts w:ascii="Times New Roman" w:hAnsi="Times New Roman"/>
          <w:b/>
          <w:sz w:val="28"/>
          <w:szCs w:val="28"/>
        </w:rPr>
      </w:pPr>
      <w:r w:rsidRPr="003122C1">
        <w:rPr>
          <w:rFonts w:ascii="Times New Roman" w:hAnsi="Times New Roman"/>
          <w:b/>
          <w:sz w:val="28"/>
          <w:szCs w:val="28"/>
        </w:rPr>
        <w:t>«</w:t>
      </w:r>
      <w:r w:rsidR="007F23D4" w:rsidRPr="003122C1">
        <w:rPr>
          <w:rFonts w:ascii="Times New Roman" w:hAnsi="Times New Roman"/>
          <w:b/>
          <w:sz w:val="28"/>
          <w:szCs w:val="28"/>
        </w:rPr>
        <w:t>В гостях у сказки»</w:t>
      </w:r>
    </w:p>
    <w:p w:rsidR="007F23D4" w:rsidRPr="00070189" w:rsidRDefault="007F23D4" w:rsidP="00070189">
      <w:pPr>
        <w:pStyle w:val="a4"/>
        <w:rPr>
          <w:rFonts w:ascii="Times New Roman" w:hAnsi="Times New Roman"/>
          <w:sz w:val="28"/>
          <w:szCs w:val="28"/>
        </w:rPr>
      </w:pPr>
      <w:r w:rsidRPr="003122C1">
        <w:rPr>
          <w:rFonts w:ascii="Times New Roman" w:hAnsi="Times New Roman"/>
          <w:b/>
          <w:sz w:val="28"/>
          <w:szCs w:val="28"/>
        </w:rPr>
        <w:t>Цель:</w:t>
      </w:r>
      <w:r w:rsidRPr="00070189">
        <w:rPr>
          <w:rFonts w:ascii="Times New Roman" w:hAnsi="Times New Roman"/>
          <w:sz w:val="28"/>
          <w:szCs w:val="28"/>
        </w:rPr>
        <w:t xml:space="preserve"> закреплять умение ориентироваться на плоскости (по сюжетной картине).</w:t>
      </w:r>
    </w:p>
    <w:p w:rsidR="007F23D4" w:rsidRPr="00070189" w:rsidRDefault="007F23D4" w:rsidP="00070189">
      <w:pPr>
        <w:pStyle w:val="a4"/>
        <w:rPr>
          <w:rFonts w:ascii="Times New Roman" w:hAnsi="Times New Roman"/>
          <w:sz w:val="28"/>
          <w:szCs w:val="28"/>
        </w:rPr>
      </w:pPr>
      <w:r w:rsidRPr="003122C1">
        <w:rPr>
          <w:rFonts w:ascii="Times New Roman" w:hAnsi="Times New Roman"/>
          <w:b/>
          <w:sz w:val="28"/>
          <w:szCs w:val="28"/>
        </w:rPr>
        <w:t>Дидактический материал:</w:t>
      </w:r>
      <w:r w:rsidRPr="00070189">
        <w:rPr>
          <w:rFonts w:ascii="Times New Roman" w:hAnsi="Times New Roman"/>
          <w:sz w:val="28"/>
          <w:szCs w:val="28"/>
        </w:rPr>
        <w:t xml:space="preserve"> сюжетная картина с персонажами из сказки «Колобок».</w:t>
      </w:r>
    </w:p>
    <w:p w:rsidR="005A2651" w:rsidRPr="00070189" w:rsidRDefault="007F23D4" w:rsidP="00070189">
      <w:pPr>
        <w:pStyle w:val="a4"/>
        <w:rPr>
          <w:rFonts w:ascii="Times New Roman" w:hAnsi="Times New Roman"/>
          <w:sz w:val="28"/>
          <w:szCs w:val="28"/>
        </w:rPr>
      </w:pPr>
      <w:r w:rsidRPr="003122C1">
        <w:rPr>
          <w:rFonts w:ascii="Times New Roman" w:hAnsi="Times New Roman"/>
          <w:b/>
          <w:sz w:val="28"/>
          <w:szCs w:val="28"/>
        </w:rPr>
        <w:t xml:space="preserve">Методические приёмы: </w:t>
      </w:r>
      <w:r w:rsidRPr="00070189">
        <w:rPr>
          <w:rFonts w:ascii="Times New Roman" w:hAnsi="Times New Roman"/>
          <w:sz w:val="28"/>
          <w:szCs w:val="28"/>
        </w:rPr>
        <w:t>Педагог предлагает рассмотреть картину, вспомнить герои какой сказки изображены на картине. Затем просит детей рассказать, как катился колобок, используя слова: вперёд, прямо, влево, вправо</w:t>
      </w:r>
      <w:r w:rsidR="00A64DE5" w:rsidRPr="00070189">
        <w:rPr>
          <w:rFonts w:ascii="Times New Roman" w:hAnsi="Times New Roman"/>
          <w:sz w:val="28"/>
          <w:szCs w:val="28"/>
        </w:rPr>
        <w:t>. Также можно задать следующие вопросы: «Кто находится справа от дорожки?» «Кто находится слева?»</w:t>
      </w:r>
      <w:r w:rsidR="008F66B8" w:rsidRPr="00070189">
        <w:rPr>
          <w:rFonts w:ascii="Times New Roman" w:hAnsi="Times New Roman"/>
          <w:sz w:val="28"/>
          <w:szCs w:val="28"/>
        </w:rPr>
        <w:t xml:space="preserve"> </w:t>
      </w:r>
      <w:r w:rsidR="00A64DE5" w:rsidRPr="00070189">
        <w:rPr>
          <w:rFonts w:ascii="Times New Roman" w:hAnsi="Times New Roman"/>
          <w:sz w:val="28"/>
          <w:szCs w:val="28"/>
        </w:rPr>
        <w:t xml:space="preserve"> </w:t>
      </w:r>
    </w:p>
    <w:p w:rsidR="008F66B8" w:rsidRDefault="008F66B8" w:rsidP="00070189">
      <w:pPr>
        <w:pStyle w:val="a4"/>
        <w:rPr>
          <w:rFonts w:ascii="Times New Roman" w:hAnsi="Times New Roman"/>
          <w:sz w:val="28"/>
          <w:szCs w:val="28"/>
        </w:rPr>
      </w:pPr>
    </w:p>
    <w:p w:rsidR="00E92B51" w:rsidRDefault="00E92B51" w:rsidP="00070189">
      <w:pPr>
        <w:pStyle w:val="a4"/>
        <w:rPr>
          <w:rFonts w:ascii="Times New Roman" w:hAnsi="Times New Roman"/>
          <w:sz w:val="28"/>
          <w:szCs w:val="28"/>
        </w:rPr>
      </w:pPr>
    </w:p>
    <w:p w:rsidR="00E92B51" w:rsidRPr="00B62F9E" w:rsidRDefault="00E92B51" w:rsidP="00070189">
      <w:pPr>
        <w:pStyle w:val="a4"/>
        <w:rPr>
          <w:rFonts w:ascii="Times New Roman" w:hAnsi="Times New Roman"/>
          <w:b/>
          <w:sz w:val="28"/>
          <w:szCs w:val="28"/>
        </w:rPr>
      </w:pPr>
      <w:r w:rsidRPr="00B62F9E">
        <w:rPr>
          <w:rFonts w:ascii="Times New Roman" w:hAnsi="Times New Roman"/>
          <w:b/>
          <w:sz w:val="28"/>
          <w:szCs w:val="28"/>
        </w:rPr>
        <w:t>«Геометрический узор»</w:t>
      </w:r>
    </w:p>
    <w:p w:rsidR="00E92B51" w:rsidRDefault="00E92B51" w:rsidP="00070189">
      <w:pPr>
        <w:pStyle w:val="a4"/>
        <w:rPr>
          <w:rFonts w:ascii="Times New Roman" w:hAnsi="Times New Roman"/>
          <w:sz w:val="28"/>
          <w:szCs w:val="28"/>
        </w:rPr>
      </w:pPr>
      <w:r w:rsidRPr="00B62F9E">
        <w:rPr>
          <w:rFonts w:ascii="Times New Roman" w:hAnsi="Times New Roman"/>
          <w:b/>
          <w:sz w:val="28"/>
          <w:szCs w:val="28"/>
        </w:rPr>
        <w:t>Цель:</w:t>
      </w:r>
      <w:r>
        <w:rPr>
          <w:rFonts w:ascii="Times New Roman" w:hAnsi="Times New Roman"/>
          <w:sz w:val="28"/>
          <w:szCs w:val="28"/>
        </w:rPr>
        <w:t xml:space="preserve"> Закреплять умение ор</w:t>
      </w:r>
      <w:r w:rsidR="00AE37BA">
        <w:rPr>
          <w:rFonts w:ascii="Times New Roman" w:hAnsi="Times New Roman"/>
          <w:sz w:val="28"/>
          <w:szCs w:val="28"/>
        </w:rPr>
        <w:t xml:space="preserve">иентироваться на листе бумаге, </w:t>
      </w:r>
      <w:r>
        <w:rPr>
          <w:rFonts w:ascii="Times New Roman" w:hAnsi="Times New Roman"/>
          <w:sz w:val="28"/>
          <w:szCs w:val="28"/>
        </w:rPr>
        <w:t>повторить знания о геометрических фигурах.</w:t>
      </w:r>
    </w:p>
    <w:p w:rsidR="00E92B51" w:rsidRDefault="00E92B51" w:rsidP="00070189">
      <w:pPr>
        <w:pStyle w:val="a4"/>
        <w:rPr>
          <w:rFonts w:ascii="Times New Roman" w:hAnsi="Times New Roman"/>
          <w:sz w:val="28"/>
          <w:szCs w:val="28"/>
        </w:rPr>
      </w:pPr>
      <w:r w:rsidRPr="00B62F9E">
        <w:rPr>
          <w:rFonts w:ascii="Times New Roman" w:hAnsi="Times New Roman"/>
          <w:b/>
          <w:sz w:val="28"/>
          <w:szCs w:val="28"/>
        </w:rPr>
        <w:t>Дидактический материал:</w:t>
      </w:r>
      <w:r>
        <w:rPr>
          <w:rFonts w:ascii="Times New Roman" w:hAnsi="Times New Roman"/>
          <w:sz w:val="28"/>
          <w:szCs w:val="28"/>
        </w:rPr>
        <w:t xml:space="preserve"> лист бумаги, набор геометрических фигур.</w:t>
      </w:r>
    </w:p>
    <w:p w:rsidR="00AE37BA" w:rsidRDefault="00E92B51" w:rsidP="00070189">
      <w:pPr>
        <w:pStyle w:val="a4"/>
        <w:rPr>
          <w:rFonts w:ascii="Times New Roman" w:hAnsi="Times New Roman"/>
          <w:sz w:val="28"/>
          <w:szCs w:val="28"/>
        </w:rPr>
      </w:pPr>
      <w:r w:rsidRPr="00B62F9E">
        <w:rPr>
          <w:rFonts w:ascii="Times New Roman" w:hAnsi="Times New Roman"/>
          <w:b/>
          <w:sz w:val="28"/>
          <w:szCs w:val="28"/>
        </w:rPr>
        <w:t>Рекомендации к проведению:</w:t>
      </w:r>
      <w:r>
        <w:rPr>
          <w:rFonts w:ascii="Times New Roman" w:hAnsi="Times New Roman"/>
          <w:sz w:val="28"/>
          <w:szCs w:val="28"/>
        </w:rPr>
        <w:t xml:space="preserve"> Педагог предлагает составить узор из геометрических фигур</w:t>
      </w:r>
      <w:r w:rsidR="00195532">
        <w:rPr>
          <w:rFonts w:ascii="Times New Roman" w:hAnsi="Times New Roman"/>
          <w:sz w:val="28"/>
          <w:szCs w:val="28"/>
        </w:rPr>
        <w:t>, выполняя следующие инструкции: «Возьми</w:t>
      </w:r>
      <w:r w:rsidR="002510B7">
        <w:rPr>
          <w:rFonts w:ascii="Times New Roman" w:hAnsi="Times New Roman"/>
          <w:sz w:val="28"/>
          <w:szCs w:val="28"/>
        </w:rPr>
        <w:t xml:space="preserve">те круг и положите его в </w:t>
      </w:r>
      <w:r w:rsidR="00195532">
        <w:rPr>
          <w:rFonts w:ascii="Times New Roman" w:hAnsi="Times New Roman"/>
          <w:sz w:val="28"/>
          <w:szCs w:val="28"/>
        </w:rPr>
        <w:t>левый</w:t>
      </w:r>
      <w:r w:rsidR="002510B7" w:rsidRPr="002510B7">
        <w:rPr>
          <w:rFonts w:ascii="Times New Roman" w:hAnsi="Times New Roman"/>
          <w:sz w:val="28"/>
          <w:szCs w:val="28"/>
        </w:rPr>
        <w:t xml:space="preserve"> </w:t>
      </w:r>
      <w:r w:rsidR="002510B7">
        <w:rPr>
          <w:rFonts w:ascii="Times New Roman" w:hAnsi="Times New Roman"/>
          <w:sz w:val="28"/>
          <w:szCs w:val="28"/>
        </w:rPr>
        <w:t>верхний</w:t>
      </w:r>
      <w:r w:rsidR="00195532">
        <w:rPr>
          <w:rFonts w:ascii="Times New Roman" w:hAnsi="Times New Roman"/>
          <w:sz w:val="28"/>
          <w:szCs w:val="28"/>
        </w:rPr>
        <w:t xml:space="preserve"> угол», «Возьмите</w:t>
      </w:r>
      <w:r w:rsidR="002510B7">
        <w:rPr>
          <w:rFonts w:ascii="Times New Roman" w:hAnsi="Times New Roman"/>
          <w:sz w:val="28"/>
          <w:szCs w:val="28"/>
        </w:rPr>
        <w:t xml:space="preserve"> квадрат и положите его в</w:t>
      </w:r>
      <w:r w:rsidR="00195532">
        <w:rPr>
          <w:rFonts w:ascii="Times New Roman" w:hAnsi="Times New Roman"/>
          <w:sz w:val="28"/>
          <w:szCs w:val="28"/>
        </w:rPr>
        <w:t xml:space="preserve"> левый</w:t>
      </w:r>
      <w:r w:rsidR="002510B7">
        <w:rPr>
          <w:rFonts w:ascii="Times New Roman" w:hAnsi="Times New Roman"/>
          <w:sz w:val="28"/>
          <w:szCs w:val="28"/>
        </w:rPr>
        <w:t xml:space="preserve"> нижний угол</w:t>
      </w:r>
      <w:r w:rsidR="00195532">
        <w:rPr>
          <w:rFonts w:ascii="Times New Roman" w:hAnsi="Times New Roman"/>
          <w:sz w:val="28"/>
          <w:szCs w:val="28"/>
        </w:rPr>
        <w:t>», «Воз</w:t>
      </w:r>
      <w:r w:rsidR="002510B7">
        <w:rPr>
          <w:rFonts w:ascii="Times New Roman" w:hAnsi="Times New Roman"/>
          <w:sz w:val="28"/>
          <w:szCs w:val="28"/>
        </w:rPr>
        <w:t xml:space="preserve">ьмите овал и положите его </w:t>
      </w:r>
      <w:proofErr w:type="gramStart"/>
      <w:r w:rsidR="002510B7">
        <w:rPr>
          <w:rFonts w:ascii="Times New Roman" w:hAnsi="Times New Roman"/>
          <w:sz w:val="28"/>
          <w:szCs w:val="28"/>
        </w:rPr>
        <w:t xml:space="preserve">в </w:t>
      </w:r>
      <w:r w:rsidR="00195532">
        <w:rPr>
          <w:rFonts w:ascii="Times New Roman" w:hAnsi="Times New Roman"/>
          <w:sz w:val="28"/>
          <w:szCs w:val="28"/>
        </w:rPr>
        <w:t xml:space="preserve"> правый</w:t>
      </w:r>
      <w:proofErr w:type="gramEnd"/>
      <w:r w:rsidR="002510B7">
        <w:rPr>
          <w:rFonts w:ascii="Times New Roman" w:hAnsi="Times New Roman"/>
          <w:sz w:val="28"/>
          <w:szCs w:val="28"/>
        </w:rPr>
        <w:t xml:space="preserve"> верхний</w:t>
      </w:r>
      <w:r w:rsidR="00195532">
        <w:rPr>
          <w:rFonts w:ascii="Times New Roman" w:hAnsi="Times New Roman"/>
          <w:sz w:val="28"/>
          <w:szCs w:val="28"/>
        </w:rPr>
        <w:t xml:space="preserve"> угол», «Возьмите тре</w:t>
      </w:r>
      <w:r w:rsidR="002510B7">
        <w:rPr>
          <w:rFonts w:ascii="Times New Roman" w:hAnsi="Times New Roman"/>
          <w:sz w:val="28"/>
          <w:szCs w:val="28"/>
        </w:rPr>
        <w:t xml:space="preserve">угольник и положите его в </w:t>
      </w:r>
      <w:r w:rsidR="00195532">
        <w:rPr>
          <w:rFonts w:ascii="Times New Roman" w:hAnsi="Times New Roman"/>
          <w:sz w:val="28"/>
          <w:szCs w:val="28"/>
        </w:rPr>
        <w:t xml:space="preserve"> правый</w:t>
      </w:r>
      <w:r w:rsidR="002510B7">
        <w:rPr>
          <w:rFonts w:ascii="Times New Roman" w:hAnsi="Times New Roman"/>
          <w:sz w:val="28"/>
          <w:szCs w:val="28"/>
        </w:rPr>
        <w:t xml:space="preserve"> нижний</w:t>
      </w:r>
      <w:r w:rsidR="00195532">
        <w:rPr>
          <w:rFonts w:ascii="Times New Roman" w:hAnsi="Times New Roman"/>
          <w:sz w:val="28"/>
          <w:szCs w:val="28"/>
        </w:rPr>
        <w:t xml:space="preserve"> угол».</w:t>
      </w:r>
      <w:r w:rsidR="00B62F9E">
        <w:rPr>
          <w:rFonts w:ascii="Times New Roman" w:hAnsi="Times New Roman"/>
          <w:sz w:val="28"/>
          <w:szCs w:val="28"/>
        </w:rPr>
        <w:t xml:space="preserve"> После можно спросить в каком углу каждая из фигур</w:t>
      </w:r>
      <w:r w:rsidR="00AE37BA">
        <w:rPr>
          <w:rFonts w:ascii="Times New Roman" w:hAnsi="Times New Roman"/>
          <w:sz w:val="28"/>
          <w:szCs w:val="28"/>
        </w:rPr>
        <w:t>.</w:t>
      </w:r>
    </w:p>
    <w:p w:rsidR="00AE37BA" w:rsidRDefault="00AE37BA" w:rsidP="00070189">
      <w:pPr>
        <w:pStyle w:val="a4"/>
        <w:rPr>
          <w:rFonts w:ascii="Times New Roman" w:hAnsi="Times New Roman"/>
          <w:sz w:val="28"/>
          <w:szCs w:val="28"/>
        </w:rPr>
      </w:pPr>
      <w:r w:rsidRPr="00AE37BA">
        <w:rPr>
          <w:rFonts w:ascii="Times New Roman" w:hAnsi="Times New Roman"/>
          <w:b/>
          <w:sz w:val="28"/>
          <w:szCs w:val="28"/>
        </w:rPr>
        <w:t>Примечание:</w:t>
      </w:r>
      <w:r>
        <w:rPr>
          <w:rFonts w:ascii="Times New Roman" w:hAnsi="Times New Roman"/>
          <w:sz w:val="28"/>
          <w:szCs w:val="28"/>
        </w:rPr>
        <w:t xml:space="preserve"> Игра проводится, когда дети хорошо овладеют навыками ориентировки на листе бумаги и после усвоения геометрических фигур. С детьми первого года обучения инструкции можно упростить.</w:t>
      </w:r>
    </w:p>
    <w:p w:rsidR="00AE37BA" w:rsidRDefault="00AE37BA" w:rsidP="00070189">
      <w:pPr>
        <w:pStyle w:val="a4"/>
        <w:rPr>
          <w:rFonts w:ascii="Times New Roman" w:hAnsi="Times New Roman"/>
          <w:sz w:val="28"/>
          <w:szCs w:val="28"/>
        </w:rPr>
      </w:pPr>
    </w:p>
    <w:p w:rsidR="0021289E" w:rsidRPr="00EF3B32" w:rsidRDefault="00AE37BA" w:rsidP="00070189">
      <w:pPr>
        <w:pStyle w:val="a4"/>
        <w:rPr>
          <w:rFonts w:ascii="Times New Roman" w:hAnsi="Times New Roman"/>
          <w:b/>
          <w:sz w:val="28"/>
          <w:szCs w:val="28"/>
        </w:rPr>
      </w:pPr>
      <w:r w:rsidRPr="00EF3B32">
        <w:rPr>
          <w:rFonts w:ascii="Times New Roman" w:hAnsi="Times New Roman"/>
          <w:b/>
          <w:sz w:val="28"/>
          <w:szCs w:val="28"/>
        </w:rPr>
        <w:t>«</w:t>
      </w:r>
      <w:r w:rsidR="0021289E" w:rsidRPr="00EF3B32">
        <w:rPr>
          <w:rFonts w:ascii="Times New Roman" w:hAnsi="Times New Roman"/>
          <w:b/>
          <w:sz w:val="28"/>
          <w:szCs w:val="28"/>
        </w:rPr>
        <w:t>Нарисуй лето»</w:t>
      </w:r>
    </w:p>
    <w:p w:rsidR="0021289E" w:rsidRDefault="0021289E" w:rsidP="00070189">
      <w:pPr>
        <w:pStyle w:val="a4"/>
        <w:rPr>
          <w:rFonts w:ascii="Times New Roman" w:hAnsi="Times New Roman"/>
          <w:sz w:val="28"/>
          <w:szCs w:val="28"/>
        </w:rPr>
      </w:pPr>
      <w:r w:rsidRPr="00EF3B32">
        <w:rPr>
          <w:rFonts w:ascii="Times New Roman" w:hAnsi="Times New Roman"/>
          <w:b/>
          <w:sz w:val="28"/>
          <w:szCs w:val="28"/>
        </w:rPr>
        <w:t>Цель:</w:t>
      </w:r>
      <w:r>
        <w:rPr>
          <w:rFonts w:ascii="Times New Roman" w:hAnsi="Times New Roman"/>
          <w:sz w:val="28"/>
          <w:szCs w:val="28"/>
        </w:rPr>
        <w:t xml:space="preserve"> Закреплять умение ориентироваться на листе бумаги, </w:t>
      </w:r>
    </w:p>
    <w:p w:rsidR="0021289E" w:rsidRDefault="0021289E" w:rsidP="00070189">
      <w:pPr>
        <w:pStyle w:val="a4"/>
        <w:rPr>
          <w:rFonts w:ascii="Times New Roman" w:hAnsi="Times New Roman"/>
          <w:sz w:val="28"/>
          <w:szCs w:val="28"/>
        </w:rPr>
      </w:pPr>
      <w:r w:rsidRPr="00EF3B32">
        <w:rPr>
          <w:rFonts w:ascii="Times New Roman" w:hAnsi="Times New Roman"/>
          <w:b/>
          <w:sz w:val="28"/>
          <w:szCs w:val="28"/>
        </w:rPr>
        <w:t>Дидактический материал:</w:t>
      </w:r>
      <w:r>
        <w:rPr>
          <w:rFonts w:ascii="Times New Roman" w:hAnsi="Times New Roman"/>
          <w:sz w:val="28"/>
          <w:szCs w:val="28"/>
        </w:rPr>
        <w:t xml:space="preserve"> лист бумаги, цветные карандаши</w:t>
      </w:r>
    </w:p>
    <w:p w:rsidR="00223F6B" w:rsidRDefault="0021289E" w:rsidP="00070189">
      <w:pPr>
        <w:pStyle w:val="a4"/>
        <w:rPr>
          <w:rFonts w:ascii="Times New Roman" w:hAnsi="Times New Roman"/>
          <w:sz w:val="28"/>
          <w:szCs w:val="28"/>
        </w:rPr>
      </w:pPr>
      <w:r w:rsidRPr="00EF3B32">
        <w:rPr>
          <w:rFonts w:ascii="Times New Roman" w:hAnsi="Times New Roman"/>
          <w:b/>
          <w:sz w:val="28"/>
          <w:szCs w:val="28"/>
        </w:rPr>
        <w:t>Рекомендации к проведению:</w:t>
      </w:r>
      <w:r>
        <w:rPr>
          <w:rFonts w:ascii="Times New Roman" w:hAnsi="Times New Roman"/>
          <w:sz w:val="28"/>
          <w:szCs w:val="28"/>
        </w:rPr>
        <w:t xml:space="preserve"> Педагог предлагает детям отгадать загадки и нарисовать отгадки:</w:t>
      </w:r>
    </w:p>
    <w:p w:rsidR="00223F6B" w:rsidRDefault="00223F6B" w:rsidP="00070189">
      <w:pPr>
        <w:pStyle w:val="a4"/>
        <w:rPr>
          <w:rFonts w:ascii="Times New Roman" w:hAnsi="Times New Roman"/>
          <w:sz w:val="28"/>
          <w:szCs w:val="28"/>
        </w:rPr>
      </w:pPr>
      <w:r>
        <w:rPr>
          <w:rFonts w:ascii="Times New Roman" w:hAnsi="Times New Roman"/>
          <w:sz w:val="28"/>
          <w:szCs w:val="28"/>
        </w:rPr>
        <w:t>Это красно-жёлтый мячик</w:t>
      </w:r>
    </w:p>
    <w:p w:rsidR="00223F6B" w:rsidRDefault="00223F6B" w:rsidP="00070189">
      <w:pPr>
        <w:pStyle w:val="a4"/>
        <w:rPr>
          <w:rFonts w:ascii="Times New Roman" w:hAnsi="Times New Roman"/>
          <w:sz w:val="28"/>
          <w:szCs w:val="28"/>
        </w:rPr>
      </w:pPr>
      <w:r>
        <w:rPr>
          <w:rFonts w:ascii="Times New Roman" w:hAnsi="Times New Roman"/>
          <w:sz w:val="28"/>
          <w:szCs w:val="28"/>
        </w:rPr>
        <w:t>Он везде за нами скачет</w:t>
      </w:r>
    </w:p>
    <w:p w:rsidR="00223F6B" w:rsidRDefault="00223F6B" w:rsidP="00070189">
      <w:pPr>
        <w:pStyle w:val="a4"/>
        <w:rPr>
          <w:rFonts w:ascii="Times New Roman" w:hAnsi="Times New Roman"/>
          <w:sz w:val="28"/>
          <w:szCs w:val="28"/>
        </w:rPr>
      </w:pPr>
      <w:r>
        <w:rPr>
          <w:rFonts w:ascii="Times New Roman" w:hAnsi="Times New Roman"/>
          <w:sz w:val="28"/>
          <w:szCs w:val="28"/>
        </w:rPr>
        <w:lastRenderedPageBreak/>
        <w:t>Он горячий, этот шар,</w:t>
      </w:r>
    </w:p>
    <w:p w:rsidR="00223F6B" w:rsidRDefault="00223F6B" w:rsidP="00070189">
      <w:pPr>
        <w:pStyle w:val="a4"/>
        <w:rPr>
          <w:rFonts w:ascii="Times New Roman" w:hAnsi="Times New Roman"/>
          <w:sz w:val="28"/>
          <w:szCs w:val="28"/>
        </w:rPr>
      </w:pPr>
      <w:r>
        <w:rPr>
          <w:rFonts w:ascii="Times New Roman" w:hAnsi="Times New Roman"/>
          <w:sz w:val="28"/>
          <w:szCs w:val="28"/>
        </w:rPr>
        <w:t>Раскалённый как пожар!  (Солнце)</w:t>
      </w: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r>
        <w:rPr>
          <w:rFonts w:ascii="Times New Roman" w:hAnsi="Times New Roman"/>
          <w:sz w:val="28"/>
          <w:szCs w:val="28"/>
        </w:rPr>
        <w:t>Педагог предлагает нарисовать солнце в правом верхнем углу.</w:t>
      </w: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r>
        <w:rPr>
          <w:rFonts w:ascii="Times New Roman" w:hAnsi="Times New Roman"/>
          <w:sz w:val="28"/>
          <w:szCs w:val="28"/>
        </w:rPr>
        <w:t>Белые барашки по полю гуляют.</w:t>
      </w:r>
    </w:p>
    <w:p w:rsidR="00223F6B" w:rsidRDefault="00223F6B" w:rsidP="00070189">
      <w:pPr>
        <w:pStyle w:val="a4"/>
        <w:rPr>
          <w:rFonts w:ascii="Times New Roman" w:hAnsi="Times New Roman"/>
          <w:sz w:val="28"/>
          <w:szCs w:val="28"/>
        </w:rPr>
      </w:pPr>
      <w:r>
        <w:rPr>
          <w:rFonts w:ascii="Times New Roman" w:hAnsi="Times New Roman"/>
          <w:sz w:val="28"/>
          <w:szCs w:val="28"/>
        </w:rPr>
        <w:t xml:space="preserve">Соберутся в стаи – солнце закрывают. (Облака) </w:t>
      </w:r>
    </w:p>
    <w:p w:rsidR="00223F6B" w:rsidRDefault="00223F6B" w:rsidP="00070189">
      <w:pPr>
        <w:pStyle w:val="a4"/>
        <w:rPr>
          <w:rFonts w:ascii="Times New Roman" w:hAnsi="Times New Roman"/>
          <w:sz w:val="28"/>
          <w:szCs w:val="28"/>
        </w:rPr>
      </w:pPr>
      <w:r>
        <w:rPr>
          <w:rFonts w:ascii="Times New Roman" w:hAnsi="Times New Roman"/>
          <w:sz w:val="28"/>
          <w:szCs w:val="28"/>
        </w:rPr>
        <w:t xml:space="preserve">  </w:t>
      </w: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r>
        <w:rPr>
          <w:rFonts w:ascii="Times New Roman" w:hAnsi="Times New Roman"/>
          <w:sz w:val="28"/>
          <w:szCs w:val="28"/>
        </w:rPr>
        <w:t>Педагог предлагает нарисовать два облака слева от солнца.</w:t>
      </w: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r>
        <w:rPr>
          <w:rFonts w:ascii="Times New Roman" w:hAnsi="Times New Roman"/>
          <w:sz w:val="28"/>
          <w:szCs w:val="28"/>
        </w:rPr>
        <w:t>Высока и зелена</w:t>
      </w:r>
    </w:p>
    <w:p w:rsidR="00223F6B" w:rsidRDefault="00223F6B" w:rsidP="00070189">
      <w:pPr>
        <w:pStyle w:val="a4"/>
        <w:rPr>
          <w:rFonts w:ascii="Times New Roman" w:hAnsi="Times New Roman"/>
          <w:sz w:val="28"/>
          <w:szCs w:val="28"/>
        </w:rPr>
      </w:pPr>
      <w:r>
        <w:rPr>
          <w:rFonts w:ascii="Times New Roman" w:hAnsi="Times New Roman"/>
          <w:sz w:val="28"/>
          <w:szCs w:val="28"/>
        </w:rPr>
        <w:t>На земле растёт она. (трава)</w:t>
      </w: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r>
        <w:rPr>
          <w:rFonts w:ascii="Times New Roman" w:hAnsi="Times New Roman"/>
          <w:sz w:val="28"/>
          <w:szCs w:val="28"/>
        </w:rPr>
        <w:t>Педагог предлагает нарисовать внизу листа траву.</w:t>
      </w: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r>
        <w:rPr>
          <w:rFonts w:ascii="Times New Roman" w:hAnsi="Times New Roman"/>
          <w:sz w:val="28"/>
          <w:szCs w:val="28"/>
        </w:rPr>
        <w:t>Вот синенький звонок висит,</w:t>
      </w:r>
    </w:p>
    <w:p w:rsidR="00223F6B" w:rsidRDefault="00223F6B" w:rsidP="00070189">
      <w:pPr>
        <w:pStyle w:val="a4"/>
        <w:rPr>
          <w:rFonts w:ascii="Times New Roman" w:hAnsi="Times New Roman"/>
          <w:sz w:val="28"/>
          <w:szCs w:val="28"/>
        </w:rPr>
      </w:pPr>
      <w:r>
        <w:rPr>
          <w:rFonts w:ascii="Times New Roman" w:hAnsi="Times New Roman"/>
          <w:sz w:val="28"/>
          <w:szCs w:val="28"/>
        </w:rPr>
        <w:t>Никогда он не звенит. (колокольчик)</w:t>
      </w: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r>
        <w:rPr>
          <w:rFonts w:ascii="Times New Roman" w:hAnsi="Times New Roman"/>
          <w:sz w:val="28"/>
          <w:szCs w:val="28"/>
        </w:rPr>
        <w:t>Педагог предлагает нарисовать колокольчик в левом нижнем углу.</w:t>
      </w:r>
    </w:p>
    <w:p w:rsidR="00223F6B" w:rsidRDefault="00223F6B" w:rsidP="00070189">
      <w:pPr>
        <w:pStyle w:val="a4"/>
        <w:rPr>
          <w:rFonts w:ascii="Times New Roman" w:hAnsi="Times New Roman"/>
          <w:sz w:val="28"/>
          <w:szCs w:val="28"/>
        </w:rPr>
      </w:pPr>
    </w:p>
    <w:p w:rsidR="00223F6B" w:rsidRDefault="00223F6B" w:rsidP="00070189">
      <w:pPr>
        <w:pStyle w:val="a4"/>
        <w:rPr>
          <w:rFonts w:ascii="Times New Roman" w:hAnsi="Times New Roman"/>
          <w:sz w:val="28"/>
          <w:szCs w:val="28"/>
        </w:rPr>
      </w:pPr>
      <w:r>
        <w:rPr>
          <w:rFonts w:ascii="Times New Roman" w:hAnsi="Times New Roman"/>
          <w:sz w:val="28"/>
          <w:szCs w:val="28"/>
        </w:rPr>
        <w:t>Нектаром питаюсь,</w:t>
      </w:r>
    </w:p>
    <w:p w:rsidR="00223F6B" w:rsidRDefault="00223F6B" w:rsidP="00070189">
      <w:pPr>
        <w:pStyle w:val="a4"/>
        <w:rPr>
          <w:rFonts w:ascii="Times New Roman" w:hAnsi="Times New Roman"/>
          <w:sz w:val="28"/>
          <w:szCs w:val="28"/>
        </w:rPr>
      </w:pPr>
      <w:r>
        <w:rPr>
          <w:rFonts w:ascii="Times New Roman" w:hAnsi="Times New Roman"/>
          <w:sz w:val="28"/>
          <w:szCs w:val="28"/>
        </w:rPr>
        <w:t>На крыльях</w:t>
      </w:r>
      <w:r w:rsidR="00EF3B32">
        <w:rPr>
          <w:rFonts w:ascii="Times New Roman" w:hAnsi="Times New Roman"/>
          <w:sz w:val="28"/>
          <w:szCs w:val="28"/>
        </w:rPr>
        <w:t xml:space="preserve"> летая.</w:t>
      </w:r>
    </w:p>
    <w:p w:rsidR="00EF3B32" w:rsidRDefault="00EF3B32" w:rsidP="00070189">
      <w:pPr>
        <w:pStyle w:val="a4"/>
        <w:rPr>
          <w:rFonts w:ascii="Times New Roman" w:hAnsi="Times New Roman"/>
          <w:sz w:val="28"/>
          <w:szCs w:val="28"/>
        </w:rPr>
      </w:pPr>
      <w:r>
        <w:rPr>
          <w:rFonts w:ascii="Times New Roman" w:hAnsi="Times New Roman"/>
          <w:sz w:val="28"/>
          <w:szCs w:val="28"/>
        </w:rPr>
        <w:t>Так вы догадались,</w:t>
      </w:r>
    </w:p>
    <w:p w:rsidR="00EF3B32" w:rsidRDefault="00EF3B32" w:rsidP="00070189">
      <w:pPr>
        <w:pStyle w:val="a4"/>
        <w:rPr>
          <w:rFonts w:ascii="Times New Roman" w:hAnsi="Times New Roman"/>
          <w:sz w:val="28"/>
          <w:szCs w:val="28"/>
        </w:rPr>
      </w:pPr>
      <w:r>
        <w:rPr>
          <w:rFonts w:ascii="Times New Roman" w:hAnsi="Times New Roman"/>
          <w:sz w:val="28"/>
          <w:szCs w:val="28"/>
        </w:rPr>
        <w:t>Кто я такая? (бабочка)</w:t>
      </w:r>
    </w:p>
    <w:p w:rsidR="00EF3B32" w:rsidRDefault="00EF3B32" w:rsidP="00070189">
      <w:pPr>
        <w:pStyle w:val="a4"/>
        <w:rPr>
          <w:rFonts w:ascii="Times New Roman" w:hAnsi="Times New Roman"/>
          <w:sz w:val="28"/>
          <w:szCs w:val="28"/>
        </w:rPr>
      </w:pPr>
    </w:p>
    <w:p w:rsidR="00EF3B32" w:rsidRDefault="00EF3B32" w:rsidP="00070189">
      <w:pPr>
        <w:pStyle w:val="a4"/>
        <w:rPr>
          <w:rFonts w:ascii="Times New Roman" w:hAnsi="Times New Roman"/>
          <w:sz w:val="28"/>
          <w:szCs w:val="28"/>
        </w:rPr>
      </w:pPr>
      <w:r>
        <w:rPr>
          <w:rFonts w:ascii="Times New Roman" w:hAnsi="Times New Roman"/>
          <w:sz w:val="28"/>
          <w:szCs w:val="28"/>
        </w:rPr>
        <w:t xml:space="preserve">Педагог предлагает нарисовать бабочку над цветком. </w:t>
      </w:r>
    </w:p>
    <w:p w:rsidR="00EF3B32" w:rsidRDefault="00EF3B32" w:rsidP="00070189">
      <w:pPr>
        <w:pStyle w:val="a4"/>
        <w:rPr>
          <w:rFonts w:ascii="Times New Roman" w:hAnsi="Times New Roman"/>
          <w:sz w:val="28"/>
          <w:szCs w:val="28"/>
        </w:rPr>
      </w:pPr>
      <w:r>
        <w:rPr>
          <w:rFonts w:ascii="Times New Roman" w:hAnsi="Times New Roman"/>
          <w:sz w:val="28"/>
          <w:szCs w:val="28"/>
        </w:rPr>
        <w:t>После можно спросить о пространственном расположении нарисованных предметов, какое время года нарисовали.</w:t>
      </w:r>
    </w:p>
    <w:p w:rsidR="00143FFB" w:rsidRDefault="00143FFB" w:rsidP="00070189">
      <w:pPr>
        <w:pStyle w:val="a4"/>
        <w:rPr>
          <w:rFonts w:ascii="Times New Roman" w:hAnsi="Times New Roman"/>
          <w:sz w:val="28"/>
          <w:szCs w:val="28"/>
        </w:rPr>
      </w:pPr>
    </w:p>
    <w:p w:rsidR="00143FFB" w:rsidRDefault="00143FFB" w:rsidP="00070189">
      <w:pPr>
        <w:pStyle w:val="a4"/>
        <w:rPr>
          <w:rFonts w:ascii="Times New Roman" w:hAnsi="Times New Roman"/>
          <w:sz w:val="28"/>
          <w:szCs w:val="28"/>
        </w:rPr>
      </w:pPr>
    </w:p>
    <w:p w:rsidR="00143FFB" w:rsidRDefault="00143FFB" w:rsidP="00143FFB">
      <w:pPr>
        <w:pStyle w:val="a4"/>
        <w:jc w:val="center"/>
        <w:rPr>
          <w:rFonts w:ascii="Times New Roman" w:hAnsi="Times New Roman"/>
          <w:sz w:val="28"/>
          <w:szCs w:val="28"/>
        </w:rPr>
      </w:pPr>
      <w:r>
        <w:rPr>
          <w:rFonts w:ascii="Times New Roman" w:hAnsi="Times New Roman"/>
          <w:sz w:val="28"/>
          <w:szCs w:val="28"/>
        </w:rPr>
        <w:t>КОНЕЦ.</w:t>
      </w:r>
    </w:p>
    <w:p w:rsidR="00EF3B32" w:rsidRDefault="00EF3B32" w:rsidP="00070189">
      <w:pPr>
        <w:pStyle w:val="a4"/>
        <w:rPr>
          <w:rFonts w:ascii="Times New Roman" w:hAnsi="Times New Roman"/>
          <w:sz w:val="28"/>
          <w:szCs w:val="28"/>
        </w:rPr>
      </w:pPr>
    </w:p>
    <w:p w:rsidR="00EF3B32" w:rsidRDefault="00EF3B32" w:rsidP="00070189">
      <w:pPr>
        <w:pStyle w:val="a4"/>
        <w:rPr>
          <w:rFonts w:ascii="Times New Roman" w:hAnsi="Times New Roman"/>
          <w:sz w:val="28"/>
          <w:szCs w:val="28"/>
        </w:rPr>
      </w:pPr>
    </w:p>
    <w:p w:rsidR="00EF3B32" w:rsidRDefault="00EF3B32" w:rsidP="00070189">
      <w:pPr>
        <w:pStyle w:val="a4"/>
        <w:rPr>
          <w:rFonts w:ascii="Times New Roman" w:hAnsi="Times New Roman"/>
          <w:sz w:val="28"/>
          <w:szCs w:val="28"/>
        </w:rPr>
      </w:pPr>
    </w:p>
    <w:p w:rsidR="00EF3B32" w:rsidRDefault="00EF3B32" w:rsidP="00070189">
      <w:pPr>
        <w:pStyle w:val="a4"/>
        <w:rPr>
          <w:rFonts w:ascii="Times New Roman" w:hAnsi="Times New Roman"/>
          <w:sz w:val="28"/>
          <w:szCs w:val="28"/>
        </w:rPr>
      </w:pPr>
    </w:p>
    <w:p w:rsidR="00E92B51" w:rsidRDefault="00195532" w:rsidP="00070189">
      <w:pPr>
        <w:pStyle w:val="a4"/>
        <w:rPr>
          <w:rFonts w:ascii="Times New Roman" w:hAnsi="Times New Roman"/>
          <w:sz w:val="28"/>
          <w:szCs w:val="28"/>
        </w:rPr>
      </w:pPr>
      <w:r>
        <w:rPr>
          <w:rFonts w:ascii="Times New Roman" w:hAnsi="Times New Roman"/>
          <w:sz w:val="28"/>
          <w:szCs w:val="28"/>
        </w:rPr>
        <w:t xml:space="preserve">   </w:t>
      </w:r>
    </w:p>
    <w:p w:rsidR="00E92B51" w:rsidRDefault="00E92B51" w:rsidP="00070189">
      <w:pPr>
        <w:pStyle w:val="a4"/>
        <w:rPr>
          <w:rFonts w:ascii="Times New Roman" w:hAnsi="Times New Roman"/>
          <w:sz w:val="28"/>
          <w:szCs w:val="28"/>
        </w:rPr>
      </w:pPr>
    </w:p>
    <w:p w:rsidR="00E92B51" w:rsidRPr="00070189" w:rsidRDefault="00E92B51" w:rsidP="00070189">
      <w:pPr>
        <w:pStyle w:val="a4"/>
        <w:rPr>
          <w:rFonts w:ascii="Times New Roman" w:hAnsi="Times New Roman"/>
          <w:sz w:val="28"/>
          <w:szCs w:val="28"/>
        </w:rPr>
      </w:pPr>
    </w:p>
    <w:p w:rsidR="00F85F94" w:rsidRPr="00070189" w:rsidRDefault="00F85F94" w:rsidP="00070189">
      <w:pPr>
        <w:pStyle w:val="a4"/>
        <w:rPr>
          <w:rFonts w:ascii="Times New Roman" w:eastAsia="Times New Roman" w:hAnsi="Times New Roman"/>
          <w:color w:val="000000"/>
          <w:sz w:val="28"/>
          <w:szCs w:val="28"/>
        </w:rPr>
      </w:pPr>
      <w:bookmarkStart w:id="0" w:name="_GoBack"/>
      <w:bookmarkEnd w:id="0"/>
    </w:p>
    <w:p w:rsidR="00C579CF" w:rsidRPr="00070189" w:rsidRDefault="00C579CF" w:rsidP="00070189">
      <w:pPr>
        <w:pStyle w:val="a4"/>
        <w:rPr>
          <w:rFonts w:ascii="Times New Roman" w:hAnsi="Times New Roman"/>
          <w:sz w:val="28"/>
          <w:szCs w:val="28"/>
        </w:rPr>
      </w:pPr>
    </w:p>
    <w:p w:rsidR="00C65C6F" w:rsidRPr="00070189" w:rsidRDefault="00C65C6F" w:rsidP="00070189">
      <w:pPr>
        <w:pStyle w:val="a4"/>
        <w:rPr>
          <w:rFonts w:ascii="Times New Roman" w:hAnsi="Times New Roman"/>
          <w:sz w:val="28"/>
          <w:szCs w:val="28"/>
        </w:rPr>
      </w:pPr>
    </w:p>
    <w:p w:rsidR="00884F23" w:rsidRPr="00070189" w:rsidRDefault="00884F23" w:rsidP="00070189">
      <w:pPr>
        <w:pStyle w:val="a4"/>
        <w:rPr>
          <w:rFonts w:ascii="Times New Roman" w:hAnsi="Times New Roman"/>
          <w:sz w:val="28"/>
          <w:szCs w:val="28"/>
        </w:rPr>
      </w:pPr>
    </w:p>
    <w:p w:rsidR="006045F0" w:rsidRPr="00070189" w:rsidRDefault="006045F0" w:rsidP="00070189">
      <w:pPr>
        <w:pStyle w:val="a4"/>
        <w:rPr>
          <w:rFonts w:ascii="Times New Roman" w:hAnsi="Times New Roman"/>
          <w:sz w:val="28"/>
          <w:szCs w:val="28"/>
        </w:rPr>
      </w:pPr>
    </w:p>
    <w:p w:rsidR="005F0961" w:rsidRPr="00070189" w:rsidRDefault="005F0961" w:rsidP="00070189">
      <w:pPr>
        <w:pStyle w:val="a4"/>
        <w:rPr>
          <w:rFonts w:ascii="Times New Roman" w:hAnsi="Times New Roman"/>
          <w:sz w:val="28"/>
          <w:szCs w:val="28"/>
        </w:rPr>
      </w:pPr>
    </w:p>
    <w:p w:rsidR="001B5F41" w:rsidRPr="00070189" w:rsidRDefault="001B5F41" w:rsidP="00070189">
      <w:pPr>
        <w:pStyle w:val="a4"/>
        <w:rPr>
          <w:rFonts w:ascii="Times New Roman" w:hAnsi="Times New Roman"/>
          <w:b/>
          <w:sz w:val="28"/>
          <w:szCs w:val="28"/>
        </w:rPr>
      </w:pPr>
    </w:p>
    <w:sectPr w:rsidR="001B5F41" w:rsidRPr="00070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96D90"/>
    <w:multiLevelType w:val="hybridMultilevel"/>
    <w:tmpl w:val="15B40AB6"/>
    <w:lvl w:ilvl="0" w:tplc="BA7A62C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7C292E"/>
    <w:multiLevelType w:val="hybridMultilevel"/>
    <w:tmpl w:val="B5A2A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68290D"/>
    <w:multiLevelType w:val="hybridMultilevel"/>
    <w:tmpl w:val="930E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F039AB"/>
    <w:multiLevelType w:val="hybridMultilevel"/>
    <w:tmpl w:val="36C205D8"/>
    <w:lvl w:ilvl="0" w:tplc="66C85E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004781"/>
    <w:multiLevelType w:val="hybridMultilevel"/>
    <w:tmpl w:val="D7A212D6"/>
    <w:lvl w:ilvl="0" w:tplc="43E628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6077C0"/>
    <w:multiLevelType w:val="hybridMultilevel"/>
    <w:tmpl w:val="E0801DDA"/>
    <w:lvl w:ilvl="0" w:tplc="18E6A3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442C1A"/>
    <w:multiLevelType w:val="hybridMultilevel"/>
    <w:tmpl w:val="C18A6A22"/>
    <w:lvl w:ilvl="0" w:tplc="8D5A48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243B80"/>
    <w:multiLevelType w:val="hybridMultilevel"/>
    <w:tmpl w:val="8568474A"/>
    <w:lvl w:ilvl="0" w:tplc="C15C786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D3346"/>
    <w:multiLevelType w:val="hybridMultilevel"/>
    <w:tmpl w:val="75F8216A"/>
    <w:lvl w:ilvl="0" w:tplc="81F4D3DE">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52BE13C5"/>
    <w:multiLevelType w:val="hybridMultilevel"/>
    <w:tmpl w:val="D792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DD145E"/>
    <w:multiLevelType w:val="hybridMultilevel"/>
    <w:tmpl w:val="AD4488EE"/>
    <w:lvl w:ilvl="0" w:tplc="EB5847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149030E"/>
    <w:multiLevelType w:val="hybridMultilevel"/>
    <w:tmpl w:val="1C10E3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9F2C3E"/>
    <w:multiLevelType w:val="hybridMultilevel"/>
    <w:tmpl w:val="07EC28C6"/>
    <w:lvl w:ilvl="0" w:tplc="71C62A8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79860A6"/>
    <w:multiLevelType w:val="hybridMultilevel"/>
    <w:tmpl w:val="D924BED4"/>
    <w:lvl w:ilvl="0" w:tplc="01A0BC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556E7"/>
    <w:multiLevelType w:val="hybridMultilevel"/>
    <w:tmpl w:val="1C10E3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1"/>
  </w:num>
  <w:num w:numId="8">
    <w:abstractNumId w:val="14"/>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C6"/>
    <w:rsid w:val="00041806"/>
    <w:rsid w:val="00070189"/>
    <w:rsid w:val="0007033D"/>
    <w:rsid w:val="000D0972"/>
    <w:rsid w:val="000E6E4F"/>
    <w:rsid w:val="00143FFB"/>
    <w:rsid w:val="00195532"/>
    <w:rsid w:val="00195D5E"/>
    <w:rsid w:val="001A03C9"/>
    <w:rsid w:val="001B5F41"/>
    <w:rsid w:val="0020181D"/>
    <w:rsid w:val="00207A06"/>
    <w:rsid w:val="00212522"/>
    <w:rsid w:val="0021289E"/>
    <w:rsid w:val="00212FFB"/>
    <w:rsid w:val="00223F6B"/>
    <w:rsid w:val="0024060A"/>
    <w:rsid w:val="002510B7"/>
    <w:rsid w:val="003122C1"/>
    <w:rsid w:val="00364FE2"/>
    <w:rsid w:val="003A4F65"/>
    <w:rsid w:val="004269BD"/>
    <w:rsid w:val="00430A50"/>
    <w:rsid w:val="00431A0B"/>
    <w:rsid w:val="004641D2"/>
    <w:rsid w:val="00487AC6"/>
    <w:rsid w:val="00505659"/>
    <w:rsid w:val="0056664C"/>
    <w:rsid w:val="005A2651"/>
    <w:rsid w:val="005E79CB"/>
    <w:rsid w:val="005F0961"/>
    <w:rsid w:val="006045F0"/>
    <w:rsid w:val="00605C50"/>
    <w:rsid w:val="0062061C"/>
    <w:rsid w:val="006240C6"/>
    <w:rsid w:val="006633C9"/>
    <w:rsid w:val="0067169F"/>
    <w:rsid w:val="00721959"/>
    <w:rsid w:val="0073403A"/>
    <w:rsid w:val="007D496B"/>
    <w:rsid w:val="007E7338"/>
    <w:rsid w:val="007F23D4"/>
    <w:rsid w:val="007F4B00"/>
    <w:rsid w:val="00853AD4"/>
    <w:rsid w:val="00884F23"/>
    <w:rsid w:val="008B5B4E"/>
    <w:rsid w:val="008F66B8"/>
    <w:rsid w:val="009E32D8"/>
    <w:rsid w:val="009F3FC2"/>
    <w:rsid w:val="009F4E86"/>
    <w:rsid w:val="00A065E2"/>
    <w:rsid w:val="00A51EF3"/>
    <w:rsid w:val="00A56037"/>
    <w:rsid w:val="00A64DE5"/>
    <w:rsid w:val="00A92F98"/>
    <w:rsid w:val="00AE37BA"/>
    <w:rsid w:val="00B17871"/>
    <w:rsid w:val="00B31183"/>
    <w:rsid w:val="00B62F9E"/>
    <w:rsid w:val="00B723D1"/>
    <w:rsid w:val="00BB2880"/>
    <w:rsid w:val="00C579CF"/>
    <w:rsid w:val="00C65C6F"/>
    <w:rsid w:val="00CB23B7"/>
    <w:rsid w:val="00CE065C"/>
    <w:rsid w:val="00CF26A8"/>
    <w:rsid w:val="00CF2D70"/>
    <w:rsid w:val="00D25CB8"/>
    <w:rsid w:val="00D92288"/>
    <w:rsid w:val="00D978AD"/>
    <w:rsid w:val="00DC48A1"/>
    <w:rsid w:val="00DC6495"/>
    <w:rsid w:val="00DE1887"/>
    <w:rsid w:val="00DE3D13"/>
    <w:rsid w:val="00E23EC3"/>
    <w:rsid w:val="00E64549"/>
    <w:rsid w:val="00E92B51"/>
    <w:rsid w:val="00EE004E"/>
    <w:rsid w:val="00EF3B32"/>
    <w:rsid w:val="00F21B3A"/>
    <w:rsid w:val="00F85F94"/>
    <w:rsid w:val="00FA0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15182-5827-463D-8790-79057A07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A5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961"/>
    <w:pPr>
      <w:ind w:left="720"/>
      <w:contextualSpacing/>
    </w:pPr>
  </w:style>
  <w:style w:type="paragraph" w:styleId="a4">
    <w:name w:val="No Spacing"/>
    <w:uiPriority w:val="1"/>
    <w:qFormat/>
    <w:rsid w:val="002018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34182">
      <w:bodyDiv w:val="1"/>
      <w:marLeft w:val="0"/>
      <w:marRight w:val="0"/>
      <w:marTop w:val="0"/>
      <w:marBottom w:val="0"/>
      <w:divBdr>
        <w:top w:val="none" w:sz="0" w:space="0" w:color="auto"/>
        <w:left w:val="none" w:sz="0" w:space="0" w:color="auto"/>
        <w:bottom w:val="none" w:sz="0" w:space="0" w:color="auto"/>
        <w:right w:val="none" w:sz="0" w:space="0" w:color="auto"/>
      </w:divBdr>
    </w:div>
    <w:div w:id="569464698">
      <w:bodyDiv w:val="1"/>
      <w:marLeft w:val="0"/>
      <w:marRight w:val="0"/>
      <w:marTop w:val="0"/>
      <w:marBottom w:val="0"/>
      <w:divBdr>
        <w:top w:val="none" w:sz="0" w:space="0" w:color="auto"/>
        <w:left w:val="none" w:sz="0" w:space="0" w:color="auto"/>
        <w:bottom w:val="none" w:sz="0" w:space="0" w:color="auto"/>
        <w:right w:val="none" w:sz="0" w:space="0" w:color="auto"/>
      </w:divBdr>
    </w:div>
    <w:div w:id="573054431">
      <w:bodyDiv w:val="1"/>
      <w:marLeft w:val="0"/>
      <w:marRight w:val="0"/>
      <w:marTop w:val="0"/>
      <w:marBottom w:val="0"/>
      <w:divBdr>
        <w:top w:val="none" w:sz="0" w:space="0" w:color="auto"/>
        <w:left w:val="none" w:sz="0" w:space="0" w:color="auto"/>
        <w:bottom w:val="none" w:sz="0" w:space="0" w:color="auto"/>
        <w:right w:val="none" w:sz="0" w:space="0" w:color="auto"/>
      </w:divBdr>
    </w:div>
    <w:div w:id="771241561">
      <w:bodyDiv w:val="1"/>
      <w:marLeft w:val="0"/>
      <w:marRight w:val="0"/>
      <w:marTop w:val="0"/>
      <w:marBottom w:val="0"/>
      <w:divBdr>
        <w:top w:val="none" w:sz="0" w:space="0" w:color="auto"/>
        <w:left w:val="none" w:sz="0" w:space="0" w:color="auto"/>
        <w:bottom w:val="none" w:sz="0" w:space="0" w:color="auto"/>
        <w:right w:val="none" w:sz="0" w:space="0" w:color="auto"/>
      </w:divBdr>
    </w:div>
    <w:div w:id="923762237">
      <w:bodyDiv w:val="1"/>
      <w:marLeft w:val="0"/>
      <w:marRight w:val="0"/>
      <w:marTop w:val="0"/>
      <w:marBottom w:val="0"/>
      <w:divBdr>
        <w:top w:val="none" w:sz="0" w:space="0" w:color="auto"/>
        <w:left w:val="none" w:sz="0" w:space="0" w:color="auto"/>
        <w:bottom w:val="none" w:sz="0" w:space="0" w:color="auto"/>
        <w:right w:val="none" w:sz="0" w:space="0" w:color="auto"/>
      </w:divBdr>
    </w:div>
    <w:div w:id="1193611583">
      <w:bodyDiv w:val="1"/>
      <w:marLeft w:val="0"/>
      <w:marRight w:val="0"/>
      <w:marTop w:val="0"/>
      <w:marBottom w:val="0"/>
      <w:divBdr>
        <w:top w:val="none" w:sz="0" w:space="0" w:color="auto"/>
        <w:left w:val="none" w:sz="0" w:space="0" w:color="auto"/>
        <w:bottom w:val="none" w:sz="0" w:space="0" w:color="auto"/>
        <w:right w:val="none" w:sz="0" w:space="0" w:color="auto"/>
      </w:divBdr>
    </w:div>
    <w:div w:id="1368874967">
      <w:bodyDiv w:val="1"/>
      <w:marLeft w:val="0"/>
      <w:marRight w:val="0"/>
      <w:marTop w:val="0"/>
      <w:marBottom w:val="0"/>
      <w:divBdr>
        <w:top w:val="none" w:sz="0" w:space="0" w:color="auto"/>
        <w:left w:val="none" w:sz="0" w:space="0" w:color="auto"/>
        <w:bottom w:val="none" w:sz="0" w:space="0" w:color="auto"/>
        <w:right w:val="none" w:sz="0" w:space="0" w:color="auto"/>
      </w:divBdr>
    </w:div>
    <w:div w:id="1557816908">
      <w:bodyDiv w:val="1"/>
      <w:marLeft w:val="0"/>
      <w:marRight w:val="0"/>
      <w:marTop w:val="0"/>
      <w:marBottom w:val="0"/>
      <w:divBdr>
        <w:top w:val="none" w:sz="0" w:space="0" w:color="auto"/>
        <w:left w:val="none" w:sz="0" w:space="0" w:color="auto"/>
        <w:bottom w:val="none" w:sz="0" w:space="0" w:color="auto"/>
        <w:right w:val="none" w:sz="0" w:space="0" w:color="auto"/>
      </w:divBdr>
    </w:div>
    <w:div w:id="1639605851">
      <w:bodyDiv w:val="1"/>
      <w:marLeft w:val="0"/>
      <w:marRight w:val="0"/>
      <w:marTop w:val="0"/>
      <w:marBottom w:val="0"/>
      <w:divBdr>
        <w:top w:val="none" w:sz="0" w:space="0" w:color="auto"/>
        <w:left w:val="none" w:sz="0" w:space="0" w:color="auto"/>
        <w:bottom w:val="none" w:sz="0" w:space="0" w:color="auto"/>
        <w:right w:val="none" w:sz="0" w:space="0" w:color="auto"/>
      </w:divBdr>
    </w:div>
    <w:div w:id="19190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11</Pages>
  <Words>2776</Words>
  <Characters>15827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dc:creator>
  <cp:keywords/>
  <dc:description/>
  <cp:lastModifiedBy>Д</cp:lastModifiedBy>
  <cp:revision>38</cp:revision>
  <dcterms:created xsi:type="dcterms:W3CDTF">2020-07-29T13:56:00Z</dcterms:created>
  <dcterms:modified xsi:type="dcterms:W3CDTF">2020-09-20T16:27:00Z</dcterms:modified>
</cp:coreProperties>
</file>