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E5" w:rsidRPr="00BB687E" w:rsidRDefault="00E57DE5" w:rsidP="00E57DE5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6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Муниципальное учреждение дополнительного образования </w:t>
      </w:r>
    </w:p>
    <w:p w:rsidR="00E57DE5" w:rsidRPr="00BB687E" w:rsidRDefault="00E57DE5" w:rsidP="00E57DE5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6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«Детская художественная школа» </w:t>
      </w:r>
    </w:p>
    <w:p w:rsidR="00E57DE5" w:rsidRPr="00BB687E" w:rsidRDefault="00E57DE5" w:rsidP="00E57DE5">
      <w:pPr>
        <w:jc w:val="center"/>
        <w:rPr>
          <w:rFonts w:ascii="Times New Roman" w:hAnsi="Times New Roman" w:cs="Times New Roman"/>
        </w:rPr>
      </w:pPr>
      <w:r w:rsidRPr="00BB687E">
        <w:rPr>
          <w:rFonts w:ascii="Times New Roman" w:hAnsi="Times New Roman" w:cs="Times New Roman"/>
          <w:sz w:val="24"/>
        </w:rPr>
        <w:t>муниципального образования городского округа «Ухта»</w:t>
      </w:r>
    </w:p>
    <w:p w:rsidR="00EC49E2" w:rsidRDefault="00EC49E2"/>
    <w:p w:rsidR="0044035B" w:rsidRDefault="0044035B"/>
    <w:p w:rsidR="0044035B" w:rsidRDefault="0044035B"/>
    <w:p w:rsidR="0044035B" w:rsidRPr="0044035B" w:rsidRDefault="0044035B" w:rsidP="004403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35B">
        <w:rPr>
          <w:rFonts w:ascii="Times New Roman" w:hAnsi="Times New Roman" w:cs="Times New Roman"/>
          <w:sz w:val="28"/>
          <w:szCs w:val="28"/>
        </w:rPr>
        <w:t>Методическая разработка дистанционного обучения.</w:t>
      </w:r>
    </w:p>
    <w:p w:rsidR="0044035B" w:rsidRPr="0044035B" w:rsidRDefault="0044035B" w:rsidP="004403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35B">
        <w:rPr>
          <w:rFonts w:ascii="Times New Roman" w:hAnsi="Times New Roman" w:cs="Times New Roman"/>
          <w:sz w:val="28"/>
          <w:szCs w:val="28"/>
        </w:rPr>
        <w:t>Живопись 2 класс</w:t>
      </w:r>
    </w:p>
    <w:p w:rsidR="0044035B" w:rsidRDefault="006B79D6" w:rsidP="004403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035B" w:rsidRPr="0044035B">
        <w:rPr>
          <w:rFonts w:ascii="Times New Roman" w:hAnsi="Times New Roman" w:cs="Times New Roman"/>
          <w:sz w:val="28"/>
          <w:szCs w:val="28"/>
        </w:rPr>
        <w:t>Натюрморт с металлическим предметом».</w:t>
      </w:r>
    </w:p>
    <w:p w:rsidR="00E57DE5" w:rsidRPr="006D4FA7" w:rsidRDefault="00E57DE5" w:rsidP="00E57DE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4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(Дополнительные общеобразовательные </w:t>
      </w:r>
      <w:proofErr w:type="spellStart"/>
      <w:r w:rsidRPr="006D4FA7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предпрофессиональные</w:t>
      </w:r>
      <w:proofErr w:type="spellEnd"/>
      <w:proofErr w:type="gramEnd"/>
    </w:p>
    <w:p w:rsidR="00E57DE5" w:rsidRPr="006D4FA7" w:rsidRDefault="00E57DE5" w:rsidP="00E57D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D4FA7">
        <w:rPr>
          <w:rFonts w:ascii="Times New Roman" w:hAnsi="Times New Roman" w:cs="Times New Roman"/>
          <w:sz w:val="24"/>
          <w:szCs w:val="24"/>
        </w:rPr>
        <w:t>рограммы в област</w:t>
      </w:r>
      <w:r w:rsidR="006E6FC4">
        <w:rPr>
          <w:rFonts w:ascii="Times New Roman" w:hAnsi="Times New Roman" w:cs="Times New Roman"/>
          <w:sz w:val="24"/>
          <w:szCs w:val="24"/>
        </w:rPr>
        <w:t>и  изобразительного искусства «Ж</w:t>
      </w:r>
      <w:r w:rsidRPr="006D4FA7">
        <w:rPr>
          <w:rFonts w:ascii="Times New Roman" w:hAnsi="Times New Roman" w:cs="Times New Roman"/>
          <w:sz w:val="24"/>
          <w:szCs w:val="24"/>
        </w:rPr>
        <w:t>ивопись»)</w:t>
      </w:r>
    </w:p>
    <w:p w:rsidR="00E57DE5" w:rsidRPr="00BB687E" w:rsidRDefault="00E57DE5" w:rsidP="00E57DE5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E57DE5" w:rsidRDefault="00E57DE5" w:rsidP="00440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преподаватель МУ ДО «ДХШ»</w:t>
      </w: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440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35B" w:rsidRDefault="0044035B" w:rsidP="00E57DE5">
      <w:pPr>
        <w:rPr>
          <w:rFonts w:ascii="Times New Roman" w:hAnsi="Times New Roman" w:cs="Times New Roman"/>
          <w:sz w:val="28"/>
          <w:szCs w:val="28"/>
        </w:rPr>
      </w:pPr>
    </w:p>
    <w:p w:rsidR="0044035B" w:rsidRDefault="00E57DE5" w:rsidP="00E57D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Ухта</w:t>
      </w:r>
    </w:p>
    <w:p w:rsidR="0044035B" w:rsidRDefault="0044035B" w:rsidP="004403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</w:p>
    <w:p w:rsidR="0044035B" w:rsidRDefault="0044035B" w:rsidP="00440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35B" w:rsidRPr="00B04C32" w:rsidRDefault="00535ABD" w:rsidP="0044035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C32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</w:p>
    <w:p w:rsidR="00535ABD" w:rsidRDefault="00535ABD" w:rsidP="0044035B">
      <w:pPr>
        <w:rPr>
          <w:rFonts w:ascii="Times New Roman" w:hAnsi="Times New Roman" w:cs="Times New Roman"/>
          <w:sz w:val="28"/>
          <w:szCs w:val="28"/>
        </w:rPr>
      </w:pPr>
      <w:r w:rsidRPr="00B86215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«Живопись»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535ABD" w:rsidRDefault="006E1576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0F5" w:rsidRPr="00B8621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E010F5">
        <w:rPr>
          <w:rFonts w:ascii="Times New Roman" w:hAnsi="Times New Roman" w:cs="Times New Roman"/>
          <w:sz w:val="28"/>
          <w:szCs w:val="28"/>
        </w:rPr>
        <w:t xml:space="preserve"> «</w:t>
      </w:r>
      <w:r w:rsidR="007B63CE">
        <w:rPr>
          <w:rFonts w:ascii="Times New Roman" w:hAnsi="Times New Roman" w:cs="Times New Roman"/>
          <w:sz w:val="28"/>
          <w:szCs w:val="28"/>
        </w:rPr>
        <w:t>Цветовые отношения в натюрморте</w:t>
      </w:r>
      <w:r w:rsidR="00E010F5">
        <w:rPr>
          <w:rFonts w:ascii="Times New Roman" w:hAnsi="Times New Roman" w:cs="Times New Roman"/>
          <w:sz w:val="28"/>
          <w:szCs w:val="28"/>
        </w:rPr>
        <w:t>»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010F5" w:rsidRDefault="006E1576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задания</w:t>
      </w:r>
      <w:r w:rsidR="00E010F5" w:rsidRPr="00B86215">
        <w:rPr>
          <w:rFonts w:ascii="Times New Roman" w:hAnsi="Times New Roman" w:cs="Times New Roman"/>
          <w:b/>
          <w:sz w:val="28"/>
          <w:szCs w:val="28"/>
        </w:rPr>
        <w:t>:</w:t>
      </w:r>
      <w:r w:rsidR="00E010F5">
        <w:rPr>
          <w:rFonts w:ascii="Times New Roman" w:hAnsi="Times New Roman" w:cs="Times New Roman"/>
          <w:sz w:val="28"/>
          <w:szCs w:val="28"/>
        </w:rPr>
        <w:t xml:space="preserve"> </w:t>
      </w:r>
      <w:r w:rsidR="00093303">
        <w:rPr>
          <w:rFonts w:ascii="Times New Roman" w:hAnsi="Times New Roman" w:cs="Times New Roman"/>
          <w:sz w:val="28"/>
          <w:szCs w:val="28"/>
        </w:rPr>
        <w:t xml:space="preserve">изучение нового материала, </w:t>
      </w:r>
      <w:r w:rsidR="00E010F5">
        <w:rPr>
          <w:rFonts w:ascii="Times New Roman" w:hAnsi="Times New Roman" w:cs="Times New Roman"/>
          <w:sz w:val="28"/>
          <w:szCs w:val="28"/>
        </w:rPr>
        <w:t>закрепление знаний</w:t>
      </w:r>
      <w:proofErr w:type="gramStart"/>
      <w:r w:rsidR="00B51C68">
        <w:rPr>
          <w:rFonts w:ascii="Times New Roman" w:hAnsi="Times New Roman" w:cs="Times New Roman"/>
          <w:sz w:val="28"/>
          <w:szCs w:val="28"/>
        </w:rPr>
        <w:t xml:space="preserve"> </w:t>
      </w:r>
      <w:r w:rsidR="00B04C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7094" w:rsidRDefault="00077094" w:rsidP="0044035B">
      <w:pPr>
        <w:rPr>
          <w:rFonts w:ascii="Times New Roman" w:hAnsi="Times New Roman" w:cs="Times New Roman"/>
          <w:sz w:val="28"/>
          <w:szCs w:val="28"/>
        </w:rPr>
      </w:pPr>
      <w:r w:rsidRPr="00077094">
        <w:rPr>
          <w:rFonts w:ascii="Times New Roman" w:hAnsi="Times New Roman" w:cs="Times New Roman"/>
          <w:b/>
          <w:sz w:val="28"/>
          <w:szCs w:val="28"/>
        </w:rPr>
        <w:t>Методы и 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="006E1576">
        <w:rPr>
          <w:rFonts w:ascii="Times New Roman" w:hAnsi="Times New Roman" w:cs="Times New Roman"/>
          <w:sz w:val="28"/>
          <w:szCs w:val="28"/>
        </w:rPr>
        <w:t>, дистанционная форма обучения.</w:t>
      </w:r>
    </w:p>
    <w:p w:rsidR="00E010F5" w:rsidRPr="00B86215" w:rsidRDefault="00E010F5" w:rsidP="0044035B">
      <w:pPr>
        <w:rPr>
          <w:rFonts w:ascii="Times New Roman" w:hAnsi="Times New Roman" w:cs="Times New Roman"/>
          <w:b/>
          <w:sz w:val="28"/>
          <w:szCs w:val="28"/>
        </w:rPr>
      </w:pPr>
      <w:r w:rsidRPr="00B86215">
        <w:rPr>
          <w:rFonts w:ascii="Times New Roman" w:hAnsi="Times New Roman" w:cs="Times New Roman"/>
          <w:b/>
          <w:sz w:val="28"/>
          <w:szCs w:val="28"/>
        </w:rPr>
        <w:t>Прогнозируемые результаты:</w:t>
      </w:r>
    </w:p>
    <w:p w:rsidR="00093303" w:rsidRDefault="00E010F5" w:rsidP="0044035B">
      <w:pPr>
        <w:rPr>
          <w:rFonts w:ascii="Times New Roman" w:hAnsi="Times New Roman" w:cs="Times New Roman"/>
          <w:sz w:val="28"/>
          <w:szCs w:val="28"/>
        </w:rPr>
      </w:pPr>
      <w:r w:rsidRPr="00ED26B2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0F5" w:rsidRDefault="00E010F5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</w:t>
      </w:r>
      <w:r w:rsidR="00ED26B2">
        <w:rPr>
          <w:rFonts w:ascii="Times New Roman" w:hAnsi="Times New Roman" w:cs="Times New Roman"/>
          <w:sz w:val="28"/>
          <w:szCs w:val="28"/>
        </w:rPr>
        <w:t>использовать полученные ранее знания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D26B2" w:rsidRDefault="00ED26B2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оценивать свою работу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D26B2" w:rsidRDefault="00ED26B2" w:rsidP="0044035B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D26B2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ED26B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16A72" w:rsidRPr="00516A72" w:rsidRDefault="00516A72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организовывать свое рабочее место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D26B2" w:rsidRDefault="00AF2FD2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</w:t>
      </w:r>
      <w:r w:rsidR="00ED26B2">
        <w:rPr>
          <w:rFonts w:ascii="Times New Roman" w:hAnsi="Times New Roman" w:cs="Times New Roman"/>
          <w:sz w:val="28"/>
          <w:szCs w:val="28"/>
        </w:rPr>
        <w:t>ть последовательно вести работу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D26B2" w:rsidRDefault="00ED26B2" w:rsidP="004403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6215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proofErr w:type="gramStart"/>
      <w:r w:rsidRPr="00B86215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B862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B63CE" w:rsidRPr="007B63CE" w:rsidRDefault="007B63CE" w:rsidP="0044035B">
      <w:pPr>
        <w:rPr>
          <w:rFonts w:ascii="Times New Roman" w:hAnsi="Times New Roman" w:cs="Times New Roman"/>
          <w:sz w:val="28"/>
          <w:szCs w:val="28"/>
        </w:rPr>
      </w:pPr>
      <w:r w:rsidRPr="007B63CE">
        <w:rPr>
          <w:rFonts w:ascii="Times New Roman" w:hAnsi="Times New Roman" w:cs="Times New Roman"/>
          <w:sz w:val="28"/>
          <w:szCs w:val="28"/>
        </w:rPr>
        <w:t xml:space="preserve">Поиск </w:t>
      </w:r>
      <w:r>
        <w:rPr>
          <w:rFonts w:ascii="Times New Roman" w:hAnsi="Times New Roman" w:cs="Times New Roman"/>
          <w:sz w:val="28"/>
          <w:szCs w:val="28"/>
        </w:rPr>
        <w:t>тональных и цветовых отно</w:t>
      </w:r>
      <w:r w:rsidRPr="007B63CE">
        <w:rPr>
          <w:rFonts w:ascii="Times New Roman" w:hAnsi="Times New Roman" w:cs="Times New Roman"/>
          <w:sz w:val="28"/>
          <w:szCs w:val="28"/>
        </w:rPr>
        <w:t>шений в натюрморте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D26B2" w:rsidRDefault="00ED26B2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 понятие рефлекс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D26B2" w:rsidRDefault="00ED26B2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видеть влияние окружающего мира на металлические предметы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D26B2" w:rsidRDefault="002A0CC0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передавать цветовые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 между предметами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B86215" w:rsidRDefault="001A5334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навыков владения акварельной живописи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E54C92" w:rsidRDefault="009B7816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</w:t>
      </w:r>
      <w:r w:rsidR="00E54C92">
        <w:rPr>
          <w:rFonts w:ascii="Times New Roman" w:hAnsi="Times New Roman" w:cs="Times New Roman"/>
          <w:sz w:val="28"/>
          <w:szCs w:val="28"/>
        </w:rPr>
        <w:t xml:space="preserve"> передавать материальность простых по фактуре поверхностей</w:t>
      </w:r>
      <w:r w:rsidR="00B04C32">
        <w:rPr>
          <w:rFonts w:ascii="Times New Roman" w:hAnsi="Times New Roman" w:cs="Times New Roman"/>
          <w:sz w:val="28"/>
          <w:szCs w:val="28"/>
        </w:rPr>
        <w:t>.</w:t>
      </w:r>
    </w:p>
    <w:p w:rsidR="001A5334" w:rsidRDefault="001A5334" w:rsidP="0044035B">
      <w:pPr>
        <w:rPr>
          <w:rFonts w:ascii="Times New Roman" w:hAnsi="Times New Roman" w:cs="Times New Roman"/>
          <w:sz w:val="28"/>
          <w:szCs w:val="28"/>
        </w:rPr>
      </w:pPr>
      <w:r w:rsidRPr="001A5334">
        <w:rPr>
          <w:rFonts w:ascii="Times New Roman" w:hAnsi="Times New Roman" w:cs="Times New Roman"/>
          <w:b/>
          <w:sz w:val="28"/>
          <w:szCs w:val="28"/>
        </w:rPr>
        <w:t>Дидактические средства</w:t>
      </w:r>
      <w:r>
        <w:rPr>
          <w:rFonts w:ascii="Times New Roman" w:hAnsi="Times New Roman" w:cs="Times New Roman"/>
          <w:sz w:val="28"/>
          <w:szCs w:val="28"/>
        </w:rPr>
        <w:t>: презентация</w:t>
      </w:r>
      <w:r w:rsidR="00B04C32">
        <w:rPr>
          <w:rFonts w:ascii="Times New Roman" w:hAnsi="Times New Roman" w:cs="Times New Roman"/>
          <w:sz w:val="28"/>
          <w:szCs w:val="28"/>
        </w:rPr>
        <w:t xml:space="preserve"> по теме урока</w:t>
      </w:r>
    </w:p>
    <w:p w:rsidR="001A5334" w:rsidRDefault="007E1825" w:rsidP="00440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акварель, кисти, бумага</w:t>
      </w:r>
      <w:r w:rsidR="0054265B">
        <w:rPr>
          <w:rFonts w:ascii="Times New Roman" w:hAnsi="Times New Roman" w:cs="Times New Roman"/>
          <w:sz w:val="28"/>
          <w:szCs w:val="28"/>
        </w:rPr>
        <w:t>, средства ИКТ</w:t>
      </w:r>
      <w:r w:rsidR="007F0053">
        <w:rPr>
          <w:rFonts w:ascii="Times New Roman" w:hAnsi="Times New Roman" w:cs="Times New Roman"/>
          <w:sz w:val="28"/>
          <w:szCs w:val="28"/>
        </w:rPr>
        <w:t>.</w:t>
      </w:r>
    </w:p>
    <w:p w:rsidR="00A95486" w:rsidRDefault="00A95486" w:rsidP="00A954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486" w:rsidRDefault="00A95486" w:rsidP="00A954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486" w:rsidRDefault="00A95486" w:rsidP="00B31DEA">
      <w:pPr>
        <w:rPr>
          <w:rFonts w:ascii="Times New Roman" w:hAnsi="Times New Roman" w:cs="Times New Roman"/>
          <w:b/>
          <w:sz w:val="28"/>
          <w:szCs w:val="28"/>
        </w:rPr>
      </w:pPr>
    </w:p>
    <w:p w:rsidR="007E1825" w:rsidRPr="00A95486" w:rsidRDefault="0091112A" w:rsidP="00A9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задания</w:t>
      </w:r>
    </w:p>
    <w:tbl>
      <w:tblPr>
        <w:tblStyle w:val="a3"/>
        <w:tblW w:w="4892" w:type="pct"/>
        <w:tblInd w:w="-176" w:type="dxa"/>
        <w:tblLayout w:type="fixed"/>
        <w:tblLook w:val="04A0"/>
      </w:tblPr>
      <w:tblGrid>
        <w:gridCol w:w="536"/>
        <w:gridCol w:w="1133"/>
        <w:gridCol w:w="2549"/>
        <w:gridCol w:w="3120"/>
        <w:gridCol w:w="2443"/>
      </w:tblGrid>
      <w:tr w:rsidR="00904930" w:rsidTr="00F857A0">
        <w:trPr>
          <w:trHeight w:val="946"/>
        </w:trPr>
        <w:tc>
          <w:tcPr>
            <w:tcW w:w="274" w:type="pct"/>
            <w:vMerge w:val="restart"/>
          </w:tcPr>
          <w:p w:rsidR="00904930" w:rsidRPr="001E340B" w:rsidRDefault="00904930" w:rsidP="00392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vMerge w:val="restart"/>
          </w:tcPr>
          <w:p w:rsidR="00904930" w:rsidRPr="001E340B" w:rsidRDefault="00904930" w:rsidP="003924CE">
            <w:pPr>
              <w:jc w:val="center"/>
              <w:rPr>
                <w:rFonts w:ascii="Times New Roman" w:hAnsi="Times New Roman" w:cs="Times New Roman"/>
              </w:rPr>
            </w:pPr>
            <w:r w:rsidRPr="001E340B">
              <w:rPr>
                <w:rFonts w:ascii="Times New Roman" w:hAnsi="Times New Roman" w:cs="Times New Roman"/>
              </w:rPr>
              <w:t>Основные этапы организации учебной деятельности</w:t>
            </w:r>
          </w:p>
        </w:tc>
        <w:tc>
          <w:tcPr>
            <w:tcW w:w="1303" w:type="pct"/>
            <w:vMerge w:val="restart"/>
          </w:tcPr>
          <w:p w:rsidR="00904930" w:rsidRPr="001E340B" w:rsidRDefault="00904930" w:rsidP="003924CE">
            <w:pPr>
              <w:jc w:val="center"/>
              <w:rPr>
                <w:rFonts w:ascii="Times New Roman" w:hAnsi="Times New Roman" w:cs="Times New Roman"/>
              </w:rPr>
            </w:pPr>
            <w:r w:rsidRPr="001E340B">
              <w:rPr>
                <w:rFonts w:ascii="Times New Roman" w:hAnsi="Times New Roman" w:cs="Times New Roman"/>
              </w:rPr>
              <w:t>Цель этапа</w:t>
            </w:r>
          </w:p>
        </w:tc>
        <w:tc>
          <w:tcPr>
            <w:tcW w:w="2844" w:type="pct"/>
            <w:gridSpan w:val="2"/>
          </w:tcPr>
          <w:p w:rsidR="00904930" w:rsidRPr="001E340B" w:rsidRDefault="00904930" w:rsidP="003924CE">
            <w:pPr>
              <w:jc w:val="center"/>
              <w:rPr>
                <w:rFonts w:ascii="Times New Roman" w:hAnsi="Times New Roman" w:cs="Times New Roman"/>
              </w:rPr>
            </w:pPr>
            <w:r w:rsidRPr="001E340B">
              <w:rPr>
                <w:rFonts w:ascii="Times New Roman" w:hAnsi="Times New Roman" w:cs="Times New Roman"/>
              </w:rPr>
              <w:t>Содержание педагогического взаимодействия</w:t>
            </w:r>
          </w:p>
        </w:tc>
      </w:tr>
      <w:tr w:rsidR="00904930" w:rsidTr="00F857A0">
        <w:trPr>
          <w:trHeight w:val="558"/>
        </w:trPr>
        <w:tc>
          <w:tcPr>
            <w:tcW w:w="274" w:type="pct"/>
            <w:vMerge/>
          </w:tcPr>
          <w:p w:rsidR="00904930" w:rsidRPr="001E340B" w:rsidRDefault="00904930" w:rsidP="009049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pct"/>
            <w:vMerge/>
          </w:tcPr>
          <w:p w:rsidR="00904930" w:rsidRPr="001E340B" w:rsidRDefault="00904930" w:rsidP="007E1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pct"/>
            <w:vMerge/>
          </w:tcPr>
          <w:p w:rsidR="00904930" w:rsidRPr="001E340B" w:rsidRDefault="00904930" w:rsidP="00440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pct"/>
          </w:tcPr>
          <w:p w:rsidR="00904930" w:rsidRPr="001E340B" w:rsidRDefault="00904930" w:rsidP="003924CE">
            <w:pPr>
              <w:jc w:val="center"/>
              <w:rPr>
                <w:rFonts w:ascii="Times New Roman" w:hAnsi="Times New Roman" w:cs="Times New Roman"/>
              </w:rPr>
            </w:pPr>
            <w:r w:rsidRPr="001E340B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249" w:type="pct"/>
          </w:tcPr>
          <w:p w:rsidR="00904930" w:rsidRPr="001E340B" w:rsidRDefault="00904930" w:rsidP="003924CE">
            <w:pPr>
              <w:jc w:val="center"/>
              <w:rPr>
                <w:rFonts w:ascii="Times New Roman" w:hAnsi="Times New Roman" w:cs="Times New Roman"/>
              </w:rPr>
            </w:pPr>
            <w:r w:rsidRPr="001E340B">
              <w:rPr>
                <w:rFonts w:ascii="Times New Roman" w:hAnsi="Times New Roman" w:cs="Times New Roman"/>
              </w:rPr>
              <w:t xml:space="preserve">Деятельность </w:t>
            </w:r>
            <w:proofErr w:type="gramStart"/>
            <w:r w:rsidRPr="001E340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D65A4" w:rsidRPr="009F513E" w:rsidTr="00F857A0">
        <w:tc>
          <w:tcPr>
            <w:tcW w:w="274" w:type="pct"/>
          </w:tcPr>
          <w:p w:rsidR="00BD65A4" w:rsidRPr="009F513E" w:rsidRDefault="00904930" w:rsidP="0090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65A4" w:rsidRPr="009F513E" w:rsidRDefault="00BD65A4" w:rsidP="0090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BD65A4" w:rsidRPr="009F513E" w:rsidRDefault="00BD65A4" w:rsidP="0057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proofErr w:type="gramStart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елеполагание</w:t>
            </w:r>
            <w:proofErr w:type="spellEnd"/>
          </w:p>
        </w:tc>
        <w:tc>
          <w:tcPr>
            <w:tcW w:w="1303" w:type="pct"/>
          </w:tcPr>
          <w:p w:rsidR="00BD65A4" w:rsidRPr="009F513E" w:rsidRDefault="00AF6411" w:rsidP="00A9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Организов</w:t>
            </w:r>
            <w:r w:rsidR="00985DF0">
              <w:rPr>
                <w:rFonts w:ascii="Times New Roman" w:hAnsi="Times New Roman" w:cs="Times New Roman"/>
                <w:sz w:val="24"/>
                <w:szCs w:val="24"/>
              </w:rPr>
              <w:t>ать последовательность работы уча</w:t>
            </w: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A95486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A977D2" w:rsidRPr="009F513E">
              <w:rPr>
                <w:rFonts w:ascii="Times New Roman" w:hAnsi="Times New Roman" w:cs="Times New Roman"/>
                <w:sz w:val="24"/>
                <w:szCs w:val="24"/>
              </w:rPr>
              <w:t>отивация учебной деятельности.</w:t>
            </w:r>
          </w:p>
        </w:tc>
        <w:tc>
          <w:tcPr>
            <w:tcW w:w="1595" w:type="pct"/>
          </w:tcPr>
          <w:p w:rsidR="00BD65A4" w:rsidRDefault="00AF6411" w:rsidP="00BD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Постановка задач, определение времени выполнения задания.</w:t>
            </w:r>
          </w:p>
          <w:p w:rsidR="00632854" w:rsidRDefault="00632854" w:rsidP="00BD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задание: выполнение этюда металлического предмета на цветовом фоне (время 3 ч)</w:t>
            </w:r>
          </w:p>
          <w:p w:rsidR="00632854" w:rsidRPr="009F513E" w:rsidRDefault="00632854" w:rsidP="00BD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задание : выполнение натюрморта </w:t>
            </w: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из трех предметов с несложным предметом из металла</w:t>
            </w:r>
            <w:proofErr w:type="gramStart"/>
            <w:r w:rsidRPr="00B31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DEA" w:rsidRPr="00B31D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31DEA" w:rsidRPr="00B31DEA">
              <w:rPr>
                <w:rFonts w:ascii="Times New Roman" w:hAnsi="Times New Roman" w:cs="Times New Roman"/>
                <w:sz w:val="24"/>
                <w:szCs w:val="24"/>
              </w:rPr>
              <w:t>время 15</w:t>
            </w:r>
            <w:r w:rsidR="00E80A75" w:rsidRPr="00B31DEA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1249" w:type="pct"/>
          </w:tcPr>
          <w:p w:rsidR="00BD65A4" w:rsidRPr="009F513E" w:rsidRDefault="00E54C92" w:rsidP="0071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</w:t>
            </w:r>
            <w:r w:rsidR="001E7ECB"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необходимых </w:t>
            </w:r>
            <w:r w:rsidR="007155B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 w:rsidR="001E7ECB"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задания: акварель, бумага, кисти, средства ИКТ</w:t>
            </w:r>
          </w:p>
        </w:tc>
      </w:tr>
      <w:tr w:rsidR="00BD65A4" w:rsidRPr="009F513E" w:rsidTr="00F857A0">
        <w:trPr>
          <w:trHeight w:val="4193"/>
        </w:trPr>
        <w:tc>
          <w:tcPr>
            <w:tcW w:w="274" w:type="pct"/>
          </w:tcPr>
          <w:p w:rsidR="00BD65A4" w:rsidRPr="009F513E" w:rsidRDefault="00904930" w:rsidP="0090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</w:tcPr>
          <w:p w:rsidR="00BD65A4" w:rsidRPr="009F513E" w:rsidRDefault="00BD65A4" w:rsidP="0057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</w:t>
            </w:r>
          </w:p>
          <w:p w:rsidR="00BD65A4" w:rsidRPr="009F513E" w:rsidRDefault="00BD65A4" w:rsidP="0057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AF6411" w:rsidRPr="009F513E" w:rsidRDefault="00AA63E1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="00A95486">
              <w:rPr>
                <w:rFonts w:ascii="Times New Roman" w:hAnsi="Times New Roman" w:cs="Times New Roman"/>
                <w:sz w:val="24"/>
                <w:szCs w:val="24"/>
              </w:rPr>
              <w:t>задачи перед уча</w:t>
            </w: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щимися.</w:t>
            </w:r>
          </w:p>
          <w:p w:rsidR="00BD65A4" w:rsidRDefault="00E54C92" w:rsidP="00AF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окружающей среды на предметы из металла: 1. Влияние света на металлический предмет; 2. Влияние цветовой среды на металлический предмет</w:t>
            </w:r>
            <w:r w:rsidR="006F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C92" w:rsidRPr="009F513E" w:rsidRDefault="00E54C92" w:rsidP="00AF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5963">
              <w:rPr>
                <w:rFonts w:ascii="Times New Roman" w:hAnsi="Times New Roman" w:cs="Times New Roman"/>
                <w:sz w:val="24"/>
                <w:szCs w:val="24"/>
              </w:rPr>
              <w:t xml:space="preserve">влияние цветовых и </w:t>
            </w:r>
            <w:proofErr w:type="spellStart"/>
            <w:r w:rsidR="00C25963">
              <w:rPr>
                <w:rFonts w:ascii="Times New Roman" w:hAnsi="Times New Roman" w:cs="Times New Roman"/>
                <w:sz w:val="24"/>
                <w:szCs w:val="24"/>
              </w:rPr>
              <w:t>светлотных</w:t>
            </w:r>
            <w:proofErr w:type="spellEnd"/>
            <w:r w:rsidR="00C2596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предметами  и фоном в натюрморте.</w:t>
            </w:r>
          </w:p>
        </w:tc>
        <w:tc>
          <w:tcPr>
            <w:tcW w:w="1595" w:type="pct"/>
          </w:tcPr>
          <w:p w:rsidR="00AF6411" w:rsidRPr="009F513E" w:rsidRDefault="00AF6411" w:rsidP="00AF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Презентация:</w:t>
            </w:r>
          </w:p>
          <w:p w:rsidR="00AF6411" w:rsidRDefault="00AF6411" w:rsidP="00AF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1.Этюд металлического предмета </w:t>
            </w:r>
            <w:r w:rsidR="001B1327">
              <w:rPr>
                <w:rFonts w:ascii="Times New Roman" w:hAnsi="Times New Roman" w:cs="Times New Roman"/>
                <w:sz w:val="24"/>
                <w:szCs w:val="24"/>
              </w:rPr>
              <w:t xml:space="preserve">при дневном освещении </w:t>
            </w: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B1327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нейтральном </w:t>
            </w: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фоне.</w:t>
            </w:r>
          </w:p>
          <w:p w:rsidR="001B1327" w:rsidRDefault="001B1327" w:rsidP="00AF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Углубление знаний о влиянии освещения на предметы.</w:t>
            </w:r>
            <w:r w:rsidR="003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4C92" w:rsidRPr="009F513E" w:rsidRDefault="00E54C92" w:rsidP="00AF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 металлического предмета на цветовом фоне.</w:t>
            </w:r>
            <w:r w:rsidR="001B1327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Углубление знаний о цвете, цветовых отношениях</w:t>
            </w:r>
            <w:proofErr w:type="gramStart"/>
            <w:r w:rsidR="001B1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B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B13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B1327">
              <w:rPr>
                <w:rFonts w:ascii="Times New Roman" w:hAnsi="Times New Roman" w:cs="Times New Roman"/>
                <w:sz w:val="24"/>
                <w:szCs w:val="24"/>
              </w:rPr>
              <w:t>риобретении навыков в передаче фактуры предметов</w:t>
            </w:r>
          </w:p>
          <w:p w:rsidR="00BD65A4" w:rsidRPr="009F513E" w:rsidRDefault="00E54C92" w:rsidP="00AF6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411" w:rsidRPr="009F513E">
              <w:rPr>
                <w:rFonts w:ascii="Times New Roman" w:hAnsi="Times New Roman" w:cs="Times New Roman"/>
                <w:sz w:val="24"/>
                <w:szCs w:val="24"/>
              </w:rPr>
              <w:t>.Натюрморт из трех предметов с несложным предметом из металла</w:t>
            </w:r>
            <w:r w:rsidR="001B1327">
              <w:rPr>
                <w:rFonts w:ascii="Times New Roman" w:hAnsi="Times New Roman" w:cs="Times New Roman"/>
                <w:sz w:val="24"/>
                <w:szCs w:val="24"/>
              </w:rPr>
              <w:t xml:space="preserve">. Закрепление знаний цветовых и </w:t>
            </w:r>
            <w:proofErr w:type="spellStart"/>
            <w:r w:rsidR="001B1327">
              <w:rPr>
                <w:rFonts w:ascii="Times New Roman" w:hAnsi="Times New Roman" w:cs="Times New Roman"/>
                <w:sz w:val="24"/>
                <w:szCs w:val="24"/>
              </w:rPr>
              <w:t>светлотных</w:t>
            </w:r>
            <w:proofErr w:type="spellEnd"/>
            <w:r w:rsidR="001B132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в натюрморте, навыков передачи фактуры и объема предметов.</w:t>
            </w:r>
          </w:p>
        </w:tc>
        <w:tc>
          <w:tcPr>
            <w:tcW w:w="1249" w:type="pct"/>
          </w:tcPr>
          <w:p w:rsidR="00BD65A4" w:rsidRDefault="00C25963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412A" w:rsidRPr="009F513E">
              <w:rPr>
                <w:rFonts w:ascii="Times New Roman" w:hAnsi="Times New Roman" w:cs="Times New Roman"/>
                <w:sz w:val="24"/>
                <w:szCs w:val="24"/>
              </w:rPr>
              <w:t>Просм</w:t>
            </w:r>
            <w:r w:rsidR="00AE7FD7" w:rsidRPr="009F51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412A" w:rsidRPr="009F513E">
              <w:rPr>
                <w:rFonts w:ascii="Times New Roman" w:hAnsi="Times New Roman" w:cs="Times New Roman"/>
                <w:sz w:val="24"/>
                <w:szCs w:val="24"/>
              </w:rPr>
              <w:t>тр презентации, подготовленной преподавателем.</w:t>
            </w:r>
          </w:p>
          <w:p w:rsidR="00A83E29" w:rsidRDefault="00C25963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полученного задания</w:t>
            </w:r>
            <w:r w:rsidR="00A83E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5963" w:rsidRDefault="00D13C62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57A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83E29">
              <w:rPr>
                <w:rFonts w:ascii="Times New Roman" w:hAnsi="Times New Roman" w:cs="Times New Roman"/>
                <w:sz w:val="24"/>
                <w:szCs w:val="24"/>
              </w:rPr>
              <w:t>тюд металлического предмета на цветовом фоне.</w:t>
            </w:r>
          </w:p>
          <w:p w:rsidR="00A83E29" w:rsidRPr="009F513E" w:rsidRDefault="00D13C62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85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7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83E29">
              <w:rPr>
                <w:rFonts w:ascii="Times New Roman" w:hAnsi="Times New Roman" w:cs="Times New Roman"/>
                <w:sz w:val="24"/>
                <w:szCs w:val="24"/>
              </w:rPr>
              <w:t>атюрморт из трех предметов с несложным предметом из металла.</w:t>
            </w:r>
          </w:p>
        </w:tc>
      </w:tr>
      <w:tr w:rsidR="00BD65A4" w:rsidRPr="009F513E" w:rsidTr="00F857A0">
        <w:tc>
          <w:tcPr>
            <w:tcW w:w="274" w:type="pct"/>
          </w:tcPr>
          <w:p w:rsidR="00BD65A4" w:rsidRPr="009F513E" w:rsidRDefault="00904930" w:rsidP="0090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</w:tcPr>
          <w:p w:rsidR="00BD65A4" w:rsidRPr="009F513E" w:rsidRDefault="008C368F" w:rsidP="0057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новых знаний</w:t>
            </w:r>
          </w:p>
        </w:tc>
        <w:tc>
          <w:tcPr>
            <w:tcW w:w="1303" w:type="pct"/>
          </w:tcPr>
          <w:p w:rsidR="00BD65A4" w:rsidRPr="009F513E" w:rsidRDefault="008C368F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знаний.</w:t>
            </w:r>
          </w:p>
        </w:tc>
        <w:tc>
          <w:tcPr>
            <w:tcW w:w="1595" w:type="pct"/>
          </w:tcPr>
          <w:p w:rsidR="00BD65A4" w:rsidRPr="009F513E" w:rsidRDefault="00B66A03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3B18">
              <w:rPr>
                <w:rFonts w:ascii="Times New Roman" w:hAnsi="Times New Roman" w:cs="Times New Roman"/>
                <w:sz w:val="24"/>
                <w:szCs w:val="24"/>
              </w:rPr>
              <w:t xml:space="preserve">роверка понимания  изученного материала. </w:t>
            </w:r>
            <w:r w:rsidR="002E67D6" w:rsidRPr="009F513E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  <w:proofErr w:type="gramStart"/>
            <w:r w:rsidR="002E67D6"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E67D6"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коррекционный подход в работе каждого обучающегося</w:t>
            </w:r>
          </w:p>
        </w:tc>
        <w:tc>
          <w:tcPr>
            <w:tcW w:w="1249" w:type="pct"/>
          </w:tcPr>
          <w:p w:rsidR="00BD65A4" w:rsidRPr="009F513E" w:rsidRDefault="005E3B18" w:rsidP="005E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</w:t>
            </w:r>
            <w:r w:rsidR="00BD6C0F">
              <w:rPr>
                <w:rFonts w:ascii="Times New Roman" w:hAnsi="Times New Roman" w:cs="Times New Roman"/>
                <w:sz w:val="24"/>
                <w:szCs w:val="24"/>
              </w:rPr>
              <w:t xml:space="preserve">первого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 в сочетании с объяснением. </w:t>
            </w:r>
            <w:r w:rsidR="00BD65A4" w:rsidRPr="009F513E">
              <w:rPr>
                <w:rFonts w:ascii="Times New Roman" w:hAnsi="Times New Roman" w:cs="Times New Roman"/>
                <w:sz w:val="24"/>
                <w:szCs w:val="24"/>
              </w:rPr>
              <w:t>Обучающиеся высылают фотографии выполне</w:t>
            </w:r>
            <w:r w:rsidR="00AF6411" w:rsidRPr="009F51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BD65A4"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 работ</w:t>
            </w:r>
            <w:r w:rsidR="0009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различных  этапах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790B" w:rsidRPr="009F513E" w:rsidTr="00F857A0">
        <w:tc>
          <w:tcPr>
            <w:tcW w:w="274" w:type="pct"/>
          </w:tcPr>
          <w:p w:rsidR="0005790B" w:rsidRPr="009F513E" w:rsidRDefault="00B66F0C" w:rsidP="0090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9" w:type="pct"/>
          </w:tcPr>
          <w:p w:rsidR="0005790B" w:rsidRPr="009F513E" w:rsidRDefault="0005790B" w:rsidP="0057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303" w:type="pct"/>
          </w:tcPr>
          <w:p w:rsidR="0005790B" w:rsidRPr="009F513E" w:rsidRDefault="008C368F" w:rsidP="006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6839D8">
              <w:rPr>
                <w:rFonts w:ascii="Times New Roman" w:hAnsi="Times New Roman" w:cs="Times New Roman"/>
                <w:sz w:val="24"/>
                <w:szCs w:val="24"/>
              </w:rPr>
              <w:t>общего целостного представления о полученных знаниях, умениях по заданной теме.</w:t>
            </w:r>
          </w:p>
        </w:tc>
        <w:tc>
          <w:tcPr>
            <w:tcW w:w="1595" w:type="pct"/>
          </w:tcPr>
          <w:p w:rsidR="0005790B" w:rsidRDefault="00B66F0C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понимания  изученного материала. </w:t>
            </w: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  <w:proofErr w:type="gramStart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коррекционный подход в работе каждого обучающегося</w:t>
            </w:r>
          </w:p>
        </w:tc>
        <w:tc>
          <w:tcPr>
            <w:tcW w:w="1249" w:type="pct"/>
          </w:tcPr>
          <w:p w:rsidR="0005790B" w:rsidRDefault="00B66A03" w:rsidP="005E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 второго практического  задания </w:t>
            </w:r>
          </w:p>
        </w:tc>
      </w:tr>
      <w:tr w:rsidR="00BD65A4" w:rsidRPr="009F513E" w:rsidTr="00F857A0">
        <w:tc>
          <w:tcPr>
            <w:tcW w:w="274" w:type="pct"/>
          </w:tcPr>
          <w:p w:rsidR="00BD65A4" w:rsidRPr="009F513E" w:rsidRDefault="00B66F0C" w:rsidP="0090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</w:tcPr>
          <w:p w:rsidR="00BD65A4" w:rsidRPr="009F513E" w:rsidRDefault="00F971F2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Контрольно-оценивающая  деятельность</w:t>
            </w:r>
          </w:p>
        </w:tc>
        <w:tc>
          <w:tcPr>
            <w:tcW w:w="1303" w:type="pct"/>
          </w:tcPr>
          <w:p w:rsidR="00BD65A4" w:rsidRPr="009F513E" w:rsidRDefault="00F971F2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 этапе завершения работы </w:t>
            </w:r>
            <w:proofErr w:type="gramStart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5" w:type="pct"/>
          </w:tcPr>
          <w:p w:rsidR="00BD65A4" w:rsidRPr="009F513E" w:rsidRDefault="00F971F2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3E"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деятельность</w:t>
            </w:r>
          </w:p>
        </w:tc>
        <w:tc>
          <w:tcPr>
            <w:tcW w:w="1249" w:type="pct"/>
          </w:tcPr>
          <w:p w:rsidR="00BD65A4" w:rsidRPr="009F513E" w:rsidRDefault="00316356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Рефлексия, сравнение результатов собственной деятельности.</w:t>
            </w:r>
          </w:p>
        </w:tc>
      </w:tr>
      <w:tr w:rsidR="00BD65A4" w:rsidRPr="009F513E" w:rsidTr="00F857A0">
        <w:tc>
          <w:tcPr>
            <w:tcW w:w="274" w:type="pct"/>
          </w:tcPr>
          <w:p w:rsidR="00BD65A4" w:rsidRPr="009F513E" w:rsidRDefault="00316356" w:rsidP="00904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</w:tcPr>
          <w:p w:rsidR="00BD65A4" w:rsidRPr="009F513E" w:rsidRDefault="00316356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1303" w:type="pct"/>
          </w:tcPr>
          <w:p w:rsidR="00BD65A4" w:rsidRPr="009F513E" w:rsidRDefault="00316356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</w:t>
            </w:r>
          </w:p>
        </w:tc>
        <w:tc>
          <w:tcPr>
            <w:tcW w:w="1595" w:type="pct"/>
          </w:tcPr>
          <w:p w:rsidR="00BD65A4" w:rsidRPr="009F513E" w:rsidRDefault="00316356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выполненного задания.</w:t>
            </w:r>
          </w:p>
        </w:tc>
        <w:tc>
          <w:tcPr>
            <w:tcW w:w="1249" w:type="pct"/>
          </w:tcPr>
          <w:p w:rsidR="00BD65A4" w:rsidRPr="009F513E" w:rsidRDefault="00BD65A4" w:rsidP="0044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25" w:rsidRPr="009F513E" w:rsidRDefault="007E1825" w:rsidP="0044035B">
      <w:pPr>
        <w:rPr>
          <w:rFonts w:ascii="Times New Roman" w:hAnsi="Times New Roman" w:cs="Times New Roman"/>
          <w:sz w:val="24"/>
          <w:szCs w:val="24"/>
        </w:rPr>
      </w:pPr>
    </w:p>
    <w:sectPr w:rsidR="007E1825" w:rsidRPr="009F513E" w:rsidSect="000714A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73C7"/>
    <w:multiLevelType w:val="hybridMultilevel"/>
    <w:tmpl w:val="36D63BDA"/>
    <w:lvl w:ilvl="0" w:tplc="65862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F54A8"/>
    <w:multiLevelType w:val="hybridMultilevel"/>
    <w:tmpl w:val="A058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4035B"/>
    <w:rsid w:val="0005790B"/>
    <w:rsid w:val="0006065F"/>
    <w:rsid w:val="000714AE"/>
    <w:rsid w:val="00077094"/>
    <w:rsid w:val="00093303"/>
    <w:rsid w:val="001564B0"/>
    <w:rsid w:val="001A5334"/>
    <w:rsid w:val="001B1327"/>
    <w:rsid w:val="001D65DD"/>
    <w:rsid w:val="001E340B"/>
    <w:rsid w:val="001E7ECB"/>
    <w:rsid w:val="002A0CC0"/>
    <w:rsid w:val="002E55BF"/>
    <w:rsid w:val="002E67D6"/>
    <w:rsid w:val="00316356"/>
    <w:rsid w:val="003302EA"/>
    <w:rsid w:val="00377301"/>
    <w:rsid w:val="003924CE"/>
    <w:rsid w:val="003A6E55"/>
    <w:rsid w:val="003A7DDD"/>
    <w:rsid w:val="003C6AB7"/>
    <w:rsid w:val="0044035B"/>
    <w:rsid w:val="004B0027"/>
    <w:rsid w:val="00516A72"/>
    <w:rsid w:val="005357CA"/>
    <w:rsid w:val="00535ABD"/>
    <w:rsid w:val="0054265B"/>
    <w:rsid w:val="00576290"/>
    <w:rsid w:val="005834FA"/>
    <w:rsid w:val="005B1236"/>
    <w:rsid w:val="005E3B18"/>
    <w:rsid w:val="00632854"/>
    <w:rsid w:val="006839D8"/>
    <w:rsid w:val="006B79D6"/>
    <w:rsid w:val="006E1576"/>
    <w:rsid w:val="006E6FC4"/>
    <w:rsid w:val="006F3FCD"/>
    <w:rsid w:val="007155B9"/>
    <w:rsid w:val="00781911"/>
    <w:rsid w:val="007B63CE"/>
    <w:rsid w:val="007E1825"/>
    <w:rsid w:val="007F0053"/>
    <w:rsid w:val="007F2A47"/>
    <w:rsid w:val="008469B8"/>
    <w:rsid w:val="00892DCA"/>
    <w:rsid w:val="008C368F"/>
    <w:rsid w:val="00904930"/>
    <w:rsid w:val="0091112A"/>
    <w:rsid w:val="00985DF0"/>
    <w:rsid w:val="009B7816"/>
    <w:rsid w:val="009F513E"/>
    <w:rsid w:val="00A83E29"/>
    <w:rsid w:val="00A95486"/>
    <w:rsid w:val="00A977D2"/>
    <w:rsid w:val="00AA63E1"/>
    <w:rsid w:val="00AE7FD7"/>
    <w:rsid w:val="00AF2FD2"/>
    <w:rsid w:val="00AF6411"/>
    <w:rsid w:val="00B04C32"/>
    <w:rsid w:val="00B31DEA"/>
    <w:rsid w:val="00B35740"/>
    <w:rsid w:val="00B44CA8"/>
    <w:rsid w:val="00B51C68"/>
    <w:rsid w:val="00B6412A"/>
    <w:rsid w:val="00B66A03"/>
    <w:rsid w:val="00B66F0C"/>
    <w:rsid w:val="00B86215"/>
    <w:rsid w:val="00BD29D3"/>
    <w:rsid w:val="00BD65A4"/>
    <w:rsid w:val="00BD6C0F"/>
    <w:rsid w:val="00C25963"/>
    <w:rsid w:val="00D13C62"/>
    <w:rsid w:val="00D878AC"/>
    <w:rsid w:val="00E010F5"/>
    <w:rsid w:val="00E54C92"/>
    <w:rsid w:val="00E57DE5"/>
    <w:rsid w:val="00E80A75"/>
    <w:rsid w:val="00EC49E2"/>
    <w:rsid w:val="00ED26B2"/>
    <w:rsid w:val="00F857A0"/>
    <w:rsid w:val="00F971F2"/>
    <w:rsid w:val="00FF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F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60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92CC-48F3-4C45-B633-C8B93487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2020-10-26T07:48:00Z</dcterms:created>
  <dcterms:modified xsi:type="dcterms:W3CDTF">2020-10-26T07:48:00Z</dcterms:modified>
</cp:coreProperties>
</file>