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13527363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aps w:val="0"/>
          <w:sz w:val="28"/>
          <w:szCs w:val="28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321"/>
            <w:gridCol w:w="249"/>
          </w:tblGrid>
          <w:tr w:rsidR="007027AF" w:rsidTr="00BF0461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eastAsia="Times New Roman" w:hAnsi="Times New Roman" w:cs="Times New Roman"/>
                  <w:caps w:val="0"/>
                  <w:sz w:val="28"/>
                  <w:szCs w:val="28"/>
                  <w:lang w:eastAsia="ru-RU"/>
                </w:rPr>
              </w:sdtEndPr>
              <w:sdtContent>
                <w:tc>
                  <w:tcPr>
                    <w:tcW w:w="4870" w:type="pct"/>
                  </w:tcPr>
                  <w:p w:rsidR="007027AF" w:rsidRDefault="002F696B" w:rsidP="002A704D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350BF1">
                      <w:rPr>
                        <w:rFonts w:ascii="Times New Roman" w:eastAsiaTheme="majorEastAsia" w:hAnsi="Times New Roman" w:cs="Times New Roman"/>
                        <w:caps/>
                        <w:sz w:val="28"/>
                        <w:szCs w:val="28"/>
                      </w:rPr>
                      <w:t>Муниципальное автономное общеобразовательное учреждение «Средня</w:t>
                    </w:r>
                    <w:r w:rsidR="000C67E6" w:rsidRPr="00350BF1">
                      <w:rPr>
                        <w:rFonts w:ascii="Times New Roman" w:eastAsiaTheme="majorEastAsia" w:hAnsi="Times New Roman" w:cs="Times New Roman"/>
                        <w:caps/>
                        <w:sz w:val="28"/>
                        <w:szCs w:val="28"/>
                      </w:rPr>
                      <w:t>я общеобразовательная школа №3 г</w:t>
                    </w:r>
                    <w:r w:rsidRPr="00350BF1">
                      <w:rPr>
                        <w:rFonts w:ascii="Times New Roman" w:eastAsiaTheme="majorEastAsia" w:hAnsi="Times New Roman" w:cs="Times New Roman"/>
                        <w:caps/>
                        <w:sz w:val="28"/>
                        <w:szCs w:val="28"/>
                      </w:rPr>
                      <w:t>.Белоярский»</w:t>
                    </w:r>
                  </w:p>
                </w:tc>
              </w:sdtContent>
            </w:sdt>
            <w:tc>
              <w:tcPr>
                <w:tcW w:w="130" w:type="pct"/>
              </w:tcPr>
              <w:p w:rsidR="007027AF" w:rsidRDefault="007027AF" w:rsidP="002A704D">
                <w:pPr>
                  <w:pStyle w:val="a7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7027AF" w:rsidTr="00BF0461">
            <w:trPr>
              <w:trHeight w:val="144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28"/>
                  <w:szCs w:val="28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487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7027AF" w:rsidRDefault="007027AF" w:rsidP="00CD0446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28"/>
                        <w:szCs w:val="28"/>
                      </w:rPr>
                      <w:t>Проект</w:t>
                    </w:r>
                  </w:p>
                </w:tc>
              </w:sdtContent>
            </w:sdt>
            <w:tc>
              <w:tcPr>
                <w:tcW w:w="130" w:type="pct"/>
                <w:tcBorders>
                  <w:bottom w:val="single" w:sz="4" w:space="0" w:color="4F81BD" w:themeColor="accent1"/>
                </w:tcBorders>
              </w:tcPr>
              <w:p w:rsidR="007027AF" w:rsidRDefault="007027AF" w:rsidP="00CD0446">
                <w:pPr>
                  <w:pStyle w:val="a7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</w:tc>
          </w:tr>
          <w:tr w:rsidR="007027AF" w:rsidTr="00BF0461">
            <w:trPr>
              <w:trHeight w:val="72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28"/>
                  <w:szCs w:val="28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487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7027AF" w:rsidRDefault="007027AF" w:rsidP="00CD0446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28"/>
                        <w:szCs w:val="28"/>
                      </w:rPr>
                      <w:t>На тему «</w:t>
                    </w:r>
                    <w:r w:rsidRPr="00CD0446">
                      <w:rPr>
                        <w:rFonts w:ascii="Times New Roman" w:eastAsiaTheme="majorEastAsia" w:hAnsi="Times New Roman" w:cs="Times New Roman"/>
                        <w:sz w:val="28"/>
                        <w:szCs w:val="28"/>
                      </w:rPr>
                      <w:t>Октябрьская революция 1917 года: причины и последствия</w:t>
                    </w:r>
                    <w:r>
                      <w:rPr>
                        <w:rFonts w:ascii="Times New Roman" w:eastAsiaTheme="majorEastAsia" w:hAnsi="Times New Roman" w:cs="Times New Roman"/>
                        <w:sz w:val="28"/>
                        <w:szCs w:val="28"/>
                      </w:rPr>
                      <w:t>»</w:t>
                    </w:r>
                  </w:p>
                </w:tc>
              </w:sdtContent>
            </w:sdt>
            <w:tc>
              <w:tcPr>
                <w:tcW w:w="130" w:type="pct"/>
                <w:tcBorders>
                  <w:top w:val="single" w:sz="4" w:space="0" w:color="4F81BD" w:themeColor="accent1"/>
                </w:tcBorders>
              </w:tcPr>
              <w:p w:rsidR="007027AF" w:rsidRDefault="007027AF" w:rsidP="00CD0446">
                <w:pPr>
                  <w:pStyle w:val="a7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</w:tc>
          </w:tr>
          <w:tr w:rsidR="007027AF" w:rsidTr="00BF0461">
            <w:trPr>
              <w:trHeight w:val="360"/>
              <w:jc w:val="center"/>
            </w:trPr>
            <w:tc>
              <w:tcPr>
                <w:tcW w:w="4870" w:type="pct"/>
                <w:vAlign w:val="center"/>
              </w:tcPr>
              <w:p w:rsidR="007027AF" w:rsidRPr="00CD0446" w:rsidRDefault="007027AF" w:rsidP="008923BF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30" w:type="pct"/>
              </w:tcPr>
              <w:p w:rsidR="007027AF" w:rsidRPr="00CD0446" w:rsidRDefault="007027AF" w:rsidP="008923BF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  <w:p w:rsidR="008923BF" w:rsidRDefault="00BF0461" w:rsidP="008923BF">
          <w:pPr>
            <w:pStyle w:val="a7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у</w:t>
          </w:r>
          <w:r w:rsidR="008923BF">
            <w:rPr>
              <w:rFonts w:ascii="Times New Roman" w:hAnsi="Times New Roman" w:cs="Times New Roman"/>
              <w:sz w:val="28"/>
              <w:szCs w:val="28"/>
            </w:rPr>
            <w:t>ченика 11б класса</w:t>
          </w:r>
        </w:p>
        <w:p w:rsidR="008923BF" w:rsidRDefault="008923BF" w:rsidP="008923BF">
          <w:pPr>
            <w:pStyle w:val="a7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Сиротенко Артёма</w:t>
          </w:r>
          <w:r w:rsidR="00BF0461">
            <w:rPr>
              <w:rFonts w:ascii="Times New Roman" w:hAnsi="Times New Roman" w:cs="Times New Roman"/>
              <w:sz w:val="28"/>
              <w:szCs w:val="28"/>
            </w:rPr>
            <w:t xml:space="preserve"> Игоревича</w:t>
          </w:r>
        </w:p>
        <w:p w:rsidR="008923BF" w:rsidRDefault="00BF0461" w:rsidP="008923BF">
          <w:pPr>
            <w:pStyle w:val="a7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</w:t>
          </w:r>
          <w:r w:rsidR="00350BF1">
            <w:rPr>
              <w:rFonts w:ascii="Times New Roman" w:hAnsi="Times New Roman" w:cs="Times New Roman"/>
              <w:sz w:val="28"/>
              <w:szCs w:val="28"/>
            </w:rPr>
            <w:t>о предмету история</w:t>
          </w:r>
        </w:p>
        <w:p w:rsidR="00A46DC2" w:rsidRPr="00CD0446" w:rsidRDefault="000C67E6" w:rsidP="000C67E6">
          <w:pPr>
            <w:tabs>
              <w:tab w:val="left" w:pos="5737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ab/>
          </w:r>
        </w:p>
        <w:p w:rsidR="00A46DC2" w:rsidRDefault="00A46DC2" w:rsidP="008923BF">
          <w:pPr>
            <w:jc w:val="center"/>
          </w:pPr>
        </w:p>
        <w:p w:rsidR="007F1184" w:rsidRDefault="007F1184" w:rsidP="008923B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F1184" w:rsidRDefault="007F1184" w:rsidP="008923B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F1184" w:rsidRDefault="007F1184" w:rsidP="007F1184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7F1184" w:rsidRDefault="008923BF" w:rsidP="002004E4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Руководитель проекта: Климчук Ольга Михайловна</w:t>
          </w:r>
          <w:r w:rsidR="00350BF1">
            <w:rPr>
              <w:rFonts w:ascii="Times New Roman" w:hAnsi="Times New Roman" w:cs="Times New Roman"/>
              <w:sz w:val="28"/>
              <w:szCs w:val="28"/>
            </w:rPr>
            <w:t>, учитель истории</w:t>
          </w:r>
        </w:p>
        <w:p w:rsidR="007F1184" w:rsidRDefault="007F1184" w:rsidP="007F1184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7F1184" w:rsidRDefault="007F1184" w:rsidP="007F1184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7F1184" w:rsidRDefault="007F1184" w:rsidP="007F1184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7F1184" w:rsidRDefault="007F1184" w:rsidP="007F1184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7F1184" w:rsidRDefault="007F1184" w:rsidP="007F1184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7F1184" w:rsidRDefault="007F1184" w:rsidP="007F1184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7F1184" w:rsidRPr="00023877" w:rsidRDefault="007F1184" w:rsidP="007F1184">
          <w:pPr>
            <w:jc w:val="center"/>
            <w:rPr>
              <w:rFonts w:ascii="Times New Roman" w:hAnsi="Times New Roman" w:cs="Times New Roman"/>
              <w:color w:val="FF0000"/>
              <w:sz w:val="28"/>
              <w:szCs w:val="28"/>
            </w:rPr>
          </w:pPr>
        </w:p>
        <w:p w:rsidR="007F1184" w:rsidRDefault="00350BF1" w:rsidP="007F1184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2019-2020 учебный год</w:t>
          </w: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  <w:id w:val="318008243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7027AF" w:rsidRDefault="007027AF">
              <w:pPr>
                <w:pStyle w:val="ad"/>
              </w:pPr>
              <w:r w:rsidRPr="00E742B6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Оглавление</w:t>
              </w:r>
            </w:p>
            <w:p w:rsidR="007027AF" w:rsidRPr="00E742B6" w:rsidRDefault="00152E9C">
              <w:pPr>
                <w:pStyle w:val="11"/>
                <w:tabs>
                  <w:tab w:val="right" w:leader="dot" w:pos="9344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>
                <w:fldChar w:fldCharType="begin"/>
              </w:r>
              <w:r w:rsidR="007027AF">
                <w:instrText xml:space="preserve"> TOC \o "1-3" \h \z \u </w:instrText>
              </w:r>
              <w:r>
                <w:fldChar w:fldCharType="separate"/>
              </w:r>
              <w:hyperlink w:anchor="_Toc29841139" w:history="1">
                <w:r w:rsidR="007027AF" w:rsidRPr="00E742B6">
                  <w:rPr>
                    <w:rStyle w:val="ae"/>
                    <w:rFonts w:ascii="Times New Roman" w:hAnsi="Times New Roman" w:cs="Times New Roman"/>
                    <w:noProof/>
                    <w:sz w:val="28"/>
                    <w:szCs w:val="28"/>
                  </w:rPr>
                  <w:t>Введение</w:t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_Toc29841139 \h </w:instrText>
                </w:r>
                <w:r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D21EE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3</w:t>
                </w:r>
                <w:r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7027AF" w:rsidRPr="00E742B6" w:rsidRDefault="00F3758E">
              <w:pPr>
                <w:pStyle w:val="21"/>
                <w:tabs>
                  <w:tab w:val="right" w:leader="dot" w:pos="9344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29841140" w:history="1">
                <w:r w:rsidR="007027AF" w:rsidRPr="00E742B6">
                  <w:rPr>
                    <w:rStyle w:val="ae"/>
                    <w:rFonts w:ascii="Times New Roman" w:hAnsi="Times New Roman" w:cs="Times New Roman"/>
                    <w:b/>
                    <w:noProof/>
                    <w:sz w:val="28"/>
                    <w:szCs w:val="28"/>
                  </w:rPr>
                  <w:t>1. История Октябрьской революции</w:t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_Toc29841140 \h </w:instrTex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D21EE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5</w: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7027AF" w:rsidRPr="00E742B6" w:rsidRDefault="00F3758E">
              <w:pPr>
                <w:pStyle w:val="31"/>
                <w:tabs>
                  <w:tab w:val="right" w:leader="dot" w:pos="9344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29841141" w:history="1">
                <w:r w:rsidR="007027AF" w:rsidRPr="00E742B6">
                  <w:rPr>
                    <w:rStyle w:val="ae"/>
                    <w:rFonts w:ascii="Times New Roman" w:hAnsi="Times New Roman" w:cs="Times New Roman"/>
                    <w:b/>
                    <w:noProof/>
                    <w:sz w:val="28"/>
                    <w:szCs w:val="28"/>
                  </w:rPr>
                  <w:t>1.1 Причины Октябрьской революции</w:t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_Toc29841141 \h </w:instrTex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D21EE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5</w: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7027AF" w:rsidRPr="00E742B6" w:rsidRDefault="00F3758E">
              <w:pPr>
                <w:pStyle w:val="31"/>
                <w:tabs>
                  <w:tab w:val="right" w:leader="dot" w:pos="9344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29841142" w:history="1">
                <w:r w:rsidR="007027AF" w:rsidRPr="00E742B6">
                  <w:rPr>
                    <w:rStyle w:val="ae"/>
                    <w:rFonts w:ascii="Times New Roman" w:hAnsi="Times New Roman" w:cs="Times New Roman"/>
                    <w:b/>
                    <w:noProof/>
                    <w:sz w:val="28"/>
                    <w:szCs w:val="28"/>
                  </w:rPr>
                  <w:t>1.2 Ход Октябрьской революции</w:t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_Toc29841142 \h </w:instrTex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D21EE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6</w: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7027AF" w:rsidRPr="00E742B6" w:rsidRDefault="00F3758E">
              <w:pPr>
                <w:pStyle w:val="21"/>
                <w:tabs>
                  <w:tab w:val="right" w:leader="dot" w:pos="9344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29841143" w:history="1">
                <w:r w:rsidR="007027AF" w:rsidRPr="00E742B6">
                  <w:rPr>
                    <w:rStyle w:val="ae"/>
                    <w:rFonts w:ascii="Times New Roman" w:eastAsia="Times New Roman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  <w:t>2. Положительные и отрицательные стороны революции 1917 года</w:t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_Toc29841143 \h </w:instrTex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D21EE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10</w: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7027AF" w:rsidRPr="00E742B6" w:rsidRDefault="00F3758E">
              <w:pPr>
                <w:pStyle w:val="31"/>
                <w:tabs>
                  <w:tab w:val="right" w:leader="dot" w:pos="9344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29841144" w:history="1">
                <w:r w:rsidR="007027AF" w:rsidRPr="00E742B6">
                  <w:rPr>
                    <w:rStyle w:val="ae"/>
                    <w:rFonts w:ascii="Times New Roman" w:eastAsia="Times New Roman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  <w:t>2.1 Плюсы Октябрьской революции</w:t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_Toc29841144 \h </w:instrTex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D21EE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10</w: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7027AF" w:rsidRPr="00E742B6" w:rsidRDefault="00F3758E">
              <w:pPr>
                <w:pStyle w:val="31"/>
                <w:tabs>
                  <w:tab w:val="right" w:leader="dot" w:pos="9344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29841145" w:history="1">
                <w:r w:rsidR="007027AF" w:rsidRPr="00E742B6">
                  <w:rPr>
                    <w:rStyle w:val="ae"/>
                    <w:rFonts w:ascii="Times New Roman" w:eastAsia="Times New Roman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  <w:t>2.2 Минусы Октябрьской революции</w:t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_Toc29841145 \h </w:instrTex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D21EE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14</w: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7027AF" w:rsidRPr="00E742B6" w:rsidRDefault="00F3758E">
              <w:pPr>
                <w:pStyle w:val="11"/>
                <w:tabs>
                  <w:tab w:val="right" w:leader="dot" w:pos="9344"/>
                </w:tabs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hyperlink w:anchor="_Toc29841146" w:history="1">
                <w:r w:rsidR="007027AF" w:rsidRPr="00E742B6">
                  <w:rPr>
                    <w:rStyle w:val="ae"/>
                    <w:rFonts w:ascii="Times New Roman" w:eastAsia="Times New Roman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  <w:t>Заключение</w:t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_Toc29841146 \h </w:instrTex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D21EE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16</w: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DE25E2" w:rsidRDefault="00F3758E">
              <w:pPr>
                <w:pStyle w:val="11"/>
                <w:tabs>
                  <w:tab w:val="right" w:leader="dot" w:pos="9344"/>
                </w:tabs>
                <w:rPr>
                  <w:rStyle w:val="ae"/>
                  <w:noProof/>
                </w:rPr>
                <w:sectPr w:rsidR="00DE25E2" w:rsidSect="007027AF">
                  <w:headerReference w:type="default" r:id="rId9"/>
                  <w:headerReference w:type="first" r:id="rId10"/>
                  <w:pgSz w:w="11906" w:h="16838"/>
                  <w:pgMar w:top="1134" w:right="851" w:bottom="1134" w:left="1701" w:header="709" w:footer="709" w:gutter="0"/>
                  <w:cols w:space="708"/>
                  <w:titlePg/>
                  <w:docGrid w:linePitch="360"/>
                </w:sectPr>
              </w:pPr>
              <w:hyperlink w:anchor="_Toc29841147" w:history="1">
                <w:r w:rsidR="007027AF" w:rsidRPr="00E742B6">
                  <w:rPr>
                    <w:rStyle w:val="ae"/>
                    <w:rFonts w:ascii="Times New Roman" w:eastAsia="Times New Roman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  <w:t>Литература</w:t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7027AF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_Toc29841147 \h </w:instrTex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8D21EE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17</w:t>
                </w:r>
                <w:r w:rsidR="00152E9C" w:rsidRPr="00E742B6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7027AF" w:rsidRDefault="007027AF">
              <w:pPr>
                <w:pStyle w:val="11"/>
                <w:tabs>
                  <w:tab w:val="right" w:leader="dot" w:pos="9344"/>
                </w:tabs>
                <w:rPr>
                  <w:rFonts w:eastAsiaTheme="minorEastAsia"/>
                  <w:noProof/>
                  <w:lang w:eastAsia="ru-RU"/>
                </w:rPr>
              </w:pPr>
            </w:p>
            <w:p w:rsidR="004B4CD9" w:rsidRDefault="00152E9C" w:rsidP="004B4CD9">
              <w:pPr>
                <w:rPr>
                  <w:b/>
                  <w:bCs/>
                </w:rPr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  <w:p w:rsidR="00F23649" w:rsidRPr="004B4CD9" w:rsidRDefault="00A46DC2" w:rsidP="004B4CD9"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023877" w:rsidRDefault="004D7111" w:rsidP="007027AF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29841139"/>
      <w:bookmarkStart w:id="1" w:name="_GoBack"/>
      <w:bookmarkEnd w:id="1"/>
      <w:r w:rsidRPr="007027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0"/>
    </w:p>
    <w:p w:rsidR="00BF0461" w:rsidRPr="00BF0461" w:rsidRDefault="00BF0461" w:rsidP="00BF0461"/>
    <w:p w:rsidR="00A17582" w:rsidRPr="00023877" w:rsidRDefault="00D309D6" w:rsidP="00023877">
      <w:pPr>
        <w:tabs>
          <w:tab w:val="left" w:pos="39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877">
        <w:rPr>
          <w:rFonts w:ascii="Times New Roman" w:hAnsi="Times New Roman" w:cs="Times New Roman"/>
          <w:sz w:val="28"/>
          <w:szCs w:val="28"/>
        </w:rPr>
        <w:t>В 2017 году исполнилось 100 лет Великой Октябрьской революции, изменившей судьбу России и оставившей неизгладимый след на</w:t>
      </w:r>
      <w:r w:rsidR="00E21AF1" w:rsidRPr="00023877">
        <w:rPr>
          <w:rFonts w:ascii="Times New Roman" w:hAnsi="Times New Roman" w:cs="Times New Roman"/>
          <w:sz w:val="28"/>
          <w:szCs w:val="28"/>
        </w:rPr>
        <w:t xml:space="preserve"> всём</w:t>
      </w:r>
      <w:r w:rsidRPr="00023877">
        <w:rPr>
          <w:rFonts w:ascii="Times New Roman" w:hAnsi="Times New Roman" w:cs="Times New Roman"/>
          <w:sz w:val="28"/>
          <w:szCs w:val="28"/>
        </w:rPr>
        <w:t xml:space="preserve"> двадцатом веке.</w:t>
      </w:r>
      <w:r w:rsidR="00E21AF1" w:rsidRPr="00023877">
        <w:rPr>
          <w:rFonts w:ascii="Times New Roman" w:hAnsi="Times New Roman" w:cs="Times New Roman"/>
          <w:sz w:val="28"/>
          <w:szCs w:val="28"/>
        </w:rPr>
        <w:t xml:space="preserve"> </w:t>
      </w:r>
      <w:r w:rsidR="00023877">
        <w:rPr>
          <w:rFonts w:ascii="Times New Roman" w:hAnsi="Times New Roman" w:cs="Times New Roman"/>
          <w:sz w:val="28"/>
          <w:szCs w:val="28"/>
        </w:rPr>
        <w:t xml:space="preserve">Данная тема является </w:t>
      </w:r>
      <w:r w:rsidR="00023877" w:rsidRPr="00023877">
        <w:rPr>
          <w:rFonts w:ascii="Times New Roman" w:hAnsi="Times New Roman" w:cs="Times New Roman"/>
          <w:b/>
          <w:sz w:val="28"/>
          <w:szCs w:val="28"/>
        </w:rPr>
        <w:t>актуальной</w:t>
      </w:r>
      <w:r w:rsidR="00023877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E21AF1" w:rsidRPr="00023877">
        <w:rPr>
          <w:rFonts w:ascii="Times New Roman" w:hAnsi="Times New Roman" w:cs="Times New Roman"/>
          <w:sz w:val="28"/>
          <w:szCs w:val="28"/>
        </w:rPr>
        <w:t xml:space="preserve">революция </w:t>
      </w:r>
      <w:r w:rsidR="00023877">
        <w:rPr>
          <w:rFonts w:ascii="Times New Roman" w:hAnsi="Times New Roman" w:cs="Times New Roman"/>
          <w:sz w:val="28"/>
          <w:szCs w:val="28"/>
        </w:rPr>
        <w:t xml:space="preserve">1917 года </w:t>
      </w:r>
      <w:r w:rsidR="00E21AF1" w:rsidRPr="00023877">
        <w:rPr>
          <w:rFonts w:ascii="Times New Roman" w:hAnsi="Times New Roman" w:cs="Times New Roman"/>
          <w:sz w:val="28"/>
          <w:szCs w:val="28"/>
        </w:rPr>
        <w:t>была поворотным пунктом в истории че</w:t>
      </w:r>
      <w:r w:rsidR="00A17582" w:rsidRPr="00023877">
        <w:rPr>
          <w:rFonts w:ascii="Times New Roman" w:hAnsi="Times New Roman" w:cs="Times New Roman"/>
          <w:sz w:val="28"/>
          <w:szCs w:val="28"/>
        </w:rPr>
        <w:t xml:space="preserve">ловечества. </w:t>
      </w:r>
      <w:r w:rsidR="00A17582" w:rsidRPr="00023877">
        <w:rPr>
          <w:rFonts w:ascii="Times New Roman" w:hAnsi="Times New Roman" w:cs="Times New Roman"/>
          <w:color w:val="000000"/>
          <w:sz w:val="28"/>
          <w:szCs w:val="28"/>
        </w:rPr>
        <w:t>Историки еще очень долго будут спорить и резк</w:t>
      </w:r>
      <w:r w:rsidR="00A705B0" w:rsidRPr="00023877">
        <w:rPr>
          <w:rFonts w:ascii="Times New Roman" w:hAnsi="Times New Roman" w:cs="Times New Roman"/>
          <w:color w:val="000000"/>
          <w:sz w:val="28"/>
          <w:szCs w:val="28"/>
        </w:rPr>
        <w:t>о расходиться в своих оценках этой революции</w:t>
      </w:r>
      <w:r w:rsidR="00A17582" w:rsidRPr="00023877">
        <w:rPr>
          <w:rFonts w:ascii="Times New Roman" w:hAnsi="Times New Roman" w:cs="Times New Roman"/>
          <w:color w:val="000000"/>
          <w:sz w:val="28"/>
          <w:szCs w:val="28"/>
        </w:rPr>
        <w:t>, как это было в свое время с Ве</w:t>
      </w:r>
      <w:r w:rsidR="0098678F" w:rsidRPr="00023877">
        <w:rPr>
          <w:rFonts w:ascii="Times New Roman" w:hAnsi="Times New Roman" w:cs="Times New Roman"/>
          <w:color w:val="000000"/>
          <w:sz w:val="28"/>
          <w:szCs w:val="28"/>
        </w:rPr>
        <w:t>ликой французской революцией. Одн</w:t>
      </w:r>
      <w:r w:rsidR="00A17582" w:rsidRPr="00023877">
        <w:rPr>
          <w:rFonts w:ascii="Times New Roman" w:hAnsi="Times New Roman" w:cs="Times New Roman"/>
          <w:color w:val="000000"/>
          <w:sz w:val="28"/>
          <w:szCs w:val="28"/>
        </w:rPr>
        <w:t>и будут прославлять русскую революцию как историческую веху в освобождении человечества от гнета, другие – проклинать как преступление и катастрофу. Русская революция была первым открытым вызовом капиталистической системе, которая в Европе к концу XIX столетия достигла своего апогея.</w:t>
      </w:r>
      <w:r w:rsidR="000238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32B91" w:rsidRDefault="0098678F" w:rsidP="0002387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A17582" w:rsidRPr="00A17582">
        <w:rPr>
          <w:color w:val="000000"/>
          <w:sz w:val="28"/>
          <w:szCs w:val="28"/>
        </w:rPr>
        <w:t>Октябрьская революция, взятая в российском контексте, представляет собой третью революционную волну, вершину революционного процесс</w:t>
      </w:r>
      <w:r w:rsidR="00EE791C">
        <w:rPr>
          <w:color w:val="000000"/>
          <w:sz w:val="28"/>
          <w:szCs w:val="28"/>
        </w:rPr>
        <w:t>а, пережитого стран</w:t>
      </w:r>
      <w:r w:rsidR="00A17582" w:rsidRPr="00A17582">
        <w:rPr>
          <w:color w:val="000000"/>
          <w:sz w:val="28"/>
          <w:szCs w:val="28"/>
        </w:rPr>
        <w:t>ой за какие-нибудь 10-15 лет XX века. Октябрь свалился на Россию, как гигантская снежная лавина. Но была ли социалистическая революция в России преждевременной? Почем</w:t>
      </w:r>
      <w:r w:rsidR="00EE791C">
        <w:rPr>
          <w:color w:val="000000"/>
          <w:sz w:val="28"/>
          <w:szCs w:val="28"/>
        </w:rPr>
        <w:t>у так трагически не совпали её</w:t>
      </w:r>
      <w:r w:rsidR="00A17582" w:rsidRPr="00A17582">
        <w:rPr>
          <w:color w:val="000000"/>
          <w:sz w:val="28"/>
          <w:szCs w:val="28"/>
        </w:rPr>
        <w:t xml:space="preserve"> цели и исторические результаты? Уже несколько поколений задаются вопросом: была ли социалистическая революция 1917 года неизбежной</w:t>
      </w:r>
      <w:r w:rsidR="0027324A">
        <w:rPr>
          <w:color w:val="000000"/>
          <w:sz w:val="28"/>
          <w:szCs w:val="28"/>
        </w:rPr>
        <w:t>,</w:t>
      </w:r>
      <w:r w:rsidR="00A17582" w:rsidRPr="00A17582">
        <w:rPr>
          <w:color w:val="000000"/>
          <w:sz w:val="28"/>
          <w:szCs w:val="28"/>
        </w:rPr>
        <w:t xml:space="preserve"> и был ли у России выбор пути ра</w:t>
      </w:r>
      <w:r w:rsidR="0027324A">
        <w:rPr>
          <w:color w:val="000000"/>
          <w:sz w:val="28"/>
          <w:szCs w:val="28"/>
        </w:rPr>
        <w:t>звития?</w:t>
      </w:r>
      <w:r w:rsidR="0027324A" w:rsidRPr="0027324A">
        <w:rPr>
          <w:sz w:val="28"/>
          <w:szCs w:val="28"/>
        </w:rPr>
        <w:t xml:space="preserve"> </w:t>
      </w:r>
      <w:r w:rsidR="0027324A">
        <w:rPr>
          <w:sz w:val="28"/>
          <w:szCs w:val="28"/>
        </w:rPr>
        <w:t xml:space="preserve">Низкий уровень знаний людей об Октябрьской революции 1917 года в современном обществе сподвигнул меня на написание </w:t>
      </w:r>
      <w:r w:rsidR="0027324A">
        <w:rPr>
          <w:color w:val="000000"/>
          <w:sz w:val="28"/>
          <w:szCs w:val="28"/>
        </w:rPr>
        <w:t>данной  и</w:t>
      </w:r>
      <w:r w:rsidR="00BE32CA">
        <w:rPr>
          <w:color w:val="000000"/>
          <w:sz w:val="28"/>
          <w:szCs w:val="28"/>
        </w:rPr>
        <w:t>сследовательской работы.</w:t>
      </w:r>
    </w:p>
    <w:p w:rsidR="00732B91" w:rsidRPr="00580103" w:rsidRDefault="00580103" w:rsidP="0002387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23877">
        <w:rPr>
          <w:b/>
          <w:color w:val="000000"/>
          <w:sz w:val="28"/>
          <w:szCs w:val="28"/>
        </w:rPr>
        <w:t>Гипотеза:</w:t>
      </w:r>
      <w:r>
        <w:rPr>
          <w:color w:val="000000"/>
          <w:sz w:val="28"/>
          <w:szCs w:val="28"/>
        </w:rPr>
        <w:t xml:space="preserve"> пр</w:t>
      </w:r>
      <w:r w:rsidR="00007C21">
        <w:rPr>
          <w:color w:val="000000"/>
          <w:sz w:val="28"/>
          <w:szCs w:val="28"/>
        </w:rPr>
        <w:t>едполагаю, что Октябрьская революция была неизбежна и повлияла на дальнейшую судьбу России</w:t>
      </w:r>
    </w:p>
    <w:p w:rsidR="00B65AC8" w:rsidRPr="00023877" w:rsidRDefault="00732B91" w:rsidP="0002387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023877">
        <w:rPr>
          <w:b/>
          <w:color w:val="000000"/>
          <w:sz w:val="28"/>
          <w:szCs w:val="28"/>
        </w:rPr>
        <w:t>Цель:</w:t>
      </w:r>
      <w:r w:rsidR="00B65AC8" w:rsidRPr="00023877">
        <w:rPr>
          <w:b/>
          <w:color w:val="000000"/>
          <w:sz w:val="28"/>
          <w:szCs w:val="28"/>
        </w:rPr>
        <w:t xml:space="preserve"> </w:t>
      </w:r>
    </w:p>
    <w:p w:rsidR="00B65AC8" w:rsidRDefault="00B65AC8" w:rsidP="0002387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B94F08">
        <w:rPr>
          <w:color w:val="000000"/>
          <w:sz w:val="28"/>
          <w:szCs w:val="28"/>
        </w:rPr>
        <w:t>изучить</w:t>
      </w:r>
      <w:r w:rsidRPr="00A17582">
        <w:rPr>
          <w:color w:val="000000"/>
          <w:sz w:val="28"/>
          <w:szCs w:val="28"/>
        </w:rPr>
        <w:t xml:space="preserve"> причины свержения самодержавия, проанализировать политическую ситуацию, события, расстановку и действия политических сил времени революции – факторов, приве</w:t>
      </w:r>
      <w:r>
        <w:rPr>
          <w:color w:val="000000"/>
          <w:sz w:val="28"/>
          <w:szCs w:val="28"/>
        </w:rPr>
        <w:t>дших к братоубийственной войне и последствия свершившейся революции на общество</w:t>
      </w:r>
    </w:p>
    <w:p w:rsidR="00732B91" w:rsidRDefault="00B65AC8" w:rsidP="0002387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2)</w:t>
      </w:r>
      <w:r w:rsidRPr="00B65AC8">
        <w:rPr>
          <w:color w:val="000000"/>
          <w:sz w:val="28"/>
          <w:szCs w:val="28"/>
        </w:rPr>
        <w:t xml:space="preserve"> </w:t>
      </w:r>
      <w:r w:rsidRPr="00A17582">
        <w:rPr>
          <w:color w:val="000000"/>
          <w:sz w:val="28"/>
          <w:szCs w:val="28"/>
        </w:rPr>
        <w:t>сформировать собственное мнение на велич</w:t>
      </w:r>
      <w:r w:rsidR="00007C21">
        <w:rPr>
          <w:color w:val="000000"/>
          <w:sz w:val="28"/>
          <w:szCs w:val="28"/>
        </w:rPr>
        <w:t>айшее событие в мировой истории</w:t>
      </w:r>
    </w:p>
    <w:p w:rsidR="00B65AC8" w:rsidRPr="00023877" w:rsidRDefault="00B65AC8" w:rsidP="0002387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023877">
        <w:rPr>
          <w:b/>
          <w:color w:val="000000"/>
          <w:sz w:val="28"/>
          <w:szCs w:val="28"/>
        </w:rPr>
        <w:t>Задачи</w:t>
      </w:r>
      <w:r w:rsidRPr="00023877">
        <w:rPr>
          <w:b/>
          <w:color w:val="000000"/>
          <w:sz w:val="28"/>
          <w:szCs w:val="28"/>
          <w:lang w:val="en-US"/>
        </w:rPr>
        <w:t>:</w:t>
      </w:r>
    </w:p>
    <w:p w:rsidR="00A56349" w:rsidRDefault="00A56349" w:rsidP="00023877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Изучить литературу, связанную с этим историческим событием</w:t>
      </w:r>
    </w:p>
    <w:p w:rsidR="00A56349" w:rsidRDefault="000B116F" w:rsidP="00023877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Проанализировать плюсы и минусы Великой Октябрьской революции</w:t>
      </w:r>
    </w:p>
    <w:p w:rsidR="00A56349" w:rsidRDefault="00A56349" w:rsidP="00023877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Обобщить</w:t>
      </w:r>
      <w:r w:rsidR="00D20D98">
        <w:rPr>
          <w:color w:val="000000"/>
          <w:sz w:val="28"/>
          <w:szCs w:val="28"/>
        </w:rPr>
        <w:t xml:space="preserve"> результаты</w:t>
      </w:r>
      <w:r>
        <w:rPr>
          <w:color w:val="000000"/>
          <w:sz w:val="28"/>
          <w:szCs w:val="28"/>
        </w:rPr>
        <w:t xml:space="preserve"> и сделать выводы</w:t>
      </w:r>
    </w:p>
    <w:p w:rsidR="00A45A87" w:rsidRPr="00023877" w:rsidRDefault="00F3185E" w:rsidP="00023877">
      <w:pPr>
        <w:pStyle w:val="ac"/>
        <w:shd w:val="clear" w:color="auto" w:fill="FFFFFF"/>
        <w:spacing w:before="0" w:beforeAutospacing="0" w:after="0" w:afterAutospacing="0" w:line="360" w:lineRule="auto"/>
        <w:ind w:left="709"/>
        <w:jc w:val="both"/>
        <w:rPr>
          <w:b/>
          <w:color w:val="000000"/>
          <w:sz w:val="28"/>
          <w:szCs w:val="28"/>
        </w:rPr>
      </w:pPr>
      <w:r w:rsidRPr="00023877">
        <w:rPr>
          <w:b/>
          <w:color w:val="000000"/>
          <w:sz w:val="28"/>
          <w:szCs w:val="28"/>
        </w:rPr>
        <w:t>Методы</w:t>
      </w:r>
      <w:r w:rsidR="00023877" w:rsidRPr="00023877">
        <w:rPr>
          <w:b/>
          <w:color w:val="000000"/>
          <w:sz w:val="28"/>
          <w:szCs w:val="28"/>
        </w:rPr>
        <w:t xml:space="preserve"> исследования</w:t>
      </w:r>
      <w:r w:rsidRPr="00D20D98">
        <w:rPr>
          <w:b/>
          <w:color w:val="000000"/>
          <w:sz w:val="28"/>
          <w:szCs w:val="28"/>
        </w:rPr>
        <w:t>:</w:t>
      </w:r>
    </w:p>
    <w:p w:rsidR="00F3185E" w:rsidRDefault="00F3185E" w:rsidP="00023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387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еоретические (поиск информации, связанной с этой темой в различных источниках, анализ данного периода, обобщение информации)</w:t>
      </w:r>
    </w:p>
    <w:p w:rsidR="00F3185E" w:rsidRDefault="00F3185E" w:rsidP="00023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387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рактические (</w:t>
      </w:r>
      <w:r w:rsidR="009E7C9F">
        <w:rPr>
          <w:rFonts w:ascii="Times New Roman" w:hAnsi="Times New Roman" w:cs="Times New Roman"/>
          <w:sz w:val="28"/>
          <w:szCs w:val="28"/>
        </w:rPr>
        <w:t>сравнительный анализ</w:t>
      </w:r>
      <w:r w:rsidR="000B116F">
        <w:rPr>
          <w:rFonts w:ascii="Times New Roman" w:hAnsi="Times New Roman" w:cs="Times New Roman"/>
          <w:sz w:val="28"/>
          <w:szCs w:val="28"/>
        </w:rPr>
        <w:t xml:space="preserve"> и поиск фотографий, характеризующих тот период</w:t>
      </w:r>
      <w:r>
        <w:rPr>
          <w:rFonts w:ascii="Times New Roman" w:hAnsi="Times New Roman" w:cs="Times New Roman"/>
          <w:sz w:val="28"/>
          <w:szCs w:val="28"/>
        </w:rPr>
        <w:t>)</w:t>
      </w:r>
      <w:r w:rsidR="00023877">
        <w:rPr>
          <w:rFonts w:ascii="Times New Roman" w:hAnsi="Times New Roman" w:cs="Times New Roman"/>
          <w:sz w:val="28"/>
          <w:szCs w:val="28"/>
        </w:rPr>
        <w:t>.</w:t>
      </w:r>
    </w:p>
    <w:p w:rsidR="00F3185E" w:rsidRPr="00E362EC" w:rsidRDefault="00F3185E" w:rsidP="000238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3877">
        <w:rPr>
          <w:rFonts w:ascii="Times New Roman" w:hAnsi="Times New Roman" w:cs="Times New Roman"/>
          <w:b/>
          <w:sz w:val="28"/>
          <w:szCs w:val="28"/>
        </w:rPr>
        <w:t>Сроки проведения работы:</w:t>
      </w:r>
      <w:r w:rsidRPr="00F31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сентября по январь 2019-2020 учебного года. Этапы работы</w:t>
      </w:r>
      <w:r w:rsidRPr="00E362EC">
        <w:rPr>
          <w:rFonts w:ascii="Times New Roman" w:hAnsi="Times New Roman" w:cs="Times New Roman"/>
          <w:sz w:val="28"/>
          <w:szCs w:val="28"/>
        </w:rPr>
        <w:t>:</w:t>
      </w:r>
    </w:p>
    <w:p w:rsidR="00D3375A" w:rsidRDefault="00F3185E" w:rsidP="000238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</w:t>
      </w:r>
      <w:r w:rsidR="00E362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изучение проблемы</w:t>
      </w:r>
      <w:r w:rsidR="00E362EC">
        <w:rPr>
          <w:rFonts w:ascii="Times New Roman" w:hAnsi="Times New Roman" w:cs="Times New Roman"/>
          <w:sz w:val="28"/>
          <w:szCs w:val="28"/>
        </w:rPr>
        <w:t>, сбор информации по проблеме (сентябрь 2019)</w:t>
      </w:r>
    </w:p>
    <w:p w:rsidR="00E362EC" w:rsidRDefault="00E362EC" w:rsidP="000238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- обработка и анализ информации (октябрь - ноябрь 2019)</w:t>
      </w:r>
    </w:p>
    <w:p w:rsidR="00E362EC" w:rsidRDefault="00E362EC" w:rsidP="000238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оформление документации (декабрь 2019)</w:t>
      </w:r>
    </w:p>
    <w:p w:rsidR="00E362EC" w:rsidRDefault="00E362EC" w:rsidP="000238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этап – презентация учебного проекта</w:t>
      </w:r>
      <w:r w:rsidR="00F35419">
        <w:rPr>
          <w:rFonts w:ascii="Times New Roman" w:hAnsi="Times New Roman" w:cs="Times New Roman"/>
          <w:sz w:val="28"/>
          <w:szCs w:val="28"/>
        </w:rPr>
        <w:t xml:space="preserve"> </w:t>
      </w:r>
      <w:r w:rsidR="00D3375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январь 2020)</w:t>
      </w:r>
      <w:r w:rsidR="00023877">
        <w:rPr>
          <w:rFonts w:ascii="Times New Roman" w:hAnsi="Times New Roman" w:cs="Times New Roman"/>
          <w:sz w:val="28"/>
          <w:szCs w:val="28"/>
        </w:rPr>
        <w:t>.</w:t>
      </w:r>
    </w:p>
    <w:p w:rsidR="00023877" w:rsidRDefault="00023877" w:rsidP="000238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877" w:rsidRDefault="00023877" w:rsidP="000238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877" w:rsidRDefault="00023877" w:rsidP="000238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877" w:rsidRDefault="00023877" w:rsidP="000238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0381" w:rsidRDefault="005D0381" w:rsidP="000238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3877" w:rsidRDefault="00023877" w:rsidP="000238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5419" w:rsidRPr="00610511" w:rsidRDefault="00683B4E" w:rsidP="00610511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29841140"/>
      <w:r w:rsidRPr="0061051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</w:t>
      </w:r>
      <w:r w:rsidR="00615219" w:rsidRPr="0061051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F35419" w:rsidRPr="00610511">
        <w:rPr>
          <w:rFonts w:ascii="Times New Roman" w:hAnsi="Times New Roman" w:cs="Times New Roman"/>
          <w:b/>
          <w:color w:val="auto"/>
          <w:sz w:val="28"/>
          <w:szCs w:val="28"/>
        </w:rPr>
        <w:t>История Октябрьской революции</w:t>
      </w:r>
      <w:bookmarkEnd w:id="2"/>
    </w:p>
    <w:p w:rsidR="00F35419" w:rsidRPr="00610511" w:rsidRDefault="00D3375A" w:rsidP="00610511">
      <w:pPr>
        <w:pStyle w:val="3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759E">
        <w:rPr>
          <w:rFonts w:ascii="Times New Roman" w:hAnsi="Times New Roman" w:cs="Times New Roman"/>
          <w:b/>
          <w:sz w:val="28"/>
          <w:szCs w:val="28"/>
        </w:rPr>
        <w:t xml:space="preserve">   </w:t>
      </w:r>
      <w:bookmarkStart w:id="3" w:name="_Toc29841141"/>
      <w:r w:rsidR="00683B4E" w:rsidRPr="00610511">
        <w:rPr>
          <w:rFonts w:ascii="Times New Roman" w:hAnsi="Times New Roman" w:cs="Times New Roman"/>
          <w:b/>
          <w:color w:val="auto"/>
          <w:sz w:val="28"/>
          <w:szCs w:val="28"/>
        </w:rPr>
        <w:t>1.1</w:t>
      </w:r>
      <w:r w:rsidR="00615219" w:rsidRPr="0061051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F35419" w:rsidRPr="00610511">
        <w:rPr>
          <w:rFonts w:ascii="Times New Roman" w:hAnsi="Times New Roman" w:cs="Times New Roman"/>
          <w:b/>
          <w:color w:val="auto"/>
          <w:sz w:val="28"/>
          <w:szCs w:val="28"/>
        </w:rPr>
        <w:t>Причины Октябрьской революции</w:t>
      </w:r>
      <w:bookmarkEnd w:id="3"/>
    </w:p>
    <w:p w:rsidR="00F35419" w:rsidRDefault="00F35419" w:rsidP="0065759E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35419">
        <w:rPr>
          <w:color w:val="000000"/>
          <w:sz w:val="28"/>
          <w:szCs w:val="28"/>
        </w:rPr>
        <w:t xml:space="preserve">Любое потрясение в обществе, которое именуют восстанием, бунтом или революцией имеет свои глубокие причины. </w:t>
      </w:r>
      <w:r w:rsidR="009344A9" w:rsidRPr="009344A9">
        <w:rPr>
          <w:color w:val="000000"/>
          <w:sz w:val="28"/>
          <w:szCs w:val="28"/>
        </w:rPr>
        <w:t>Октябрьской р</w:t>
      </w:r>
      <w:r w:rsidR="009344A9">
        <w:rPr>
          <w:color w:val="000000"/>
          <w:sz w:val="28"/>
          <w:szCs w:val="28"/>
        </w:rPr>
        <w:t>еволюции предшествовала Февральская революция 1917 года, так как</w:t>
      </w:r>
      <w:r w:rsidR="009344A9" w:rsidRPr="009344A9">
        <w:rPr>
          <w:color w:val="000000"/>
          <w:sz w:val="28"/>
          <w:szCs w:val="28"/>
        </w:rPr>
        <w:t xml:space="preserve"> </w:t>
      </w:r>
      <w:r w:rsidR="009344A9">
        <w:rPr>
          <w:color w:val="000000"/>
          <w:sz w:val="28"/>
          <w:szCs w:val="28"/>
        </w:rPr>
        <w:t>остро стоял национальный вопрос</w:t>
      </w:r>
      <w:r w:rsidR="00D3375A">
        <w:rPr>
          <w:color w:val="000000"/>
          <w:sz w:val="28"/>
          <w:szCs w:val="28"/>
        </w:rPr>
        <w:t xml:space="preserve"> </w:t>
      </w:r>
      <w:r w:rsidR="009344A9">
        <w:rPr>
          <w:color w:val="000000"/>
          <w:sz w:val="28"/>
          <w:szCs w:val="28"/>
        </w:rPr>
        <w:t>- н</w:t>
      </w:r>
      <w:r w:rsidR="009344A9" w:rsidRPr="00F35419">
        <w:rPr>
          <w:color w:val="000000"/>
          <w:sz w:val="28"/>
          <w:szCs w:val="28"/>
        </w:rPr>
        <w:t>ациональные меньшинства не ощущали себя полноправными гражданами Российской империи</w:t>
      </w:r>
      <w:r w:rsidR="009344A9" w:rsidRPr="009344A9">
        <w:rPr>
          <w:color w:val="000000"/>
          <w:sz w:val="28"/>
          <w:szCs w:val="28"/>
        </w:rPr>
        <w:t xml:space="preserve">; </w:t>
      </w:r>
      <w:r w:rsidR="009344A9" w:rsidRPr="00F35419">
        <w:rPr>
          <w:color w:val="000000"/>
          <w:sz w:val="28"/>
          <w:szCs w:val="28"/>
        </w:rPr>
        <w:t>земельный вопрос</w:t>
      </w:r>
      <w:r w:rsidR="009344A9">
        <w:rPr>
          <w:color w:val="000000"/>
          <w:sz w:val="28"/>
          <w:szCs w:val="28"/>
        </w:rPr>
        <w:t xml:space="preserve"> -</w:t>
      </w:r>
      <w:r w:rsidR="009344A9" w:rsidRPr="009344A9">
        <w:rPr>
          <w:color w:val="000000"/>
          <w:sz w:val="28"/>
          <w:szCs w:val="28"/>
        </w:rPr>
        <w:t xml:space="preserve"> </w:t>
      </w:r>
      <w:r w:rsidR="009344A9">
        <w:rPr>
          <w:color w:val="000000"/>
          <w:sz w:val="28"/>
          <w:szCs w:val="28"/>
        </w:rPr>
        <w:t>к</w:t>
      </w:r>
      <w:r w:rsidR="009344A9" w:rsidRPr="00F35419">
        <w:rPr>
          <w:color w:val="000000"/>
          <w:sz w:val="28"/>
          <w:szCs w:val="28"/>
        </w:rPr>
        <w:t>рестьяне уже давно хотели получить зе</w:t>
      </w:r>
      <w:r w:rsidR="00D3375A">
        <w:rPr>
          <w:color w:val="000000"/>
          <w:sz w:val="28"/>
          <w:szCs w:val="28"/>
        </w:rPr>
        <w:t>млю в свободное пользование безо</w:t>
      </w:r>
      <w:r w:rsidR="009344A9" w:rsidRPr="00F35419">
        <w:rPr>
          <w:color w:val="000000"/>
          <w:sz w:val="28"/>
          <w:szCs w:val="28"/>
        </w:rPr>
        <w:t xml:space="preserve"> всякого риска, что когда-нибудь её могут отобрать</w:t>
      </w:r>
      <w:r w:rsidR="009344A9">
        <w:rPr>
          <w:color w:val="000000"/>
          <w:sz w:val="28"/>
          <w:szCs w:val="28"/>
        </w:rPr>
        <w:t>.</w:t>
      </w:r>
      <w:r w:rsidR="00D3375A">
        <w:rPr>
          <w:color w:val="000000"/>
          <w:sz w:val="28"/>
          <w:szCs w:val="28"/>
        </w:rPr>
        <w:t xml:space="preserve"> Всё это </w:t>
      </w:r>
      <w:r w:rsidRPr="00F35419">
        <w:rPr>
          <w:color w:val="000000"/>
          <w:sz w:val="28"/>
          <w:szCs w:val="28"/>
        </w:rPr>
        <w:t>обострилось экономическим кризисом. Рост инфляции, угроза голода вызывали у народа желание быстрее с этим покончить</w:t>
      </w:r>
      <w:r w:rsidR="00D3375A">
        <w:rPr>
          <w:color w:val="000000"/>
          <w:sz w:val="28"/>
          <w:szCs w:val="28"/>
        </w:rPr>
        <w:t xml:space="preserve">. </w:t>
      </w:r>
      <w:r w:rsidRPr="00F35419">
        <w:rPr>
          <w:color w:val="000000"/>
          <w:sz w:val="28"/>
          <w:szCs w:val="28"/>
        </w:rPr>
        <w:t>По итогам февральской революции все старые государственные органы были полностью упразднены; начались выборы во Всероссийское Учредительное собрание. Закон об этих выборах был признан современными исследователями самым демократичным в мире; выборы предлагалось проводить равным, всеобщим тайным голосованием.</w:t>
      </w:r>
      <w:r w:rsidR="00D3375A">
        <w:rPr>
          <w:color w:val="000000"/>
          <w:sz w:val="28"/>
          <w:szCs w:val="28"/>
        </w:rPr>
        <w:t xml:space="preserve"> </w:t>
      </w:r>
      <w:r w:rsidRPr="00F35419">
        <w:rPr>
          <w:color w:val="000000"/>
          <w:sz w:val="28"/>
          <w:szCs w:val="28"/>
        </w:rPr>
        <w:t>Однако, несмотря на свержение монархии и установление в стране двоевластия из Временного правительства и совета рабочих и солдатских депутатов, все задачи решены не были и февральские события резко перетекли в октябрьские.</w:t>
      </w:r>
      <w:r w:rsidR="00D3375A">
        <w:rPr>
          <w:color w:val="000000"/>
          <w:sz w:val="28"/>
          <w:szCs w:val="28"/>
        </w:rPr>
        <w:t xml:space="preserve"> </w:t>
      </w:r>
      <w:r w:rsidRPr="00F35419">
        <w:rPr>
          <w:color w:val="000000"/>
          <w:sz w:val="28"/>
          <w:szCs w:val="28"/>
        </w:rPr>
        <w:t>Октябрьская революция 1917 года была вызвана тем, что ни одна из озвученных в лозунгах февралём задач решена не была. Итоги октябрьской революции были предопределены, ведь на стороне большевиков, которые её затеяли, оказалась армия, которая с успехом принимала всю пропаганду от большевиков, да и просто устала от войны. Революция победила, и к власти пришло Советское правительство, которое и занялось р</w:t>
      </w:r>
      <w:r w:rsidR="00D3375A">
        <w:rPr>
          <w:color w:val="000000"/>
          <w:sz w:val="28"/>
          <w:szCs w:val="28"/>
        </w:rPr>
        <w:t xml:space="preserve">ешением всех назревших вопросов. </w:t>
      </w:r>
      <w:r w:rsidRPr="00F35419">
        <w:rPr>
          <w:color w:val="000000"/>
          <w:sz w:val="28"/>
          <w:szCs w:val="28"/>
        </w:rPr>
        <w:t>В итоге  Октябрьское вооруженное восстание одержало победу в Петрограде  с большей легкостью, чем Февральская революция, и почти </w:t>
      </w:r>
      <w:r w:rsidR="00D3375A">
        <w:rPr>
          <w:color w:val="000000"/>
          <w:sz w:val="28"/>
          <w:szCs w:val="28"/>
        </w:rPr>
        <w:t xml:space="preserve"> бескровно.</w:t>
      </w:r>
      <w:r w:rsidRPr="00F35419">
        <w:rPr>
          <w:color w:val="000000"/>
          <w:sz w:val="28"/>
          <w:szCs w:val="28"/>
        </w:rPr>
        <w:t xml:space="preserve"> Ее результатом явилось возникновение Советского государства.</w:t>
      </w:r>
    </w:p>
    <w:p w:rsidR="0065759E" w:rsidRDefault="0065759E" w:rsidP="00F35419">
      <w:pPr>
        <w:pStyle w:val="ac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F35419" w:rsidRPr="0065759E" w:rsidRDefault="00615219" w:rsidP="0061051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outlineLvl w:val="2"/>
        <w:rPr>
          <w:b/>
          <w:color w:val="000000"/>
          <w:sz w:val="28"/>
          <w:szCs w:val="28"/>
        </w:rPr>
      </w:pPr>
      <w:bookmarkStart w:id="4" w:name="_Toc29841142"/>
      <w:r w:rsidRPr="0065759E">
        <w:rPr>
          <w:b/>
          <w:color w:val="000000"/>
          <w:sz w:val="28"/>
          <w:szCs w:val="28"/>
        </w:rPr>
        <w:lastRenderedPageBreak/>
        <w:t xml:space="preserve">1.2 </w:t>
      </w:r>
      <w:r w:rsidR="00F35419" w:rsidRPr="0065759E">
        <w:rPr>
          <w:b/>
          <w:color w:val="000000"/>
          <w:sz w:val="28"/>
          <w:szCs w:val="28"/>
        </w:rPr>
        <w:t>Ход Октябрьской революции</w:t>
      </w:r>
      <w:bookmarkEnd w:id="4"/>
    </w:p>
    <w:tbl>
      <w:tblPr>
        <w:tblW w:w="96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4"/>
        <w:gridCol w:w="7916"/>
      </w:tblGrid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инициативе Троцкого, большевики покинули зал съезда Совета республики. Ленин тайно вернулся в Петроград. С его приездом соотношение сил в руководстве изменилось.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заседание ЦК большевиков. Присутствует 12 из 21 членов ЦК. Ленин упрекал их за "равнодушие к вопросу о восстании". Он вновь утверждал, что в отличие от июля, большинство теперь за его партией, и, следовательно, главное-это "техническая сторона" восстания.</w:t>
            </w:r>
          </w:p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Ему возражали Каменев и Зиновьев: мелкая буржуазия им помогать не будет, нельзя надеяться на армию, так как та ждет только мира, а после взятия власти, возможно, придется вести революционную войну, на помощь зарубежного пролетариата не надо надеяться, так как мировая революция еще далека. Итог: 10 голосов против 2-х поддержали Ленина, отметив в своём решении, что сложившаяся ситуация "ставит на очередь дня вооруженное восстание".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несмотря на противодействие меньшевиков и эсеров, Петроградский Совет положил начало созданию ВРК. В состав бюро ВРК вошли три большевика: В. А. Антонов-Овсеенко, Н.И. </w:t>
            </w:r>
            <w:proofErr w:type="spellStart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Подвойский</w:t>
            </w:r>
            <w:proofErr w:type="spellEnd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А. Д. </w:t>
            </w:r>
            <w:proofErr w:type="spellStart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Содовский</w:t>
            </w:r>
            <w:proofErr w:type="spellEnd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левый эсер </w:t>
            </w:r>
            <w:proofErr w:type="spellStart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Сухарьков</w:t>
            </w:r>
            <w:proofErr w:type="spellEnd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6575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составе Военно-революционного центра вошли А.С.Бубнов, Ф.Э.Дзержинский, Я.М.Свердлов, И.В.Сталин, М.С.Урицкий.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расширенное совещание ЦК. Участвуют 25 человек. Ленин заявил, что "буржуазия </w:t>
            </w:r>
            <w:proofErr w:type="gramStart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хочет сдать Питер… история не простит</w:t>
            </w:r>
            <w:proofErr w:type="gramEnd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если мы теперь не возьмем власть".</w:t>
            </w:r>
          </w:p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предложил подтвердить резолюцию ЦК, принятую 10 октября: 19 голосов - за, против-2, воздержались-4. Зиновьев выступил против, но за него 6 участников, 15-за, 3-воздержались.</w:t>
            </w:r>
          </w:p>
          <w:p w:rsidR="00F35419" w:rsidRPr="00F35419" w:rsidRDefault="00F35419" w:rsidP="0065759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После совещания Зиновьев и Каменев потребовали немедленного созыва пленума ЦК. Каменев подал заявление о выходе из ЦК.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 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Каменев и Зиновьев опубликовали свои воздержания против восстания в газете "Новая жизнь", которую издавал М.Горький, близкий тогда к меньшевикам. Ленин назвал Каменева и Зиновьева "штрейкбрехерами" и потребовал исключить их из партии. Советские историки говорили о предательстве Каменева и Зиновьева, но это не так: было общеизвестно, что большевики выступят в канун съезда. Эмоциональная реакция Ленина объясняется нарушением железной дисциплины партии.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ВРК провел совещание с представителями гарнизона. Воинские части отправились уполномоченные ВРК.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 октября</w:t>
            </w:r>
          </w:p>
        </w:tc>
        <w:tc>
          <w:tcPr>
            <w:tcW w:w="783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ВРК потребовал от командующего Петроградским военным округом, чтобы все приказы его скреплялись подписью комиссара ВРК. Отказ.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 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сторону ВРК перешел гарнизон Петропавловской крепости.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 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Керенский решил нанести превентивный удар по большевикам: юнкеры заняли типографию и редакцию газеты «Рабочий путь».</w:t>
            </w:r>
          </w:p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ВРК</w:t>
            </w:r>
            <w:r w:rsidR="006152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сигнал того, что «Керенский выступил». По приказу Троцкого юнкеры были оттеснены. Но в этот момент ВРК все еще старался придерживаться оборонительной тактики, отрицая намерение захватить власть до начала работы II Съезда Советов. Временное правительство с утра заседало в Зимнем дворце. Керенский отправился в Предпарламент, где произнес речь, полную обвинений в адрес большевиков речь, действия которых он квалифицировал как «предательство и измену </w:t>
            </w: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Российскому государству».</w:t>
            </w:r>
          </w:p>
          <w:p w:rsidR="00F35419" w:rsidRPr="00F35419" w:rsidRDefault="00F35419" w:rsidP="0065759E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 предпарламент не согласился предоставить Керенскому потребованные им неограниченные полномочия на проведение им неограниченные полномочия на проведение репрессий. Большинство депутатов считало, что бороться с большевиками военными средствами невозможно, так как таких средств у правительства просто нет. Предпарламент по предложению меньшевиков и эсеров согласился </w:t>
            </w:r>
            <w:proofErr w:type="gramStart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F35419" w:rsidRPr="00F35419" w:rsidRDefault="00F35419" w:rsidP="0065759E">
            <w:pPr>
              <w:numPr>
                <w:ilvl w:val="0"/>
                <w:numId w:val="4"/>
              </w:num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немедленный декрет о передаче земель в ведение земельных комитетов;</w:t>
            </w:r>
          </w:p>
          <w:p w:rsidR="00F35419" w:rsidRPr="00F35419" w:rsidRDefault="00F35419" w:rsidP="0065759E">
            <w:pPr>
              <w:numPr>
                <w:ilvl w:val="0"/>
                <w:numId w:val="4"/>
              </w:num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внешней политике - провозгласить союзниками условия мира и начать мирные переговоры.</w:t>
            </w:r>
          </w:p>
          <w:p w:rsidR="00F35419" w:rsidRPr="00F35419" w:rsidRDefault="00F35419" w:rsidP="0065759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 эти решения опоздали! Керенский вызвал в Петроград надежные войска. Мосты через Неву. К </w:t>
            </w:r>
            <w:proofErr w:type="gramStart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Зимнему</w:t>
            </w:r>
            <w:proofErr w:type="gramEnd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стянуты юнкеры, казаки, женский ударный батальон. В Смольном, где заседали ВРК, выключили телефоны.</w:t>
            </w:r>
          </w:p>
          <w:p w:rsidR="00F35419" w:rsidRPr="00F35419" w:rsidRDefault="00F35419" w:rsidP="0065759E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правительственные силы были незначительны.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День, 24 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BF0461">
            <w:pPr>
              <w:spacing w:after="0" w:line="360" w:lineRule="auto"/>
              <w:ind w:firstLine="6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солдаты и красногвардейцы перекрыли железные дороги, блокировали юнкерские училища, овладели Финляндским вокзалом, к вечеру из 10 мостов захватили 9. Вечером Ленин сам отправился в Смольный. После его прихода усиливался натиск на правительство.</w:t>
            </w:r>
          </w:p>
          <w:p w:rsidR="00F35419" w:rsidRPr="00F35419" w:rsidRDefault="00F35419" w:rsidP="00BF0461">
            <w:pPr>
              <w:spacing w:after="0" w:line="360" w:lineRule="auto"/>
              <w:ind w:firstLine="6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до тех пор речь шла о защите Съезда Советов от контрреволюционных посягательств, то теперь лозун</w:t>
            </w:r>
            <w:proofErr w:type="gramStart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г-</w:t>
            </w:r>
            <w:proofErr w:type="gramEnd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свергнуть правительство до того, как соберутся депутаты, и поставить последних перед свершившимся фактом.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С24 на 25.10.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ind w:firstLine="6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Неву вошел крейсер «Аврора».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2ч. ночи 25 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ind w:firstLine="6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восставшие заняли Николаевский и Балтийский вокзалы, центральную электростанцию.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Утро 25.10.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ind w:firstLine="6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 Государственный банк и телефонная станция.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утра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ind w:firstLine="6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 Варшавский вокзал и типографии газет.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13ч. 25 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F35419" w:rsidP="0065759E">
            <w:pPr>
              <w:spacing w:after="0" w:line="240" w:lineRule="auto"/>
              <w:ind w:firstLine="6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захвачен Мариинский дворец и разогнан Предпарламент, захвачено Адмиралтейство.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14ч.30мин.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610511" w:rsidP="00BF04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="00BF04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F35419"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Смольном заседание Петроградского Совета, где Ленин провозгласил: «Рабочая и крестьянская революция, о необходимости которой все время говорили большевики, свершилась!». Тем временем в Зимнем дворце оставалось Временное правительство. Керенский выехал в Псков для мобилизации фронта. Его замещал А.И.</w:t>
            </w:r>
            <w:proofErr w:type="gramStart"/>
            <w:r w:rsidR="00F35419"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Коновалов</w:t>
            </w:r>
            <w:proofErr w:type="gramEnd"/>
            <w:r w:rsidR="00F35419"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35419" w:rsidRPr="00F35419" w:rsidRDefault="00F35419" w:rsidP="00BF0461">
            <w:pPr>
              <w:spacing w:after="0" w:line="360" w:lineRule="auto"/>
              <w:ind w:firstLine="6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Министр юстиции П.Н. </w:t>
            </w:r>
            <w:proofErr w:type="spellStart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Маляктович</w:t>
            </w:r>
            <w:proofErr w:type="spellEnd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своих воспоминаниях пишет: «В огромной мышеловке бродили, изредка сходясь все вместе или отдельными группами на короткие беседы, обреченные люди, одинокие, всеми остановленные. Вокруг нас была пустота, внутри нас - пустота, и в ней вырастала безумная решимость равнодушного безразличия». Защищали Зимний дворец около 1800 казаков, юнкеров и ударниц. Ко второй половине дня 25 октября казаки и юнкеры (часть) ушли. В </w:t>
            </w:r>
            <w:proofErr w:type="gramStart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Зимнем</w:t>
            </w:r>
            <w:proofErr w:type="gramEnd"/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осталось 850 человек, 1 броневик, 2 орудия и несколько пулеметов.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18ч.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610511" w:rsidP="00BF04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F35419"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Временному правительству был передан ультиматум о сдаче. Отказ. По радио оно обратилось к населению</w:t>
            </w:r>
            <w:proofErr w:type="gramStart"/>
            <w:r w:rsidR="00F35419"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F35419"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«Всем, всем, всем... Петроградский Совет рабочих и солдатских депутатов объявил Временное правительство низложенным и потребовал передачи ему власти под угрозой бомбардировки Зимнего дворца из пушек Петропавловской крепости и крейсера «Аврора», стоявшего на Неве. Правительство может передать власть лишь Учредительному собранию, а потому постановило не сдаваться и передать себя на защиту народа и армии... пусть страна и народ ответят на безумную попытку большевиков поднять восстание в </w:t>
            </w:r>
            <w:r w:rsidR="00F35419"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тылу борющейся армии».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21ч. 45мин.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610511" w:rsidP="006105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F35419"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«Аврора» дала холостой залп.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23ч.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444798" w:rsidP="0014534C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="00F35419"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дворцу начали стрелять из Петропавловской крепости. Юнкеры, осознав бесполезность сопротивления, стали покидать свои посты.</w:t>
            </w:r>
            <w:r w:rsidR="00BF04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35419"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Вопреки широко распространенной легенде, настоящего штурма Зимнего не было. Дворец был просто постепенно занят, почти бескровно и практически без сопротивления.</w:t>
            </w:r>
          </w:p>
        </w:tc>
      </w:tr>
      <w:tr w:rsidR="00F35419" w:rsidRPr="00F35419" w:rsidTr="00F35419">
        <w:tc>
          <w:tcPr>
            <w:tcW w:w="1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4" w:type="dxa"/>
              <w:left w:w="0" w:type="dxa"/>
              <w:bottom w:w="14" w:type="dxa"/>
              <w:right w:w="0" w:type="dxa"/>
            </w:tcMar>
            <w:hideMark/>
          </w:tcPr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2ч. 10мин. ночи</w:t>
            </w:r>
          </w:p>
          <w:p w:rsidR="00F35419" w:rsidRPr="00F35419" w:rsidRDefault="00F35419" w:rsidP="00F354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 октября</w:t>
            </w:r>
          </w:p>
        </w:tc>
        <w:tc>
          <w:tcPr>
            <w:tcW w:w="7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4" w:type="dxa"/>
            </w:tcMar>
            <w:hideMark/>
          </w:tcPr>
          <w:p w:rsidR="00F35419" w:rsidRPr="00F35419" w:rsidRDefault="00444798" w:rsidP="0061051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F35419" w:rsidRPr="00F354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министров Временного правительства были арестованы и отправлены в Петропавловскую крепость.</w:t>
            </w:r>
          </w:p>
        </w:tc>
      </w:tr>
    </w:tbl>
    <w:p w:rsidR="00F4589D" w:rsidRDefault="00F35419" w:rsidP="00BF0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65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5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результате Октябрьской революции было свергнуто Временное правительство и к власти пришло правительство, сформированное вторым Всероссийским съездом, абсолютное большинство делегато</w:t>
      </w:r>
      <w:r w:rsidR="003A5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которого составили большевики под руководством В.И.Ленина.</w:t>
      </w:r>
    </w:p>
    <w:p w:rsidR="00F4589D" w:rsidRPr="007027AF" w:rsidRDefault="00F4589D" w:rsidP="00610511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5" w:name="_Toc29841143"/>
      <w:r w:rsidRPr="00702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Положительные и отрицательные стороны революции 1917 года</w:t>
      </w:r>
      <w:bookmarkEnd w:id="5"/>
    </w:p>
    <w:p w:rsidR="00F4589D" w:rsidRPr="007027AF" w:rsidRDefault="00F4589D" w:rsidP="00610511">
      <w:pPr>
        <w:pStyle w:val="3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6" w:name="_Toc29841144"/>
      <w:r w:rsidRPr="00702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 Плюсы Октябрьской революции</w:t>
      </w:r>
      <w:bookmarkEnd w:id="6"/>
    </w:p>
    <w:p w:rsidR="00384723" w:rsidRPr="00384723" w:rsidRDefault="0056575B" w:rsidP="0061051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Придя к </w:t>
      </w:r>
      <w:r w:rsid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власти, большевики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приняли первые декреты, кот</w:t>
      </w:r>
      <w:r w:rsidR="00384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орые преследовали цель – улучшить жизнь народа</w:t>
      </w:r>
      <w:r w:rsidR="00384723" w:rsidRPr="00384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84723" w:rsidRDefault="00384723" w:rsidP="005D0381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Декрет о мире. Прекратили войну.</w:t>
      </w:r>
      <w:r w:rsidRPr="003847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2.Декрет о земле. Земля была отдана без всякого выкупа в равный раздел всему крестьянству.</w:t>
      </w:r>
      <w:r w:rsidRPr="003847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Закон о 8-ми часовом рабочем дне.</w:t>
      </w:r>
      <w:r w:rsidRPr="003847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Декреты о ликвидации безграмотности.</w:t>
      </w:r>
      <w:r w:rsidRPr="003847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Ввели рабочий контроль на предприятиях.</w:t>
      </w:r>
      <w:r w:rsidRPr="003847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Организовали первые в истории органы здравоохранения для рабочих.</w:t>
      </w:r>
      <w:r w:rsidRPr="003847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Экспроприировали все банки, организовав один государственный банк.</w:t>
      </w:r>
      <w:r w:rsidRPr="003847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Экспроприировали все крупные предприятия.</w:t>
      </w:r>
      <w:r w:rsidRPr="003847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Во время войны объявили "жилищный мораторий", по которому </w:t>
      </w: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малоимущие освобождались от квартирной платы.</w:t>
      </w:r>
      <w:r w:rsidRPr="003847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Отказались платить по долгам западным банкирам</w:t>
      </w:r>
      <w:r w:rsidRPr="003847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4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После Великой Октябрьской социалистической революции был принят ряд декретов, резко изменивших положение трудящейся женщины. Декрет, принятый в декабре 1917 г. и подписанный В.И.Лениным, определил задачи охраны материнства и детства. Впервые в истории человечества охрана материнства и детства в нашей стране стала государственным делом. Охрана материнства и детства представляет собой стройную систему государственных мероприятий, направленных на решение вопросов, связанных с охраной здоровья матери и ребенка, с детской заболеваемостью и смертностью, с организацией родовспоможения и охраной труда женщины.</w:t>
      </w:r>
    </w:p>
    <w:p w:rsidR="00F4589D" w:rsidRPr="00F4589D" w:rsidRDefault="00F4589D" w:rsidP="00BF0461">
      <w:pPr>
        <w:numPr>
          <w:ilvl w:val="0"/>
          <w:numId w:val="5"/>
        </w:numPr>
        <w:shd w:val="clear" w:color="auto" w:fill="FFFFFF"/>
        <w:spacing w:after="0" w:line="360" w:lineRule="auto"/>
        <w:ind w:left="352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Индустриализация страны,</w:t>
      </w: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постепенно после прихода к власти пролетариата, особенно во главе со Сталиным, страна превращалась из аграрной</w:t>
      </w:r>
      <w:r w:rsidR="00155D10"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страны в </w:t>
      </w:r>
      <w:proofErr w:type="gramStart"/>
      <w:r w:rsidR="00155D10"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индустриальную</w:t>
      </w:r>
      <w:proofErr w:type="gramEnd"/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Поскольку рабочие на заводах и фабриках представляли главную опору нового режима, да и в целом это дало второе дыхание для новоиспечённого государства.</w:t>
      </w:r>
    </w:p>
    <w:p w:rsidR="00F4589D" w:rsidRDefault="00F4589D" w:rsidP="00533FE9">
      <w:pPr>
        <w:shd w:val="clear" w:color="auto" w:fill="FFFFFF"/>
        <w:spacing w:before="90" w:after="300" w:line="300" w:lineRule="auto"/>
        <w:ind w:firstLine="652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3FE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статистике:</w:t>
      </w:r>
    </w:p>
    <w:p w:rsidR="00513F90" w:rsidRPr="00533FE9" w:rsidRDefault="00513F90" w:rsidP="00533FE9">
      <w:pPr>
        <w:shd w:val="clear" w:color="auto" w:fill="FFFFFF"/>
        <w:spacing w:before="90" w:after="300" w:line="300" w:lineRule="auto"/>
        <w:ind w:firstLine="6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Рис.1</w:t>
      </w:r>
    </w:p>
    <w:p w:rsidR="00F4589D" w:rsidRPr="00F4589D" w:rsidRDefault="00F4589D" w:rsidP="00513F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3919" cy="3028492"/>
            <wp:effectExtent l="19050" t="0" r="0" b="0"/>
            <wp:docPr id="1" name="Рисунок 1" descr="https://avatars.mds.yandex.net/get-zen_doc/1654267/pub_5d75024698fe7900adb117ab_5d750eb5a3f6e400ac007a7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54267/pub_5d75024698fe7900adb117ab_5d750eb5a3f6e400ac007a78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11" cy="302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9D" w:rsidRPr="00F4589D" w:rsidRDefault="00F4589D" w:rsidP="00BF0461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Создание более боеспособной армии, </w:t>
      </w: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 введения некоторых принципов:</w:t>
      </w:r>
    </w:p>
    <w:p w:rsidR="00F4589D" w:rsidRPr="00F4589D" w:rsidRDefault="00F4589D" w:rsidP="00BF0461">
      <w:pPr>
        <w:numPr>
          <w:ilvl w:val="0"/>
          <w:numId w:val="7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Классовость — армия создавалась как классовая организация. Из общего правила было сделано одно исключение: в Красную армию призывались офицеры старой армии, многие из которых к рабочим и крестьянам отношения не имели.</w:t>
      </w:r>
    </w:p>
    <w:p w:rsidR="00F4589D" w:rsidRPr="00F4589D" w:rsidRDefault="00F4589D" w:rsidP="00BF0461">
      <w:pPr>
        <w:numPr>
          <w:ilvl w:val="0"/>
          <w:numId w:val="7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Интернационализм — этот принцип предполагал допу</w:t>
      </w:r>
      <w:proofErr w:type="gramStart"/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 в Кр</w:t>
      </w:r>
      <w:proofErr w:type="gramEnd"/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асную армию не только граждан Российской республики, но и иностранных трудящихся.</w:t>
      </w:r>
    </w:p>
    <w:p w:rsidR="00F4589D" w:rsidRDefault="00155D10" w:rsidP="00BF0461">
      <w:pPr>
        <w:numPr>
          <w:ilvl w:val="0"/>
          <w:numId w:val="7"/>
        </w:numPr>
        <w:shd w:val="clear" w:color="auto" w:fill="FFFFFF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F4589D"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роме командного состава в управлении вооружёнными силами на всех уровнях активное участие принимали военные комиссары.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589D"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 энергичной деятельности по созданию Красной армии, уже осенью 1918 года она превратилась в массовую армию, которая насчитывала от 800 тыс. в начале Гражданской войны до 1,5 млн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4589D"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дальнейшем.</w:t>
      </w:r>
    </w:p>
    <w:p w:rsidR="00444798" w:rsidRDefault="00513F90" w:rsidP="00444798">
      <w:pPr>
        <w:pStyle w:val="ab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Рис.2</w:t>
      </w:r>
    </w:p>
    <w:p w:rsidR="00513F90" w:rsidRPr="00444798" w:rsidRDefault="00513F90" w:rsidP="00444798">
      <w:pPr>
        <w:pStyle w:val="ab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79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Красногвардейцы, 1917г.</w:t>
      </w:r>
    </w:p>
    <w:p w:rsidR="00F4589D" w:rsidRPr="00F4589D" w:rsidRDefault="00F4589D" w:rsidP="00F458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1696" cy="2991604"/>
            <wp:effectExtent l="19050" t="0" r="0" b="0"/>
            <wp:docPr id="2" name="Рисунок 2" descr="Красногвардейцы, 1917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ногвардейцы, 1917г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96" cy="299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9D" w:rsidRPr="00F4589D" w:rsidRDefault="00F4589D" w:rsidP="00CC1F0D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Улучшение культурной жизни страны, </w:t>
      </w: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именно:</w:t>
      </w:r>
    </w:p>
    <w:p w:rsidR="00F4589D" w:rsidRPr="00F4589D" w:rsidRDefault="00F4589D" w:rsidP="00CC1F0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всеобщего обязательного обра</w:t>
      </w:r>
      <w:r w:rsidR="00281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зования для детей.</w:t>
      </w:r>
    </w:p>
    <w:p w:rsidR="00F4589D" w:rsidRPr="00F4589D" w:rsidRDefault="00F4589D" w:rsidP="00CC1F0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</w:t>
      </w:r>
      <w:r w:rsidR="00281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бесплатного обучения в Вузах.</w:t>
      </w:r>
    </w:p>
    <w:p w:rsidR="00F4589D" w:rsidRPr="00F4589D" w:rsidRDefault="00F4589D" w:rsidP="00CC1F0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обширной компан</w:t>
      </w:r>
      <w:r w:rsidR="00281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по ликвидации безграмотности.</w:t>
      </w:r>
    </w:p>
    <w:p w:rsidR="00F4589D" w:rsidRPr="00F4589D" w:rsidRDefault="00F4589D" w:rsidP="00CC1F0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Образование сети вечерних школ, для по</w:t>
      </w:r>
      <w:r w:rsidR="00281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вышения образовательного уровня.</w:t>
      </w:r>
    </w:p>
    <w:p w:rsidR="00F4589D" w:rsidRDefault="00F4589D" w:rsidP="00CC1F0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системы пропаганды науки, спорта и искусства для самых </w:t>
      </w:r>
      <w:r w:rsidR="00281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широких масс.</w:t>
      </w:r>
    </w:p>
    <w:p w:rsidR="00444798" w:rsidRDefault="00513F90" w:rsidP="00444798">
      <w:pPr>
        <w:pStyle w:val="ab"/>
        <w:spacing w:after="0" w:line="2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Рис.3</w:t>
      </w:r>
    </w:p>
    <w:p w:rsidR="00513F90" w:rsidRPr="00444798" w:rsidRDefault="00513F90" w:rsidP="00444798">
      <w:pPr>
        <w:pStyle w:val="ab"/>
        <w:spacing w:after="0" w:line="2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7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 школа, 1920 г.</w:t>
      </w:r>
    </w:p>
    <w:p w:rsidR="00F4589D" w:rsidRPr="00F4589D" w:rsidRDefault="00F4589D" w:rsidP="00A705B0">
      <w:pPr>
        <w:spacing w:after="0" w:line="25" w:lineRule="atLeast"/>
        <w:ind w:firstLine="6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340" cy="2713939"/>
            <wp:effectExtent l="19050" t="0" r="610" b="0"/>
            <wp:docPr id="3" name="Рисунок 3" descr="Советская школа, 1920 г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ветская школа, 1920 г.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271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9D" w:rsidRDefault="00F4589D" w:rsidP="00BF0461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Ликвидация безработицы, </w:t>
      </w: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1920-х годов, НЭ</w:t>
      </w:r>
      <w:proofErr w:type="gramStart"/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в СССР</w:t>
      </w:r>
      <w:proofErr w:type="gramEnd"/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привел к появлению трестов, частных предприятий, стали закрываться убыточные предприятия, сокращаться рабочие и служащие. В ходе индустриализации и коллективизации безработица снижалась, поэтому в 1926 году в Москве безработица составляла 6,3 % населения, а в 1930 году было объявлено о ликвидации безработицы, закрылась последняя биржа труда.</w:t>
      </w:r>
    </w:p>
    <w:p w:rsidR="00513F90" w:rsidRPr="00513F90" w:rsidRDefault="00513F90" w:rsidP="00513F90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</w:t>
      </w:r>
      <w:r w:rsidRPr="00513F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Рис.4</w:t>
      </w:r>
    </w:p>
    <w:p w:rsidR="00F4589D" w:rsidRPr="00F4589D" w:rsidRDefault="00F4589D" w:rsidP="00A705B0">
      <w:pPr>
        <w:spacing w:after="0" w:line="25" w:lineRule="atLeast"/>
        <w:ind w:firstLine="6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711" cy="2201570"/>
            <wp:effectExtent l="19050" t="0" r="8839" b="0"/>
            <wp:docPr id="4" name="Рисунок 4" descr="https://avatars.mds.yandex.net/get-zen_doc/224467/pub_5d75024698fe7900adb117ab_5d751ac8fc69ab00aec90b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224467/pub_5d75024698fe7900adb117ab_5d751ac8fc69ab00aec90bb1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15" cy="220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9D" w:rsidRDefault="00F4589D" w:rsidP="00BF0461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58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Социальное равенство.</w:t>
      </w: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говорить об уровни жизни в довоенной Российской Империи на 1913 г., то она не так сильно отличалась от стран Европы и по зарплатам в переводе на сегодняшний рубль составляла бы 50 000 - 65 000 руб., </w:t>
      </w:r>
      <w:r w:rsidR="00281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</w:t>
      </w: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дело в </w:t>
      </w:r>
      <w:r w:rsidR="00155D10"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</w:t>
      </w:r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эти самые доходы распределялись так, что кто-то получал много, а кто-то меньше, и соответственно уровень жизни сильно разнился с</w:t>
      </w:r>
      <w:proofErr w:type="gramEnd"/>
      <w:r w:rsidRPr="00F4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богатой буржуазии.</w:t>
      </w:r>
    </w:p>
    <w:p w:rsidR="00155D10" w:rsidRPr="007027AF" w:rsidRDefault="00155D10" w:rsidP="00CC1F0D">
      <w:pPr>
        <w:pStyle w:val="3"/>
        <w:spacing w:before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7" w:name="_Toc29841145"/>
      <w:r w:rsidRPr="00702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 Минусы Октябрьской революции</w:t>
      </w:r>
      <w:bookmarkEnd w:id="7"/>
    </w:p>
    <w:p w:rsidR="00155D10" w:rsidRPr="00155D10" w:rsidRDefault="00155D10" w:rsidP="00BF0461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Красный террор. 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Безусловно, один из главных минусов революции. </w:t>
      </w:r>
      <w:r w:rsidR="00145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примеру</w:t>
      </w:r>
      <w:r w:rsidR="005D0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знаменитое письмо Дзержинского вождю от 19 декабря 1919 г. о содержащихся в плену около миллиона казаков, Ленин тогда наложил на него резолюцию:</w:t>
      </w:r>
    </w:p>
    <w:p w:rsidR="00155D10" w:rsidRPr="003E524A" w:rsidRDefault="00155D10" w:rsidP="00BF0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E524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"Расстрелять всех до одного!"</w:t>
      </w:r>
    </w:p>
    <w:p w:rsidR="00155D10" w:rsidRPr="00155D10" w:rsidRDefault="00155D10" w:rsidP="00BF0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="002D6636"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вот,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 наказ Ленина в Нижний Новгород, со следующим содержанием:</w:t>
      </w:r>
    </w:p>
    <w:p w:rsidR="00155D10" w:rsidRPr="003E524A" w:rsidRDefault="00155D10" w:rsidP="00BF0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E524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"Навести массовый террор, расстрелять и вывести сотни проституток, спаивающих солдат, бывших офицеров и т.п. Ни минуты промедления"</w:t>
      </w:r>
    </w:p>
    <w:p w:rsidR="00155D10" w:rsidRPr="00155D10" w:rsidRDefault="00155D10" w:rsidP="00BF0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Позже в Екатеринбурге в ночь с 16 на 17 июля 1918 г. был осуществлён расстрел всей царской семьи, а также её прислуги.</w:t>
      </w:r>
    </w:p>
    <w:p w:rsidR="00155D10" w:rsidRDefault="00155D10" w:rsidP="00BF0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итоге по данным версии общества "Мемориал" было расстреляно и депортировано в л</w:t>
      </w:r>
      <w:r w:rsidR="005D0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агеря около 12000000 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</w:t>
      </w:r>
      <w:r w:rsidR="00A70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юдей, за период с 1921 - 1985 г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3F90" w:rsidRPr="00155D10" w:rsidRDefault="00513F90" w:rsidP="00513F9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Рис.5</w:t>
      </w:r>
    </w:p>
    <w:p w:rsidR="00155D10" w:rsidRPr="00155D10" w:rsidRDefault="00155D10" w:rsidP="00A705B0">
      <w:pPr>
        <w:spacing w:after="0" w:line="25" w:lineRule="atLeast"/>
        <w:ind w:firstLine="6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143125"/>
            <wp:effectExtent l="19050" t="0" r="9525" b="0"/>
            <wp:docPr id="9" name="Рисунок 9" descr="https://avatars.mds.yandex.net/get-zen_doc/46847/pub_5d75024698fe7900adb117ab_5d75f36a0ce57b00afde3d8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46847/pub_5d75024698fe7900adb117ab_5d75f36a0ce57b00afde3d8f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74" cy="214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61" w:rsidRDefault="00155D10" w:rsidP="00BF0461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Удар по религии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 всю историю России церковь не испытывала такого сильного потрясений, как в период существования СССР. </w:t>
      </w:r>
    </w:p>
    <w:p w:rsidR="00513F90" w:rsidRDefault="00155D10" w:rsidP="00BF046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1917 г. церкви подрывались и превращались в склады, сжигали иконы, при этом священников вешали, а верующих арестовывали и ссылали. Но как мы знаем</w:t>
      </w:r>
      <w:r w:rsidR="005D0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СССР</w:t>
      </w:r>
      <w:proofErr w:type="gramEnd"/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удалось победить религию ни в </w:t>
      </w:r>
      <w:proofErr w:type="gramStart"/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</w:t>
      </w:r>
      <w:proofErr w:type="gramEnd"/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виде, в свою очередь её отсутствие послужило</w:t>
      </w:r>
      <w:r w:rsidR="002D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появлению беспризорников, а в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 и людей с психологическими проблемами.</w:t>
      </w:r>
    </w:p>
    <w:p w:rsidR="00513F90" w:rsidRPr="00155D10" w:rsidRDefault="002D6636" w:rsidP="00513F90">
      <w:pPr>
        <w:spacing w:after="0" w:line="25" w:lineRule="atLeast"/>
        <w:ind w:firstLine="6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13F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Рис.6   </w:t>
      </w:r>
      <w:r w:rsidR="00513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155D10" w:rsidRPr="00155D10" w:rsidRDefault="002D6636" w:rsidP="00BF046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6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0655" cy="2652683"/>
            <wp:effectExtent l="19050" t="0" r="0" b="0"/>
            <wp:docPr id="5" name="Рисунок 10" descr="https://avatars.mds.yandex.net/get-zen_doc/1368767/pub_5d75024698fe7900adb117ab_5d75f4404e057700aee32c0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368767/pub_5d75024698fe7900adb117ab_5d75f4404e057700aee32c0c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81" cy="265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10" w:rsidRPr="00155D10" w:rsidRDefault="00155D10" w:rsidP="00CC1F0D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Приход политики ком</w:t>
      </w:r>
      <w:r w:rsidR="002D66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155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унизма и негласности.</w:t>
      </w:r>
    </w:p>
    <w:p w:rsidR="00155D10" w:rsidRDefault="00155D10" w:rsidP="00CC1F0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можно заметить, после революционных событий в 1917 году в Россию пришёл тоталитарный режим, в котором запрещалось говорить все плохое про власть и политику нового режима. Данные изречения карались расстрелом или ссылкой.</w:t>
      </w:r>
    </w:p>
    <w:p w:rsidR="00513F90" w:rsidRPr="00155D10" w:rsidRDefault="00513F90" w:rsidP="00513F9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Рис.7</w:t>
      </w:r>
    </w:p>
    <w:p w:rsidR="00155D10" w:rsidRPr="00155D10" w:rsidRDefault="00155D10" w:rsidP="00A705B0">
      <w:pPr>
        <w:spacing w:after="0" w:line="25" w:lineRule="atLeast"/>
        <w:ind w:firstLine="6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2628900"/>
            <wp:effectExtent l="19050" t="0" r="0" b="0"/>
            <wp:docPr id="11" name="Рисунок 11" descr="Борьба с диссидентст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рьба с диссидентств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10" w:rsidRPr="00155D10" w:rsidRDefault="00155D10" w:rsidP="00513F90">
      <w:pPr>
        <w:spacing w:after="0" w:line="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D10" w:rsidRPr="00155D10" w:rsidRDefault="00155D10" w:rsidP="00CC1F0D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Потеря территорий и проигранная война.</w:t>
      </w:r>
    </w:p>
    <w:p w:rsidR="00155D10" w:rsidRPr="00155D10" w:rsidRDefault="00155D10" w:rsidP="00BF0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знаем, после Октябрьской революции 1917 года от России ушло множество законных территорий, так например 6 декабря 1917 года - Королевство Финляндия вышла из состава России и соответственно получила свою независимость, а также и другие территории Царской России (Польша, Эстония, Литва, Латвия).</w:t>
      </w:r>
    </w:p>
    <w:p w:rsidR="00155D10" w:rsidRDefault="00155D10" w:rsidP="00BF0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 в результате заключения Брест</w:t>
      </w:r>
      <w:r w:rsidR="002D6636" w:rsidRPr="002D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мирного договора, который послужил потерей территорий и вступление в список проигравших в войне стран.</w:t>
      </w:r>
    </w:p>
    <w:p w:rsidR="00513F90" w:rsidRPr="00155D10" w:rsidRDefault="00513F90" w:rsidP="00BF0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Рис.8</w:t>
      </w:r>
    </w:p>
    <w:p w:rsidR="00155D10" w:rsidRPr="00155D10" w:rsidRDefault="00155D10" w:rsidP="00A705B0">
      <w:pPr>
        <w:spacing w:after="0" w:line="25" w:lineRule="atLeast"/>
        <w:ind w:firstLine="6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8697" cy="2876550"/>
            <wp:effectExtent l="19050" t="0" r="0" b="0"/>
            <wp:docPr id="12" name="Рисунок 12" descr="https://avatars.mds.yandex.net/get-zen_doc/34175/pub_5d75024698fe7900adb117ab_5d75fa08a3f6e400ac007e2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34175/pub_5d75024698fe7900adb117ab_5d75fa08a3f6e400ac007e20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87" cy="287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10" w:rsidRPr="00155D10" w:rsidRDefault="00155D10" w:rsidP="00CC1F0D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Падение Антанты и утрата союзнических отношений с Европой.</w:t>
      </w:r>
    </w:p>
    <w:p w:rsidR="00155D10" w:rsidRDefault="00155D10" w:rsidP="00BF0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развала Царской России, союзничес</w:t>
      </w:r>
      <w:r w:rsidR="005D03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кий альянс - Антанта распался, </w:t>
      </w:r>
      <w:proofErr w:type="gramStart"/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15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сути приостановило торговые отношения со странами Европы (в основном с Англией, Францией и Италией), что в свою очередь сильно повлияло на дружеские отношения (особенно после заявления о мировой революции).</w:t>
      </w:r>
    </w:p>
    <w:p w:rsidR="00B94F08" w:rsidRDefault="00B94F08" w:rsidP="00CC1F0D">
      <w:pPr>
        <w:pStyle w:val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_Toc29841146"/>
      <w:r w:rsidRPr="00702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  <w:bookmarkEnd w:id="8"/>
    </w:p>
    <w:p w:rsidR="006B0006" w:rsidRDefault="00F42E3E" w:rsidP="006B0006">
      <w:pPr>
        <w:shd w:val="clear" w:color="auto" w:fill="FFFFFF"/>
        <w:spacing w:after="0" w:line="360" w:lineRule="auto"/>
        <w:ind w:firstLine="6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Изучив с литературу по изучаемому периоду, я смог узнать причины революции 1917, </w:t>
      </w:r>
      <w:r w:rsidR="006B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событий,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</w:t>
      </w:r>
      <w:r w:rsidR="006B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подтолкнули к падению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монархии в России. </w:t>
      </w:r>
      <w:r w:rsidR="006B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Революция привела к падению общего уровня жизни всех слоёв населения. Несмотря на спорность в содержании первых документов Советской власти, можно отметить достаточно высокий уровень защищённости прав граждан нового Советского государства. Однако</w:t>
      </w:r>
      <w:proofErr w:type="gramStart"/>
      <w:r w:rsidR="006B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6B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спорным является</w:t>
      </w:r>
      <w:r w:rsidR="00655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момент, что Советская власть </w:t>
      </w:r>
      <w:r w:rsidR="00655A0C" w:rsidRPr="00655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5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защищала в одинаковой степени</w:t>
      </w:r>
      <w:r w:rsidR="006B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слои населения. Были категории населения, лишённые всех гражданских прав.    </w:t>
      </w:r>
    </w:p>
    <w:p w:rsidR="00B94F08" w:rsidRPr="00155D10" w:rsidRDefault="00B94F08" w:rsidP="006B0006">
      <w:pPr>
        <w:shd w:val="clear" w:color="auto" w:fill="FFFFFF"/>
        <w:spacing w:after="0" w:line="360" w:lineRule="auto"/>
        <w:ind w:firstLine="6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считаю, что моя гипотеза</w:t>
      </w:r>
      <w:r w:rsidR="00147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подтвердилась: Россия оказалась в глубоком кризис</w:t>
      </w:r>
      <w:r w:rsidR="00D27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который привёл к смене власти</w:t>
      </w:r>
      <w:r w:rsidR="00147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157A3" w:rsidRPr="00C157A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655A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Революция 1917 года </w:t>
      </w:r>
      <w:r w:rsidR="00C157A3" w:rsidRPr="00C15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коренные изменения в жизни населения России. Даже сейчас, в наше время, когда происходит много значимых событий для страны, которые так же в корне меняют ее устройство, события</w:t>
      </w:r>
      <w:r w:rsidR="006B0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столетней давности</w:t>
      </w:r>
      <w:r w:rsidR="00C157A3" w:rsidRPr="00C15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никогда не будут забыты. До сих пор разгадывают загадки того времени, и я думаю, потребуется еще очень много времени, чтобы узнать вс</w:t>
      </w:r>
      <w:r w:rsidR="006B0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C157A3" w:rsidRPr="00C15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55D10" w:rsidRDefault="00BA4B56" w:rsidP="00CC1F0D">
      <w:pPr>
        <w:pStyle w:val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9" w:name="_Toc29841147"/>
      <w:r w:rsidRPr="00702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</w:t>
      </w:r>
      <w:bookmarkEnd w:id="9"/>
    </w:p>
    <w:p w:rsidR="00A74483" w:rsidRPr="00A74483" w:rsidRDefault="00A74483" w:rsidP="00A74483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74483">
        <w:rPr>
          <w:color w:val="000000"/>
          <w:sz w:val="28"/>
          <w:szCs w:val="28"/>
        </w:rPr>
        <w:t xml:space="preserve">1.Валиуллин К.Б., </w:t>
      </w:r>
      <w:proofErr w:type="spellStart"/>
      <w:r w:rsidRPr="00A74483">
        <w:rPr>
          <w:color w:val="000000"/>
          <w:sz w:val="28"/>
          <w:szCs w:val="28"/>
        </w:rPr>
        <w:t>Зарипова</w:t>
      </w:r>
      <w:proofErr w:type="spellEnd"/>
      <w:r w:rsidRPr="00A74483">
        <w:rPr>
          <w:color w:val="000000"/>
          <w:sz w:val="28"/>
          <w:szCs w:val="28"/>
        </w:rPr>
        <w:t xml:space="preserve"> Р.К. История России. Часть 2: XX век. Учебное пособие. - Уфа: РИО </w:t>
      </w:r>
      <w:proofErr w:type="spellStart"/>
      <w:r w:rsidRPr="00A74483">
        <w:rPr>
          <w:color w:val="000000"/>
          <w:sz w:val="28"/>
          <w:szCs w:val="28"/>
        </w:rPr>
        <w:t>БашГУ</w:t>
      </w:r>
      <w:proofErr w:type="spellEnd"/>
      <w:r w:rsidRPr="00A74483">
        <w:rPr>
          <w:color w:val="000000"/>
          <w:sz w:val="28"/>
          <w:szCs w:val="28"/>
        </w:rPr>
        <w:t>, 2002. – 234 с.</w:t>
      </w:r>
    </w:p>
    <w:p w:rsidR="00A74483" w:rsidRPr="00A74483" w:rsidRDefault="00A74483" w:rsidP="00A74483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74483">
        <w:rPr>
          <w:color w:val="000000"/>
          <w:sz w:val="28"/>
          <w:szCs w:val="28"/>
        </w:rPr>
        <w:t>2.Всемирная история. Под ред. Г.Б. Поляка, А.Н. Марковой. – М.: Культура и спорт, ЮНИТИ, 1999. – 496 с.</w:t>
      </w:r>
    </w:p>
    <w:p w:rsidR="00A74483" w:rsidRPr="00A74483" w:rsidRDefault="00A74483" w:rsidP="00A74483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74483">
        <w:rPr>
          <w:color w:val="000000"/>
          <w:sz w:val="28"/>
          <w:szCs w:val="28"/>
        </w:rPr>
        <w:t xml:space="preserve">3. Ивин А.А. Философия истории: Учебное пособие. – М.: </w:t>
      </w:r>
      <w:proofErr w:type="spellStart"/>
      <w:r w:rsidRPr="00A74483">
        <w:rPr>
          <w:color w:val="000000"/>
          <w:sz w:val="28"/>
          <w:szCs w:val="28"/>
        </w:rPr>
        <w:t>Гардарики</w:t>
      </w:r>
      <w:proofErr w:type="spellEnd"/>
      <w:r w:rsidRPr="00A74483">
        <w:rPr>
          <w:color w:val="000000"/>
          <w:sz w:val="28"/>
          <w:szCs w:val="28"/>
        </w:rPr>
        <w:t>, 2000. – 524 с.</w:t>
      </w:r>
    </w:p>
    <w:p w:rsidR="00A74483" w:rsidRPr="00A74483" w:rsidRDefault="00A74483" w:rsidP="00A74483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74483">
        <w:rPr>
          <w:color w:val="000000"/>
          <w:sz w:val="28"/>
          <w:szCs w:val="28"/>
        </w:rPr>
        <w:t>4.Личман Б.В. История России. Кн.2. ХХ век. – Екатеринбург: Изд-во “СВ-96”, 2001. – 304с.</w:t>
      </w:r>
    </w:p>
    <w:p w:rsidR="00A74483" w:rsidRPr="00A74483" w:rsidRDefault="00A74483" w:rsidP="00A74483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74483">
        <w:rPr>
          <w:color w:val="000000"/>
          <w:sz w:val="28"/>
          <w:szCs w:val="28"/>
        </w:rPr>
        <w:t>5.Октябрь 1917: Величайшее событие века или социальная катастрофа? Под ред. П.В. Волоб</w:t>
      </w:r>
      <w:r w:rsidR="00746E7A">
        <w:rPr>
          <w:color w:val="000000"/>
          <w:sz w:val="28"/>
          <w:szCs w:val="28"/>
        </w:rPr>
        <w:t>уева - М.: Политиздат, 1991. – с</w:t>
      </w:r>
      <w:r w:rsidRPr="00A74483">
        <w:rPr>
          <w:color w:val="000000"/>
          <w:sz w:val="28"/>
          <w:szCs w:val="28"/>
        </w:rPr>
        <w:t>. 65 – 85.</w:t>
      </w:r>
    </w:p>
    <w:p w:rsidR="00A74483" w:rsidRPr="00A74483" w:rsidRDefault="00A74483" w:rsidP="00A74483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74483">
        <w:rPr>
          <w:color w:val="000000"/>
          <w:sz w:val="28"/>
          <w:szCs w:val="28"/>
        </w:rPr>
        <w:t xml:space="preserve">6.Поппер К. Нищета </w:t>
      </w:r>
      <w:proofErr w:type="spellStart"/>
      <w:r w:rsidRPr="00A74483">
        <w:rPr>
          <w:color w:val="000000"/>
          <w:sz w:val="28"/>
          <w:szCs w:val="28"/>
        </w:rPr>
        <w:t>историцизма</w:t>
      </w:r>
      <w:proofErr w:type="spellEnd"/>
      <w:r w:rsidRPr="00A74483">
        <w:rPr>
          <w:color w:val="000000"/>
          <w:sz w:val="28"/>
          <w:szCs w:val="28"/>
        </w:rPr>
        <w:t>. – М.: Издательская группа «Прогресс» – VIA, 1993. – 187 с.</w:t>
      </w:r>
    </w:p>
    <w:p w:rsidR="00A74483" w:rsidRPr="00A74483" w:rsidRDefault="00A74483" w:rsidP="00A74483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74483">
        <w:rPr>
          <w:color w:val="000000"/>
          <w:sz w:val="28"/>
          <w:szCs w:val="28"/>
        </w:rPr>
        <w:t>7.Рабинович А. Большевики приходят к власти: Революция 1917 года в Петрограде: Пер. с англ./Общ</w:t>
      </w:r>
      <w:proofErr w:type="gramStart"/>
      <w:r w:rsidRPr="00A74483">
        <w:rPr>
          <w:color w:val="000000"/>
          <w:sz w:val="28"/>
          <w:szCs w:val="28"/>
        </w:rPr>
        <w:t>.</w:t>
      </w:r>
      <w:proofErr w:type="gramEnd"/>
      <w:r w:rsidRPr="00A74483">
        <w:rPr>
          <w:color w:val="000000"/>
          <w:sz w:val="28"/>
          <w:szCs w:val="28"/>
        </w:rPr>
        <w:t xml:space="preserve"> </w:t>
      </w:r>
      <w:proofErr w:type="gramStart"/>
      <w:r w:rsidRPr="00A74483">
        <w:rPr>
          <w:color w:val="000000"/>
          <w:sz w:val="28"/>
          <w:szCs w:val="28"/>
        </w:rPr>
        <w:t>р</w:t>
      </w:r>
      <w:proofErr w:type="gramEnd"/>
      <w:r w:rsidRPr="00A74483">
        <w:rPr>
          <w:color w:val="000000"/>
          <w:sz w:val="28"/>
          <w:szCs w:val="28"/>
        </w:rPr>
        <w:t xml:space="preserve">ед. и </w:t>
      </w:r>
      <w:proofErr w:type="spellStart"/>
      <w:r w:rsidRPr="00A74483">
        <w:rPr>
          <w:color w:val="000000"/>
          <w:sz w:val="28"/>
          <w:szCs w:val="28"/>
        </w:rPr>
        <w:t>послесл</w:t>
      </w:r>
      <w:proofErr w:type="spellEnd"/>
      <w:r w:rsidRPr="00A74483">
        <w:rPr>
          <w:color w:val="000000"/>
          <w:sz w:val="28"/>
          <w:szCs w:val="28"/>
        </w:rPr>
        <w:t>. Г.З. Иоффе. – М.: Прогресс, 1989. – 416 с.</w:t>
      </w:r>
    </w:p>
    <w:p w:rsidR="00A74483" w:rsidRPr="00A74483" w:rsidRDefault="00A74483" w:rsidP="00A74483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74483">
        <w:rPr>
          <w:color w:val="000000"/>
          <w:sz w:val="28"/>
          <w:szCs w:val="28"/>
        </w:rPr>
        <w:lastRenderedPageBreak/>
        <w:t>8.Семенов В.С. Уроки XX века и путь в XXI век: (социально-филос. анализ и прогноз). – М.: ИФРАН, 2000. – 440 с.</w:t>
      </w:r>
    </w:p>
    <w:p w:rsidR="00A74483" w:rsidRDefault="00A74483" w:rsidP="00A74483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74483">
        <w:rPr>
          <w:color w:val="000000"/>
          <w:sz w:val="28"/>
          <w:szCs w:val="28"/>
        </w:rPr>
        <w:t>9.Старцев В. Политик и человек // «Нева», 1991, № 3. – С. 148 – 159. [1] Ивин А.А. Философия истории: Учебное пос</w:t>
      </w:r>
      <w:r w:rsidR="00746E7A">
        <w:rPr>
          <w:color w:val="000000"/>
          <w:sz w:val="28"/>
          <w:szCs w:val="28"/>
        </w:rPr>
        <w:t xml:space="preserve">обие. - М.: </w:t>
      </w:r>
      <w:proofErr w:type="spellStart"/>
      <w:r w:rsidR="00746E7A">
        <w:rPr>
          <w:color w:val="000000"/>
          <w:sz w:val="28"/>
          <w:szCs w:val="28"/>
        </w:rPr>
        <w:t>Гардарики</w:t>
      </w:r>
      <w:proofErr w:type="spellEnd"/>
      <w:r w:rsidR="00746E7A">
        <w:rPr>
          <w:color w:val="000000"/>
          <w:sz w:val="28"/>
          <w:szCs w:val="28"/>
        </w:rPr>
        <w:t>, 2000. – с</w:t>
      </w:r>
      <w:r w:rsidRPr="00A74483">
        <w:rPr>
          <w:color w:val="000000"/>
          <w:sz w:val="28"/>
          <w:szCs w:val="28"/>
        </w:rPr>
        <w:t>.</w:t>
      </w:r>
      <w:r w:rsidR="00746E7A">
        <w:rPr>
          <w:color w:val="000000"/>
          <w:sz w:val="28"/>
          <w:szCs w:val="28"/>
        </w:rPr>
        <w:t>6</w:t>
      </w:r>
      <w:r w:rsidRPr="00A74483">
        <w:rPr>
          <w:color w:val="000000"/>
          <w:sz w:val="28"/>
          <w:szCs w:val="28"/>
        </w:rPr>
        <w:t xml:space="preserve"> </w:t>
      </w:r>
    </w:p>
    <w:p w:rsidR="0074201B" w:rsidRDefault="0074201B" w:rsidP="0074201B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Электронные ресурсы</w:t>
      </w:r>
    </w:p>
    <w:p w:rsidR="00EE2914" w:rsidRDefault="00EE2914" w:rsidP="00EE29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</w:t>
      </w:r>
      <w:r w:rsidR="0074201B" w:rsidRPr="0074201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Wikipedia</w:t>
      </w:r>
    </w:p>
    <w:p w:rsidR="0074201B" w:rsidRPr="0074201B" w:rsidRDefault="00EE2914" w:rsidP="00EE29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</w:t>
      </w:r>
      <w:r w:rsidR="0074201B" w:rsidRPr="0074201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Документальный фильм от </w:t>
      </w:r>
      <w:proofErr w:type="spellStart"/>
      <w:r w:rsidR="0074201B" w:rsidRPr="0074201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StarMedia</w:t>
      </w:r>
      <w:proofErr w:type="spellEnd"/>
      <w:r w:rsidR="0074201B" w:rsidRPr="0074201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"История великой русской революции"</w:t>
      </w:r>
    </w:p>
    <w:p w:rsidR="0074201B" w:rsidRDefault="0074201B" w:rsidP="0074201B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000000"/>
          <w:sz w:val="16"/>
          <w:szCs w:val="16"/>
        </w:rPr>
      </w:pPr>
    </w:p>
    <w:p w:rsidR="00A74483" w:rsidRPr="00A74483" w:rsidRDefault="00A74483" w:rsidP="00A74483">
      <w:pPr>
        <w:rPr>
          <w:lang w:eastAsia="ru-RU"/>
        </w:rPr>
      </w:pPr>
    </w:p>
    <w:p w:rsidR="00F4589D" w:rsidRPr="00F35419" w:rsidRDefault="00F4589D" w:rsidP="00F354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5419" w:rsidRDefault="00F35419" w:rsidP="00F35419">
      <w:pPr>
        <w:pStyle w:val="ac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35419" w:rsidRDefault="00F35419" w:rsidP="00F35419">
      <w:pPr>
        <w:rPr>
          <w:rFonts w:ascii="Times New Roman" w:hAnsi="Times New Roman" w:cs="Times New Roman"/>
          <w:sz w:val="28"/>
          <w:szCs w:val="28"/>
        </w:rPr>
      </w:pPr>
    </w:p>
    <w:p w:rsidR="00F23649" w:rsidRDefault="00F23649" w:rsidP="004D7111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5664" w:rsidRDefault="008F5664" w:rsidP="00A74483">
      <w:pPr>
        <w:rPr>
          <w:rFonts w:ascii="Times New Roman" w:hAnsi="Times New Roman" w:cs="Times New Roman"/>
          <w:sz w:val="28"/>
          <w:szCs w:val="28"/>
        </w:rPr>
      </w:pPr>
    </w:p>
    <w:sectPr w:rsidR="008F5664" w:rsidSect="007F5687">
      <w:pgSz w:w="11906" w:h="16838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58E" w:rsidRDefault="00F3758E" w:rsidP="00F23649">
      <w:pPr>
        <w:spacing w:after="0" w:line="240" w:lineRule="auto"/>
      </w:pPr>
      <w:r>
        <w:separator/>
      </w:r>
    </w:p>
  </w:endnote>
  <w:endnote w:type="continuationSeparator" w:id="0">
    <w:p w:rsidR="00F3758E" w:rsidRDefault="00F3758E" w:rsidP="00F23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58E" w:rsidRDefault="00F3758E" w:rsidP="00F23649">
      <w:pPr>
        <w:spacing w:after="0" w:line="240" w:lineRule="auto"/>
      </w:pPr>
      <w:r>
        <w:separator/>
      </w:r>
    </w:p>
  </w:footnote>
  <w:footnote w:type="continuationSeparator" w:id="0">
    <w:p w:rsidR="00F3758E" w:rsidRDefault="00F3758E" w:rsidP="00F23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999110"/>
      <w:docPartObj>
        <w:docPartGallery w:val="Page Numbers (Top of Page)"/>
        <w:docPartUnique/>
      </w:docPartObj>
    </w:sdtPr>
    <w:sdtEndPr/>
    <w:sdtContent>
      <w:p w:rsidR="000C67E6" w:rsidRDefault="000C67E6">
        <w:pPr>
          <w:pStyle w:val="a3"/>
          <w:jc w:val="right"/>
        </w:pPr>
        <w:r>
          <w:t>1</w:t>
        </w:r>
      </w:p>
    </w:sdtContent>
  </w:sdt>
  <w:p w:rsidR="008D21EE" w:rsidRDefault="008D21E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1EE" w:rsidRDefault="000C67E6">
    <w:pPr>
      <w:pStyle w:val="a3"/>
    </w:pPr>
    <w:r>
      <w:t xml:space="preserve">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43F"/>
    <w:multiLevelType w:val="hybridMultilevel"/>
    <w:tmpl w:val="0E984E94"/>
    <w:lvl w:ilvl="0" w:tplc="106690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5B5FE6"/>
    <w:multiLevelType w:val="multilevel"/>
    <w:tmpl w:val="AD484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6559A0"/>
    <w:multiLevelType w:val="multilevel"/>
    <w:tmpl w:val="48D80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B58A3"/>
    <w:multiLevelType w:val="multilevel"/>
    <w:tmpl w:val="815C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8475B0"/>
    <w:multiLevelType w:val="multilevel"/>
    <w:tmpl w:val="7F3A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DA5F03"/>
    <w:multiLevelType w:val="multilevel"/>
    <w:tmpl w:val="8C1E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295F4F"/>
    <w:multiLevelType w:val="multilevel"/>
    <w:tmpl w:val="6816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860103"/>
    <w:multiLevelType w:val="multilevel"/>
    <w:tmpl w:val="FE4AF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BA4042"/>
    <w:multiLevelType w:val="multilevel"/>
    <w:tmpl w:val="F04E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F07402"/>
    <w:multiLevelType w:val="multilevel"/>
    <w:tmpl w:val="95A20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275C34"/>
    <w:multiLevelType w:val="hybridMultilevel"/>
    <w:tmpl w:val="B14C4A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2809FB"/>
    <w:multiLevelType w:val="multilevel"/>
    <w:tmpl w:val="04FEC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9C1F7F"/>
    <w:multiLevelType w:val="multilevel"/>
    <w:tmpl w:val="EC5A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C75FCB"/>
    <w:multiLevelType w:val="hybridMultilevel"/>
    <w:tmpl w:val="67FA47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6E3858"/>
    <w:multiLevelType w:val="multilevel"/>
    <w:tmpl w:val="7AB2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00724E"/>
    <w:multiLevelType w:val="multilevel"/>
    <w:tmpl w:val="C382C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4116B1"/>
    <w:multiLevelType w:val="multilevel"/>
    <w:tmpl w:val="6246B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12"/>
  </w:num>
  <w:num w:numId="5">
    <w:abstractNumId w:val="6"/>
  </w:num>
  <w:num w:numId="6">
    <w:abstractNumId w:val="3"/>
  </w:num>
  <w:num w:numId="7">
    <w:abstractNumId w:val="16"/>
  </w:num>
  <w:num w:numId="8">
    <w:abstractNumId w:val="15"/>
  </w:num>
  <w:num w:numId="9">
    <w:abstractNumId w:val="1"/>
  </w:num>
  <w:num w:numId="10">
    <w:abstractNumId w:val="5"/>
  </w:num>
  <w:num w:numId="11">
    <w:abstractNumId w:val="14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599F"/>
    <w:rsid w:val="0000614B"/>
    <w:rsid w:val="00007C21"/>
    <w:rsid w:val="00023877"/>
    <w:rsid w:val="0005170D"/>
    <w:rsid w:val="000B116F"/>
    <w:rsid w:val="000C67E6"/>
    <w:rsid w:val="001014CF"/>
    <w:rsid w:val="0013599F"/>
    <w:rsid w:val="0014534C"/>
    <w:rsid w:val="001474DB"/>
    <w:rsid w:val="00152E9C"/>
    <w:rsid w:val="00155D10"/>
    <w:rsid w:val="0017575F"/>
    <w:rsid w:val="00187015"/>
    <w:rsid w:val="002004E4"/>
    <w:rsid w:val="00202FA4"/>
    <w:rsid w:val="0027324A"/>
    <w:rsid w:val="00275458"/>
    <w:rsid w:val="00281392"/>
    <w:rsid w:val="002A704D"/>
    <w:rsid w:val="002C7634"/>
    <w:rsid w:val="002D6636"/>
    <w:rsid w:val="002F696B"/>
    <w:rsid w:val="00350BF1"/>
    <w:rsid w:val="00354F09"/>
    <w:rsid w:val="0035723B"/>
    <w:rsid w:val="00365B82"/>
    <w:rsid w:val="00384723"/>
    <w:rsid w:val="003A533E"/>
    <w:rsid w:val="003A5999"/>
    <w:rsid w:val="003D68A8"/>
    <w:rsid w:val="003E524A"/>
    <w:rsid w:val="004158DE"/>
    <w:rsid w:val="00444798"/>
    <w:rsid w:val="004B4CD9"/>
    <w:rsid w:val="004C0399"/>
    <w:rsid w:val="004D7111"/>
    <w:rsid w:val="00506C36"/>
    <w:rsid w:val="00513F90"/>
    <w:rsid w:val="00533FE9"/>
    <w:rsid w:val="00562F07"/>
    <w:rsid w:val="0056575B"/>
    <w:rsid w:val="00580103"/>
    <w:rsid w:val="005A214E"/>
    <w:rsid w:val="005D0369"/>
    <w:rsid w:val="005D0381"/>
    <w:rsid w:val="00610511"/>
    <w:rsid w:val="00615219"/>
    <w:rsid w:val="00650BD5"/>
    <w:rsid w:val="00655A0C"/>
    <w:rsid w:val="0065759E"/>
    <w:rsid w:val="00670066"/>
    <w:rsid w:val="006772A2"/>
    <w:rsid w:val="00680692"/>
    <w:rsid w:val="00683B4E"/>
    <w:rsid w:val="006B0006"/>
    <w:rsid w:val="007027AF"/>
    <w:rsid w:val="00732B91"/>
    <w:rsid w:val="0074201B"/>
    <w:rsid w:val="00746E7A"/>
    <w:rsid w:val="0075417F"/>
    <w:rsid w:val="007B7E08"/>
    <w:rsid w:val="007F1184"/>
    <w:rsid w:val="007F5687"/>
    <w:rsid w:val="008053EE"/>
    <w:rsid w:val="008923BF"/>
    <w:rsid w:val="008B4698"/>
    <w:rsid w:val="008D21EE"/>
    <w:rsid w:val="008F5664"/>
    <w:rsid w:val="009344A9"/>
    <w:rsid w:val="00952C85"/>
    <w:rsid w:val="009533D8"/>
    <w:rsid w:val="00966D46"/>
    <w:rsid w:val="00967DF3"/>
    <w:rsid w:val="009778E2"/>
    <w:rsid w:val="00980CDD"/>
    <w:rsid w:val="00982F01"/>
    <w:rsid w:val="0098678F"/>
    <w:rsid w:val="009E7C9F"/>
    <w:rsid w:val="009F1E0C"/>
    <w:rsid w:val="00A17582"/>
    <w:rsid w:val="00A45A87"/>
    <w:rsid w:val="00A46DC2"/>
    <w:rsid w:val="00A56349"/>
    <w:rsid w:val="00A705B0"/>
    <w:rsid w:val="00A74483"/>
    <w:rsid w:val="00AB6C52"/>
    <w:rsid w:val="00B45409"/>
    <w:rsid w:val="00B65AC8"/>
    <w:rsid w:val="00B665A9"/>
    <w:rsid w:val="00B94F08"/>
    <w:rsid w:val="00BA29E4"/>
    <w:rsid w:val="00BA4B56"/>
    <w:rsid w:val="00BE32CA"/>
    <w:rsid w:val="00BF0461"/>
    <w:rsid w:val="00BF0507"/>
    <w:rsid w:val="00C157A3"/>
    <w:rsid w:val="00C3472B"/>
    <w:rsid w:val="00C94DFE"/>
    <w:rsid w:val="00CC1F0D"/>
    <w:rsid w:val="00CD0446"/>
    <w:rsid w:val="00CF7AE0"/>
    <w:rsid w:val="00D144DB"/>
    <w:rsid w:val="00D20D98"/>
    <w:rsid w:val="00D27376"/>
    <w:rsid w:val="00D309D6"/>
    <w:rsid w:val="00D3375A"/>
    <w:rsid w:val="00DC0209"/>
    <w:rsid w:val="00DE25E2"/>
    <w:rsid w:val="00DF625B"/>
    <w:rsid w:val="00E21AF1"/>
    <w:rsid w:val="00E362EC"/>
    <w:rsid w:val="00E742B6"/>
    <w:rsid w:val="00E77110"/>
    <w:rsid w:val="00EE2914"/>
    <w:rsid w:val="00EE791C"/>
    <w:rsid w:val="00F14727"/>
    <w:rsid w:val="00F23649"/>
    <w:rsid w:val="00F3185E"/>
    <w:rsid w:val="00F35419"/>
    <w:rsid w:val="00F3758E"/>
    <w:rsid w:val="00F42E3E"/>
    <w:rsid w:val="00F4589D"/>
    <w:rsid w:val="00F67135"/>
    <w:rsid w:val="00FE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5A9"/>
  </w:style>
  <w:style w:type="paragraph" w:styleId="1">
    <w:name w:val="heading 1"/>
    <w:basedOn w:val="a"/>
    <w:next w:val="a"/>
    <w:link w:val="10"/>
    <w:uiPriority w:val="9"/>
    <w:qFormat/>
    <w:rsid w:val="007027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27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27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3649"/>
  </w:style>
  <w:style w:type="paragraph" w:styleId="a5">
    <w:name w:val="footer"/>
    <w:basedOn w:val="a"/>
    <w:link w:val="a6"/>
    <w:uiPriority w:val="99"/>
    <w:unhideWhenUsed/>
    <w:rsid w:val="00F2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3649"/>
  </w:style>
  <w:style w:type="paragraph" w:styleId="a7">
    <w:name w:val="No Spacing"/>
    <w:link w:val="a8"/>
    <w:uiPriority w:val="1"/>
    <w:qFormat/>
    <w:rsid w:val="00F23649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F23649"/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F23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364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0614B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A17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F4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27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027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027A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7027AF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027A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027A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027AF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7027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8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3861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968872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8662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1CE180-2FE6-4E87-849A-BCB04B17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20</Pages>
  <Words>3132</Words>
  <Characters>17854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Муниципальное автономное общеобразовательное учреждение «Средняя общеобразовательная школа №3 г.Белоярский»</Company>
  <LinksUpToDate>false</LinksUpToDate>
  <CharactersWithSpaces>20945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>На тему «Октябрьская революция 1917 года: причины и последствия»</dc:subject>
  <dc:creator>1</dc:creator>
  <cp:lastModifiedBy>zal</cp:lastModifiedBy>
  <cp:revision>18</cp:revision>
  <dcterms:created xsi:type="dcterms:W3CDTF">2020-01-13T22:57:00Z</dcterms:created>
  <dcterms:modified xsi:type="dcterms:W3CDTF">2020-11-26T06:55:00Z</dcterms:modified>
</cp:coreProperties>
</file>