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128" w:rsidRDefault="00607128" w:rsidP="00C13BC2">
      <w:pPr>
        <w:rPr>
          <w:sz w:val="28"/>
          <w:szCs w:val="28"/>
        </w:rPr>
      </w:pPr>
    </w:p>
    <w:p w:rsidR="00F30106" w:rsidRPr="00C36C42" w:rsidRDefault="00C36C42" w:rsidP="00F30106">
      <w:pPr>
        <w:jc w:val="center"/>
        <w:rPr>
          <w:sz w:val="28"/>
          <w:szCs w:val="28"/>
        </w:rPr>
      </w:pPr>
      <w:r w:rsidRPr="00C36C42">
        <w:rPr>
          <w:sz w:val="28"/>
          <w:szCs w:val="28"/>
        </w:rPr>
        <w:t>Технологическая карта урока</w:t>
      </w:r>
      <w:r w:rsidR="00970A54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1820"/>
      </w:tblGrid>
      <w:tr w:rsidR="00C36C42" w:rsidTr="00C13BC2">
        <w:tc>
          <w:tcPr>
            <w:tcW w:w="3794" w:type="dxa"/>
          </w:tcPr>
          <w:p w:rsidR="00C36C42" w:rsidRDefault="00C36C42" w:rsidP="00C13BC2">
            <w:r>
              <w:t xml:space="preserve">Предмет / Класс / Автор УМК </w:t>
            </w:r>
          </w:p>
        </w:tc>
        <w:tc>
          <w:tcPr>
            <w:tcW w:w="11820" w:type="dxa"/>
          </w:tcPr>
          <w:p w:rsidR="00C36C42" w:rsidRPr="00AE1D79" w:rsidRDefault="0068406F" w:rsidP="00C13BC2">
            <w:r>
              <w:rPr>
                <w:b/>
              </w:rPr>
              <w:t>Информатика</w:t>
            </w:r>
            <w:r w:rsidR="00AE1D79">
              <w:t xml:space="preserve"> </w:t>
            </w:r>
            <w:r w:rsidR="00AE1D79" w:rsidRPr="00AE1D79">
              <w:t>7</w:t>
            </w:r>
            <w:r w:rsidR="00AE1D79">
              <w:t xml:space="preserve"> класс. УМК</w:t>
            </w:r>
            <w:r w:rsidR="00AE1D79" w:rsidRPr="00AE1D79">
              <w:t xml:space="preserve"> </w:t>
            </w:r>
            <w:proofErr w:type="spellStart"/>
            <w:r w:rsidR="00AE1D79">
              <w:t>И.Г.Семакин</w:t>
            </w:r>
            <w:proofErr w:type="spellEnd"/>
            <w:r w:rsidR="00AE1D79">
              <w:t xml:space="preserve">  </w:t>
            </w:r>
          </w:p>
        </w:tc>
      </w:tr>
      <w:tr w:rsidR="00C36C42" w:rsidTr="00C13BC2">
        <w:tc>
          <w:tcPr>
            <w:tcW w:w="3794" w:type="dxa"/>
          </w:tcPr>
          <w:p w:rsidR="00C36C42" w:rsidRDefault="00C36C42" w:rsidP="00C13BC2">
            <w:r w:rsidRPr="00C36C42">
              <w:t>Место урока по теме</w:t>
            </w:r>
          </w:p>
        </w:tc>
        <w:tc>
          <w:tcPr>
            <w:tcW w:w="11820" w:type="dxa"/>
          </w:tcPr>
          <w:p w:rsidR="00C36C42" w:rsidRDefault="00C36C42" w:rsidP="00C13BC2">
            <w:r>
              <w:t xml:space="preserve">Урок № </w:t>
            </w:r>
            <w:r w:rsidR="004C2ADA">
              <w:t>15-16</w:t>
            </w:r>
          </w:p>
        </w:tc>
      </w:tr>
      <w:tr w:rsidR="00C36C42" w:rsidTr="00C13BC2">
        <w:trPr>
          <w:trHeight w:val="264"/>
        </w:trPr>
        <w:tc>
          <w:tcPr>
            <w:tcW w:w="3794" w:type="dxa"/>
          </w:tcPr>
          <w:p w:rsidR="00C13BC2" w:rsidRDefault="00C13BC2" w:rsidP="00C13BC2">
            <w:r>
              <w:t>Тема урок</w:t>
            </w:r>
          </w:p>
        </w:tc>
        <w:tc>
          <w:tcPr>
            <w:tcW w:w="11820" w:type="dxa"/>
          </w:tcPr>
          <w:p w:rsidR="00C36C42" w:rsidRDefault="006A5238" w:rsidP="006A5238">
            <w:r>
              <w:t>Основные приемы ввода и редактирования</w:t>
            </w:r>
            <w:r w:rsidR="0068406F">
              <w:t xml:space="preserve"> текстовой информации</w:t>
            </w:r>
          </w:p>
        </w:tc>
      </w:tr>
      <w:tr w:rsidR="00C36C42" w:rsidTr="00C13BC2">
        <w:trPr>
          <w:trHeight w:val="250"/>
        </w:trPr>
        <w:tc>
          <w:tcPr>
            <w:tcW w:w="3794" w:type="dxa"/>
          </w:tcPr>
          <w:p w:rsidR="00C36C42" w:rsidRDefault="00607128" w:rsidP="00C13BC2">
            <w:r>
              <w:t>Тип урок</w:t>
            </w:r>
          </w:p>
        </w:tc>
        <w:tc>
          <w:tcPr>
            <w:tcW w:w="11820" w:type="dxa"/>
          </w:tcPr>
          <w:p w:rsidR="00C13BC2" w:rsidRPr="0068406F" w:rsidRDefault="0068406F" w:rsidP="0068406F">
            <w:pPr>
              <w:pStyle w:val="a7"/>
              <w:spacing w:before="0" w:beforeAutospacing="0" w:after="0" w:afterAutospacing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8406F">
              <w:rPr>
                <w:rFonts w:asciiTheme="minorHAnsi" w:hAnsiTheme="minorHAnsi"/>
                <w:iCs/>
                <w:color w:val="000000" w:themeColor="text1"/>
                <w:sz w:val="22"/>
                <w:szCs w:val="22"/>
              </w:rPr>
              <w:t>Структура урока комплексного применения знаний и умений (урок закрепления)</w:t>
            </w:r>
          </w:p>
        </w:tc>
      </w:tr>
      <w:tr w:rsidR="00C36C42" w:rsidTr="00C13BC2">
        <w:tc>
          <w:tcPr>
            <w:tcW w:w="3794" w:type="dxa"/>
          </w:tcPr>
          <w:p w:rsidR="00C36C42" w:rsidRDefault="00C36C42" w:rsidP="00C13BC2">
            <w:r>
              <w:t>Формы работы на уроке</w:t>
            </w:r>
          </w:p>
        </w:tc>
        <w:tc>
          <w:tcPr>
            <w:tcW w:w="11820" w:type="dxa"/>
          </w:tcPr>
          <w:p w:rsidR="00C36C42" w:rsidRDefault="00C36C42" w:rsidP="0068406F">
            <w:r>
              <w:t xml:space="preserve">Фронтальная, </w:t>
            </w:r>
            <w:r w:rsidR="0068406F">
              <w:t>индивидуальная.</w:t>
            </w:r>
          </w:p>
        </w:tc>
      </w:tr>
      <w:tr w:rsidR="00C36C42" w:rsidTr="00C13BC2">
        <w:tc>
          <w:tcPr>
            <w:tcW w:w="3794" w:type="dxa"/>
          </w:tcPr>
          <w:p w:rsidR="00C36C42" w:rsidRDefault="00C36C42" w:rsidP="00C13BC2">
            <w:r>
              <w:t>Форма учебной деятельности</w:t>
            </w:r>
          </w:p>
          <w:p w:rsidR="00C36C42" w:rsidRDefault="00C36C42" w:rsidP="00C13BC2">
            <w:r>
              <w:t>Методы обучения</w:t>
            </w:r>
            <w:r w:rsidR="00623DD2">
              <w:t xml:space="preserve"> и приемы.</w:t>
            </w:r>
          </w:p>
        </w:tc>
        <w:tc>
          <w:tcPr>
            <w:tcW w:w="11820" w:type="dxa"/>
          </w:tcPr>
          <w:p w:rsidR="00607128" w:rsidRDefault="00623DD2" w:rsidP="0068406F">
            <w:r>
              <w:t xml:space="preserve">Создание проблемной ситуации, </w:t>
            </w:r>
            <w:r w:rsidR="00970A54">
              <w:t xml:space="preserve">проектная </w:t>
            </w:r>
            <w:r w:rsidR="00C36C42">
              <w:t>работа</w:t>
            </w:r>
            <w:r>
              <w:t xml:space="preserve">. </w:t>
            </w:r>
          </w:p>
        </w:tc>
      </w:tr>
      <w:tr w:rsidR="00C36C42" w:rsidTr="00C13BC2">
        <w:tc>
          <w:tcPr>
            <w:tcW w:w="3794" w:type="dxa"/>
          </w:tcPr>
          <w:p w:rsidR="00C36C42" w:rsidRPr="00F30106" w:rsidRDefault="00C36C42" w:rsidP="00C13BC2">
            <w:pPr>
              <w:jc w:val="center"/>
              <w:rPr>
                <w:b/>
              </w:rPr>
            </w:pPr>
            <w:r w:rsidRPr="00F30106">
              <w:rPr>
                <w:b/>
              </w:rPr>
              <w:t>Цель урока</w:t>
            </w:r>
          </w:p>
        </w:tc>
        <w:tc>
          <w:tcPr>
            <w:tcW w:w="11820" w:type="dxa"/>
          </w:tcPr>
          <w:p w:rsidR="00C36C42" w:rsidRPr="00F30106" w:rsidRDefault="00C36C42" w:rsidP="00C13BC2">
            <w:pPr>
              <w:jc w:val="center"/>
              <w:rPr>
                <w:b/>
              </w:rPr>
            </w:pPr>
            <w:r w:rsidRPr="00F30106">
              <w:rPr>
                <w:b/>
              </w:rPr>
              <w:t>Задачи урока</w:t>
            </w:r>
          </w:p>
        </w:tc>
      </w:tr>
      <w:tr w:rsidR="00F30106" w:rsidTr="00EA7417">
        <w:trPr>
          <w:trHeight w:val="2824"/>
        </w:trPr>
        <w:tc>
          <w:tcPr>
            <w:tcW w:w="3794" w:type="dxa"/>
          </w:tcPr>
          <w:p w:rsidR="00F30106" w:rsidRDefault="00D06A3F" w:rsidP="00EA7417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  <w:r>
              <w:t>Умеют создавать и ф</w:t>
            </w:r>
            <w:r w:rsidR="00B64E82">
              <w:t>орматировать текстовый документ;</w:t>
            </w:r>
          </w:p>
          <w:p w:rsidR="00D06A3F" w:rsidRPr="00C36C42" w:rsidRDefault="00D06A3F" w:rsidP="0067456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11820" w:type="dxa"/>
          </w:tcPr>
          <w:p w:rsidR="00F30106" w:rsidRPr="00EA7417" w:rsidRDefault="00EA7417" w:rsidP="0067456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1.Закрепить и расширить умение учащихся обрабатывать текстовую информацию с помощью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программы 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proofErr w:type="gramEnd"/>
            <w:r w:rsidR="00674563">
              <w:rPr>
                <w:rFonts w:ascii="Times New Roman" w:hAnsi="Times New Roman" w:cs="Times New Roman"/>
              </w:rPr>
              <w:t xml:space="preserve"> (параметры страницы, таблица, списки, колонтитулы),</w:t>
            </w:r>
            <w:r w:rsidR="00F30106">
              <w:rPr>
                <w:rFonts w:ascii="Times New Roman" w:hAnsi="Times New Roman" w:cs="Times New Roman"/>
              </w:rPr>
              <w:t xml:space="preserve"> сформировать  познавательные УУД:</w:t>
            </w:r>
            <w:r w:rsidR="00F30106" w:rsidRPr="00EA7417">
              <w:rPr>
                <w:rFonts w:ascii="Times New Roman" w:hAnsi="Times New Roman" w:cs="Times New Roman"/>
              </w:rPr>
              <w:t>;</w:t>
            </w:r>
          </w:p>
          <w:p w:rsidR="00F30106" w:rsidRDefault="00674563" w:rsidP="00F3010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0106">
              <w:rPr>
                <w:rFonts w:ascii="Times New Roman" w:hAnsi="Times New Roman" w:cs="Times New Roman"/>
              </w:rPr>
              <w:t>.Развивать самостоятельное мыш</w:t>
            </w:r>
            <w:r w:rsidR="00EA7417">
              <w:rPr>
                <w:rFonts w:ascii="Times New Roman" w:hAnsi="Times New Roman" w:cs="Times New Roman"/>
              </w:rPr>
              <w:t>ление, памяти учащихся</w:t>
            </w:r>
            <w:r w:rsidR="00F30106">
              <w:rPr>
                <w:rFonts w:ascii="Times New Roman" w:hAnsi="Times New Roman" w:cs="Times New Roman"/>
              </w:rPr>
              <w:t>, формировать УУД:</w:t>
            </w:r>
          </w:p>
          <w:p w:rsidR="00674563" w:rsidRDefault="00674563" w:rsidP="00674563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</w:rPr>
              <w:t>формулировать  цели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задачи;</w:t>
            </w:r>
          </w:p>
          <w:p w:rsidR="00674563" w:rsidRPr="00674563" w:rsidRDefault="00674563" w:rsidP="00674563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563">
              <w:rPr>
                <w:rFonts w:ascii="Times New Roman" w:hAnsi="Times New Roman" w:cs="Times New Roman"/>
              </w:rPr>
              <w:t>умение искать нужную информацию</w:t>
            </w:r>
          </w:p>
          <w:p w:rsidR="00F30106" w:rsidRDefault="00EA7417" w:rsidP="00F30106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умение </w:t>
            </w:r>
            <w:r w:rsidR="00F301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анализировать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F30106">
              <w:rPr>
                <w:rFonts w:ascii="Times New Roman" w:hAnsi="Times New Roman" w:cs="Times New Roman"/>
              </w:rPr>
              <w:t>информацию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F30106">
              <w:rPr>
                <w:rFonts w:ascii="Times New Roman" w:hAnsi="Times New Roman" w:cs="Times New Roman"/>
              </w:rPr>
              <w:t>делать выводы;</w:t>
            </w:r>
          </w:p>
          <w:p w:rsidR="00F30106" w:rsidRDefault="00F30106" w:rsidP="00F30106">
            <w:pPr>
              <w:numPr>
                <w:ilvl w:val="0"/>
                <w:numId w:val="1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передавать инфор</w:t>
            </w:r>
            <w:r w:rsidR="00EA7417">
              <w:rPr>
                <w:rFonts w:ascii="Times New Roman" w:hAnsi="Times New Roman" w:cs="Times New Roman"/>
              </w:rPr>
              <w:t>мацию в сжатом виде – в виде таблицы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74563" w:rsidRDefault="00674563" w:rsidP="0067456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1628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</w:t>
            </w:r>
            <w:r w:rsidRPr="001628FC">
              <w:rPr>
                <w:rFonts w:ascii="Times New Roman" w:hAnsi="Times New Roman" w:cs="Times New Roman"/>
              </w:rPr>
              <w:t>ормирование готовности к осознанному выбору и построению дальнейшей индивидуальной траектории образования на базе ориентировки в</w:t>
            </w:r>
            <w:r w:rsidRPr="001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8FC">
              <w:rPr>
                <w:rFonts w:ascii="Times New Roman" w:hAnsi="Times New Roman" w:cs="Times New Roman"/>
              </w:rPr>
              <w:t>мире профессий;</w:t>
            </w:r>
          </w:p>
          <w:p w:rsidR="00F30106" w:rsidRPr="00EA7417" w:rsidRDefault="00F30106" w:rsidP="00EA7417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</w:tr>
    </w:tbl>
    <w:p w:rsidR="00607128" w:rsidRDefault="00607128" w:rsidP="00C13BC2">
      <w:pPr>
        <w:rPr>
          <w:b/>
          <w:sz w:val="28"/>
          <w:szCs w:val="28"/>
        </w:rPr>
      </w:pPr>
    </w:p>
    <w:p w:rsidR="00F30106" w:rsidRPr="00607128" w:rsidRDefault="00F30106" w:rsidP="00C36C42">
      <w:pPr>
        <w:jc w:val="center"/>
        <w:rPr>
          <w:b/>
          <w:sz w:val="28"/>
          <w:szCs w:val="28"/>
        </w:rPr>
      </w:pPr>
      <w:r w:rsidRPr="00607128">
        <w:rPr>
          <w:b/>
          <w:sz w:val="28"/>
          <w:szCs w:val="28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F30106" w:rsidTr="00346919">
        <w:tc>
          <w:tcPr>
            <w:tcW w:w="5204" w:type="dxa"/>
          </w:tcPr>
          <w:p w:rsidR="00F30106" w:rsidRPr="00F30106" w:rsidRDefault="00F30106" w:rsidP="00C36C42">
            <w:pPr>
              <w:jc w:val="center"/>
              <w:rPr>
                <w:b/>
              </w:rPr>
            </w:pPr>
            <w:r w:rsidRPr="00F30106">
              <w:rPr>
                <w:b/>
              </w:rPr>
              <w:t>Предметные</w:t>
            </w:r>
          </w:p>
        </w:tc>
        <w:tc>
          <w:tcPr>
            <w:tcW w:w="5205" w:type="dxa"/>
          </w:tcPr>
          <w:p w:rsidR="00F30106" w:rsidRPr="00F30106" w:rsidRDefault="00F30106" w:rsidP="00C36C42">
            <w:pPr>
              <w:jc w:val="center"/>
              <w:rPr>
                <w:b/>
              </w:rPr>
            </w:pPr>
            <w:proofErr w:type="spellStart"/>
            <w:r w:rsidRPr="00F30106">
              <w:rPr>
                <w:b/>
              </w:rPr>
              <w:t>Метапредметные</w:t>
            </w:r>
            <w:proofErr w:type="spellEnd"/>
            <w:r w:rsidRPr="00F30106">
              <w:rPr>
                <w:b/>
              </w:rPr>
              <w:t xml:space="preserve"> </w:t>
            </w:r>
          </w:p>
        </w:tc>
        <w:tc>
          <w:tcPr>
            <w:tcW w:w="5205" w:type="dxa"/>
          </w:tcPr>
          <w:p w:rsidR="00F30106" w:rsidRPr="00F30106" w:rsidRDefault="00F30106" w:rsidP="00C36C42">
            <w:pPr>
              <w:jc w:val="center"/>
              <w:rPr>
                <w:b/>
              </w:rPr>
            </w:pPr>
            <w:r w:rsidRPr="00F30106">
              <w:rPr>
                <w:b/>
              </w:rPr>
              <w:t>Личностные</w:t>
            </w:r>
          </w:p>
        </w:tc>
      </w:tr>
      <w:tr w:rsidR="00F30106" w:rsidTr="00346919">
        <w:tc>
          <w:tcPr>
            <w:tcW w:w="5204" w:type="dxa"/>
          </w:tcPr>
          <w:p w:rsidR="00FE5270" w:rsidRDefault="00FE5270" w:rsidP="00FE5270">
            <w:pPr>
              <w:shd w:val="clear" w:color="auto" w:fill="FFFFFF"/>
              <w:tabs>
                <w:tab w:val="num" w:pos="709"/>
              </w:tabs>
              <w:jc w:val="both"/>
            </w:pPr>
            <w:r>
              <w:t xml:space="preserve"> Формирование умения: </w:t>
            </w:r>
          </w:p>
          <w:p w:rsidR="00FE5270" w:rsidRDefault="00FE5270" w:rsidP="00FE5270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num" w:pos="709"/>
              </w:tabs>
              <w:ind w:left="360"/>
              <w:jc w:val="both"/>
            </w:pPr>
            <w:r w:rsidRPr="003F19E8">
              <w:rPr>
                <w:rFonts w:ascii="Calibri" w:eastAsia="Calibri" w:hAnsi="Calibri" w:cs="Times New Roman"/>
              </w:rPr>
              <w:t xml:space="preserve">форматировать текстовые документы (установка параметров </w:t>
            </w:r>
            <w:proofErr w:type="gramStart"/>
            <w:r w:rsidRPr="003F19E8">
              <w:rPr>
                <w:rFonts w:ascii="Calibri" w:eastAsia="Calibri" w:hAnsi="Calibri" w:cs="Times New Roman"/>
              </w:rPr>
              <w:t>страницы  документа</w:t>
            </w:r>
            <w:proofErr w:type="gramEnd"/>
            <w:r>
              <w:t xml:space="preserve">, </w:t>
            </w:r>
            <w:r w:rsidRPr="003F19E8">
              <w:t xml:space="preserve"> </w:t>
            </w:r>
            <w:r w:rsidRPr="003F19E8">
              <w:rPr>
                <w:rFonts w:ascii="Calibri" w:eastAsia="Calibri" w:hAnsi="Calibri" w:cs="Times New Roman"/>
              </w:rPr>
              <w:t xml:space="preserve">форматирование символов и абзацев; вставка </w:t>
            </w:r>
            <w:r>
              <w:t>колонтитулов и номеров страниц);</w:t>
            </w:r>
            <w:r w:rsidRPr="003F19E8">
              <w:t xml:space="preserve"> </w:t>
            </w:r>
          </w:p>
          <w:p w:rsidR="00FE5270" w:rsidRDefault="00FE5270" w:rsidP="00FE5270">
            <w:pPr>
              <w:pStyle w:val="a4"/>
              <w:numPr>
                <w:ilvl w:val="0"/>
                <w:numId w:val="18"/>
              </w:numPr>
              <w:shd w:val="clear" w:color="auto" w:fill="FFFFFF"/>
              <w:tabs>
                <w:tab w:val="num" w:pos="709"/>
              </w:tabs>
              <w:ind w:left="360"/>
              <w:jc w:val="both"/>
            </w:pPr>
            <w:r w:rsidRPr="003F19E8">
              <w:rPr>
                <w:rFonts w:ascii="Calibri" w:eastAsia="Calibri" w:hAnsi="Calibri" w:cs="Times New Roman"/>
              </w:rPr>
              <w:t>вставлять в документ таблицы, списки, изображения</w:t>
            </w:r>
            <w:r>
              <w:t>;</w:t>
            </w:r>
          </w:p>
          <w:p w:rsidR="00FE5270" w:rsidRPr="003F19E8" w:rsidRDefault="00FE5270" w:rsidP="00FE5270">
            <w:pPr>
              <w:shd w:val="clear" w:color="auto" w:fill="FFFFFF"/>
              <w:tabs>
                <w:tab w:val="num" w:pos="709"/>
              </w:tabs>
              <w:ind w:left="-360"/>
              <w:jc w:val="both"/>
              <w:rPr>
                <w:rFonts w:ascii="Calibri" w:eastAsia="Calibri" w:hAnsi="Calibri" w:cs="Times New Roman"/>
              </w:rPr>
            </w:pPr>
          </w:p>
          <w:p w:rsidR="00F30106" w:rsidRPr="00F30106" w:rsidRDefault="00F30106" w:rsidP="00FE5270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5205" w:type="dxa"/>
          </w:tcPr>
          <w:p w:rsidR="00F30106" w:rsidRPr="008617F0" w:rsidRDefault="00FE5270" w:rsidP="008617F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ф</w:t>
            </w:r>
            <w:r w:rsidR="008617F0" w:rsidRPr="008617F0">
              <w:rPr>
                <w:rFonts w:ascii="Times New Roman" w:hAnsi="Times New Roman" w:cs="Times New Roman"/>
                <w:color w:val="231F20"/>
              </w:rPr>
              <w:t>ормирование и развитие компетентности в области использования ИКТ;</w:t>
            </w:r>
          </w:p>
          <w:p w:rsidR="008617F0" w:rsidRPr="00FE5270" w:rsidRDefault="00FE5270" w:rsidP="008617F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формирование умения</w:t>
            </w:r>
            <w:r w:rsidR="008617F0" w:rsidRPr="008617F0">
              <w:rPr>
                <w:rFonts w:ascii="Times New Roman" w:hAnsi="Times New Roman" w:cs="Times New Roman"/>
                <w:color w:val="231F20"/>
              </w:rPr>
              <w:t xml:space="preserve"> самостоятельно, осознанно выбирать</w:t>
            </w:r>
            <w:r>
              <w:rPr>
                <w:rFonts w:ascii="Times New Roman" w:hAnsi="Times New Roman" w:cs="Times New Roman"/>
                <w:color w:val="231F20"/>
              </w:rPr>
              <w:t xml:space="preserve"> </w:t>
            </w:r>
            <w:r w:rsidR="008617F0" w:rsidRPr="00FE5270">
              <w:rPr>
                <w:rFonts w:ascii="Times New Roman" w:hAnsi="Times New Roman" w:cs="Times New Roman"/>
                <w:color w:val="231F20"/>
              </w:rPr>
              <w:t>эффективные способы решения учебных задач;</w:t>
            </w:r>
          </w:p>
          <w:p w:rsidR="00F30106" w:rsidRPr="008617F0" w:rsidRDefault="00FE5270" w:rsidP="008617F0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</w:rPr>
            </w:pPr>
            <w:r>
              <w:rPr>
                <w:rFonts w:ascii="Times New Roman" w:hAnsi="Times New Roman" w:cs="Times New Roman"/>
                <w:color w:val="231F20"/>
              </w:rPr>
              <w:t>формирование умения</w:t>
            </w:r>
            <w:r w:rsidR="008617F0" w:rsidRPr="008617F0">
              <w:rPr>
                <w:rFonts w:ascii="Times New Roman" w:hAnsi="Times New Roman" w:cs="Times New Roman"/>
                <w:color w:val="231F20"/>
              </w:rPr>
              <w:t xml:space="preserve"> оценивать правильность выполнения учебной задачи;</w:t>
            </w:r>
          </w:p>
        </w:tc>
        <w:tc>
          <w:tcPr>
            <w:tcW w:w="5205" w:type="dxa"/>
          </w:tcPr>
          <w:p w:rsidR="00F30106" w:rsidRPr="001628FC" w:rsidRDefault="001628FC" w:rsidP="001628FC">
            <w:pPr>
              <w:pStyle w:val="a4"/>
              <w:numPr>
                <w:ilvl w:val="0"/>
                <w:numId w:val="16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8FC">
              <w:rPr>
                <w:rFonts w:ascii="Times New Roman" w:hAnsi="Times New Roman" w:cs="Times New Roman"/>
              </w:rPr>
              <w:t>формирование ответственного отношения к учению;</w:t>
            </w:r>
          </w:p>
          <w:p w:rsidR="001628FC" w:rsidRPr="001628FC" w:rsidRDefault="001628FC" w:rsidP="001628FC">
            <w:pPr>
              <w:pStyle w:val="a4"/>
              <w:numPr>
                <w:ilvl w:val="0"/>
                <w:numId w:val="16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628FC">
              <w:rPr>
                <w:rFonts w:ascii="Times New Roman" w:hAnsi="Times New Roman" w:cs="Times New Roman"/>
              </w:rPr>
              <w:t>формирование готовности и способности обучающихся к саморазвитию и самообразованию на основе мотивации к обучению;</w:t>
            </w:r>
          </w:p>
          <w:p w:rsidR="001628FC" w:rsidRPr="00F30106" w:rsidRDefault="001628FC" w:rsidP="001628FC">
            <w:pPr>
              <w:pStyle w:val="a4"/>
              <w:numPr>
                <w:ilvl w:val="0"/>
                <w:numId w:val="16"/>
              </w:num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  <w:r w:rsidRPr="001628FC">
              <w:rPr>
                <w:rFonts w:ascii="Times New Roman" w:hAnsi="Times New Roman" w:cs="Times New Roman"/>
              </w:rPr>
              <w:t>формирование готовности к осознанному выбору и построению дальнейшей индивидуальной траектории образования на базе ориентировки в</w:t>
            </w:r>
            <w:r w:rsidRPr="001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8FC">
              <w:rPr>
                <w:rFonts w:ascii="Times New Roman" w:hAnsi="Times New Roman" w:cs="Times New Roman"/>
              </w:rPr>
              <w:t>мире профессий;</w:t>
            </w:r>
          </w:p>
        </w:tc>
      </w:tr>
      <w:tr w:rsidR="00F30106" w:rsidTr="00346919">
        <w:tc>
          <w:tcPr>
            <w:tcW w:w="5204" w:type="dxa"/>
          </w:tcPr>
          <w:p w:rsidR="00AE0B5A" w:rsidRDefault="00F30106" w:rsidP="00AE0B5A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</w:rPr>
            </w:pPr>
            <w:r w:rsidRPr="00F30106">
              <w:rPr>
                <w:rFonts w:ascii="Times New Roman" w:hAnsi="Times New Roman" w:cs="Times New Roman"/>
                <w:b/>
              </w:rPr>
              <w:lastRenderedPageBreak/>
              <w:t>Педагогические технологии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A7417" w:rsidRPr="000C3609" w:rsidRDefault="00346919" w:rsidP="00EA7417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AE0B5A">
              <w:rPr>
                <w:color w:val="000000"/>
                <w:shd w:val="clear" w:color="auto" w:fill="FFFFFF"/>
              </w:rPr>
              <w:t xml:space="preserve"> </w:t>
            </w:r>
            <w:r w:rsidR="00EA7417" w:rsidRPr="000C36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индивидуальна</w:t>
            </w:r>
            <w:r w:rsidRPr="000C36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работа</w:t>
            </w:r>
          </w:p>
          <w:p w:rsidR="00346919" w:rsidRPr="000C3609" w:rsidRDefault="00346919" w:rsidP="00EA7417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</w:rPr>
            </w:pPr>
            <w:r w:rsidRPr="000C36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проектный метод</w:t>
            </w:r>
          </w:p>
          <w:p w:rsidR="00F30106" w:rsidRPr="00F30106" w:rsidRDefault="00F30106" w:rsidP="005B3D9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10" w:type="dxa"/>
            <w:gridSpan w:val="2"/>
          </w:tcPr>
          <w:p w:rsidR="00346919" w:rsidRDefault="00F30106" w:rsidP="00F3010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DA6">
              <w:rPr>
                <w:rFonts w:ascii="Times New Roman" w:hAnsi="Times New Roman" w:cs="Times New Roman"/>
                <w:b/>
              </w:rPr>
              <w:t>Оборудование</w:t>
            </w:r>
            <w:r>
              <w:rPr>
                <w:rFonts w:ascii="Times New Roman" w:hAnsi="Times New Roman" w:cs="Times New Roman"/>
                <w:color w:val="FF0000"/>
              </w:rPr>
              <w:t>:</w:t>
            </w:r>
            <w:r w:rsidR="00346919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Компьютер, мультимедийный </w:t>
            </w:r>
            <w:proofErr w:type="gramStart"/>
            <w:r w:rsidR="00346919">
              <w:rPr>
                <w:rFonts w:ascii="Times New Roman" w:hAnsi="Times New Roman" w:cs="Times New Roman"/>
                <w:sz w:val="20"/>
                <w:szCs w:val="20"/>
              </w:rPr>
              <w:t>проектор,  презентация</w:t>
            </w:r>
            <w:proofErr w:type="gramEnd"/>
            <w:r w:rsidR="00346919">
              <w:rPr>
                <w:rFonts w:ascii="Times New Roman" w:hAnsi="Times New Roman" w:cs="Times New Roman"/>
                <w:sz w:val="20"/>
                <w:szCs w:val="20"/>
              </w:rPr>
              <w:t xml:space="preserve"> по теме "Проект".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179A" w:rsidRDefault="0016179A" w:rsidP="00F3010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Раздаточный ма</w:t>
            </w:r>
            <w:r w:rsidR="00346919">
              <w:rPr>
                <w:rFonts w:ascii="Times New Roman" w:hAnsi="Times New Roman" w:cs="Times New Roman"/>
                <w:sz w:val="20"/>
                <w:szCs w:val="20"/>
              </w:rPr>
              <w:t>териал (на каждого ученика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69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C3609" w:rsidRDefault="000C3609" w:rsidP="00F3010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тест для проверки знаний;</w:t>
            </w:r>
          </w:p>
          <w:p w:rsidR="00D977E8" w:rsidRDefault="000C3609" w:rsidP="0034691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46919">
              <w:rPr>
                <w:rFonts w:ascii="Times New Roman" w:hAnsi="Times New Roman" w:cs="Times New Roman"/>
                <w:color w:val="000000" w:themeColor="text1"/>
              </w:rPr>
              <w:t>.т</w:t>
            </w:r>
            <w:r w:rsidR="00346919" w:rsidRPr="00346919">
              <w:rPr>
                <w:rFonts w:ascii="Times New Roman" w:hAnsi="Times New Roman" w:cs="Times New Roman"/>
                <w:color w:val="000000" w:themeColor="text1"/>
              </w:rPr>
              <w:t>аблица</w:t>
            </w:r>
            <w:r w:rsidR="00346919">
              <w:rPr>
                <w:rFonts w:ascii="Times New Roman" w:hAnsi="Times New Roman" w:cs="Times New Roman"/>
                <w:color w:val="000000" w:themeColor="text1"/>
              </w:rPr>
              <w:t xml:space="preserve"> (примерный план рассказа о профессии);</w:t>
            </w:r>
          </w:p>
          <w:p w:rsidR="00346919" w:rsidRDefault="000C3609" w:rsidP="0034691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46919">
              <w:rPr>
                <w:rFonts w:ascii="Times New Roman" w:hAnsi="Times New Roman" w:cs="Times New Roman"/>
                <w:color w:val="000000" w:themeColor="text1"/>
              </w:rPr>
              <w:t>. оценочный лист</w:t>
            </w:r>
            <w:r w:rsidR="00DA5214">
              <w:rPr>
                <w:rFonts w:ascii="Times New Roman" w:hAnsi="Times New Roman" w:cs="Times New Roman"/>
                <w:color w:val="000000" w:themeColor="text1"/>
              </w:rPr>
              <w:t xml:space="preserve"> - И</w:t>
            </w:r>
            <w:r w:rsidR="00346919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A5214" w:rsidRDefault="00DA5214" w:rsidP="0034691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4.оценочный лист - О</w:t>
            </w:r>
          </w:p>
          <w:p w:rsidR="00ED6F61" w:rsidRPr="00346919" w:rsidRDefault="00DA5214" w:rsidP="000C360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46919">
              <w:rPr>
                <w:rFonts w:ascii="Times New Roman" w:hAnsi="Times New Roman" w:cs="Times New Roman"/>
                <w:color w:val="000000" w:themeColor="text1"/>
              </w:rPr>
              <w:t>.требования к оформлению</w:t>
            </w:r>
            <w:r w:rsidR="00151D83">
              <w:rPr>
                <w:rFonts w:ascii="Times New Roman" w:hAnsi="Times New Roman" w:cs="Times New Roman"/>
                <w:color w:val="000000" w:themeColor="text1"/>
              </w:rPr>
              <w:t xml:space="preserve"> работы</w:t>
            </w:r>
            <w:r w:rsidR="00ED6F6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</w:tbl>
    <w:p w:rsidR="00607128" w:rsidRPr="00F30106" w:rsidRDefault="00607128" w:rsidP="00F30106">
      <w:pPr>
        <w:tabs>
          <w:tab w:val="left" w:pos="3274"/>
        </w:tabs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3543"/>
        <w:gridCol w:w="3686"/>
        <w:gridCol w:w="2835"/>
        <w:gridCol w:w="1984"/>
      </w:tblGrid>
      <w:tr w:rsidR="00607128" w:rsidTr="00FA2E74">
        <w:tc>
          <w:tcPr>
            <w:tcW w:w="2127" w:type="dxa"/>
          </w:tcPr>
          <w:p w:rsidR="00607128" w:rsidRDefault="00607128" w:rsidP="00F30106">
            <w:pPr>
              <w:tabs>
                <w:tab w:val="left" w:pos="3274"/>
              </w:tabs>
            </w:pPr>
            <w:r>
              <w:t>Этапы урока</w:t>
            </w:r>
          </w:p>
        </w:tc>
        <w:tc>
          <w:tcPr>
            <w:tcW w:w="2127" w:type="dxa"/>
          </w:tcPr>
          <w:p w:rsidR="00607128" w:rsidRDefault="00607128" w:rsidP="00F30106">
            <w:pPr>
              <w:tabs>
                <w:tab w:val="left" w:pos="3274"/>
              </w:tabs>
            </w:pPr>
            <w:r>
              <w:t>Задачи этапа</w:t>
            </w:r>
          </w:p>
        </w:tc>
        <w:tc>
          <w:tcPr>
            <w:tcW w:w="3543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учителя</w:t>
            </w:r>
          </w:p>
          <w:p w:rsidR="00607128" w:rsidRDefault="00607128" w:rsidP="00F30106">
            <w:pPr>
              <w:tabs>
                <w:tab w:val="left" w:pos="3274"/>
              </w:tabs>
            </w:pPr>
          </w:p>
        </w:tc>
        <w:tc>
          <w:tcPr>
            <w:tcW w:w="3686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Деятельность ученика</w:t>
            </w:r>
          </w:p>
          <w:p w:rsidR="00607128" w:rsidRDefault="00607128" w:rsidP="00F30106">
            <w:pPr>
              <w:tabs>
                <w:tab w:val="left" w:pos="3274"/>
              </w:tabs>
            </w:pPr>
          </w:p>
        </w:tc>
        <w:tc>
          <w:tcPr>
            <w:tcW w:w="2835" w:type="dxa"/>
          </w:tcPr>
          <w:p w:rsidR="00607128" w:rsidRPr="005A0BE5" w:rsidRDefault="005A0BE5" w:rsidP="005A0BE5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A0BE5">
              <w:rPr>
                <w:b/>
              </w:rPr>
              <w:t>Формируемые УУД и предметные действия</w:t>
            </w:r>
          </w:p>
        </w:tc>
        <w:tc>
          <w:tcPr>
            <w:tcW w:w="1984" w:type="dxa"/>
          </w:tcPr>
          <w:p w:rsidR="00607128" w:rsidRDefault="00A42BF0" w:rsidP="00A42BF0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</w:t>
            </w:r>
            <w:r w:rsidR="00607128">
              <w:rPr>
                <w:rFonts w:ascii="Times New Roman" w:hAnsi="Times New Roman" w:cs="Times New Roman"/>
                <w:b/>
                <w:bCs/>
              </w:rPr>
              <w:t>ормы контроля</w:t>
            </w:r>
          </w:p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07128" w:rsidTr="005711B5">
        <w:trPr>
          <w:trHeight w:val="2057"/>
        </w:trPr>
        <w:tc>
          <w:tcPr>
            <w:tcW w:w="2127" w:type="dxa"/>
          </w:tcPr>
          <w:p w:rsidR="00607128" w:rsidRDefault="00607128" w:rsidP="005A0BE5">
            <w:pPr>
              <w:numPr>
                <w:ilvl w:val="0"/>
                <w:numId w:val="5"/>
              </w:numPr>
              <w:tabs>
                <w:tab w:val="left" w:pos="34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Default="00607128" w:rsidP="005A0BE5">
            <w:pPr>
              <w:tabs>
                <w:tab w:val="left" w:pos="34"/>
                <w:tab w:val="num" w:pos="285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Организационный момент.</w:t>
            </w:r>
          </w:p>
          <w:p w:rsidR="00607128" w:rsidRDefault="00151D83" w:rsidP="005A0BE5">
            <w:pPr>
              <w:tabs>
                <w:tab w:val="left" w:pos="-108"/>
                <w:tab w:val="num" w:pos="285"/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Мотивация </w:t>
            </w:r>
            <w:r w:rsidR="00607128">
              <w:rPr>
                <w:rFonts w:ascii="Times New Roman" w:hAnsi="Times New Roman" w:cs="Times New Roman"/>
              </w:rPr>
              <w:t>к учебной деятельности</w:t>
            </w:r>
          </w:p>
          <w:p w:rsidR="00607128" w:rsidRDefault="00607128" w:rsidP="005A0BE5">
            <w:pPr>
              <w:tabs>
                <w:tab w:val="left" w:pos="34"/>
                <w:tab w:val="num" w:pos="285"/>
                <w:tab w:val="left" w:pos="3274"/>
              </w:tabs>
            </w:pPr>
          </w:p>
        </w:tc>
        <w:tc>
          <w:tcPr>
            <w:tcW w:w="2127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возникновения внутренней потребности включения в деятельность. </w:t>
            </w:r>
          </w:p>
          <w:p w:rsidR="00607128" w:rsidRDefault="00607128" w:rsidP="0068612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07128" w:rsidRDefault="00151D8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Приветствует учащихся.</w:t>
            </w:r>
          </w:p>
          <w:p w:rsidR="00686123" w:rsidRDefault="005A0BE5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Проверяет готовность к</w:t>
            </w:r>
            <w:r w:rsidRPr="005A0BE5">
              <w:rPr>
                <w:rFonts w:ascii="Times New Roman" w:hAnsi="Times New Roman" w:cs="Times New Roman"/>
              </w:rPr>
              <w:t xml:space="preserve"> уроку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51D83" w:rsidRDefault="00151D8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Pr="00686123" w:rsidRDefault="00686123" w:rsidP="0068612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61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Приветствуют учителя и выполняют самооценку готовности к уроку.</w:t>
            </w:r>
          </w:p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Настраиваются на предстоящую работу в классе. </w:t>
            </w:r>
          </w:p>
          <w:p w:rsidR="00027419" w:rsidRDefault="00027419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027419" w:rsidRDefault="00027419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Оценивают готовность к уроку.</w:t>
            </w:r>
          </w:p>
          <w:p w:rsidR="00607128" w:rsidRDefault="00607128" w:rsidP="00F30106">
            <w:pPr>
              <w:tabs>
                <w:tab w:val="left" w:pos="3274"/>
              </w:tabs>
            </w:pPr>
          </w:p>
        </w:tc>
        <w:tc>
          <w:tcPr>
            <w:tcW w:w="2835" w:type="dxa"/>
          </w:tcPr>
          <w:p w:rsidR="00607128" w:rsidRDefault="0068612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7128">
              <w:rPr>
                <w:rFonts w:ascii="Times New Roman" w:hAnsi="Times New Roman" w:cs="Times New Roman"/>
              </w:rPr>
              <w:t>.Осознавать потребность и готовность к самообразованию, приобретать опыт участия в делах, приносящих пользу;</w:t>
            </w:r>
          </w:p>
          <w:p w:rsidR="00607128" w:rsidRPr="00607128" w:rsidRDefault="00607128" w:rsidP="00F30106">
            <w:pPr>
              <w:tabs>
                <w:tab w:val="left" w:pos="3274"/>
              </w:tabs>
            </w:pPr>
          </w:p>
        </w:tc>
        <w:tc>
          <w:tcPr>
            <w:tcW w:w="1984" w:type="dxa"/>
          </w:tcPr>
          <w:p w:rsidR="00A42BF0" w:rsidRPr="00516877" w:rsidRDefault="00A42BF0" w:rsidP="00A42BF0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A2E74" w:rsidRPr="00516877" w:rsidRDefault="00151D83" w:rsidP="00A42BF0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877">
              <w:rPr>
                <w:rFonts w:ascii="Times New Roman" w:hAnsi="Times New Roman" w:cs="Times New Roman"/>
              </w:rPr>
              <w:t>Наблюдение.</w:t>
            </w:r>
          </w:p>
        </w:tc>
      </w:tr>
      <w:tr w:rsidR="00607128" w:rsidTr="00FA2E74">
        <w:tc>
          <w:tcPr>
            <w:tcW w:w="2127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001259" w:rsidRDefault="00001259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д/з.</w:t>
            </w:r>
          </w:p>
          <w:p w:rsidR="00607128" w:rsidRPr="00686123" w:rsidRDefault="00686123" w:rsidP="0068612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  <w:rPr>
                <w:rFonts w:ascii="Times New Roman" w:hAnsi="Times New Roman" w:cs="Times New Roman"/>
                <w:color w:val="000000" w:themeColor="text1"/>
              </w:rPr>
            </w:pPr>
            <w:r w:rsidRPr="00686123">
              <w:rPr>
                <w:rFonts w:ascii="Times New Roman" w:hAnsi="Times New Roman" w:cs="Times New Roman"/>
                <w:iCs/>
                <w:color w:val="000000" w:themeColor="text1"/>
              </w:rPr>
              <w:t>Актуализация знаний</w:t>
            </w:r>
          </w:p>
        </w:tc>
        <w:tc>
          <w:tcPr>
            <w:tcW w:w="2127" w:type="dxa"/>
          </w:tcPr>
          <w:p w:rsidR="00665496" w:rsidRPr="00665496" w:rsidRDefault="00607128" w:rsidP="0066549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Воспроизвести и зафиксировать знания</w:t>
            </w:r>
            <w:r w:rsidR="00665496">
              <w:rPr>
                <w:rFonts w:ascii="Times New Roman" w:hAnsi="Times New Roman" w:cs="Times New Roman"/>
              </w:rPr>
              <w:t xml:space="preserve"> по теме.</w:t>
            </w:r>
          </w:p>
          <w:p w:rsidR="00665496" w:rsidRPr="00665496" w:rsidRDefault="00607128" w:rsidP="0066549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  <w:r>
              <w:rPr>
                <w:rFonts w:ascii="Times New Roman" w:hAnsi="Times New Roman" w:cs="Times New Roman"/>
              </w:rPr>
              <w:t>З</w:t>
            </w:r>
            <w:r w:rsidR="00D25D1D">
              <w:rPr>
                <w:rFonts w:ascii="Times New Roman" w:hAnsi="Times New Roman" w:cs="Times New Roman"/>
              </w:rPr>
              <w:t xml:space="preserve">афиксировать возникшие </w:t>
            </w:r>
            <w:r>
              <w:rPr>
                <w:rFonts w:ascii="Times New Roman" w:hAnsi="Times New Roman" w:cs="Times New Roman"/>
              </w:rPr>
              <w:t>затруднени</w:t>
            </w:r>
            <w:r w:rsidR="0066549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543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86123" w:rsidRDefault="00686123" w:rsidP="0068612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прошлом уроке мы говорили о </w:t>
            </w:r>
            <w:r w:rsidR="00001259">
              <w:rPr>
                <w:rFonts w:ascii="Times New Roman" w:hAnsi="Times New Roman" w:cs="Times New Roman"/>
              </w:rPr>
              <w:t xml:space="preserve">текстовых редакторах, редактировании и форматировании текста. </w:t>
            </w:r>
            <w:r w:rsidR="00665496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егодня я </w:t>
            </w:r>
            <w:r w:rsidR="00665496">
              <w:rPr>
                <w:rFonts w:ascii="Times New Roman" w:hAnsi="Times New Roman" w:cs="Times New Roman"/>
              </w:rPr>
              <w:t xml:space="preserve">предлагаю проверить, </w:t>
            </w:r>
            <w:r>
              <w:rPr>
                <w:rFonts w:ascii="Times New Roman" w:hAnsi="Times New Roman" w:cs="Times New Roman"/>
              </w:rPr>
              <w:t>как вы поняли этот материал.</w:t>
            </w:r>
          </w:p>
          <w:p w:rsidR="00686123" w:rsidRDefault="00686123" w:rsidP="0068612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надо выполнить тест. Время на его выполнение – 7 мин.</w:t>
            </w:r>
          </w:p>
          <w:p w:rsidR="005B38D0" w:rsidRPr="007D5268" w:rsidRDefault="007D526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Style w:val="a5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 \l "z1"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711B5" w:rsidRPr="007D5268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2B55C3" w:rsidRPr="007D5268">
              <w:rPr>
                <w:rStyle w:val="a5"/>
                <w:rFonts w:ascii="Times New Roman" w:hAnsi="Times New Roman" w:cs="Times New Roman"/>
              </w:rPr>
              <w:t>(Приложение -</w:t>
            </w:r>
            <w:r w:rsidR="002B55C3" w:rsidRPr="007D5268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2B55C3" w:rsidRPr="007D5268">
              <w:rPr>
                <w:rStyle w:val="a5"/>
                <w:rFonts w:ascii="Times New Roman" w:hAnsi="Times New Roman" w:cs="Times New Roman"/>
              </w:rPr>
              <w:t>Тест)</w:t>
            </w:r>
          </w:p>
          <w:p w:rsidR="00607128" w:rsidRDefault="007D526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</w:p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Default="00607128" w:rsidP="00F30106">
            <w:pPr>
              <w:tabs>
                <w:tab w:val="left" w:pos="3274"/>
              </w:tabs>
            </w:pPr>
          </w:p>
        </w:tc>
        <w:tc>
          <w:tcPr>
            <w:tcW w:w="3686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Default="00665496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тест.</w:t>
            </w:r>
            <w:r w:rsidR="00001259">
              <w:rPr>
                <w:rFonts w:ascii="Times New Roman" w:hAnsi="Times New Roman" w:cs="Times New Roman"/>
              </w:rPr>
              <w:t xml:space="preserve"> </w:t>
            </w:r>
          </w:p>
          <w:p w:rsidR="00607128" w:rsidRDefault="00607128" w:rsidP="0067456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607128" w:rsidRPr="00665496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65496" w:rsidRDefault="0067456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496">
              <w:rPr>
                <w:rFonts w:ascii="Times New Roman" w:hAnsi="Times New Roman" w:cs="Times New Roman"/>
              </w:rPr>
              <w:t>. Знают</w:t>
            </w:r>
            <w:r w:rsidR="00001259">
              <w:rPr>
                <w:rFonts w:ascii="Times New Roman" w:hAnsi="Times New Roman" w:cs="Times New Roman"/>
              </w:rPr>
              <w:t xml:space="preserve"> функции текстовых редакторов, что такое редактирование и форматирование текста.</w:t>
            </w:r>
          </w:p>
          <w:p w:rsidR="00674563" w:rsidRDefault="0067456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74563" w:rsidRDefault="00674563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65496" w:rsidRDefault="00665496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65496" w:rsidRPr="00665496" w:rsidRDefault="00665496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128" w:rsidRPr="00607128" w:rsidRDefault="00607128" w:rsidP="00665496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F4DA2" w:rsidRDefault="00665496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Тест. </w:t>
            </w:r>
          </w:p>
          <w:p w:rsidR="00607128" w:rsidRDefault="00607128" w:rsidP="00674563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</w:pPr>
          </w:p>
        </w:tc>
      </w:tr>
      <w:tr w:rsidR="00607128" w:rsidTr="005711B5">
        <w:tc>
          <w:tcPr>
            <w:tcW w:w="2127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D25D1D" w:rsidRPr="00D25D1D" w:rsidRDefault="00D25D1D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25D1D">
              <w:rPr>
                <w:rFonts w:ascii="Times New Roman" w:hAnsi="Times New Roman" w:cs="Times New Roman"/>
                <w:iCs/>
                <w:color w:val="000000" w:themeColor="text1"/>
              </w:rPr>
              <w:t>Постановка цели и задач урока. Мотивация учебной деятельности учащихся</w:t>
            </w:r>
          </w:p>
          <w:p w:rsidR="00607128" w:rsidRDefault="00607128" w:rsidP="00D25D1D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ind w:left="-75"/>
            </w:pPr>
          </w:p>
        </w:tc>
        <w:tc>
          <w:tcPr>
            <w:tcW w:w="2127" w:type="dxa"/>
          </w:tcPr>
          <w:p w:rsidR="00D25D1D" w:rsidRPr="00D25D1D" w:rsidRDefault="00D25D1D" w:rsidP="00D25D1D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25D1D">
              <w:rPr>
                <w:rFonts w:ascii="Times New Roman" w:hAnsi="Times New Roman" w:cs="Times New Roman"/>
              </w:rPr>
              <w:t xml:space="preserve">Сформулировать конкретную цель своих будущих учебных действий </w:t>
            </w:r>
            <w:proofErr w:type="gramStart"/>
            <w:r w:rsidRPr="00D25D1D">
              <w:rPr>
                <w:rFonts w:ascii="Times New Roman" w:hAnsi="Times New Roman" w:cs="Times New Roman"/>
              </w:rPr>
              <w:t>Предложить</w:t>
            </w:r>
            <w:proofErr w:type="gramEnd"/>
            <w:r w:rsidRPr="00D25D1D">
              <w:rPr>
                <w:rFonts w:ascii="Times New Roman" w:hAnsi="Times New Roman" w:cs="Times New Roman"/>
              </w:rPr>
              <w:t xml:space="preserve"> и согласовать план работы.</w:t>
            </w:r>
          </w:p>
          <w:p w:rsidR="00607128" w:rsidRPr="00D25D1D" w:rsidRDefault="00607128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  <w:p w:rsidR="00D25D1D" w:rsidRPr="00D25D1D" w:rsidRDefault="00D25D1D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:rsidR="00607128" w:rsidRDefault="00D25D1D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Рассказывает учащимся о проектной деятельности, знакомит с этапами проекта.</w:t>
            </w:r>
          </w:p>
          <w:p w:rsidR="00D25D1D" w:rsidRDefault="00D25D1D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тему совместной проектной работы.</w:t>
            </w:r>
          </w:p>
          <w:p w:rsidR="00D25D1D" w:rsidRPr="00D25D1D" w:rsidRDefault="0067456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hyperlink r:id="rId6" w:history="1">
              <w:r w:rsidRPr="003B74FF">
                <w:rPr>
                  <w:rStyle w:val="a5"/>
                  <w:rFonts w:ascii="Times New Roman" w:hAnsi="Times New Roman" w:cs="Times New Roman"/>
                </w:rPr>
                <w:t>Презентация «Проект</w:t>
              </w:r>
              <w:r w:rsidR="00D25D1D" w:rsidRPr="003B74FF">
                <w:rPr>
                  <w:rStyle w:val="a5"/>
                  <w:rFonts w:ascii="Times New Roman" w:hAnsi="Times New Roman" w:cs="Times New Roman"/>
                </w:rPr>
                <w:t>»</w:t>
              </w:r>
              <w:r w:rsidRPr="003B74FF">
                <w:rPr>
                  <w:rStyle w:val="a5"/>
                  <w:rFonts w:ascii="Times New Roman" w:hAnsi="Times New Roman" w:cs="Times New Roman"/>
                </w:rPr>
                <w:t>)</w:t>
              </w:r>
            </w:hyperlink>
          </w:p>
        </w:tc>
        <w:tc>
          <w:tcPr>
            <w:tcW w:w="3686" w:type="dxa"/>
          </w:tcPr>
          <w:p w:rsidR="00607128" w:rsidRDefault="00D25D1D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учителя.</w:t>
            </w:r>
          </w:p>
          <w:p w:rsidR="00D25D1D" w:rsidRDefault="00D25D1D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Выбирают </w:t>
            </w:r>
            <w:proofErr w:type="spellStart"/>
            <w:r w:rsidR="00516877">
              <w:rPr>
                <w:rFonts w:ascii="Times New Roman" w:hAnsi="Times New Roman" w:cs="Times New Roman"/>
              </w:rPr>
              <w:t>подтем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своего проекта.</w:t>
            </w:r>
          </w:p>
          <w:p w:rsidR="00270EFE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Обсуждают цели и задачи.</w:t>
            </w:r>
          </w:p>
          <w:p w:rsidR="00674563" w:rsidRPr="00D25D1D" w:rsidRDefault="0067456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Обсуждают, какие сведения важны для выбора п</w:t>
            </w:r>
            <w:r w:rsidR="002B55C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офессии.</w:t>
            </w:r>
          </w:p>
        </w:tc>
        <w:tc>
          <w:tcPr>
            <w:tcW w:w="2835" w:type="dxa"/>
          </w:tcPr>
          <w:p w:rsidR="00607128" w:rsidRPr="00D25D1D" w:rsidRDefault="0067456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ставить цели своей работы, </w:t>
            </w:r>
            <w:r w:rsidR="002B55C3">
              <w:rPr>
                <w:rFonts w:ascii="Times New Roman" w:hAnsi="Times New Roman" w:cs="Times New Roman"/>
              </w:rPr>
              <w:t>составлять план работы, отбирать нужную информацию.</w:t>
            </w:r>
          </w:p>
        </w:tc>
        <w:tc>
          <w:tcPr>
            <w:tcW w:w="1984" w:type="dxa"/>
          </w:tcPr>
          <w:p w:rsidR="00FA2E74" w:rsidRPr="00D25D1D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статьи.</w:t>
            </w:r>
            <w:r w:rsidR="00ED6F61">
              <w:rPr>
                <w:rFonts w:ascii="Times New Roman" w:hAnsi="Times New Roman" w:cs="Times New Roman"/>
              </w:rPr>
              <w:t>.</w:t>
            </w:r>
          </w:p>
        </w:tc>
      </w:tr>
      <w:tr w:rsidR="00607128" w:rsidTr="005711B5">
        <w:tc>
          <w:tcPr>
            <w:tcW w:w="2127" w:type="dxa"/>
          </w:tcPr>
          <w:p w:rsidR="00607128" w:rsidRDefault="00607128" w:rsidP="00607128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t>4.</w:t>
            </w:r>
          </w:p>
          <w:p w:rsidR="00607128" w:rsidRPr="00ED6F61" w:rsidRDefault="00ED6F61" w:rsidP="00ED6F61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D6F61">
              <w:rPr>
                <w:rFonts w:ascii="Times New Roman" w:hAnsi="Times New Roman" w:cs="Times New Roman"/>
                <w:iCs/>
                <w:color w:val="000000" w:themeColor="text1"/>
              </w:rPr>
              <w:t>Первичное закрепление</w:t>
            </w:r>
          </w:p>
        </w:tc>
        <w:tc>
          <w:tcPr>
            <w:tcW w:w="2127" w:type="dxa"/>
          </w:tcPr>
          <w:p w:rsidR="00607128" w:rsidRPr="00ED6F61" w:rsidRDefault="00ED6F61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приемы обработки текста</w:t>
            </w:r>
            <w:r w:rsidR="00270EFE">
              <w:rPr>
                <w:rFonts w:ascii="Times New Roman" w:hAnsi="Times New Roman" w:cs="Times New Roman"/>
              </w:rPr>
              <w:t xml:space="preserve"> и поиска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0EFE">
              <w:rPr>
                <w:rFonts w:ascii="Times New Roman" w:hAnsi="Times New Roman" w:cs="Times New Roman"/>
              </w:rPr>
              <w:t>информации.</w:t>
            </w:r>
          </w:p>
        </w:tc>
        <w:tc>
          <w:tcPr>
            <w:tcW w:w="3543" w:type="dxa"/>
            <w:tcBorders>
              <w:top w:val="nil"/>
            </w:tcBorders>
          </w:tcPr>
          <w:p w:rsidR="00607128" w:rsidRDefault="00ED6F61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Предлагает </w:t>
            </w:r>
            <w:proofErr w:type="gramStart"/>
            <w:r>
              <w:rPr>
                <w:rFonts w:ascii="Times New Roman" w:hAnsi="Times New Roman" w:cs="Times New Roman"/>
              </w:rPr>
              <w:t>учащимся  познакомиться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критериями оценки проекта и </w:t>
            </w:r>
            <w:r w:rsidR="00270EFE">
              <w:rPr>
                <w:rFonts w:ascii="Times New Roman" w:hAnsi="Times New Roman" w:cs="Times New Roman"/>
              </w:rPr>
              <w:t>обсудить непонятные критерии.</w:t>
            </w:r>
          </w:p>
          <w:p w:rsidR="002B55C3" w:rsidRPr="00ED6F61" w:rsidRDefault="002B55C3" w:rsidP="007D5268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(Приложение: </w:t>
            </w:r>
            <w:hyperlink w:anchor="z2" w:history="1">
              <w:r w:rsidR="007D5268" w:rsidRPr="007D5268">
                <w:rPr>
                  <w:rStyle w:val="a5"/>
                  <w:rFonts w:ascii="Times New Roman" w:hAnsi="Times New Roman" w:cs="Times New Roman"/>
                </w:rPr>
                <w:t>оценочны</w:t>
              </w:r>
              <w:r w:rsidR="007D5268" w:rsidRPr="007D5268">
                <w:rPr>
                  <w:rStyle w:val="a5"/>
                  <w:rFonts w:ascii="Times New Roman" w:hAnsi="Times New Roman" w:cs="Times New Roman"/>
                </w:rPr>
                <w:t>й</w:t>
              </w:r>
              <w:r w:rsidR="007D5268" w:rsidRPr="007D5268">
                <w:rPr>
                  <w:rStyle w:val="a5"/>
                  <w:rFonts w:ascii="Times New Roman" w:hAnsi="Times New Roman" w:cs="Times New Roman"/>
                </w:rPr>
                <w:t xml:space="preserve"> л</w:t>
              </w:r>
              <w:r w:rsidR="007D5268" w:rsidRPr="007D5268">
                <w:rPr>
                  <w:rStyle w:val="a5"/>
                  <w:rFonts w:ascii="Times New Roman" w:hAnsi="Times New Roman" w:cs="Times New Roman"/>
                </w:rPr>
                <w:t>и</w:t>
              </w:r>
              <w:r w:rsidR="007D5268" w:rsidRPr="007D5268">
                <w:rPr>
                  <w:rStyle w:val="a5"/>
                  <w:rFonts w:ascii="Times New Roman" w:hAnsi="Times New Roman" w:cs="Times New Roman"/>
                </w:rPr>
                <w:t>ст И</w:t>
              </w:r>
            </w:hyperlink>
            <w:r w:rsidR="007D5268">
              <w:rPr>
                <w:rFonts w:ascii="Times New Roman" w:hAnsi="Times New Roman" w:cs="Times New Roman"/>
                <w:lang w:val="en-US"/>
              </w:rPr>
              <w:t>)</w:t>
            </w:r>
            <w:r w:rsidR="007D5268" w:rsidRPr="00ED6F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607128" w:rsidRPr="00ED6F61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Знакомятся с критериями оценки проекта. Задают вопросы. Обсуждают критерии.</w:t>
            </w:r>
          </w:p>
        </w:tc>
        <w:tc>
          <w:tcPr>
            <w:tcW w:w="2835" w:type="dxa"/>
          </w:tcPr>
          <w:p w:rsidR="00607128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своих знаний.</w:t>
            </w:r>
          </w:p>
          <w:p w:rsidR="002B55C3" w:rsidRPr="00ED6F61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формулировать вопросы.</w:t>
            </w:r>
          </w:p>
        </w:tc>
        <w:tc>
          <w:tcPr>
            <w:tcW w:w="1984" w:type="dxa"/>
          </w:tcPr>
          <w:p w:rsidR="00FA2E74" w:rsidRPr="00ED6F61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фронтально.</w:t>
            </w:r>
          </w:p>
        </w:tc>
      </w:tr>
      <w:tr w:rsidR="00607128" w:rsidTr="00FA2E74">
        <w:tc>
          <w:tcPr>
            <w:tcW w:w="2127" w:type="dxa"/>
          </w:tcPr>
          <w:p w:rsidR="00607128" w:rsidRDefault="00270EFE" w:rsidP="00F30106">
            <w:pPr>
              <w:tabs>
                <w:tab w:val="left" w:pos="3274"/>
              </w:tabs>
            </w:pPr>
            <w:r>
              <w:t>5.</w:t>
            </w:r>
          </w:p>
          <w:p w:rsidR="00270EFE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70EFE">
              <w:rPr>
                <w:rFonts w:ascii="Times New Roman" w:hAnsi="Times New Roman" w:cs="Times New Roman"/>
                <w:iCs/>
                <w:color w:val="000000" w:themeColor="text1"/>
              </w:rPr>
              <w:t>Творческое применение и добывание знаний в новой ситуации</w:t>
            </w:r>
          </w:p>
          <w:p w:rsidR="00516877" w:rsidRDefault="0051687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(выполнение работы)</w:t>
            </w:r>
          </w:p>
          <w:p w:rsidR="00516877" w:rsidRPr="00270EFE" w:rsidRDefault="0051687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</w:tcPr>
          <w:p w:rsidR="00607128" w:rsidRPr="00270EFE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270EFE">
              <w:rPr>
                <w:rFonts w:ascii="Times New Roman" w:hAnsi="Times New Roman" w:cs="Times New Roman"/>
              </w:rPr>
              <w:t>Создание проекта в виде статьи о профессии</w:t>
            </w:r>
          </w:p>
        </w:tc>
        <w:tc>
          <w:tcPr>
            <w:tcW w:w="3543" w:type="dxa"/>
          </w:tcPr>
          <w:p w:rsidR="00607128" w:rsidRPr="00270EFE" w:rsidRDefault="00516877" w:rsidP="00516877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работу учащихся, о</w:t>
            </w:r>
            <w:r w:rsidR="00270EFE">
              <w:rPr>
                <w:rFonts w:ascii="Times New Roman" w:hAnsi="Times New Roman" w:cs="Times New Roman"/>
              </w:rPr>
              <w:t>казывает помощь учащимся (по мере необходимости) в поиске информации и оформлении работы.</w:t>
            </w:r>
          </w:p>
        </w:tc>
        <w:tc>
          <w:tcPr>
            <w:tcW w:w="3686" w:type="dxa"/>
          </w:tcPr>
          <w:p w:rsidR="00516877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Ищут нужную информацию в Интернете. </w:t>
            </w:r>
          </w:p>
          <w:p w:rsidR="00607128" w:rsidRPr="00270EFE" w:rsidRDefault="00270EFE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Оформляют статью.</w:t>
            </w:r>
          </w:p>
        </w:tc>
        <w:tc>
          <w:tcPr>
            <w:tcW w:w="2835" w:type="dxa"/>
          </w:tcPr>
          <w:p w:rsidR="00607128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находить нужную информацию.</w:t>
            </w:r>
          </w:p>
          <w:p w:rsidR="002B55C3" w:rsidRPr="00270EFE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создавать и форматировать текстовый документ.</w:t>
            </w:r>
          </w:p>
        </w:tc>
        <w:tc>
          <w:tcPr>
            <w:tcW w:w="1984" w:type="dxa"/>
          </w:tcPr>
          <w:p w:rsidR="00FA2E74" w:rsidRPr="002B55C3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2B55C3">
              <w:rPr>
                <w:rFonts w:ascii="Times New Roman" w:hAnsi="Times New Roman" w:cs="Times New Roman"/>
              </w:rPr>
              <w:t>Итог практической работы.</w:t>
            </w:r>
          </w:p>
        </w:tc>
      </w:tr>
      <w:tr w:rsidR="009C2357" w:rsidTr="009C2357">
        <w:trPr>
          <w:trHeight w:val="878"/>
        </w:trPr>
        <w:tc>
          <w:tcPr>
            <w:tcW w:w="2127" w:type="dxa"/>
          </w:tcPr>
          <w:p w:rsidR="009C2357" w:rsidRPr="009C235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9C2357">
              <w:rPr>
                <w:rFonts w:ascii="Times New Roman" w:hAnsi="Times New Roman" w:cs="Times New Roman"/>
              </w:rPr>
              <w:t>6</w:t>
            </w:r>
          </w:p>
          <w:p w:rsidR="009C2357" w:rsidRDefault="009C2357" w:rsidP="00F30106">
            <w:pPr>
              <w:tabs>
                <w:tab w:val="left" w:pos="3274"/>
              </w:tabs>
            </w:pPr>
            <w:r w:rsidRPr="009C2357"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2127" w:type="dxa"/>
          </w:tcPr>
          <w:p w:rsidR="009C2357" w:rsidRPr="00270EFE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C2357" w:rsidRDefault="009C2357" w:rsidP="00516877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C235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C2357" w:rsidRPr="00270EFE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2357" w:rsidRPr="0051687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516877" w:rsidTr="00FA2E74">
        <w:tc>
          <w:tcPr>
            <w:tcW w:w="2127" w:type="dxa"/>
          </w:tcPr>
          <w:p w:rsidR="00516877" w:rsidRPr="0051687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16877" w:rsidRPr="00516877">
              <w:rPr>
                <w:rFonts w:ascii="Times New Roman" w:hAnsi="Times New Roman" w:cs="Times New Roman"/>
              </w:rPr>
              <w:t>.</w:t>
            </w:r>
          </w:p>
          <w:p w:rsidR="00516877" w:rsidRPr="00516877" w:rsidRDefault="0051687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516877">
              <w:rPr>
                <w:rFonts w:ascii="Times New Roman" w:hAnsi="Times New Roman" w:cs="Times New Roman"/>
              </w:rPr>
              <w:t>Представление результатов работы</w:t>
            </w:r>
          </w:p>
        </w:tc>
        <w:tc>
          <w:tcPr>
            <w:tcW w:w="2127" w:type="dxa"/>
          </w:tcPr>
          <w:p w:rsidR="00516877" w:rsidRPr="00270EFE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своей части проекта (рассказ о профессии).</w:t>
            </w:r>
          </w:p>
        </w:tc>
        <w:tc>
          <w:tcPr>
            <w:tcW w:w="3543" w:type="dxa"/>
          </w:tcPr>
          <w:p w:rsidR="00516877" w:rsidRDefault="002B55C3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Предлагает учащимся рассказать о своей работе.  Устанавливает очередность выступлений. Объясняет всем уч-ся, </w:t>
            </w:r>
            <w:proofErr w:type="gramStart"/>
            <w:r>
              <w:rPr>
                <w:rFonts w:ascii="Times New Roman" w:hAnsi="Times New Roman" w:cs="Times New Roman"/>
              </w:rPr>
              <w:t>как  они</w:t>
            </w:r>
            <w:proofErr w:type="gramEnd"/>
            <w:r>
              <w:rPr>
                <w:rFonts w:ascii="Times New Roman" w:hAnsi="Times New Roman" w:cs="Times New Roman"/>
              </w:rPr>
              <w:t xml:space="preserve">  учас</w:t>
            </w:r>
            <w:r w:rsidR="00E03622">
              <w:rPr>
                <w:rFonts w:ascii="Times New Roman" w:hAnsi="Times New Roman" w:cs="Times New Roman"/>
              </w:rPr>
              <w:t>твуют в оценивании  работ своих одноклассников.</w:t>
            </w:r>
          </w:p>
          <w:p w:rsidR="00E03622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D5268">
              <w:rPr>
                <w:rFonts w:ascii="Times New Roman" w:hAnsi="Times New Roman" w:cs="Times New Roman"/>
              </w:rPr>
              <w:t>Прилож</w:t>
            </w:r>
            <w:r w:rsidRPr="007D5268">
              <w:rPr>
                <w:rFonts w:ascii="Times New Roman" w:hAnsi="Times New Roman" w:cs="Times New Roman"/>
              </w:rPr>
              <w:t>е</w:t>
            </w:r>
            <w:r w:rsidRPr="007D5268">
              <w:rPr>
                <w:rFonts w:ascii="Times New Roman" w:hAnsi="Times New Roman" w:cs="Times New Roman"/>
              </w:rPr>
              <w:t>ние –</w:t>
            </w:r>
            <w:hyperlink w:anchor="z3" w:history="1">
              <w:r w:rsidRPr="007D5268">
                <w:rPr>
                  <w:rStyle w:val="a5"/>
                  <w:rFonts w:ascii="Times New Roman" w:hAnsi="Times New Roman" w:cs="Times New Roman"/>
                </w:rPr>
                <w:t xml:space="preserve"> оценочный </w:t>
              </w:r>
              <w:r w:rsidRPr="007D5268">
                <w:rPr>
                  <w:rStyle w:val="a5"/>
                  <w:rFonts w:ascii="Times New Roman" w:hAnsi="Times New Roman" w:cs="Times New Roman"/>
                </w:rPr>
                <w:t>л</w:t>
              </w:r>
              <w:r w:rsidRPr="007D5268">
                <w:rPr>
                  <w:rStyle w:val="a5"/>
                  <w:rFonts w:ascii="Times New Roman" w:hAnsi="Times New Roman" w:cs="Times New Roman"/>
                </w:rPr>
                <w:t>ист О)</w:t>
              </w:r>
            </w:hyperlink>
          </w:p>
        </w:tc>
        <w:tc>
          <w:tcPr>
            <w:tcW w:w="3686" w:type="dxa"/>
          </w:tcPr>
          <w:p w:rsidR="0051687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ученик демонстрирует свою работу и рассказывает о выбранной профессии.</w:t>
            </w:r>
          </w:p>
          <w:p w:rsidR="009C235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Остальные учащиеся слушают и выставляют отвечающему баллы </w:t>
            </w:r>
          </w:p>
          <w:p w:rsidR="009C235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оценочный лист</w:t>
            </w:r>
          </w:p>
        </w:tc>
        <w:tc>
          <w:tcPr>
            <w:tcW w:w="2835" w:type="dxa"/>
          </w:tcPr>
          <w:p w:rsidR="00516877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представлять и защищать свою работу.</w:t>
            </w:r>
          </w:p>
          <w:p w:rsidR="00E03622" w:rsidRPr="00270EFE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оценивать свою работу и работу других учеников.</w:t>
            </w:r>
          </w:p>
        </w:tc>
        <w:tc>
          <w:tcPr>
            <w:tcW w:w="1984" w:type="dxa"/>
          </w:tcPr>
          <w:p w:rsidR="00516877" w:rsidRPr="00E03622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E03622">
              <w:rPr>
                <w:rFonts w:ascii="Times New Roman" w:hAnsi="Times New Roman" w:cs="Times New Roman"/>
              </w:rPr>
              <w:t xml:space="preserve">Оценочный лист О. </w:t>
            </w:r>
          </w:p>
          <w:p w:rsidR="00E03622" w:rsidRPr="00516877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  <w:b/>
              </w:rPr>
            </w:pPr>
            <w:r w:rsidRPr="00E03622">
              <w:rPr>
                <w:rFonts w:ascii="Times New Roman" w:hAnsi="Times New Roman" w:cs="Times New Roman"/>
              </w:rPr>
              <w:t>Итоги его заполнения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16877" w:rsidTr="00FA2E74">
        <w:tc>
          <w:tcPr>
            <w:tcW w:w="2127" w:type="dxa"/>
          </w:tcPr>
          <w:p w:rsidR="00516877" w:rsidRDefault="009C235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16877">
              <w:rPr>
                <w:rFonts w:ascii="Times New Roman" w:hAnsi="Times New Roman" w:cs="Times New Roman"/>
              </w:rPr>
              <w:t>.</w:t>
            </w:r>
          </w:p>
          <w:p w:rsidR="00516877" w:rsidRPr="00516877" w:rsidRDefault="00516877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Рефлексия </w:t>
            </w:r>
          </w:p>
        </w:tc>
        <w:tc>
          <w:tcPr>
            <w:tcW w:w="2127" w:type="dxa"/>
          </w:tcPr>
          <w:p w:rsidR="0060607D" w:rsidRPr="0060607D" w:rsidRDefault="00E03622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</w:t>
            </w:r>
            <w:r w:rsidR="0060607D" w:rsidRPr="0060607D">
              <w:rPr>
                <w:rFonts w:ascii="Times New Roman" w:hAnsi="Times New Roman" w:cs="Times New Roman"/>
                <w:bCs/>
                <w:iCs/>
              </w:rPr>
              <w:t>сознание</w:t>
            </w:r>
          </w:p>
          <w:p w:rsidR="0060607D" w:rsidRPr="0060607D" w:rsidRDefault="0060607D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0607D">
              <w:rPr>
                <w:rFonts w:ascii="Times New Roman" w:hAnsi="Times New Roman" w:cs="Times New Roman"/>
                <w:bCs/>
                <w:iCs/>
              </w:rPr>
              <w:t>обучающимися своей</w:t>
            </w:r>
          </w:p>
          <w:p w:rsidR="0060607D" w:rsidRPr="0060607D" w:rsidRDefault="0060607D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0607D">
              <w:rPr>
                <w:rFonts w:ascii="Times New Roman" w:hAnsi="Times New Roman" w:cs="Times New Roman"/>
                <w:bCs/>
                <w:iCs/>
              </w:rPr>
              <w:t>учебной деятельности;</w:t>
            </w:r>
          </w:p>
          <w:p w:rsidR="0060607D" w:rsidRPr="0060607D" w:rsidRDefault="00E03622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</w:t>
            </w:r>
            <w:r w:rsidR="0060607D" w:rsidRPr="0060607D">
              <w:rPr>
                <w:rFonts w:ascii="Times New Roman" w:hAnsi="Times New Roman" w:cs="Times New Roman"/>
                <w:bCs/>
                <w:iCs/>
              </w:rPr>
              <w:t>амооценка</w:t>
            </w:r>
          </w:p>
          <w:p w:rsidR="0060607D" w:rsidRPr="0060607D" w:rsidRDefault="0060607D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0607D">
              <w:rPr>
                <w:rFonts w:ascii="Times New Roman" w:hAnsi="Times New Roman" w:cs="Times New Roman"/>
                <w:bCs/>
                <w:iCs/>
              </w:rPr>
              <w:t>результатов своей</w:t>
            </w:r>
          </w:p>
          <w:p w:rsidR="00516877" w:rsidRPr="0060607D" w:rsidRDefault="0060607D" w:rsidP="006060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r w:rsidRPr="0060607D">
              <w:rPr>
                <w:rFonts w:ascii="Times New Roman" w:hAnsi="Times New Roman" w:cs="Times New Roman"/>
                <w:bCs/>
                <w:iCs/>
              </w:rPr>
              <w:t xml:space="preserve">деятельности и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всего </w:t>
            </w:r>
            <w:r w:rsidRPr="0060607D">
              <w:rPr>
                <w:rFonts w:ascii="Times New Roman" w:hAnsi="Times New Roman" w:cs="Times New Roman"/>
                <w:bCs/>
                <w:iCs/>
              </w:rPr>
              <w:t>класса</w:t>
            </w:r>
          </w:p>
        </w:tc>
        <w:tc>
          <w:tcPr>
            <w:tcW w:w="3543" w:type="dxa"/>
          </w:tcPr>
          <w:p w:rsidR="00516877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ответить на несколько вопросов.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Вопросы для рефлексии: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Какую задачу ставили на уроке?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Удалось ли решить поставленную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задачу?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Какие получили результаты?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Где можно применить новое знание?</w:t>
            </w:r>
          </w:p>
          <w:p w:rsidR="00E03622" w:rsidRPr="0060607D" w:rsidRDefault="00E03622" w:rsidP="00E03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060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Что на уроке у вас хорошо получилось?</w:t>
            </w:r>
          </w:p>
          <w:p w:rsidR="00E03622" w:rsidRDefault="00E03622" w:rsidP="00E03622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60607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0607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Над чем ещё надо поработать?</w:t>
            </w:r>
          </w:p>
        </w:tc>
        <w:tc>
          <w:tcPr>
            <w:tcW w:w="3686" w:type="dxa"/>
          </w:tcPr>
          <w:p w:rsidR="00516877" w:rsidRPr="00E03622" w:rsidRDefault="00E03622" w:rsidP="0060607D">
            <w:pPr>
              <w:tabs>
                <w:tab w:val="left" w:pos="3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622">
              <w:rPr>
                <w:rFonts w:ascii="Times New Roman" w:hAnsi="Times New Roman" w:cs="Times New Roman"/>
                <w:sz w:val="24"/>
                <w:szCs w:val="24"/>
              </w:rPr>
              <w:t>Отвечают на предложенные вопросы.</w:t>
            </w:r>
          </w:p>
        </w:tc>
        <w:tc>
          <w:tcPr>
            <w:tcW w:w="2835" w:type="dxa"/>
          </w:tcPr>
          <w:p w:rsidR="00516877" w:rsidRPr="00270EFE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Умеют оценивать результаты своей работы.</w:t>
            </w:r>
          </w:p>
        </w:tc>
        <w:tc>
          <w:tcPr>
            <w:tcW w:w="1984" w:type="dxa"/>
          </w:tcPr>
          <w:p w:rsidR="00516877" w:rsidRPr="00E03622" w:rsidRDefault="00E03622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E03622">
              <w:rPr>
                <w:rFonts w:ascii="Times New Roman" w:hAnsi="Times New Roman" w:cs="Times New Roman"/>
              </w:rPr>
              <w:t>Вопросы.</w:t>
            </w:r>
          </w:p>
        </w:tc>
      </w:tr>
      <w:tr w:rsidR="00A43B51" w:rsidTr="00FA2E74">
        <w:tc>
          <w:tcPr>
            <w:tcW w:w="2127" w:type="dxa"/>
          </w:tcPr>
          <w:p w:rsidR="00A43B51" w:rsidRDefault="009C2357" w:rsidP="00A43B51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A43B51" w:rsidRDefault="00A43B51" w:rsidP="00A43B51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домашнем задании, инструктаж по его выполнению</w:t>
            </w:r>
          </w:p>
          <w:p w:rsidR="00A43B51" w:rsidRDefault="00A43B51" w:rsidP="00A43B51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43B51" w:rsidRDefault="00C70DA6" w:rsidP="00270EFE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осмысливание домашнего задания. </w:t>
            </w:r>
          </w:p>
        </w:tc>
        <w:tc>
          <w:tcPr>
            <w:tcW w:w="3543" w:type="dxa"/>
          </w:tcPr>
          <w:p w:rsidR="00A43B51" w:rsidRDefault="00E03622" w:rsidP="00270EFE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Задает домашнее задание, комментирует это задание.</w:t>
            </w:r>
          </w:p>
        </w:tc>
        <w:tc>
          <w:tcPr>
            <w:tcW w:w="3686" w:type="dxa"/>
          </w:tcPr>
          <w:p w:rsidR="00027419" w:rsidRDefault="00027419" w:rsidP="0002741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Внимательно слушают, осмысливают задание, задают вопросы.</w:t>
            </w:r>
          </w:p>
          <w:p w:rsidR="00027419" w:rsidRDefault="00270EFE" w:rsidP="00027419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задание</w:t>
            </w:r>
            <w:r w:rsidR="00027419">
              <w:rPr>
                <w:rFonts w:ascii="Times New Roman" w:hAnsi="Times New Roman" w:cs="Times New Roman"/>
              </w:rPr>
              <w:t>.</w:t>
            </w:r>
          </w:p>
          <w:p w:rsidR="00A43B51" w:rsidRDefault="00A43B51" w:rsidP="00A43B51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43B51" w:rsidRDefault="00E03622" w:rsidP="00E03622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Понимают смысл задания.</w:t>
            </w:r>
          </w:p>
          <w:p w:rsidR="00E03622" w:rsidRDefault="00E03622" w:rsidP="00E03622">
            <w:pPr>
              <w:tabs>
                <w:tab w:val="left" w:pos="4020"/>
                <w:tab w:val="left" w:pos="7680"/>
                <w:tab w:val="left" w:pos="13905"/>
                <w:tab w:val="left" w:pos="139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Понимают значимость выполнения д/з.</w:t>
            </w:r>
          </w:p>
        </w:tc>
        <w:tc>
          <w:tcPr>
            <w:tcW w:w="1984" w:type="dxa"/>
          </w:tcPr>
          <w:p w:rsidR="00A43B51" w:rsidRDefault="00A43B51" w:rsidP="00F30106">
            <w:pPr>
              <w:tabs>
                <w:tab w:val="left" w:pos="3274"/>
              </w:tabs>
            </w:pPr>
          </w:p>
          <w:p w:rsidR="001B402F" w:rsidRPr="003B74FF" w:rsidRDefault="001B402F" w:rsidP="00F30106">
            <w:pPr>
              <w:tabs>
                <w:tab w:val="left" w:pos="3274"/>
              </w:tabs>
              <w:rPr>
                <w:rFonts w:ascii="Times New Roman" w:hAnsi="Times New Roman" w:cs="Times New Roman"/>
              </w:rPr>
            </w:pPr>
            <w:r w:rsidRPr="003B74FF">
              <w:rPr>
                <w:rFonts w:ascii="Times New Roman" w:hAnsi="Times New Roman" w:cs="Times New Roman"/>
              </w:rPr>
              <w:t>Словесный.</w:t>
            </w:r>
          </w:p>
          <w:p w:rsidR="001B402F" w:rsidRDefault="001B402F" w:rsidP="00F30106">
            <w:pPr>
              <w:tabs>
                <w:tab w:val="left" w:pos="3274"/>
              </w:tabs>
            </w:pPr>
          </w:p>
        </w:tc>
      </w:tr>
    </w:tbl>
    <w:p w:rsidR="00F30106" w:rsidRDefault="00F30106" w:rsidP="00F30106">
      <w:pPr>
        <w:tabs>
          <w:tab w:val="left" w:pos="3274"/>
        </w:tabs>
      </w:pPr>
      <w:bookmarkStart w:id="0" w:name="z1"/>
    </w:p>
    <w:p w:rsidR="007D5268" w:rsidRDefault="007D5268" w:rsidP="007D5268">
      <w:pPr>
        <w:pStyle w:val="1"/>
        <w:spacing w:before="0" w:beforeAutospacing="0" w:after="0" w:afterAutospacing="0"/>
        <w:rPr>
          <w:sz w:val="22"/>
          <w:szCs w:val="22"/>
        </w:rPr>
      </w:pPr>
      <w:r w:rsidRPr="008710D8">
        <w:rPr>
          <w:sz w:val="22"/>
          <w:szCs w:val="22"/>
        </w:rPr>
        <w:t>Тест</w:t>
      </w:r>
      <w:bookmarkEnd w:id="0"/>
      <w:r w:rsidRPr="008710D8">
        <w:rPr>
          <w:sz w:val="22"/>
          <w:szCs w:val="22"/>
        </w:rPr>
        <w:t>: Редактирование и форматирование текстового документа.</w:t>
      </w:r>
    </w:p>
    <w:p w:rsidR="007D5268" w:rsidRPr="008710D8" w:rsidRDefault="007D5268" w:rsidP="007D5268">
      <w:pPr>
        <w:pStyle w:val="1"/>
        <w:spacing w:before="0" w:beforeAutospacing="0" w:after="0" w:afterAutospacing="0"/>
        <w:rPr>
          <w:sz w:val="22"/>
          <w:szCs w:val="22"/>
        </w:rPr>
      </w:pP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№1</w:t>
      </w:r>
      <w:r w:rsidRPr="008710D8">
        <w:rPr>
          <w:sz w:val="22"/>
          <w:szCs w:val="22"/>
        </w:rPr>
        <w:t>: Текстовый редактор - программа, предназначенная для...</w:t>
      </w:r>
    </w:p>
    <w:p w:rsidR="007D5268" w:rsidRPr="008710D8" w:rsidRDefault="007D5268" w:rsidP="007D5268">
      <w:pPr>
        <w:numPr>
          <w:ilvl w:val="0"/>
          <w:numId w:val="19"/>
        </w:numPr>
        <w:spacing w:after="0" w:line="240" w:lineRule="auto"/>
        <w:jc w:val="both"/>
      </w:pPr>
      <w:r w:rsidRPr="008710D8">
        <w:t xml:space="preserve">создания, редактирования и форматирования текстовой информации </w:t>
      </w:r>
    </w:p>
    <w:p w:rsidR="007D5268" w:rsidRPr="008710D8" w:rsidRDefault="007D5268" w:rsidP="007D5268">
      <w:pPr>
        <w:numPr>
          <w:ilvl w:val="0"/>
          <w:numId w:val="19"/>
        </w:numPr>
        <w:spacing w:after="0" w:line="240" w:lineRule="auto"/>
        <w:jc w:val="both"/>
      </w:pPr>
      <w:r w:rsidRPr="008710D8">
        <w:t xml:space="preserve">работы с изображениями в процессе создания игровых программ </w:t>
      </w:r>
    </w:p>
    <w:p w:rsidR="007D5268" w:rsidRPr="008710D8" w:rsidRDefault="007D5268" w:rsidP="007D5268">
      <w:pPr>
        <w:numPr>
          <w:ilvl w:val="0"/>
          <w:numId w:val="19"/>
        </w:numPr>
        <w:spacing w:after="0" w:line="240" w:lineRule="auto"/>
        <w:jc w:val="both"/>
      </w:pPr>
      <w:r w:rsidRPr="008710D8">
        <w:t xml:space="preserve">управление ресурсами ПК при создании документов </w:t>
      </w:r>
    </w:p>
    <w:p w:rsidR="007D5268" w:rsidRPr="008710D8" w:rsidRDefault="007D5268" w:rsidP="007D5268">
      <w:pPr>
        <w:numPr>
          <w:ilvl w:val="0"/>
          <w:numId w:val="19"/>
        </w:numPr>
        <w:spacing w:after="0" w:line="240" w:lineRule="auto"/>
        <w:jc w:val="both"/>
      </w:pPr>
      <w:r w:rsidRPr="008710D8">
        <w:t xml:space="preserve">автоматического перевода с символьных языков в машинные коды 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№2</w:t>
      </w:r>
      <w:r w:rsidRPr="008710D8">
        <w:rPr>
          <w:sz w:val="22"/>
          <w:szCs w:val="22"/>
        </w:rPr>
        <w:t xml:space="preserve">: </w:t>
      </w:r>
      <w:proofErr w:type="gramStart"/>
      <w:r w:rsidRPr="008710D8">
        <w:rPr>
          <w:sz w:val="22"/>
          <w:szCs w:val="22"/>
        </w:rPr>
        <w:t>В</w:t>
      </w:r>
      <w:proofErr w:type="gramEnd"/>
      <w:r w:rsidRPr="008710D8">
        <w:rPr>
          <w:sz w:val="22"/>
          <w:szCs w:val="22"/>
        </w:rPr>
        <w:t xml:space="preserve"> ряду "символ" - ... - "строка" - "фрагмент текста" пропущено:</w:t>
      </w:r>
    </w:p>
    <w:p w:rsidR="007D5268" w:rsidRPr="008710D8" w:rsidRDefault="007D5268" w:rsidP="007D5268">
      <w:pPr>
        <w:numPr>
          <w:ilvl w:val="0"/>
          <w:numId w:val="20"/>
        </w:numPr>
        <w:spacing w:after="0" w:line="240" w:lineRule="auto"/>
        <w:jc w:val="both"/>
      </w:pPr>
      <w:r w:rsidRPr="008710D8">
        <w:t xml:space="preserve">"слово" </w:t>
      </w:r>
    </w:p>
    <w:p w:rsidR="007D5268" w:rsidRPr="008710D8" w:rsidRDefault="007D5268" w:rsidP="007D5268">
      <w:pPr>
        <w:numPr>
          <w:ilvl w:val="0"/>
          <w:numId w:val="20"/>
        </w:numPr>
        <w:spacing w:after="0" w:line="240" w:lineRule="auto"/>
        <w:jc w:val="both"/>
      </w:pPr>
      <w:r w:rsidRPr="008710D8">
        <w:t xml:space="preserve">"абзац" </w:t>
      </w:r>
    </w:p>
    <w:p w:rsidR="007D5268" w:rsidRPr="008710D8" w:rsidRDefault="007D5268" w:rsidP="007D5268">
      <w:pPr>
        <w:numPr>
          <w:ilvl w:val="0"/>
          <w:numId w:val="20"/>
        </w:numPr>
        <w:spacing w:after="0" w:line="240" w:lineRule="auto"/>
        <w:jc w:val="both"/>
      </w:pPr>
      <w:r w:rsidRPr="008710D8">
        <w:t xml:space="preserve">"страница" </w:t>
      </w:r>
    </w:p>
    <w:p w:rsidR="007D5268" w:rsidRPr="008710D8" w:rsidRDefault="007D5268" w:rsidP="007D5268">
      <w:pPr>
        <w:numPr>
          <w:ilvl w:val="0"/>
          <w:numId w:val="20"/>
        </w:numPr>
        <w:spacing w:after="0" w:line="240" w:lineRule="auto"/>
        <w:jc w:val="both"/>
      </w:pPr>
      <w:r w:rsidRPr="008710D8">
        <w:t xml:space="preserve">"текст" 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№3</w:t>
      </w:r>
      <w:r w:rsidRPr="008710D8">
        <w:rPr>
          <w:sz w:val="22"/>
          <w:szCs w:val="22"/>
        </w:rPr>
        <w:t>: Символ, вводимый с клавиатуры при наборе, отображается на экране дисплея в позиции, определяемой:</w:t>
      </w:r>
    </w:p>
    <w:p w:rsidR="007D5268" w:rsidRPr="008710D8" w:rsidRDefault="007D5268" w:rsidP="007D5268">
      <w:pPr>
        <w:numPr>
          <w:ilvl w:val="0"/>
          <w:numId w:val="21"/>
        </w:numPr>
        <w:spacing w:after="0" w:line="240" w:lineRule="auto"/>
        <w:jc w:val="both"/>
      </w:pPr>
      <w:r w:rsidRPr="008710D8">
        <w:t xml:space="preserve">задаваемыми координатами </w:t>
      </w:r>
    </w:p>
    <w:p w:rsidR="007D5268" w:rsidRPr="008710D8" w:rsidRDefault="007D5268" w:rsidP="007D5268">
      <w:pPr>
        <w:numPr>
          <w:ilvl w:val="0"/>
          <w:numId w:val="21"/>
        </w:numPr>
        <w:spacing w:after="0" w:line="240" w:lineRule="auto"/>
        <w:jc w:val="both"/>
      </w:pPr>
      <w:r w:rsidRPr="008710D8">
        <w:t xml:space="preserve">положением курсора </w:t>
      </w:r>
    </w:p>
    <w:p w:rsidR="007D5268" w:rsidRPr="008710D8" w:rsidRDefault="007D5268" w:rsidP="007D5268">
      <w:pPr>
        <w:numPr>
          <w:ilvl w:val="0"/>
          <w:numId w:val="21"/>
        </w:numPr>
        <w:spacing w:after="0" w:line="240" w:lineRule="auto"/>
        <w:jc w:val="both"/>
      </w:pPr>
      <w:r w:rsidRPr="008710D8">
        <w:t xml:space="preserve">адресом </w:t>
      </w:r>
    </w:p>
    <w:p w:rsidR="007D5268" w:rsidRPr="008710D8" w:rsidRDefault="007D5268" w:rsidP="007D5268">
      <w:pPr>
        <w:numPr>
          <w:ilvl w:val="0"/>
          <w:numId w:val="21"/>
        </w:numPr>
        <w:spacing w:after="0" w:line="240" w:lineRule="auto"/>
        <w:jc w:val="both"/>
      </w:pPr>
      <w:r w:rsidRPr="008710D8">
        <w:t xml:space="preserve">положением предыдущей набранной букве </w:t>
      </w:r>
    </w:p>
    <w:p w:rsidR="007D526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№4</w:t>
      </w:r>
      <w:r w:rsidRPr="008710D8">
        <w:rPr>
          <w:sz w:val="22"/>
          <w:szCs w:val="22"/>
        </w:rPr>
        <w:t xml:space="preserve">: </w:t>
      </w:r>
      <w:r>
        <w:rPr>
          <w:sz w:val="22"/>
          <w:szCs w:val="22"/>
        </w:rPr>
        <w:t>Основные преимущества работы с текстом в текстовом редакторе:</w:t>
      </w:r>
    </w:p>
    <w:p w:rsidR="007D5268" w:rsidRDefault="007D5268" w:rsidP="007D5268">
      <w:pPr>
        <w:pStyle w:val="typecaption"/>
        <w:spacing w:before="0" w:beforeAutospacing="0" w:after="0" w:afterAutospacing="0"/>
      </w:pPr>
      <w:r w:rsidRPr="008710D8">
        <w:t>Выберите несколько вариантов ответа:</w:t>
      </w:r>
    </w:p>
    <w:p w:rsidR="007D5268" w:rsidRDefault="007D5268" w:rsidP="007D5268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многократное редактирование текста;</w:t>
      </w:r>
    </w:p>
    <w:p w:rsidR="007D5268" w:rsidRDefault="007D5268" w:rsidP="007D5268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более быстрый набор текста;</w:t>
      </w:r>
    </w:p>
    <w:p w:rsidR="007D5268" w:rsidRDefault="007D5268" w:rsidP="007D5268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использование различных видов шрифта;</w:t>
      </w:r>
    </w:p>
    <w:p w:rsidR="007D5268" w:rsidRPr="008710D8" w:rsidRDefault="007D5268" w:rsidP="007D5268">
      <w:pPr>
        <w:pStyle w:val="a7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указание на возможные грамматические ошибки в тексте;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№5</w:t>
      </w:r>
      <w:r w:rsidRPr="008710D8">
        <w:rPr>
          <w:sz w:val="22"/>
          <w:szCs w:val="22"/>
        </w:rPr>
        <w:t>: При наборе текста одно слово от другого отделяется:</w:t>
      </w:r>
    </w:p>
    <w:p w:rsidR="007D5268" w:rsidRPr="008710D8" w:rsidRDefault="007D5268" w:rsidP="007D5268">
      <w:pPr>
        <w:numPr>
          <w:ilvl w:val="0"/>
          <w:numId w:val="22"/>
        </w:numPr>
        <w:spacing w:after="0" w:line="240" w:lineRule="auto"/>
        <w:jc w:val="both"/>
      </w:pPr>
      <w:r w:rsidRPr="008710D8">
        <w:t xml:space="preserve">точкой </w:t>
      </w:r>
    </w:p>
    <w:p w:rsidR="007D5268" w:rsidRPr="008710D8" w:rsidRDefault="007D5268" w:rsidP="007D5268">
      <w:pPr>
        <w:numPr>
          <w:ilvl w:val="0"/>
          <w:numId w:val="22"/>
        </w:numPr>
        <w:spacing w:after="0" w:line="240" w:lineRule="auto"/>
        <w:jc w:val="both"/>
      </w:pPr>
      <w:r w:rsidRPr="008710D8">
        <w:t xml:space="preserve">пробелом </w:t>
      </w:r>
    </w:p>
    <w:p w:rsidR="007D5268" w:rsidRPr="008710D8" w:rsidRDefault="007D5268" w:rsidP="007D5268">
      <w:pPr>
        <w:numPr>
          <w:ilvl w:val="0"/>
          <w:numId w:val="22"/>
        </w:numPr>
        <w:spacing w:after="0" w:line="240" w:lineRule="auto"/>
        <w:jc w:val="both"/>
      </w:pPr>
      <w:r w:rsidRPr="008710D8">
        <w:t xml:space="preserve">запятой </w:t>
      </w:r>
    </w:p>
    <w:p w:rsidR="007D5268" w:rsidRPr="008710D8" w:rsidRDefault="007D5268" w:rsidP="007D5268">
      <w:pPr>
        <w:numPr>
          <w:ilvl w:val="0"/>
          <w:numId w:val="22"/>
        </w:numPr>
        <w:spacing w:after="0" w:line="240" w:lineRule="auto"/>
        <w:jc w:val="both"/>
      </w:pPr>
      <w:r w:rsidRPr="008710D8">
        <w:t xml:space="preserve">двоеточием </w:t>
      </w:r>
    </w:p>
    <w:p w:rsidR="007D526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№6</w:t>
      </w:r>
      <w:r w:rsidRPr="008710D8">
        <w:rPr>
          <w:sz w:val="22"/>
          <w:szCs w:val="22"/>
        </w:rPr>
        <w:t xml:space="preserve">: </w:t>
      </w:r>
      <w:proofErr w:type="gramStart"/>
      <w:r w:rsidRPr="008710D8">
        <w:rPr>
          <w:sz w:val="22"/>
          <w:szCs w:val="22"/>
        </w:rPr>
        <w:t>В</w:t>
      </w:r>
      <w:proofErr w:type="gramEnd"/>
      <w:r w:rsidRPr="008710D8">
        <w:rPr>
          <w:sz w:val="22"/>
          <w:szCs w:val="22"/>
        </w:rPr>
        <w:t xml:space="preserve"> текстовом редакторе при задании параметров страницы устанавливаются:</w:t>
      </w:r>
    </w:p>
    <w:p w:rsidR="007D5268" w:rsidRPr="008710D8" w:rsidRDefault="007D5268" w:rsidP="007D5268">
      <w:pPr>
        <w:numPr>
          <w:ilvl w:val="0"/>
          <w:numId w:val="23"/>
        </w:numPr>
        <w:spacing w:after="0" w:line="240" w:lineRule="auto"/>
        <w:jc w:val="both"/>
      </w:pPr>
      <w:r w:rsidRPr="008710D8">
        <w:t xml:space="preserve">Гарнитура, размер, начертание </w:t>
      </w:r>
    </w:p>
    <w:p w:rsidR="007D5268" w:rsidRPr="008710D8" w:rsidRDefault="007D5268" w:rsidP="007D5268">
      <w:pPr>
        <w:numPr>
          <w:ilvl w:val="0"/>
          <w:numId w:val="23"/>
        </w:numPr>
        <w:spacing w:after="0" w:line="240" w:lineRule="auto"/>
        <w:jc w:val="both"/>
      </w:pPr>
      <w:r w:rsidRPr="008710D8">
        <w:t xml:space="preserve">Отступ, интервал </w:t>
      </w:r>
    </w:p>
    <w:p w:rsidR="007D5268" w:rsidRPr="008710D8" w:rsidRDefault="007D5268" w:rsidP="007D5268">
      <w:pPr>
        <w:numPr>
          <w:ilvl w:val="0"/>
          <w:numId w:val="23"/>
        </w:numPr>
        <w:spacing w:after="0" w:line="240" w:lineRule="auto"/>
        <w:jc w:val="both"/>
      </w:pPr>
      <w:r w:rsidRPr="008710D8">
        <w:t xml:space="preserve">Поля, ориентация </w:t>
      </w:r>
    </w:p>
    <w:p w:rsidR="007D5268" w:rsidRPr="008710D8" w:rsidRDefault="007D5268" w:rsidP="007D5268">
      <w:pPr>
        <w:numPr>
          <w:ilvl w:val="0"/>
          <w:numId w:val="23"/>
        </w:numPr>
        <w:spacing w:after="0" w:line="240" w:lineRule="auto"/>
        <w:jc w:val="both"/>
      </w:pPr>
      <w:r w:rsidRPr="008710D8">
        <w:t xml:space="preserve">Стиль, шаблон 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№7</w:t>
      </w:r>
      <w:r w:rsidRPr="008710D8">
        <w:rPr>
          <w:sz w:val="22"/>
          <w:szCs w:val="22"/>
        </w:rPr>
        <w:t>: Меню текстового редактора - это:</w:t>
      </w:r>
    </w:p>
    <w:p w:rsidR="007D5268" w:rsidRPr="008710D8" w:rsidRDefault="007D5268" w:rsidP="007D5268">
      <w:pPr>
        <w:numPr>
          <w:ilvl w:val="0"/>
          <w:numId w:val="24"/>
        </w:numPr>
        <w:spacing w:after="0" w:line="240" w:lineRule="auto"/>
        <w:jc w:val="both"/>
      </w:pPr>
      <w:r w:rsidRPr="008710D8">
        <w:t xml:space="preserve">часть его интерфейса, обеспечивающая переход к выполнению различных операций над текстом </w:t>
      </w:r>
    </w:p>
    <w:p w:rsidR="007D5268" w:rsidRPr="008710D8" w:rsidRDefault="007D5268" w:rsidP="007D5268">
      <w:pPr>
        <w:numPr>
          <w:ilvl w:val="0"/>
          <w:numId w:val="24"/>
        </w:numPr>
        <w:spacing w:after="0" w:line="240" w:lineRule="auto"/>
        <w:jc w:val="both"/>
      </w:pPr>
      <w:r w:rsidRPr="008710D8">
        <w:t xml:space="preserve">подпрограмма, обеспечивающая управление ресурсами ПК при создании документа </w:t>
      </w:r>
    </w:p>
    <w:p w:rsidR="007D5268" w:rsidRPr="008710D8" w:rsidRDefault="007D5268" w:rsidP="007D5268">
      <w:pPr>
        <w:numPr>
          <w:ilvl w:val="0"/>
          <w:numId w:val="24"/>
        </w:numPr>
        <w:spacing w:after="0" w:line="240" w:lineRule="auto"/>
        <w:jc w:val="both"/>
      </w:pPr>
      <w:r w:rsidRPr="008710D8">
        <w:t xml:space="preserve">своеобразное "окно", через которое тест просматривается на экране </w:t>
      </w:r>
    </w:p>
    <w:p w:rsidR="007D5268" w:rsidRPr="008710D8" w:rsidRDefault="007D5268" w:rsidP="007D5268">
      <w:pPr>
        <w:numPr>
          <w:ilvl w:val="0"/>
          <w:numId w:val="24"/>
        </w:numPr>
        <w:spacing w:after="0" w:line="240" w:lineRule="auto"/>
        <w:jc w:val="both"/>
      </w:pPr>
      <w:r w:rsidRPr="008710D8">
        <w:lastRenderedPageBreak/>
        <w:t xml:space="preserve">информация о текущем состоянии текстового редактора 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№8</w:t>
      </w:r>
      <w:r w:rsidRPr="008710D8">
        <w:rPr>
          <w:sz w:val="22"/>
          <w:szCs w:val="22"/>
        </w:rPr>
        <w:t>: Редактирование текста представляет собой:</w:t>
      </w:r>
    </w:p>
    <w:p w:rsidR="007D5268" w:rsidRPr="008710D8" w:rsidRDefault="007D5268" w:rsidP="007D5268">
      <w:pPr>
        <w:numPr>
          <w:ilvl w:val="0"/>
          <w:numId w:val="25"/>
        </w:numPr>
        <w:spacing w:after="0" w:line="240" w:lineRule="auto"/>
        <w:jc w:val="both"/>
      </w:pPr>
      <w:r w:rsidRPr="008710D8">
        <w:t xml:space="preserve">процесс внесения изменений в имеющийся текст; </w:t>
      </w:r>
    </w:p>
    <w:p w:rsidR="007D5268" w:rsidRPr="008710D8" w:rsidRDefault="007D5268" w:rsidP="007D5268">
      <w:pPr>
        <w:numPr>
          <w:ilvl w:val="0"/>
          <w:numId w:val="25"/>
        </w:numPr>
        <w:spacing w:after="0" w:line="240" w:lineRule="auto"/>
        <w:jc w:val="both"/>
      </w:pPr>
      <w:r w:rsidRPr="008710D8">
        <w:t xml:space="preserve">процедуру сохранения текста на диске в виде текстового файла; </w:t>
      </w:r>
    </w:p>
    <w:p w:rsidR="007D5268" w:rsidRPr="008710D8" w:rsidRDefault="007D5268" w:rsidP="007D5268">
      <w:pPr>
        <w:numPr>
          <w:ilvl w:val="0"/>
          <w:numId w:val="25"/>
        </w:numPr>
        <w:spacing w:after="0" w:line="240" w:lineRule="auto"/>
        <w:jc w:val="both"/>
      </w:pPr>
      <w:r w:rsidRPr="008710D8">
        <w:t xml:space="preserve">процесс передачи текстовой информации по компьютерной сети; </w:t>
      </w:r>
    </w:p>
    <w:p w:rsidR="007D5268" w:rsidRPr="008710D8" w:rsidRDefault="007D5268" w:rsidP="007D5268">
      <w:pPr>
        <w:numPr>
          <w:ilvl w:val="0"/>
          <w:numId w:val="25"/>
        </w:numPr>
        <w:spacing w:after="0" w:line="240" w:lineRule="auto"/>
        <w:jc w:val="both"/>
      </w:pPr>
      <w:r w:rsidRPr="008710D8">
        <w:t xml:space="preserve">процедуру считывания с внешнего запоминающего устройства ранее созданного текста. </w:t>
      </w:r>
    </w:p>
    <w:p w:rsidR="007D526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№9</w:t>
      </w:r>
      <w:r w:rsidRPr="008710D8">
        <w:rPr>
          <w:sz w:val="22"/>
          <w:szCs w:val="22"/>
        </w:rPr>
        <w:t xml:space="preserve">: </w:t>
      </w:r>
      <w:r>
        <w:rPr>
          <w:sz w:val="22"/>
          <w:szCs w:val="22"/>
        </w:rPr>
        <w:t>Форматирование текста предусматривает:</w:t>
      </w:r>
    </w:p>
    <w:p w:rsidR="007D5268" w:rsidRDefault="007D5268" w:rsidP="007D5268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запись текста в буфер обмена;</w:t>
      </w:r>
    </w:p>
    <w:p w:rsidR="007D5268" w:rsidRDefault="007D5268" w:rsidP="007D5268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удаление текста в Корзину; </w:t>
      </w:r>
    </w:p>
    <w:p w:rsidR="007D5268" w:rsidRDefault="007D5268" w:rsidP="007D5268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отмену предыдущей операции над текстом;</w:t>
      </w:r>
    </w:p>
    <w:p w:rsidR="007D5268" w:rsidRPr="008710D8" w:rsidRDefault="007D5268" w:rsidP="007D5268">
      <w:pPr>
        <w:pStyle w:val="a7"/>
        <w:numPr>
          <w:ilvl w:val="0"/>
          <w:numId w:val="28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расположение текста в соответствии с определенными правилами4</w:t>
      </w:r>
    </w:p>
    <w:p w:rsidR="007D5268" w:rsidRPr="008710D8" w:rsidRDefault="007D5268" w:rsidP="007D5268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8710D8">
        <w:rPr>
          <w:b/>
          <w:bCs/>
          <w:sz w:val="22"/>
          <w:szCs w:val="22"/>
        </w:rPr>
        <w:t>Вопрос №10</w:t>
      </w:r>
      <w:r w:rsidRPr="008710D8">
        <w:rPr>
          <w:sz w:val="22"/>
          <w:szCs w:val="22"/>
        </w:rPr>
        <w:t xml:space="preserve"> Какие бывают виды форматирования? (Возможно несколько вариантов ответа).</w:t>
      </w:r>
    </w:p>
    <w:p w:rsidR="007D5268" w:rsidRPr="008710D8" w:rsidRDefault="007D5268" w:rsidP="007D5268">
      <w:pPr>
        <w:pStyle w:val="typecaption"/>
        <w:spacing w:before="0" w:beforeAutospacing="0" w:after="0" w:afterAutospacing="0"/>
      </w:pPr>
      <w:r w:rsidRPr="008710D8">
        <w:t>Выберите несколько вариантов ответа:</w:t>
      </w:r>
    </w:p>
    <w:p w:rsidR="007D5268" w:rsidRPr="008710D8" w:rsidRDefault="007D5268" w:rsidP="007D5268">
      <w:pPr>
        <w:numPr>
          <w:ilvl w:val="0"/>
          <w:numId w:val="26"/>
        </w:numPr>
        <w:spacing w:after="0" w:line="240" w:lineRule="auto"/>
        <w:jc w:val="both"/>
      </w:pPr>
      <w:r w:rsidRPr="008710D8">
        <w:t xml:space="preserve">Символа </w:t>
      </w:r>
    </w:p>
    <w:p w:rsidR="007D5268" w:rsidRPr="008710D8" w:rsidRDefault="007D5268" w:rsidP="007D5268">
      <w:pPr>
        <w:numPr>
          <w:ilvl w:val="0"/>
          <w:numId w:val="26"/>
        </w:numPr>
        <w:spacing w:after="0" w:line="240" w:lineRule="auto"/>
        <w:jc w:val="both"/>
      </w:pPr>
      <w:r w:rsidRPr="008710D8">
        <w:t xml:space="preserve">Книги </w:t>
      </w:r>
    </w:p>
    <w:p w:rsidR="007D5268" w:rsidRPr="008710D8" w:rsidRDefault="007D5268" w:rsidP="007D5268">
      <w:pPr>
        <w:numPr>
          <w:ilvl w:val="0"/>
          <w:numId w:val="26"/>
        </w:numPr>
        <w:spacing w:after="0" w:line="240" w:lineRule="auto"/>
        <w:jc w:val="both"/>
      </w:pPr>
      <w:r w:rsidRPr="008710D8">
        <w:t xml:space="preserve">Бумаги </w:t>
      </w:r>
    </w:p>
    <w:p w:rsidR="007D5268" w:rsidRPr="008710D8" w:rsidRDefault="007D5268" w:rsidP="007D5268">
      <w:pPr>
        <w:numPr>
          <w:ilvl w:val="0"/>
          <w:numId w:val="26"/>
        </w:numPr>
        <w:spacing w:after="0" w:line="240" w:lineRule="auto"/>
        <w:jc w:val="both"/>
      </w:pPr>
      <w:r w:rsidRPr="008710D8">
        <w:t xml:space="preserve">Абзаца </w:t>
      </w:r>
    </w:p>
    <w:p w:rsidR="007D5268" w:rsidRPr="008710D8" w:rsidRDefault="007D5268" w:rsidP="007D5268">
      <w:pPr>
        <w:numPr>
          <w:ilvl w:val="0"/>
          <w:numId w:val="26"/>
        </w:numPr>
        <w:spacing w:after="0" w:line="240" w:lineRule="auto"/>
        <w:jc w:val="both"/>
      </w:pPr>
      <w:r w:rsidRPr="008710D8">
        <w:t xml:space="preserve">Правописания </w:t>
      </w:r>
    </w:p>
    <w:p w:rsidR="007D5268" w:rsidRDefault="007D5268" w:rsidP="00F30106">
      <w:pPr>
        <w:tabs>
          <w:tab w:val="left" w:pos="3274"/>
        </w:tabs>
      </w:pPr>
      <w:bookmarkStart w:id="1" w:name="z2"/>
      <w:bookmarkStart w:id="2" w:name="_GoBack"/>
      <w:bookmarkEnd w:id="2"/>
    </w:p>
    <w:p w:rsidR="007D5268" w:rsidRDefault="007D5268" w:rsidP="007D5268">
      <w:pPr>
        <w:rPr>
          <w:b/>
          <w:sz w:val="28"/>
          <w:szCs w:val="28"/>
        </w:rPr>
      </w:pPr>
      <w:r w:rsidRPr="009C3A9E">
        <w:rPr>
          <w:b/>
          <w:sz w:val="28"/>
          <w:szCs w:val="28"/>
        </w:rPr>
        <w:t>Оценка работы над проектом</w:t>
      </w:r>
    </w:p>
    <w:tbl>
      <w:tblPr>
        <w:tblStyle w:val="a3"/>
        <w:tblW w:w="15012" w:type="dxa"/>
        <w:tblLook w:val="04A0" w:firstRow="1" w:lastRow="0" w:firstColumn="1" w:lastColumn="0" w:noHBand="0" w:noVBand="1"/>
      </w:tblPr>
      <w:tblGrid>
        <w:gridCol w:w="545"/>
        <w:gridCol w:w="4603"/>
        <w:gridCol w:w="704"/>
        <w:gridCol w:w="705"/>
        <w:gridCol w:w="704"/>
        <w:gridCol w:w="705"/>
        <w:gridCol w:w="704"/>
        <w:gridCol w:w="705"/>
        <w:gridCol w:w="705"/>
        <w:gridCol w:w="704"/>
        <w:gridCol w:w="705"/>
        <w:gridCol w:w="704"/>
        <w:gridCol w:w="705"/>
        <w:gridCol w:w="704"/>
        <w:gridCol w:w="705"/>
        <w:gridCol w:w="705"/>
      </w:tblGrid>
      <w:tr w:rsidR="007D5268" w:rsidTr="00455546">
        <w:trPr>
          <w:trHeight w:val="1300"/>
        </w:trPr>
        <w:tc>
          <w:tcPr>
            <w:tcW w:w="545" w:type="dxa"/>
            <w:vMerge w:val="restart"/>
          </w:tcPr>
          <w:bookmarkEnd w:id="1"/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5" w:type="dxa"/>
            <w:vMerge w:val="restart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D5268" w:rsidTr="00455546">
        <w:trPr>
          <w:trHeight w:val="1299"/>
        </w:trPr>
        <w:tc>
          <w:tcPr>
            <w:tcW w:w="54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dxa"/>
            <w:vMerge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Pr="009C3A9E" w:rsidRDefault="007D5268" w:rsidP="00455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цель (отвечать на вопрос «Зачем и что надо делать</w:t>
            </w:r>
            <w:r w:rsidRPr="009C3A9E">
              <w:rPr>
                <w:sz w:val="28"/>
                <w:szCs w:val="28"/>
              </w:rPr>
              <w:t>?)</w:t>
            </w:r>
            <w:r>
              <w:rPr>
                <w:sz w:val="28"/>
                <w:szCs w:val="28"/>
              </w:rPr>
              <w:t xml:space="preserve">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формулировать задачи (отвечать на вопрос «Как будем </w:t>
            </w:r>
            <w:r>
              <w:rPr>
                <w:sz w:val="28"/>
                <w:szCs w:val="28"/>
              </w:rPr>
              <w:lastRenderedPageBreak/>
              <w:t>делать</w:t>
            </w:r>
            <w:r w:rsidRPr="009C3A9E">
              <w:rPr>
                <w:sz w:val="28"/>
                <w:szCs w:val="28"/>
              </w:rPr>
              <w:t>?)</w:t>
            </w:r>
            <w:r>
              <w:rPr>
                <w:sz w:val="28"/>
                <w:szCs w:val="28"/>
              </w:rPr>
              <w:t xml:space="preserve">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находить нужную информацию </w:t>
            </w:r>
          </w:p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 – 6 баллов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верхнего колонтитула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 страницы – 1 балл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– 1 балл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Шрифт – 1 балл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Межстрочный интервал –1 балл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фотографии (рисунка)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таблицы – 3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 оформления – 2 балла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545" w:type="dxa"/>
          </w:tcPr>
          <w:p w:rsidR="007D5268" w:rsidRDefault="007D5268" w:rsidP="007D5268">
            <w:pPr>
              <w:pStyle w:val="a4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 27  баллов</w:t>
            </w: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7D5268" w:rsidRDefault="007D5268" w:rsidP="007D5268">
      <w:pPr>
        <w:pStyle w:val="a4"/>
        <w:rPr>
          <w:sz w:val="28"/>
          <w:szCs w:val="28"/>
        </w:rPr>
      </w:pPr>
      <w:bookmarkStart w:id="3" w:name="z3"/>
    </w:p>
    <w:p w:rsidR="007D5268" w:rsidRDefault="007D5268" w:rsidP="007D5268">
      <w:pPr>
        <w:jc w:val="center"/>
        <w:rPr>
          <w:b/>
          <w:sz w:val="28"/>
          <w:szCs w:val="28"/>
        </w:rPr>
      </w:pPr>
      <w:r w:rsidRPr="009C3A9E">
        <w:rPr>
          <w:b/>
          <w:sz w:val="28"/>
          <w:szCs w:val="28"/>
        </w:rPr>
        <w:t>Оценка работы над проектом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5670"/>
        <w:gridCol w:w="2375"/>
      </w:tblGrid>
      <w:tr w:rsidR="007D5268" w:rsidTr="00455546">
        <w:tc>
          <w:tcPr>
            <w:tcW w:w="806" w:type="dxa"/>
          </w:tcPr>
          <w:bookmarkEnd w:id="3"/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Pr="009C3A9E" w:rsidRDefault="007D5268" w:rsidP="00455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цель (отвечать на вопрос «Зачем и что надо делать</w:t>
            </w:r>
            <w:r w:rsidRPr="009C3A9E">
              <w:rPr>
                <w:sz w:val="28"/>
                <w:szCs w:val="28"/>
              </w:rPr>
              <w:t>?)</w:t>
            </w:r>
            <w:r>
              <w:rPr>
                <w:sz w:val="28"/>
                <w:szCs w:val="28"/>
              </w:rPr>
              <w:t xml:space="preserve">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формулировать задачи (отвечать на вопрос «Как будем делать</w:t>
            </w:r>
            <w:r w:rsidRPr="009C3A9E">
              <w:rPr>
                <w:sz w:val="28"/>
                <w:szCs w:val="28"/>
              </w:rPr>
              <w:t>?)</w:t>
            </w:r>
            <w:r>
              <w:rPr>
                <w:sz w:val="28"/>
                <w:szCs w:val="28"/>
              </w:rPr>
              <w:t xml:space="preserve">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находить нужную информацию – </w:t>
            </w:r>
          </w:p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Полнота информации – 6 баллов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6476" w:type="dxa"/>
            <w:gridSpan w:val="2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статьи: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верхнего колонтитула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 страницы – 1 балл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Заголовок – 1 балл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Шрифт – 1 балл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Межстрочный интервал –1 балл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фотографии (рисунка)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таблицы – 3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Эстетичность оформления – 2 балла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  <w:tr w:rsidR="007D5268" w:rsidTr="00455546">
        <w:tc>
          <w:tcPr>
            <w:tcW w:w="806" w:type="dxa"/>
          </w:tcPr>
          <w:p w:rsidR="007D5268" w:rsidRDefault="007D5268" w:rsidP="007D5268">
            <w:pPr>
              <w:pStyle w:val="a4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  27  баллов</w:t>
            </w:r>
          </w:p>
        </w:tc>
        <w:tc>
          <w:tcPr>
            <w:tcW w:w="2375" w:type="dxa"/>
          </w:tcPr>
          <w:p w:rsidR="007D5268" w:rsidRDefault="007D5268" w:rsidP="004555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7D5268" w:rsidRDefault="007D5268" w:rsidP="007D5268">
      <w:pPr>
        <w:pStyle w:val="a4"/>
        <w:rPr>
          <w:sz w:val="28"/>
          <w:szCs w:val="28"/>
        </w:rPr>
      </w:pPr>
    </w:p>
    <w:p w:rsidR="007D5268" w:rsidRDefault="007D5268" w:rsidP="007D5268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Оценка:   </w:t>
      </w:r>
      <w:proofErr w:type="gramEnd"/>
      <w:r>
        <w:rPr>
          <w:sz w:val="28"/>
          <w:szCs w:val="28"/>
        </w:rPr>
        <w:t xml:space="preserve">    «5» - 27 – 25 баллов</w:t>
      </w:r>
    </w:p>
    <w:p w:rsidR="007D5268" w:rsidRDefault="007D5268" w:rsidP="007D5268">
      <w:pPr>
        <w:pStyle w:val="a4"/>
        <w:ind w:left="2124"/>
        <w:rPr>
          <w:sz w:val="28"/>
          <w:szCs w:val="28"/>
        </w:rPr>
      </w:pPr>
      <w:r>
        <w:rPr>
          <w:sz w:val="28"/>
          <w:szCs w:val="28"/>
        </w:rPr>
        <w:t>«4» - 24 – 20 баллов</w:t>
      </w:r>
    </w:p>
    <w:p w:rsidR="007D5268" w:rsidRDefault="007D5268" w:rsidP="007D5268">
      <w:pPr>
        <w:pStyle w:val="a4"/>
        <w:ind w:left="2124"/>
        <w:rPr>
          <w:sz w:val="28"/>
          <w:szCs w:val="28"/>
        </w:rPr>
      </w:pPr>
      <w:r>
        <w:rPr>
          <w:sz w:val="28"/>
          <w:szCs w:val="28"/>
        </w:rPr>
        <w:t>«3» - 19 – 14 баллов</w:t>
      </w:r>
    </w:p>
    <w:p w:rsidR="007D5268" w:rsidRDefault="007D5268" w:rsidP="007D5268">
      <w:pPr>
        <w:pStyle w:val="a4"/>
        <w:rPr>
          <w:sz w:val="28"/>
          <w:szCs w:val="28"/>
        </w:rPr>
      </w:pPr>
    </w:p>
    <w:p w:rsidR="007D5268" w:rsidRDefault="007D5268" w:rsidP="007D5268">
      <w:pPr>
        <w:pStyle w:val="a4"/>
        <w:rPr>
          <w:sz w:val="28"/>
          <w:szCs w:val="28"/>
        </w:rPr>
      </w:pPr>
    </w:p>
    <w:p w:rsidR="007D5268" w:rsidRDefault="007D5268" w:rsidP="007D5268">
      <w:pPr>
        <w:pStyle w:val="a4"/>
        <w:rPr>
          <w:sz w:val="28"/>
          <w:szCs w:val="28"/>
        </w:rPr>
      </w:pPr>
    </w:p>
    <w:p w:rsidR="007D5268" w:rsidRDefault="007D5268" w:rsidP="007D5268">
      <w:pPr>
        <w:pStyle w:val="a4"/>
        <w:rPr>
          <w:sz w:val="28"/>
          <w:szCs w:val="28"/>
        </w:rPr>
      </w:pPr>
    </w:p>
    <w:p w:rsidR="007D5268" w:rsidRPr="00F30106" w:rsidRDefault="007D5268" w:rsidP="00F30106">
      <w:pPr>
        <w:tabs>
          <w:tab w:val="left" w:pos="3274"/>
        </w:tabs>
      </w:pPr>
    </w:p>
    <w:sectPr w:rsidR="007D5268" w:rsidRPr="00F30106" w:rsidSect="00C13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DD0D56"/>
    <w:multiLevelType w:val="multilevel"/>
    <w:tmpl w:val="EF36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74FAA"/>
    <w:multiLevelType w:val="multilevel"/>
    <w:tmpl w:val="F410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FDB46"/>
    <w:multiLevelType w:val="multilevel"/>
    <w:tmpl w:val="714A5B73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2EFDF7A"/>
    <w:multiLevelType w:val="multilevel"/>
    <w:tmpl w:val="620BD91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46E5C2E"/>
    <w:multiLevelType w:val="multilevel"/>
    <w:tmpl w:val="25B7D53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E141DC0"/>
    <w:multiLevelType w:val="hybridMultilevel"/>
    <w:tmpl w:val="5192B766"/>
    <w:lvl w:ilvl="0" w:tplc="6C509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55C4"/>
    <w:multiLevelType w:val="multilevel"/>
    <w:tmpl w:val="5D352259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68E4F06"/>
    <w:multiLevelType w:val="hybridMultilevel"/>
    <w:tmpl w:val="E29042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8E7100"/>
    <w:multiLevelType w:val="hybridMultilevel"/>
    <w:tmpl w:val="AA5C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3E55"/>
    <w:multiLevelType w:val="multilevel"/>
    <w:tmpl w:val="758B867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1" w15:restartNumberingAfterBreak="0">
    <w:nsid w:val="2F451F95"/>
    <w:multiLevelType w:val="multilevel"/>
    <w:tmpl w:val="2624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85395C"/>
    <w:multiLevelType w:val="multilevel"/>
    <w:tmpl w:val="175F231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0194CB8"/>
    <w:multiLevelType w:val="multilevel"/>
    <w:tmpl w:val="300B03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25E6C50"/>
    <w:multiLevelType w:val="multilevel"/>
    <w:tmpl w:val="51D2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E7CF9"/>
    <w:multiLevelType w:val="multilevel"/>
    <w:tmpl w:val="F716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D3547"/>
    <w:multiLevelType w:val="hybridMultilevel"/>
    <w:tmpl w:val="61D476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8BF50"/>
    <w:multiLevelType w:val="multilevel"/>
    <w:tmpl w:val="31458776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2532F7B"/>
    <w:multiLevelType w:val="multilevel"/>
    <w:tmpl w:val="2BB6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0730A"/>
    <w:multiLevelType w:val="hybridMultilevel"/>
    <w:tmpl w:val="5072AC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E4978"/>
    <w:multiLevelType w:val="multilevel"/>
    <w:tmpl w:val="A41E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A2685"/>
    <w:multiLevelType w:val="hybridMultilevel"/>
    <w:tmpl w:val="5192B766"/>
    <w:lvl w:ilvl="0" w:tplc="6C509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6DBA"/>
    <w:multiLevelType w:val="multilevel"/>
    <w:tmpl w:val="4ACCC257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270A687"/>
    <w:multiLevelType w:val="multilevel"/>
    <w:tmpl w:val="00CEC68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4" w15:restartNumberingAfterBreak="0">
    <w:nsid w:val="631D3C43"/>
    <w:multiLevelType w:val="multilevel"/>
    <w:tmpl w:val="5E4A0E0C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5" w15:restartNumberingAfterBreak="0">
    <w:nsid w:val="65FDA162"/>
    <w:multiLevelType w:val="multilevel"/>
    <w:tmpl w:val="69E85FDF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4BA54B5"/>
    <w:multiLevelType w:val="hybridMultilevel"/>
    <w:tmpl w:val="6C8C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A2B04"/>
    <w:multiLevelType w:val="hybridMultilevel"/>
    <w:tmpl w:val="036A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71A10"/>
    <w:multiLevelType w:val="multilevel"/>
    <w:tmpl w:val="3E689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7C74E"/>
    <w:multiLevelType w:val="multilevel"/>
    <w:tmpl w:val="6C8F9DDB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3"/>
  </w:num>
  <w:num w:numId="2">
    <w:abstractNumId w:val="10"/>
  </w:num>
  <w:num w:numId="3">
    <w:abstractNumId w:val="24"/>
  </w:num>
  <w:num w:numId="4">
    <w:abstractNumId w:val="9"/>
  </w:num>
  <w:num w:numId="5">
    <w:abstractNumId w:val="22"/>
  </w:num>
  <w:num w:numId="6">
    <w:abstractNumId w:val="29"/>
  </w:num>
  <w:num w:numId="7">
    <w:abstractNumId w:val="25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17"/>
  </w:num>
  <w:num w:numId="13">
    <w:abstractNumId w:val="3"/>
  </w:num>
  <w:num w:numId="14">
    <w:abstractNumId w:val="12"/>
  </w:num>
  <w:num w:numId="15">
    <w:abstractNumId w:val="8"/>
  </w:num>
  <w:num w:numId="16">
    <w:abstractNumId w:val="16"/>
  </w:num>
  <w:num w:numId="17">
    <w:abstractNumId w:val="0"/>
  </w:num>
  <w:num w:numId="18">
    <w:abstractNumId w:val="19"/>
  </w:num>
  <w:num w:numId="19">
    <w:abstractNumId w:val="20"/>
  </w:num>
  <w:num w:numId="20">
    <w:abstractNumId w:val="15"/>
  </w:num>
  <w:num w:numId="21">
    <w:abstractNumId w:val="28"/>
  </w:num>
  <w:num w:numId="22">
    <w:abstractNumId w:val="18"/>
  </w:num>
  <w:num w:numId="23">
    <w:abstractNumId w:val="11"/>
  </w:num>
  <w:num w:numId="24">
    <w:abstractNumId w:val="1"/>
  </w:num>
  <w:num w:numId="25">
    <w:abstractNumId w:val="14"/>
  </w:num>
  <w:num w:numId="26">
    <w:abstractNumId w:val="2"/>
  </w:num>
  <w:num w:numId="27">
    <w:abstractNumId w:val="26"/>
  </w:num>
  <w:num w:numId="28">
    <w:abstractNumId w:val="27"/>
  </w:num>
  <w:num w:numId="29">
    <w:abstractNumId w:val="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42"/>
    <w:rsid w:val="00001259"/>
    <w:rsid w:val="00027419"/>
    <w:rsid w:val="00027D05"/>
    <w:rsid w:val="0009012F"/>
    <w:rsid w:val="000B140D"/>
    <w:rsid w:val="000B3A01"/>
    <w:rsid w:val="000C3609"/>
    <w:rsid w:val="00151D83"/>
    <w:rsid w:val="0016179A"/>
    <w:rsid w:val="001628FC"/>
    <w:rsid w:val="001A1178"/>
    <w:rsid w:val="001B2738"/>
    <w:rsid w:val="001B402F"/>
    <w:rsid w:val="001F6B53"/>
    <w:rsid w:val="001F7909"/>
    <w:rsid w:val="00257090"/>
    <w:rsid w:val="00270EFE"/>
    <w:rsid w:val="002B41AE"/>
    <w:rsid w:val="002B55C3"/>
    <w:rsid w:val="00310A79"/>
    <w:rsid w:val="00346919"/>
    <w:rsid w:val="003B74FF"/>
    <w:rsid w:val="00421AE2"/>
    <w:rsid w:val="004C2ADA"/>
    <w:rsid w:val="004D3FEB"/>
    <w:rsid w:val="00516877"/>
    <w:rsid w:val="005711B5"/>
    <w:rsid w:val="00584207"/>
    <w:rsid w:val="005A0BE5"/>
    <w:rsid w:val="005A4C1B"/>
    <w:rsid w:val="005B38D0"/>
    <w:rsid w:val="005B3D98"/>
    <w:rsid w:val="005B4ED5"/>
    <w:rsid w:val="005F5A69"/>
    <w:rsid w:val="005F63E0"/>
    <w:rsid w:val="0060607D"/>
    <w:rsid w:val="00607128"/>
    <w:rsid w:val="006207A3"/>
    <w:rsid w:val="00623DD2"/>
    <w:rsid w:val="00665496"/>
    <w:rsid w:val="00674563"/>
    <w:rsid w:val="0068406F"/>
    <w:rsid w:val="00686123"/>
    <w:rsid w:val="006A5238"/>
    <w:rsid w:val="00705C14"/>
    <w:rsid w:val="0072400C"/>
    <w:rsid w:val="00740F8A"/>
    <w:rsid w:val="007410EF"/>
    <w:rsid w:val="007D5268"/>
    <w:rsid w:val="0084332D"/>
    <w:rsid w:val="008617F0"/>
    <w:rsid w:val="008623BA"/>
    <w:rsid w:val="008D067D"/>
    <w:rsid w:val="009559EA"/>
    <w:rsid w:val="00970A54"/>
    <w:rsid w:val="009C2357"/>
    <w:rsid w:val="009E2827"/>
    <w:rsid w:val="00A4078E"/>
    <w:rsid w:val="00A42BF0"/>
    <w:rsid w:val="00A43B51"/>
    <w:rsid w:val="00A53254"/>
    <w:rsid w:val="00AE0B5A"/>
    <w:rsid w:val="00AE1D79"/>
    <w:rsid w:val="00B0773E"/>
    <w:rsid w:val="00B64E82"/>
    <w:rsid w:val="00B719A1"/>
    <w:rsid w:val="00C13BC2"/>
    <w:rsid w:val="00C36C42"/>
    <w:rsid w:val="00C705A6"/>
    <w:rsid w:val="00C70DA6"/>
    <w:rsid w:val="00C80739"/>
    <w:rsid w:val="00C8779D"/>
    <w:rsid w:val="00CB6C14"/>
    <w:rsid w:val="00D06A3F"/>
    <w:rsid w:val="00D24A5D"/>
    <w:rsid w:val="00D25D1D"/>
    <w:rsid w:val="00D30942"/>
    <w:rsid w:val="00D50D66"/>
    <w:rsid w:val="00D71CBB"/>
    <w:rsid w:val="00D977E8"/>
    <w:rsid w:val="00DA5214"/>
    <w:rsid w:val="00DE42F7"/>
    <w:rsid w:val="00DF4DA2"/>
    <w:rsid w:val="00E03622"/>
    <w:rsid w:val="00E83088"/>
    <w:rsid w:val="00EA7417"/>
    <w:rsid w:val="00ED4024"/>
    <w:rsid w:val="00ED6F61"/>
    <w:rsid w:val="00F27F67"/>
    <w:rsid w:val="00F30106"/>
    <w:rsid w:val="00F83801"/>
    <w:rsid w:val="00FA2E74"/>
    <w:rsid w:val="00FD1FFB"/>
    <w:rsid w:val="00FE1CCD"/>
    <w:rsid w:val="00FE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E821"/>
  <w15:docId w15:val="{7910A4D0-0252-44B2-A76A-CD78254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1B"/>
  </w:style>
  <w:style w:type="paragraph" w:styleId="1">
    <w:name w:val="heading 1"/>
    <w:basedOn w:val="a"/>
    <w:link w:val="10"/>
    <w:qFormat/>
    <w:rsid w:val="007D5268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1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3A0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B3A01"/>
    <w:rPr>
      <w:color w:val="800080" w:themeColor="followedHyperlink"/>
      <w:u w:val="single"/>
    </w:rPr>
  </w:style>
  <w:style w:type="paragraph" w:styleId="a7">
    <w:name w:val="Normal (Web)"/>
    <w:basedOn w:val="a"/>
    <w:rsid w:val="0068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5268"/>
    <w:rPr>
      <w:rFonts w:ascii="Times New Roman" w:eastAsia="Times New Roman" w:hAnsi="Times New Roman" w:cs="Times New Roman"/>
      <w:b/>
      <w:bCs/>
      <w:kern w:val="36"/>
      <w:sz w:val="29"/>
      <w:szCs w:val="29"/>
      <w:lang w:eastAsia="ru-RU"/>
    </w:rPr>
  </w:style>
  <w:style w:type="paragraph" w:customStyle="1" w:styleId="typecaption">
    <w:name w:val="typecaption"/>
    <w:basedOn w:val="a"/>
    <w:rsid w:val="007D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87;&#1088;&#1086;&#1077;&#1082;&#1090;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DEF6F-4E9A-49A3-81A8-D851CA4B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Uranova</dc:creator>
  <cp:lastModifiedBy>Admin</cp:lastModifiedBy>
  <cp:revision>75</cp:revision>
  <dcterms:created xsi:type="dcterms:W3CDTF">2015-08-27T14:09:00Z</dcterms:created>
  <dcterms:modified xsi:type="dcterms:W3CDTF">2020-11-26T17:22:00Z</dcterms:modified>
</cp:coreProperties>
</file>