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3BD" w:rsidRPr="003C2E2E" w:rsidRDefault="009733BD" w:rsidP="003C2E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E2E">
        <w:rPr>
          <w:rFonts w:ascii="Times New Roman" w:hAnsi="Times New Roman" w:cs="Times New Roman"/>
          <w:b/>
          <w:sz w:val="28"/>
          <w:szCs w:val="28"/>
        </w:rPr>
        <w:t xml:space="preserve">Краевое государственное учреждение социального обслуживания Арсеньевский социально реабилитационный </w:t>
      </w:r>
    </w:p>
    <w:p w:rsidR="009733BD" w:rsidRPr="003C2E2E" w:rsidRDefault="009733BD" w:rsidP="003C2E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2E2E">
        <w:rPr>
          <w:rFonts w:ascii="Times New Roman" w:hAnsi="Times New Roman" w:cs="Times New Roman"/>
          <w:b/>
          <w:sz w:val="28"/>
          <w:szCs w:val="28"/>
        </w:rPr>
        <w:t>центр для несовершеннолетних «Ласточка»</w:t>
      </w:r>
    </w:p>
    <w:p w:rsidR="009733BD" w:rsidRPr="003C2E2E" w:rsidRDefault="009733BD" w:rsidP="003C2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33BD" w:rsidRPr="003C2E2E" w:rsidRDefault="00893B11" w:rsidP="003C2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E2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3D041C" wp14:editId="11D3906C">
                <wp:simplePos x="0" y="0"/>
                <wp:positionH relativeFrom="column">
                  <wp:posOffset>3474720</wp:posOffset>
                </wp:positionH>
                <wp:positionV relativeFrom="paragraph">
                  <wp:posOffset>176530</wp:posOffset>
                </wp:positionV>
                <wp:extent cx="3057525" cy="1403985"/>
                <wp:effectExtent l="0" t="0" r="9525" b="127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1A77" w:rsidRPr="00893B11" w:rsidRDefault="00631A77" w:rsidP="00893B1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893B1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«ПРИНЯТО»</w:t>
                            </w:r>
                          </w:p>
                          <w:p w:rsidR="00631A77" w:rsidRPr="00893B11" w:rsidRDefault="00631A77" w:rsidP="00893B1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893B11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решением педагогического Совета </w:t>
                            </w:r>
                          </w:p>
                          <w:p w:rsidR="00631A77" w:rsidRPr="00893B11" w:rsidRDefault="00631A77" w:rsidP="00893B11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893B11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КГАУСО Арсеньевский СРЦН «Ласточка» № ______ </w:t>
                            </w:r>
                          </w:p>
                          <w:p w:rsidR="00631A77" w:rsidRPr="00893B11" w:rsidRDefault="00631A77" w:rsidP="00893B11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893B11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от «____» _____________ 20____ 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3D041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73.6pt;margin-top:13.9pt;width:240.7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jS8NwIAACIEAAAOAAAAZHJzL2Uyb0RvYy54bWysU82O0zAQviPxDpbvNGm3Zduo6WrpUoS0&#10;/EgLD+A6TmNhe4ztNllue+cVeAcOHLjxCt03Yux0uxXcEDlYM5mZz998M55fdFqRnXBeginpcJBT&#10;IgyHSppNST9+WD2bUuIDMxVTYERJb4WnF4unT+atLcQIGlCVcARBjC9aW9ImBFtkmeeN0MwPwAqD&#10;wRqcZgFdt8kqx1pE1yob5fnzrAVXWQdceI9/r/ogXST8uhY8vKtrLwJRJUVuIZ0unet4Zos5KzaO&#10;2UbyAw32Dyw0kwYvPUJdscDI1sm/oLTkDjzUYcBBZ1DXkovUA3YzzP/o5qZhVqReUBxvjzL5/wfL&#10;3+7eOyIrnB0lhmkc0f7b/vv+x/7X/uf93f1XMooatdYXmHpjMTl0L6CL+bFfb6+Bf/LEwLJhZiMu&#10;nYO2EaxCjsNYmZ2U9jg+gqzbN1DhZWwbIAF1tdMRECUhiI6zuj3OR3SBcPx5lk/OJ6MJJRxjw3F+&#10;NptO0h2seCi3zodXAjSJRkkdLkCCZ7trHyIdVjykJPqgZLWSSiXHbdZL5ciO4bKs0ndA96dpypC2&#10;pLNIJFYZiPVpj7QMuMxK6pJO8/jFclZEOV6aKtmBSdXbyESZgz5Rkl6c0K07TIyiraG6RaUc9EuL&#10;jwyNBtwXSlpc2JL6z1vmBCXqtUG1Z8PxOG54csaT8xE67jSyPo0wwxGqpIGS3lyG9CqSDvYSp7KS&#10;Sa9HJgeuuIhJxsOjiZt+6qesx6e9+A0AAP//AwBQSwMEFAAGAAgAAAAhAKQJh0rgAAAACwEAAA8A&#10;AABkcnMvZG93bnJldi54bWxMj8FOwzAMhu9IvENkJG4spdpo1zWdJiYuHJAYSHDMmrSpaJwoybry&#10;9ngndrT96ff319vZjmzSIQ4OBTwuMmAaW6cG7AV8frw8lMBikqjk6FAL+NURts3tTS0r5c74rqdD&#10;6hmFYKykAJOSrziPrdFWxoXzGunWuWBlojH0XAV5pnA78jzLnriVA9IHI71+Nrr9OZysgC9rBrUP&#10;b9+dGqf9a7db+Tl4Ie7v5t0GWNJz+ofhok/q0JDT0Z1QRTYKWC2LnFABeUEVLkCWlwWwI22W5Rp4&#10;U/PrDs0fAAAA//8DAFBLAQItABQABgAIAAAAIQC2gziS/gAAAOEBAAATAAAAAAAAAAAAAAAAAAAA&#10;AABbQ29udGVudF9UeXBlc10ueG1sUEsBAi0AFAAGAAgAAAAhADj9If/WAAAAlAEAAAsAAAAAAAAA&#10;AAAAAAAALwEAAF9yZWxzLy5yZWxzUEsBAi0AFAAGAAgAAAAhAAKyNLw3AgAAIgQAAA4AAAAAAAAA&#10;AAAAAAAALgIAAGRycy9lMm9Eb2MueG1sUEsBAi0AFAAGAAgAAAAhAKQJh0rgAAAACwEAAA8AAAAA&#10;AAAAAAAAAAAAkQQAAGRycy9kb3ducmV2LnhtbFBLBQYAAAAABAAEAPMAAACeBQAAAAA=&#10;" stroked="f">
                <v:textbox style="mso-fit-shape-to-text:t">
                  <w:txbxContent>
                    <w:p w:rsidR="00631A77" w:rsidRPr="00893B11" w:rsidRDefault="00631A77" w:rsidP="00893B11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893B11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«ПРИНЯТО»</w:t>
                      </w:r>
                    </w:p>
                    <w:p w:rsidR="00631A77" w:rsidRPr="00893B11" w:rsidRDefault="00631A77" w:rsidP="00893B11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893B11">
                        <w:rPr>
                          <w:rFonts w:ascii="Times New Roman" w:hAnsi="Times New Roman" w:cs="Times New Roman"/>
                          <w:sz w:val="28"/>
                        </w:rPr>
                        <w:t xml:space="preserve">решением педагогического Совета </w:t>
                      </w:r>
                    </w:p>
                    <w:p w:rsidR="00631A77" w:rsidRPr="00893B11" w:rsidRDefault="00631A77" w:rsidP="00893B11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893B11">
                        <w:rPr>
                          <w:rFonts w:ascii="Times New Roman" w:hAnsi="Times New Roman" w:cs="Times New Roman"/>
                          <w:sz w:val="28"/>
                        </w:rPr>
                        <w:t xml:space="preserve">КГАУСО Арсеньевский СРЦН «Ласточка» № ______ </w:t>
                      </w:r>
                    </w:p>
                    <w:p w:rsidR="00631A77" w:rsidRPr="00893B11" w:rsidRDefault="00631A77" w:rsidP="00893B11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893B11">
                        <w:rPr>
                          <w:rFonts w:ascii="Times New Roman" w:hAnsi="Times New Roman" w:cs="Times New Roman"/>
                          <w:sz w:val="28"/>
                        </w:rPr>
                        <w:t>от «____» _____________ 20____ г</w:t>
                      </w:r>
                    </w:p>
                  </w:txbxContent>
                </v:textbox>
              </v:shape>
            </w:pict>
          </mc:Fallback>
        </mc:AlternateContent>
      </w:r>
      <w:r w:rsidRPr="003C2E2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584896" wp14:editId="61E59C06">
                <wp:simplePos x="0" y="0"/>
                <wp:positionH relativeFrom="column">
                  <wp:posOffset>-7620</wp:posOffset>
                </wp:positionH>
                <wp:positionV relativeFrom="paragraph">
                  <wp:posOffset>180975</wp:posOffset>
                </wp:positionV>
                <wp:extent cx="3343275" cy="1403985"/>
                <wp:effectExtent l="0" t="0" r="9525" b="63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1A77" w:rsidRPr="00EB4C98" w:rsidRDefault="00631A77" w:rsidP="009733B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EB4C9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«УТВЕРЖДАЮ»</w:t>
                            </w:r>
                          </w:p>
                          <w:p w:rsidR="00631A77" w:rsidRPr="00893B11" w:rsidRDefault="00631A77" w:rsidP="009733B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893B11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Директор КГАУСО Арсеньевский СРЦН «Ласточка»</w:t>
                            </w:r>
                          </w:p>
                          <w:p w:rsidR="00631A77" w:rsidRPr="00893B11" w:rsidRDefault="00631A77" w:rsidP="00893B11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EB4C98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_______________</w:t>
                            </w:r>
                            <w:r w:rsidRPr="00893B11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И.С.Белоцеровец</w:t>
                            </w:r>
                          </w:p>
                          <w:p w:rsidR="00631A77" w:rsidRPr="00EB4C98" w:rsidRDefault="00631A77" w:rsidP="00893B11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EB4C98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Приказ № ______</w:t>
                            </w:r>
                          </w:p>
                          <w:p w:rsidR="00631A77" w:rsidRPr="00EB4C98" w:rsidRDefault="00631A77" w:rsidP="00893B11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EB4C98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«_____» ____________20____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584896" id="_x0000_s1027" type="#_x0000_t202" style="position:absolute;left:0;text-align:left;margin-left:-.6pt;margin-top:14.25pt;width:263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m4APQIAACsEAAAOAAAAZHJzL2Uyb0RvYy54bWysU82O0zAQviPxDpbvNGnasm3UdLV0KUJa&#10;fqSFB3Adp7FwPMZ2m5Qbd16Bd+DAgRuv0H0jxk63W+CGyMGaycx8nvnm8/yyaxTZCesk6IIOBykl&#10;QnMopd4U9P271ZMpJc4zXTIFWhR0Lxy9XDx+NG9NLjKoQZXCEgTRLm9NQWvvTZ4kjteiYW4ARmgM&#10;VmAb5tG1m6S0rEX0RiVZmj5NWrClscCFc/j3ug/SRcSvKsH9m6pywhNVUOzNx9PGcx3OZDFn+cYy&#10;U0t+bIP9QxcNkxovPUFdM8/I1sq/oBrJLTio/IBDk0BVSS7iDDjNMP1jmtuaGRFnQXKcOdHk/h8s&#10;f717a4ksCzpKLyjRrMElHb4evh2+H34eftx9vvtCssBSa1yOybcG0333DDrcdpzYmRvgHxzRsKyZ&#10;3ogra6GtBSuxy2GoTM5KexwXQNbtKyjxMrb1EIG6yjaBQiSFIDpua3/akOg84fhzNBqPsosJJRxj&#10;w3E6mk0n8Q6W35cb6/wLAQ0JRkEtSiDCs92N86Edlt+nhNscKFmupFLRsZv1UlmyYyiXVfyO6L+l&#10;KU3ags4m2SQiawj1UUmN9ChnJZuCTtPwhXKWBzqe6zLanknV29iJ0kd+AiU9Ob5bd3EhkbzA3RrK&#10;PRJmoVcvvjY0arCfKGlRuQV1H7fMCkrUS42kz4bjcZB6dMaTiwwdex5Zn0eY5ghVUE9Jby59fB6R&#10;DnOFy1nJSNtDJ8eWUZGRzePrCZI/92PWwxtf/AIAAP//AwBQSwMEFAAGAAgAAAAhABZpegXeAAAA&#10;CQEAAA8AAABkcnMvZG93bnJldi54bWxMj81OwzAQhO9IvIO1SNxap4FUJcSpKiouHJAoSHB0400c&#10;4T/ZbhrenuVEj7Mzmvm22c7WsAljGr0TsFoWwNB1Xo1uEPDx/rzYAEtZOiWNdyjgBxNs2+urRtbK&#10;n90bToc8MCpxqZYCdM6h5jx1Gq1MSx/Qkdf7aGUmGQeuojxTuTW8LIo1t3J0tKBlwCeN3ffhZAV8&#10;Wj2qfXz96pWZ9i/9rgpzDELc3sy7R2AZ5/wfhj98QoeWmI7+5FRiRsBiVVJSQLmpgJFfldUdsCMd&#10;7h/WwNuGX37Q/gIAAP//AwBQSwECLQAUAAYACAAAACEAtoM4kv4AAADhAQAAEwAAAAAAAAAAAAAA&#10;AAAAAAAAW0NvbnRlbnRfVHlwZXNdLnhtbFBLAQItABQABgAIAAAAIQA4/SH/1gAAAJQBAAALAAAA&#10;AAAAAAAAAAAAAC8BAABfcmVscy8ucmVsc1BLAQItABQABgAIAAAAIQCNRm4APQIAACsEAAAOAAAA&#10;AAAAAAAAAAAAAC4CAABkcnMvZTJvRG9jLnhtbFBLAQItABQABgAIAAAAIQAWaXoF3gAAAAkBAAAP&#10;AAAAAAAAAAAAAAAAAJcEAABkcnMvZG93bnJldi54bWxQSwUGAAAAAAQABADzAAAAogUAAAAA&#10;" stroked="f">
                <v:textbox style="mso-fit-shape-to-text:t">
                  <w:txbxContent>
                    <w:p w:rsidR="00631A77" w:rsidRPr="00EB4C98" w:rsidRDefault="00631A77" w:rsidP="009733BD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EB4C98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«УТВЕРЖДАЮ»</w:t>
                      </w:r>
                    </w:p>
                    <w:p w:rsidR="00631A77" w:rsidRPr="00893B11" w:rsidRDefault="00631A77" w:rsidP="009733BD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893B11">
                        <w:rPr>
                          <w:rFonts w:ascii="Times New Roman" w:hAnsi="Times New Roman" w:cs="Times New Roman"/>
                          <w:sz w:val="28"/>
                        </w:rPr>
                        <w:t>Директор КГАУСО Арсеньевский СРЦН «Ласточка»</w:t>
                      </w:r>
                    </w:p>
                    <w:p w:rsidR="00631A77" w:rsidRPr="00893B11" w:rsidRDefault="00631A77" w:rsidP="00893B11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EB4C98">
                        <w:rPr>
                          <w:rFonts w:ascii="Times New Roman" w:hAnsi="Times New Roman" w:cs="Times New Roman"/>
                          <w:sz w:val="28"/>
                        </w:rPr>
                        <w:t>_______________</w:t>
                      </w:r>
                      <w:r w:rsidRPr="00893B11">
                        <w:rPr>
                          <w:rFonts w:ascii="Times New Roman" w:hAnsi="Times New Roman" w:cs="Times New Roman"/>
                          <w:sz w:val="28"/>
                        </w:rPr>
                        <w:t>И.С.Белоцеровец</w:t>
                      </w:r>
                    </w:p>
                    <w:p w:rsidR="00631A77" w:rsidRPr="00EB4C98" w:rsidRDefault="00631A77" w:rsidP="00893B11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EB4C98">
                        <w:rPr>
                          <w:rFonts w:ascii="Times New Roman" w:hAnsi="Times New Roman" w:cs="Times New Roman"/>
                          <w:sz w:val="28"/>
                        </w:rPr>
                        <w:t>Приказ № ______</w:t>
                      </w:r>
                    </w:p>
                    <w:p w:rsidR="00631A77" w:rsidRPr="00EB4C98" w:rsidRDefault="00631A77" w:rsidP="00893B11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EB4C98">
                        <w:rPr>
                          <w:rFonts w:ascii="Times New Roman" w:hAnsi="Times New Roman" w:cs="Times New Roman"/>
                          <w:sz w:val="28"/>
                        </w:rPr>
                        <w:t>«_____» ____________20____ г.</w:t>
                      </w:r>
                    </w:p>
                  </w:txbxContent>
                </v:textbox>
              </v:shape>
            </w:pict>
          </mc:Fallback>
        </mc:AlternateContent>
      </w:r>
    </w:p>
    <w:p w:rsidR="009733BD" w:rsidRPr="003C2E2E" w:rsidRDefault="009733BD" w:rsidP="003C2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33BD" w:rsidRPr="003C2E2E" w:rsidRDefault="009733BD" w:rsidP="003C2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33BD" w:rsidRPr="003C2E2E" w:rsidRDefault="009733BD" w:rsidP="003C2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33BD" w:rsidRPr="003C2E2E" w:rsidRDefault="009733BD" w:rsidP="003C2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33BD" w:rsidRPr="003C2E2E" w:rsidRDefault="009733BD" w:rsidP="003C2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33BD" w:rsidRPr="003C2E2E" w:rsidRDefault="009733BD" w:rsidP="003C2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33BD" w:rsidRPr="003C2E2E" w:rsidRDefault="009733BD" w:rsidP="003C2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B11" w:rsidRPr="003C2E2E" w:rsidRDefault="00893B11" w:rsidP="003C2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B11" w:rsidRPr="003C2E2E" w:rsidRDefault="00893B11" w:rsidP="003C2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B11" w:rsidRDefault="00893B11" w:rsidP="003C2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2E2E" w:rsidRDefault="003C2E2E" w:rsidP="003C2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2E2E" w:rsidRPr="003C2E2E" w:rsidRDefault="003C2E2E" w:rsidP="003C2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B11" w:rsidRPr="003C2E2E" w:rsidRDefault="00893B11" w:rsidP="00644A8F">
      <w:pPr>
        <w:tabs>
          <w:tab w:val="center" w:pos="5103"/>
          <w:tab w:val="left" w:pos="7935"/>
        </w:tabs>
        <w:spacing w:after="0" w:line="240" w:lineRule="auto"/>
        <w:rPr>
          <w:rFonts w:ascii="Times New Roman" w:hAnsi="Times New Roman" w:cs="Times New Roman"/>
          <w:b/>
          <w:sz w:val="40"/>
          <w:szCs w:val="28"/>
        </w:rPr>
      </w:pPr>
      <w:r w:rsidRPr="003C2E2E">
        <w:rPr>
          <w:rFonts w:ascii="Times New Roman" w:hAnsi="Times New Roman" w:cs="Times New Roman"/>
          <w:b/>
          <w:sz w:val="28"/>
          <w:szCs w:val="28"/>
        </w:rPr>
        <w:tab/>
      </w:r>
    </w:p>
    <w:p w:rsidR="00E17E7E" w:rsidRDefault="00E17E7E" w:rsidP="003C2E2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E17E7E" w:rsidRDefault="00E17E7E" w:rsidP="003C2E2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893B11" w:rsidRDefault="00E17E7E" w:rsidP="003C2E2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 xml:space="preserve">ПРОГРАММА </w:t>
      </w:r>
      <w:r w:rsidR="00C00516">
        <w:rPr>
          <w:rFonts w:ascii="Times New Roman" w:hAnsi="Times New Roman" w:cs="Times New Roman"/>
          <w:b/>
          <w:sz w:val="40"/>
          <w:szCs w:val="28"/>
        </w:rPr>
        <w:t>ДЕЯТЕЛЬНОСТИ ДЕТСКОГО КЛУБНОГО ОБЪЕДИНЕНИЯ</w:t>
      </w:r>
    </w:p>
    <w:p w:rsidR="003C2E2E" w:rsidRPr="00E17E7E" w:rsidRDefault="003C2E2E" w:rsidP="003C2E2E">
      <w:pPr>
        <w:spacing w:after="0" w:line="240" w:lineRule="auto"/>
        <w:jc w:val="center"/>
        <w:rPr>
          <w:rFonts w:ascii="Times New Roman" w:hAnsi="Times New Roman" w:cs="Times New Roman"/>
          <w:b/>
          <w:sz w:val="4"/>
          <w:szCs w:val="28"/>
        </w:rPr>
      </w:pPr>
    </w:p>
    <w:p w:rsidR="00893B11" w:rsidRPr="003C2E2E" w:rsidRDefault="00893B11" w:rsidP="003C2E2E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28"/>
        </w:rPr>
      </w:pPr>
      <w:r w:rsidRPr="003C2E2E">
        <w:rPr>
          <w:rFonts w:ascii="Times New Roman" w:hAnsi="Times New Roman" w:cs="Times New Roman"/>
          <w:b/>
          <w:sz w:val="72"/>
          <w:szCs w:val="28"/>
        </w:rPr>
        <w:t>«ЗАТЕЙНИК</w:t>
      </w:r>
      <w:r w:rsidR="001D4A2E">
        <w:rPr>
          <w:rFonts w:ascii="Times New Roman" w:hAnsi="Times New Roman" w:cs="Times New Roman"/>
          <w:b/>
          <w:sz w:val="72"/>
          <w:szCs w:val="28"/>
        </w:rPr>
        <w:t>И</w:t>
      </w:r>
      <w:r w:rsidRPr="003C2E2E">
        <w:rPr>
          <w:rFonts w:ascii="Times New Roman" w:hAnsi="Times New Roman" w:cs="Times New Roman"/>
          <w:b/>
          <w:sz w:val="72"/>
          <w:szCs w:val="28"/>
        </w:rPr>
        <w:t>»</w:t>
      </w:r>
    </w:p>
    <w:p w:rsidR="00893B11" w:rsidRDefault="00893B11" w:rsidP="00E17E7E">
      <w:pPr>
        <w:spacing w:after="0" w:line="240" w:lineRule="auto"/>
        <w:jc w:val="center"/>
        <w:rPr>
          <w:rFonts w:ascii="Times New Roman" w:hAnsi="Times New Roman" w:cs="Times New Roman"/>
          <w:sz w:val="40"/>
          <w:szCs w:val="28"/>
        </w:rPr>
      </w:pPr>
      <w:r w:rsidRPr="003C2E2E">
        <w:rPr>
          <w:rFonts w:ascii="Times New Roman" w:hAnsi="Times New Roman" w:cs="Times New Roman"/>
          <w:sz w:val="40"/>
          <w:szCs w:val="28"/>
        </w:rPr>
        <w:t>КГАУСО Арсеньевский СРЦН</w:t>
      </w:r>
      <w:r w:rsidR="00E17E7E">
        <w:rPr>
          <w:rFonts w:ascii="Times New Roman" w:hAnsi="Times New Roman" w:cs="Times New Roman"/>
          <w:sz w:val="40"/>
          <w:szCs w:val="28"/>
        </w:rPr>
        <w:t xml:space="preserve"> «Ласточка»</w:t>
      </w:r>
    </w:p>
    <w:p w:rsidR="00E17E7E" w:rsidRDefault="00E17E7E" w:rsidP="00E17E7E">
      <w:pPr>
        <w:spacing w:after="0" w:line="240" w:lineRule="auto"/>
        <w:jc w:val="center"/>
        <w:rPr>
          <w:rFonts w:ascii="Times New Roman" w:hAnsi="Times New Roman" w:cs="Times New Roman"/>
          <w:sz w:val="40"/>
          <w:szCs w:val="28"/>
        </w:rPr>
      </w:pPr>
    </w:p>
    <w:p w:rsidR="00893B11" w:rsidRDefault="00893B11" w:rsidP="003C2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E7E" w:rsidRPr="003C2E2E" w:rsidRDefault="00E17E7E" w:rsidP="003C2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B11" w:rsidRPr="003C2E2E" w:rsidRDefault="00893B11" w:rsidP="003C2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B11" w:rsidRPr="003C2E2E" w:rsidRDefault="00893B11" w:rsidP="003C2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B11" w:rsidRPr="003C2E2E" w:rsidRDefault="00893B11" w:rsidP="003C2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B11" w:rsidRPr="00E17E7E" w:rsidRDefault="00E17E7E" w:rsidP="003C2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E7E">
        <w:rPr>
          <w:rFonts w:ascii="Times New Roman" w:hAnsi="Times New Roman" w:cs="Times New Roman"/>
          <w:b/>
          <w:sz w:val="28"/>
          <w:szCs w:val="28"/>
        </w:rPr>
        <w:t>Возраст участников программы:</w:t>
      </w:r>
      <w:r w:rsidRPr="00E17E7E">
        <w:rPr>
          <w:rFonts w:ascii="Times New Roman" w:hAnsi="Times New Roman" w:cs="Times New Roman"/>
          <w:sz w:val="28"/>
          <w:szCs w:val="28"/>
        </w:rPr>
        <w:t xml:space="preserve"> 7 – 18 лет</w:t>
      </w:r>
    </w:p>
    <w:p w:rsidR="00E17E7E" w:rsidRPr="00E17E7E" w:rsidRDefault="00E17E7E" w:rsidP="003C2E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7E7E" w:rsidRPr="00E17E7E" w:rsidRDefault="00E17E7E" w:rsidP="003C2E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7E7E">
        <w:rPr>
          <w:rFonts w:ascii="Times New Roman" w:hAnsi="Times New Roman" w:cs="Times New Roman"/>
          <w:b/>
          <w:sz w:val="28"/>
          <w:szCs w:val="28"/>
        </w:rPr>
        <w:t xml:space="preserve">Педагог дополнительного образования </w:t>
      </w:r>
    </w:p>
    <w:p w:rsidR="00893B11" w:rsidRPr="00E17E7E" w:rsidRDefault="00E17E7E" w:rsidP="003C2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E7E">
        <w:rPr>
          <w:rFonts w:ascii="Times New Roman" w:hAnsi="Times New Roman" w:cs="Times New Roman"/>
          <w:b/>
          <w:sz w:val="28"/>
          <w:szCs w:val="28"/>
        </w:rPr>
        <w:t xml:space="preserve">КГАУСО АСРЦН «Ласточка»: </w:t>
      </w:r>
      <w:r w:rsidRPr="00E17E7E">
        <w:rPr>
          <w:rFonts w:ascii="Times New Roman" w:hAnsi="Times New Roman" w:cs="Times New Roman"/>
          <w:sz w:val="28"/>
          <w:szCs w:val="28"/>
        </w:rPr>
        <w:tab/>
      </w:r>
      <w:r w:rsidRPr="00E17E7E">
        <w:rPr>
          <w:rFonts w:ascii="Times New Roman" w:hAnsi="Times New Roman" w:cs="Times New Roman"/>
          <w:sz w:val="28"/>
          <w:szCs w:val="28"/>
        </w:rPr>
        <w:tab/>
      </w:r>
      <w:r w:rsidRPr="00E17E7E">
        <w:rPr>
          <w:rFonts w:ascii="Times New Roman" w:hAnsi="Times New Roman" w:cs="Times New Roman"/>
          <w:sz w:val="28"/>
          <w:szCs w:val="28"/>
        </w:rPr>
        <w:tab/>
      </w:r>
      <w:r w:rsidRPr="00E17E7E">
        <w:rPr>
          <w:rFonts w:ascii="Times New Roman" w:hAnsi="Times New Roman" w:cs="Times New Roman"/>
          <w:sz w:val="28"/>
          <w:szCs w:val="28"/>
        </w:rPr>
        <w:tab/>
        <w:t>Хабибова Оксана Юрьевна</w:t>
      </w:r>
    </w:p>
    <w:p w:rsidR="00893B11" w:rsidRPr="003C2E2E" w:rsidRDefault="00893B11" w:rsidP="003C2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B11" w:rsidRPr="003C2E2E" w:rsidRDefault="00893B11" w:rsidP="003C2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B11" w:rsidRPr="003C2E2E" w:rsidRDefault="00893B11" w:rsidP="003C2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B11" w:rsidRPr="003C2E2E" w:rsidRDefault="00893B11" w:rsidP="003C2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953" w:rsidRPr="003C2E2E" w:rsidRDefault="006B5953" w:rsidP="003C2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B11" w:rsidRPr="003C2E2E" w:rsidRDefault="00893B11" w:rsidP="003C2E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2E2E">
        <w:rPr>
          <w:rFonts w:ascii="Times New Roman" w:hAnsi="Times New Roman" w:cs="Times New Roman"/>
          <w:sz w:val="28"/>
          <w:szCs w:val="28"/>
        </w:rPr>
        <w:t>г. Арсеньев</w:t>
      </w:r>
    </w:p>
    <w:p w:rsidR="006B5953" w:rsidRPr="003C2E2E" w:rsidRDefault="00893B11" w:rsidP="003C2E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2E2E">
        <w:rPr>
          <w:rFonts w:ascii="Times New Roman" w:hAnsi="Times New Roman" w:cs="Times New Roman"/>
          <w:sz w:val="28"/>
          <w:szCs w:val="28"/>
        </w:rPr>
        <w:t>2018 г.</w:t>
      </w:r>
      <w:r w:rsidR="006B5953" w:rsidRPr="003C2E2E">
        <w:rPr>
          <w:rFonts w:ascii="Times New Roman" w:hAnsi="Times New Roman" w:cs="Times New Roman"/>
          <w:sz w:val="28"/>
          <w:szCs w:val="28"/>
        </w:rPr>
        <w:br w:type="page"/>
      </w:r>
    </w:p>
    <w:p w:rsidR="009733BD" w:rsidRPr="00C00516" w:rsidRDefault="009733BD" w:rsidP="003C2E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516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9733BD" w:rsidRPr="003C2E2E" w:rsidRDefault="009733BD" w:rsidP="003C2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E2E">
        <w:rPr>
          <w:rFonts w:ascii="Times New Roman" w:hAnsi="Times New Roman" w:cs="Times New Roman"/>
          <w:sz w:val="28"/>
          <w:szCs w:val="28"/>
        </w:rPr>
        <w:t>АДРЕСНОСТЬ ПРОГРАММЫ.........................................................................</w:t>
      </w:r>
      <w:r w:rsidR="00CD4105">
        <w:rPr>
          <w:rFonts w:ascii="Times New Roman" w:hAnsi="Times New Roman" w:cs="Times New Roman"/>
          <w:sz w:val="28"/>
          <w:szCs w:val="28"/>
        </w:rPr>
        <w:t>2</w:t>
      </w:r>
    </w:p>
    <w:p w:rsidR="009733BD" w:rsidRPr="003C2E2E" w:rsidRDefault="009733BD" w:rsidP="003C2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E2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C2E2E">
        <w:rPr>
          <w:rFonts w:ascii="Times New Roman" w:hAnsi="Times New Roman" w:cs="Times New Roman"/>
          <w:sz w:val="28"/>
          <w:szCs w:val="28"/>
        </w:rPr>
        <w:t>.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ЦЕЛЕВОЙ РАЗДЕЛ..............................................................................</w:t>
      </w:r>
      <w:r w:rsidR="00C00516">
        <w:rPr>
          <w:rFonts w:ascii="Times New Roman" w:hAnsi="Times New Roman" w:cs="Times New Roman"/>
          <w:sz w:val="28"/>
          <w:szCs w:val="28"/>
        </w:rPr>
        <w:t>..........</w:t>
      </w:r>
      <w:r w:rsidR="00CD4105">
        <w:rPr>
          <w:rFonts w:ascii="Times New Roman" w:hAnsi="Times New Roman" w:cs="Times New Roman"/>
          <w:sz w:val="28"/>
          <w:szCs w:val="28"/>
        </w:rPr>
        <w:t>3</w:t>
      </w:r>
    </w:p>
    <w:p w:rsidR="009733BD" w:rsidRPr="003C2E2E" w:rsidRDefault="009733BD" w:rsidP="003C2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E2E">
        <w:rPr>
          <w:rFonts w:ascii="Times New Roman" w:hAnsi="Times New Roman" w:cs="Times New Roman"/>
          <w:sz w:val="28"/>
          <w:szCs w:val="28"/>
        </w:rPr>
        <w:t>1.1.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Пояснительная записка........................................................................</w:t>
      </w:r>
      <w:r w:rsidR="00C00516">
        <w:rPr>
          <w:rFonts w:ascii="Times New Roman" w:hAnsi="Times New Roman" w:cs="Times New Roman"/>
          <w:sz w:val="28"/>
          <w:szCs w:val="28"/>
        </w:rPr>
        <w:t>.......</w:t>
      </w:r>
      <w:r w:rsidR="00CD4105">
        <w:rPr>
          <w:rFonts w:ascii="Times New Roman" w:hAnsi="Times New Roman" w:cs="Times New Roman"/>
          <w:sz w:val="28"/>
          <w:szCs w:val="28"/>
        </w:rPr>
        <w:t>3</w:t>
      </w:r>
    </w:p>
    <w:p w:rsidR="009733BD" w:rsidRPr="003C2E2E" w:rsidRDefault="009733BD" w:rsidP="003C2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E2E">
        <w:rPr>
          <w:rFonts w:ascii="Times New Roman" w:hAnsi="Times New Roman" w:cs="Times New Roman"/>
          <w:sz w:val="28"/>
          <w:szCs w:val="28"/>
        </w:rPr>
        <w:t>1.1.1.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Правовая основа разработки Программы ........................................</w:t>
      </w:r>
      <w:r w:rsidR="00C00516">
        <w:rPr>
          <w:rFonts w:ascii="Times New Roman" w:hAnsi="Times New Roman" w:cs="Times New Roman"/>
          <w:sz w:val="28"/>
          <w:szCs w:val="28"/>
        </w:rPr>
        <w:t>...</w:t>
      </w:r>
      <w:r w:rsidRPr="003C2E2E">
        <w:rPr>
          <w:rFonts w:ascii="Times New Roman" w:hAnsi="Times New Roman" w:cs="Times New Roman"/>
          <w:sz w:val="28"/>
          <w:szCs w:val="28"/>
        </w:rPr>
        <w:t>..5</w:t>
      </w:r>
    </w:p>
    <w:p w:rsidR="009733BD" w:rsidRPr="003C2E2E" w:rsidRDefault="009733BD" w:rsidP="003C2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E2E">
        <w:rPr>
          <w:rFonts w:ascii="Times New Roman" w:hAnsi="Times New Roman" w:cs="Times New Roman"/>
          <w:sz w:val="28"/>
          <w:szCs w:val="28"/>
        </w:rPr>
        <w:t>1.1.2.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Актуальность программы...................................................................</w:t>
      </w:r>
      <w:r w:rsidR="00C00516">
        <w:rPr>
          <w:rFonts w:ascii="Times New Roman" w:hAnsi="Times New Roman" w:cs="Times New Roman"/>
          <w:sz w:val="28"/>
          <w:szCs w:val="28"/>
        </w:rPr>
        <w:t>.....</w:t>
      </w:r>
      <w:r w:rsidR="00CD4105">
        <w:rPr>
          <w:rFonts w:ascii="Times New Roman" w:hAnsi="Times New Roman" w:cs="Times New Roman"/>
          <w:sz w:val="28"/>
          <w:szCs w:val="28"/>
        </w:rPr>
        <w:t>.5</w:t>
      </w:r>
    </w:p>
    <w:p w:rsidR="009733BD" w:rsidRPr="003C2E2E" w:rsidRDefault="009733BD" w:rsidP="003C2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E2E">
        <w:rPr>
          <w:rFonts w:ascii="Times New Roman" w:hAnsi="Times New Roman" w:cs="Times New Roman"/>
          <w:sz w:val="28"/>
          <w:szCs w:val="28"/>
        </w:rPr>
        <w:t>1.1.3.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Цели и задачи программы...............................................................</w:t>
      </w:r>
      <w:r w:rsidR="00C00516">
        <w:rPr>
          <w:rFonts w:ascii="Times New Roman" w:hAnsi="Times New Roman" w:cs="Times New Roman"/>
          <w:sz w:val="28"/>
          <w:szCs w:val="28"/>
        </w:rPr>
        <w:t>.....</w:t>
      </w:r>
      <w:r w:rsidRPr="003C2E2E">
        <w:rPr>
          <w:rFonts w:ascii="Times New Roman" w:hAnsi="Times New Roman" w:cs="Times New Roman"/>
          <w:sz w:val="28"/>
          <w:szCs w:val="28"/>
        </w:rPr>
        <w:t>...</w:t>
      </w:r>
      <w:r w:rsidR="00CD4105">
        <w:rPr>
          <w:rFonts w:ascii="Times New Roman" w:hAnsi="Times New Roman" w:cs="Times New Roman"/>
          <w:sz w:val="28"/>
          <w:szCs w:val="28"/>
        </w:rPr>
        <w:t>.6</w:t>
      </w:r>
    </w:p>
    <w:p w:rsidR="009733BD" w:rsidRPr="003C2E2E" w:rsidRDefault="009733BD" w:rsidP="003C2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E2E">
        <w:rPr>
          <w:rFonts w:ascii="Times New Roman" w:hAnsi="Times New Roman" w:cs="Times New Roman"/>
          <w:sz w:val="28"/>
          <w:szCs w:val="28"/>
        </w:rPr>
        <w:t>1.1.4.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Принципы организации программы...............................................</w:t>
      </w:r>
      <w:r w:rsidR="00C00516">
        <w:rPr>
          <w:rFonts w:ascii="Times New Roman" w:hAnsi="Times New Roman" w:cs="Times New Roman"/>
          <w:sz w:val="28"/>
          <w:szCs w:val="28"/>
        </w:rPr>
        <w:t>......</w:t>
      </w:r>
      <w:r w:rsidRPr="003C2E2E">
        <w:rPr>
          <w:rFonts w:ascii="Times New Roman" w:hAnsi="Times New Roman" w:cs="Times New Roman"/>
          <w:sz w:val="28"/>
          <w:szCs w:val="28"/>
        </w:rPr>
        <w:t>..</w:t>
      </w:r>
      <w:r w:rsidR="00CD4105">
        <w:rPr>
          <w:rFonts w:ascii="Times New Roman" w:hAnsi="Times New Roman" w:cs="Times New Roman"/>
          <w:sz w:val="28"/>
          <w:szCs w:val="28"/>
        </w:rPr>
        <w:t>.</w:t>
      </w:r>
      <w:r w:rsidR="00631A77">
        <w:rPr>
          <w:rFonts w:ascii="Times New Roman" w:hAnsi="Times New Roman" w:cs="Times New Roman"/>
          <w:sz w:val="28"/>
          <w:szCs w:val="28"/>
        </w:rPr>
        <w:t>7</w:t>
      </w:r>
    </w:p>
    <w:p w:rsidR="00C00516" w:rsidRDefault="009733BD" w:rsidP="003C2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E2E">
        <w:rPr>
          <w:rFonts w:ascii="Times New Roman" w:hAnsi="Times New Roman" w:cs="Times New Roman"/>
          <w:sz w:val="28"/>
          <w:szCs w:val="28"/>
        </w:rPr>
        <w:t>1.1.5.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Индивидуальные особенности воспитанников Центра</w:t>
      </w:r>
      <w:r w:rsidR="00C005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33BD" w:rsidRPr="003C2E2E" w:rsidRDefault="009733BD" w:rsidP="003C2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E2E">
        <w:rPr>
          <w:rFonts w:ascii="Times New Roman" w:hAnsi="Times New Roman" w:cs="Times New Roman"/>
          <w:sz w:val="28"/>
          <w:szCs w:val="28"/>
        </w:rPr>
        <w:t>и целевая группа..............................................................................</w:t>
      </w:r>
      <w:r w:rsidR="00C00516">
        <w:rPr>
          <w:rFonts w:ascii="Times New Roman" w:hAnsi="Times New Roman" w:cs="Times New Roman"/>
          <w:sz w:val="28"/>
          <w:szCs w:val="28"/>
        </w:rPr>
        <w:t>...........</w:t>
      </w:r>
      <w:r w:rsidR="00CD4105">
        <w:rPr>
          <w:rFonts w:ascii="Times New Roman" w:hAnsi="Times New Roman" w:cs="Times New Roman"/>
          <w:sz w:val="28"/>
          <w:szCs w:val="28"/>
        </w:rPr>
        <w:t>........</w:t>
      </w:r>
      <w:r w:rsidR="00631A77">
        <w:rPr>
          <w:rFonts w:ascii="Times New Roman" w:hAnsi="Times New Roman" w:cs="Times New Roman"/>
          <w:sz w:val="28"/>
          <w:szCs w:val="28"/>
        </w:rPr>
        <w:t>8</w:t>
      </w:r>
    </w:p>
    <w:p w:rsidR="009733BD" w:rsidRPr="003C2E2E" w:rsidRDefault="009733BD" w:rsidP="003C2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E2E">
        <w:rPr>
          <w:rFonts w:ascii="Times New Roman" w:hAnsi="Times New Roman" w:cs="Times New Roman"/>
          <w:sz w:val="28"/>
          <w:szCs w:val="28"/>
        </w:rPr>
        <w:t>1.1.6.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Ожидаемые результаты ....................................................................</w:t>
      </w:r>
      <w:r w:rsidR="00C00516">
        <w:rPr>
          <w:rFonts w:ascii="Times New Roman" w:hAnsi="Times New Roman" w:cs="Times New Roman"/>
          <w:sz w:val="28"/>
          <w:szCs w:val="28"/>
        </w:rPr>
        <w:t>..</w:t>
      </w:r>
      <w:r w:rsidR="00CD4105">
        <w:rPr>
          <w:rFonts w:ascii="Times New Roman" w:hAnsi="Times New Roman" w:cs="Times New Roman"/>
          <w:sz w:val="28"/>
          <w:szCs w:val="28"/>
        </w:rPr>
        <w:t>.....</w:t>
      </w:r>
      <w:r w:rsidR="00631A77">
        <w:rPr>
          <w:rFonts w:ascii="Times New Roman" w:hAnsi="Times New Roman" w:cs="Times New Roman"/>
          <w:sz w:val="28"/>
          <w:szCs w:val="28"/>
        </w:rPr>
        <w:t>9</w:t>
      </w:r>
    </w:p>
    <w:p w:rsidR="009733BD" w:rsidRPr="003C2E2E" w:rsidRDefault="009733BD" w:rsidP="003C2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E2E">
        <w:rPr>
          <w:rFonts w:ascii="Times New Roman" w:hAnsi="Times New Roman" w:cs="Times New Roman"/>
          <w:sz w:val="28"/>
          <w:szCs w:val="28"/>
        </w:rPr>
        <w:t>1.1.7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Критерии результативности Программы...................................</w:t>
      </w:r>
      <w:r w:rsidR="00C00516">
        <w:rPr>
          <w:rFonts w:ascii="Times New Roman" w:hAnsi="Times New Roman" w:cs="Times New Roman"/>
          <w:sz w:val="28"/>
          <w:szCs w:val="28"/>
        </w:rPr>
        <w:t>.....</w:t>
      </w:r>
      <w:r w:rsidRPr="003C2E2E">
        <w:rPr>
          <w:rFonts w:ascii="Times New Roman" w:hAnsi="Times New Roman" w:cs="Times New Roman"/>
          <w:sz w:val="28"/>
          <w:szCs w:val="28"/>
        </w:rPr>
        <w:t>......</w:t>
      </w:r>
      <w:r w:rsidR="00CD4105">
        <w:rPr>
          <w:rFonts w:ascii="Times New Roman" w:hAnsi="Times New Roman" w:cs="Times New Roman"/>
          <w:sz w:val="28"/>
          <w:szCs w:val="28"/>
        </w:rPr>
        <w:t>..</w:t>
      </w:r>
      <w:r w:rsidR="00631A77">
        <w:rPr>
          <w:rFonts w:ascii="Times New Roman" w:hAnsi="Times New Roman" w:cs="Times New Roman"/>
          <w:sz w:val="28"/>
          <w:szCs w:val="28"/>
        </w:rPr>
        <w:t>.9</w:t>
      </w:r>
    </w:p>
    <w:p w:rsidR="009733BD" w:rsidRPr="003C2E2E" w:rsidRDefault="009733BD" w:rsidP="003C2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E2E">
        <w:rPr>
          <w:rFonts w:ascii="Times New Roman" w:hAnsi="Times New Roman" w:cs="Times New Roman"/>
          <w:sz w:val="28"/>
          <w:szCs w:val="28"/>
        </w:rPr>
        <w:t>1.1.8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Способы определения результативности.......................................</w:t>
      </w:r>
      <w:r w:rsidR="00C00516">
        <w:rPr>
          <w:rFonts w:ascii="Times New Roman" w:hAnsi="Times New Roman" w:cs="Times New Roman"/>
          <w:sz w:val="28"/>
          <w:szCs w:val="28"/>
        </w:rPr>
        <w:t>.....</w:t>
      </w:r>
      <w:r w:rsidR="00CD4105">
        <w:rPr>
          <w:rFonts w:ascii="Times New Roman" w:hAnsi="Times New Roman" w:cs="Times New Roman"/>
          <w:sz w:val="28"/>
          <w:szCs w:val="28"/>
        </w:rPr>
        <w:t>.</w:t>
      </w:r>
      <w:r w:rsidRPr="003C2E2E">
        <w:rPr>
          <w:rFonts w:ascii="Times New Roman" w:hAnsi="Times New Roman" w:cs="Times New Roman"/>
          <w:sz w:val="28"/>
          <w:szCs w:val="28"/>
        </w:rPr>
        <w:t>.</w:t>
      </w:r>
      <w:r w:rsidR="00CD4105">
        <w:rPr>
          <w:rFonts w:ascii="Times New Roman" w:hAnsi="Times New Roman" w:cs="Times New Roman"/>
          <w:sz w:val="28"/>
          <w:szCs w:val="28"/>
        </w:rPr>
        <w:t>..</w:t>
      </w:r>
      <w:r w:rsidR="00631A77">
        <w:rPr>
          <w:rFonts w:ascii="Times New Roman" w:hAnsi="Times New Roman" w:cs="Times New Roman"/>
          <w:sz w:val="28"/>
          <w:szCs w:val="28"/>
        </w:rPr>
        <w:t>.11</w:t>
      </w:r>
    </w:p>
    <w:p w:rsidR="009733BD" w:rsidRPr="003C2E2E" w:rsidRDefault="009733BD" w:rsidP="003C2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E2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C2E2E">
        <w:rPr>
          <w:rFonts w:ascii="Times New Roman" w:hAnsi="Times New Roman" w:cs="Times New Roman"/>
          <w:sz w:val="28"/>
          <w:szCs w:val="28"/>
        </w:rPr>
        <w:t>.</w:t>
      </w:r>
      <w:r w:rsid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СОДЕРЖАТЕЛЬНЫЙ РАЗДЕЛ................................................</w:t>
      </w:r>
      <w:r w:rsidR="00C00516">
        <w:rPr>
          <w:rFonts w:ascii="Times New Roman" w:hAnsi="Times New Roman" w:cs="Times New Roman"/>
          <w:sz w:val="28"/>
          <w:szCs w:val="28"/>
        </w:rPr>
        <w:t>...............</w:t>
      </w:r>
      <w:r w:rsidRPr="003C2E2E">
        <w:rPr>
          <w:rFonts w:ascii="Times New Roman" w:hAnsi="Times New Roman" w:cs="Times New Roman"/>
          <w:sz w:val="28"/>
          <w:szCs w:val="28"/>
        </w:rPr>
        <w:t>..</w:t>
      </w:r>
      <w:r w:rsidR="00CD4105">
        <w:rPr>
          <w:rFonts w:ascii="Times New Roman" w:hAnsi="Times New Roman" w:cs="Times New Roman"/>
          <w:sz w:val="28"/>
          <w:szCs w:val="28"/>
        </w:rPr>
        <w:t>...</w:t>
      </w:r>
      <w:r w:rsidR="00631A77">
        <w:rPr>
          <w:rFonts w:ascii="Times New Roman" w:hAnsi="Times New Roman" w:cs="Times New Roman"/>
          <w:sz w:val="28"/>
          <w:szCs w:val="28"/>
        </w:rPr>
        <w:t>11</w:t>
      </w:r>
      <w:r w:rsidRPr="003C2E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1A77" w:rsidRDefault="009733BD" w:rsidP="003C2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E2E">
        <w:rPr>
          <w:rFonts w:ascii="Times New Roman" w:hAnsi="Times New Roman" w:cs="Times New Roman"/>
          <w:sz w:val="28"/>
          <w:szCs w:val="28"/>
        </w:rPr>
        <w:t>2.1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Основные направления Программы ...........................................</w:t>
      </w:r>
      <w:r w:rsidR="00C00516">
        <w:rPr>
          <w:rFonts w:ascii="Times New Roman" w:hAnsi="Times New Roman" w:cs="Times New Roman"/>
          <w:sz w:val="28"/>
          <w:szCs w:val="28"/>
        </w:rPr>
        <w:t>......</w:t>
      </w:r>
      <w:r w:rsidRPr="003C2E2E">
        <w:rPr>
          <w:rFonts w:ascii="Times New Roman" w:hAnsi="Times New Roman" w:cs="Times New Roman"/>
          <w:sz w:val="28"/>
          <w:szCs w:val="28"/>
        </w:rPr>
        <w:t>....</w:t>
      </w:r>
      <w:r w:rsidR="00C00516">
        <w:rPr>
          <w:rFonts w:ascii="Times New Roman" w:hAnsi="Times New Roman" w:cs="Times New Roman"/>
          <w:sz w:val="28"/>
          <w:szCs w:val="28"/>
        </w:rPr>
        <w:t>..</w:t>
      </w:r>
      <w:r w:rsidR="00631A77">
        <w:rPr>
          <w:rFonts w:ascii="Times New Roman" w:hAnsi="Times New Roman" w:cs="Times New Roman"/>
          <w:sz w:val="28"/>
          <w:szCs w:val="28"/>
        </w:rPr>
        <w:t>....11</w:t>
      </w:r>
    </w:p>
    <w:p w:rsidR="009733BD" w:rsidRDefault="00631A77" w:rsidP="003C2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 Перечень тематических</w:t>
      </w:r>
      <w:r w:rsidR="009733B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разделов программы деятельности детского клубного объединения «Затейники» ………………………………………………………..13</w:t>
      </w:r>
    </w:p>
    <w:p w:rsidR="00631A77" w:rsidRPr="003C2E2E" w:rsidRDefault="00477669" w:rsidP="00631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 Т</w:t>
      </w:r>
      <w:r w:rsidR="00631A77">
        <w:rPr>
          <w:rFonts w:ascii="Times New Roman" w:hAnsi="Times New Roman" w:cs="Times New Roman"/>
          <w:sz w:val="28"/>
          <w:szCs w:val="28"/>
        </w:rPr>
        <w:t>ематическое планирование в разделе «</w:t>
      </w:r>
      <w:r>
        <w:rPr>
          <w:rFonts w:ascii="Times New Roman" w:hAnsi="Times New Roman" w:cs="Times New Roman"/>
          <w:sz w:val="28"/>
          <w:szCs w:val="28"/>
        </w:rPr>
        <w:t>Играй-город</w:t>
      </w:r>
      <w:r w:rsidR="00631A77">
        <w:rPr>
          <w:rFonts w:ascii="Times New Roman" w:hAnsi="Times New Roman" w:cs="Times New Roman"/>
          <w:sz w:val="28"/>
          <w:szCs w:val="28"/>
        </w:rPr>
        <w:t>»……………</w:t>
      </w:r>
    </w:p>
    <w:p w:rsidR="00631A77" w:rsidRDefault="00631A77" w:rsidP="00631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 Тематическое планирование в разделе «Ура, каникулы!»…………………</w:t>
      </w:r>
    </w:p>
    <w:p w:rsidR="00631A77" w:rsidRDefault="00631A77" w:rsidP="00631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 Тематическое планирование в разделе «Я гражданин - России»………….</w:t>
      </w:r>
    </w:p>
    <w:p w:rsidR="00631A77" w:rsidRDefault="00631A77" w:rsidP="003C2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2.3Календарно-тематическое планирование деятельности клубного детского творческого объединения «Затейники» в разделе «Моё творчество» ………..15</w:t>
      </w:r>
    </w:p>
    <w:p w:rsidR="00E17E7E" w:rsidRPr="00644A8F" w:rsidRDefault="00E17E7E" w:rsidP="003C2E2E">
      <w:pPr>
        <w:spacing w:after="0" w:line="240" w:lineRule="auto"/>
        <w:jc w:val="both"/>
        <w:rPr>
          <w:rFonts w:ascii="Times New Roman" w:hAnsi="Times New Roman" w:cs="Times New Roman"/>
          <w:b/>
          <w:sz w:val="8"/>
          <w:szCs w:val="16"/>
        </w:rPr>
      </w:pPr>
    </w:p>
    <w:p w:rsidR="009733BD" w:rsidRPr="00C00516" w:rsidRDefault="009733BD" w:rsidP="003C2E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0516">
        <w:rPr>
          <w:rFonts w:ascii="Times New Roman" w:hAnsi="Times New Roman" w:cs="Times New Roman"/>
          <w:b/>
          <w:sz w:val="28"/>
          <w:szCs w:val="28"/>
        </w:rPr>
        <w:t>АДРЕСНОСТЬ ПРОГРАММЫ</w:t>
      </w:r>
    </w:p>
    <w:p w:rsidR="009733BD" w:rsidRPr="003C2E2E" w:rsidRDefault="009733BD" w:rsidP="003C2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E2E">
        <w:rPr>
          <w:rFonts w:ascii="Times New Roman" w:hAnsi="Times New Roman" w:cs="Times New Roman"/>
          <w:sz w:val="28"/>
          <w:szCs w:val="28"/>
        </w:rPr>
        <w:t>Образовательная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программа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дополнительного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образования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 xml:space="preserve">детей </w:t>
      </w:r>
    </w:p>
    <w:p w:rsidR="009733BD" w:rsidRPr="003C2E2E" w:rsidRDefault="00C00516" w:rsidP="003C2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A8F">
        <w:rPr>
          <w:rFonts w:ascii="Times New Roman" w:hAnsi="Times New Roman" w:cs="Times New Roman"/>
          <w:sz w:val="28"/>
        </w:rPr>
        <w:t>Краевого государственного учреж</w:t>
      </w:r>
      <w:r w:rsidR="00644A8F">
        <w:rPr>
          <w:rFonts w:ascii="Times New Roman" w:hAnsi="Times New Roman" w:cs="Times New Roman"/>
          <w:sz w:val="28"/>
        </w:rPr>
        <w:t xml:space="preserve">дения социального обслуживания </w:t>
      </w:r>
      <w:r w:rsidRPr="00644A8F">
        <w:rPr>
          <w:rFonts w:ascii="Times New Roman" w:hAnsi="Times New Roman" w:cs="Times New Roman"/>
          <w:sz w:val="28"/>
        </w:rPr>
        <w:t>Арсеньевский социально-реабилитационный центр для несовершеннолетних «Ласточка»</w:t>
      </w:r>
      <w:r w:rsidR="009733BD" w:rsidRPr="003C2E2E">
        <w:rPr>
          <w:rFonts w:ascii="Times New Roman" w:hAnsi="Times New Roman" w:cs="Times New Roman"/>
          <w:sz w:val="28"/>
          <w:szCs w:val="28"/>
        </w:rPr>
        <w:t xml:space="preserve"> рассматривается,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="009733BD" w:rsidRPr="003C2E2E">
        <w:rPr>
          <w:rFonts w:ascii="Times New Roman" w:hAnsi="Times New Roman" w:cs="Times New Roman"/>
          <w:sz w:val="28"/>
          <w:szCs w:val="28"/>
        </w:rPr>
        <w:t>как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="009733BD" w:rsidRPr="003C2E2E">
        <w:rPr>
          <w:rFonts w:ascii="Times New Roman" w:hAnsi="Times New Roman" w:cs="Times New Roman"/>
          <w:sz w:val="28"/>
          <w:szCs w:val="28"/>
        </w:rPr>
        <w:t>«инструмент»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="009733BD" w:rsidRPr="003C2E2E">
        <w:rPr>
          <w:rFonts w:ascii="Times New Roman" w:hAnsi="Times New Roman" w:cs="Times New Roman"/>
          <w:sz w:val="28"/>
          <w:szCs w:val="28"/>
        </w:rPr>
        <w:t>реализации Федерального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="009733BD" w:rsidRPr="003C2E2E">
        <w:rPr>
          <w:rFonts w:ascii="Times New Roman" w:hAnsi="Times New Roman" w:cs="Times New Roman"/>
          <w:sz w:val="28"/>
          <w:szCs w:val="28"/>
        </w:rPr>
        <w:t>закона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="009733BD" w:rsidRPr="003C2E2E">
        <w:rPr>
          <w:rFonts w:ascii="Times New Roman" w:hAnsi="Times New Roman" w:cs="Times New Roman"/>
          <w:sz w:val="28"/>
          <w:szCs w:val="28"/>
        </w:rPr>
        <w:t>«Об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="009733BD" w:rsidRPr="003C2E2E">
        <w:rPr>
          <w:rFonts w:ascii="Times New Roman" w:hAnsi="Times New Roman" w:cs="Times New Roman"/>
          <w:sz w:val="28"/>
          <w:szCs w:val="28"/>
        </w:rPr>
        <w:t>образовании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="009733BD" w:rsidRPr="003C2E2E">
        <w:rPr>
          <w:rFonts w:ascii="Times New Roman" w:hAnsi="Times New Roman" w:cs="Times New Roman"/>
          <w:sz w:val="28"/>
          <w:szCs w:val="28"/>
        </w:rPr>
        <w:t>в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="009733BD" w:rsidRPr="003C2E2E">
        <w:rPr>
          <w:rFonts w:ascii="Times New Roman" w:hAnsi="Times New Roman" w:cs="Times New Roman"/>
          <w:sz w:val="28"/>
          <w:szCs w:val="28"/>
        </w:rPr>
        <w:t>Российской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="009733BD" w:rsidRPr="003C2E2E">
        <w:rPr>
          <w:rFonts w:ascii="Times New Roman" w:hAnsi="Times New Roman" w:cs="Times New Roman"/>
          <w:sz w:val="28"/>
          <w:szCs w:val="28"/>
        </w:rPr>
        <w:t>Федерации»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="009733BD" w:rsidRPr="003C2E2E">
        <w:rPr>
          <w:rFonts w:ascii="Times New Roman" w:hAnsi="Times New Roman" w:cs="Times New Roman"/>
          <w:sz w:val="28"/>
          <w:szCs w:val="28"/>
        </w:rPr>
        <w:t xml:space="preserve">от </w:t>
      </w:r>
    </w:p>
    <w:p w:rsidR="009733BD" w:rsidRPr="003C2E2E" w:rsidRDefault="009733BD" w:rsidP="003C2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E2E">
        <w:rPr>
          <w:rFonts w:ascii="Times New Roman" w:hAnsi="Times New Roman" w:cs="Times New Roman"/>
          <w:sz w:val="28"/>
          <w:szCs w:val="28"/>
        </w:rPr>
        <w:t xml:space="preserve">29.12.2012 № 273-ФЗ </w:t>
      </w:r>
      <w:r w:rsidR="00C00516">
        <w:rPr>
          <w:rFonts w:ascii="Times New Roman" w:hAnsi="Times New Roman" w:cs="Times New Roman"/>
          <w:sz w:val="28"/>
          <w:szCs w:val="28"/>
        </w:rPr>
        <w:t xml:space="preserve">и </w:t>
      </w:r>
      <w:r w:rsidR="00C00516" w:rsidRPr="003C2E2E">
        <w:rPr>
          <w:rFonts w:ascii="Times New Roman" w:hAnsi="Times New Roman" w:cs="Times New Roman"/>
          <w:sz w:val="28"/>
          <w:szCs w:val="28"/>
        </w:rPr>
        <w:t>Федеральн</w:t>
      </w:r>
      <w:r w:rsidR="00C00516">
        <w:rPr>
          <w:rFonts w:ascii="Times New Roman" w:hAnsi="Times New Roman" w:cs="Times New Roman"/>
          <w:sz w:val="28"/>
          <w:szCs w:val="28"/>
        </w:rPr>
        <w:t>ого</w:t>
      </w:r>
      <w:r w:rsidR="00C00516" w:rsidRPr="003C2E2E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C00516">
        <w:rPr>
          <w:rFonts w:ascii="Times New Roman" w:hAnsi="Times New Roman" w:cs="Times New Roman"/>
          <w:sz w:val="28"/>
          <w:szCs w:val="28"/>
        </w:rPr>
        <w:t>а</w:t>
      </w:r>
      <w:r w:rsidR="00C00516" w:rsidRPr="003C2E2E">
        <w:rPr>
          <w:rFonts w:ascii="Times New Roman" w:hAnsi="Times New Roman" w:cs="Times New Roman"/>
          <w:sz w:val="28"/>
          <w:szCs w:val="28"/>
        </w:rPr>
        <w:t xml:space="preserve"> "Об основах социального обслуживания граждан в Российской Федерации" от 28.12.2013 N 442-ФЗ (последняя редакция) 28 декабря 2013 года N 442-ФЗ</w:t>
      </w:r>
      <w:r w:rsidRPr="003C2E2E">
        <w:rPr>
          <w:rFonts w:ascii="Times New Roman" w:hAnsi="Times New Roman" w:cs="Times New Roman"/>
          <w:sz w:val="28"/>
          <w:szCs w:val="28"/>
        </w:rPr>
        <w:t>.</w:t>
      </w:r>
    </w:p>
    <w:p w:rsidR="00C00516" w:rsidRPr="00644A8F" w:rsidRDefault="00C00516" w:rsidP="003C2E2E">
      <w:pPr>
        <w:spacing w:after="0" w:line="240" w:lineRule="auto"/>
        <w:jc w:val="both"/>
        <w:rPr>
          <w:rFonts w:ascii="Times New Roman" w:hAnsi="Times New Roman" w:cs="Times New Roman"/>
          <w:b/>
          <w:sz w:val="8"/>
          <w:szCs w:val="28"/>
        </w:rPr>
      </w:pPr>
    </w:p>
    <w:p w:rsidR="009733BD" w:rsidRPr="00C00516" w:rsidRDefault="00C00516" w:rsidP="003C2E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0516">
        <w:rPr>
          <w:rFonts w:ascii="Times New Roman" w:hAnsi="Times New Roman" w:cs="Times New Roman"/>
          <w:b/>
          <w:sz w:val="28"/>
          <w:szCs w:val="28"/>
        </w:rPr>
        <w:t>ПРОГРАММА АДРЕСОВАНА:</w:t>
      </w:r>
    </w:p>
    <w:p w:rsidR="00C00516" w:rsidRPr="00E17E7E" w:rsidRDefault="00C00516" w:rsidP="003C2E2E">
      <w:pPr>
        <w:spacing w:after="0" w:line="240" w:lineRule="auto"/>
        <w:jc w:val="both"/>
        <w:rPr>
          <w:rFonts w:ascii="Times New Roman" w:hAnsi="Times New Roman" w:cs="Times New Roman"/>
          <w:b/>
          <w:sz w:val="8"/>
          <w:szCs w:val="28"/>
        </w:rPr>
      </w:pPr>
    </w:p>
    <w:p w:rsidR="009733BD" w:rsidRPr="003C2E2E" w:rsidRDefault="009733BD" w:rsidP="003C2E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2E2E">
        <w:rPr>
          <w:rFonts w:ascii="Times New Roman" w:hAnsi="Times New Roman" w:cs="Times New Roman"/>
          <w:b/>
          <w:sz w:val="28"/>
          <w:szCs w:val="28"/>
        </w:rPr>
        <w:t>Педагог</w:t>
      </w:r>
      <w:r w:rsidR="00E17E7E">
        <w:rPr>
          <w:rFonts w:ascii="Times New Roman" w:hAnsi="Times New Roman" w:cs="Times New Roman"/>
          <w:b/>
          <w:sz w:val="28"/>
          <w:szCs w:val="28"/>
        </w:rPr>
        <w:t>у дополнительного образования</w:t>
      </w:r>
      <w:r w:rsidRPr="003C2E2E">
        <w:rPr>
          <w:rFonts w:ascii="Times New Roman" w:hAnsi="Times New Roman" w:cs="Times New Roman"/>
          <w:b/>
          <w:sz w:val="28"/>
          <w:szCs w:val="28"/>
        </w:rPr>
        <w:t xml:space="preserve"> для:</w:t>
      </w:r>
    </w:p>
    <w:p w:rsidR="009733BD" w:rsidRPr="00644A8F" w:rsidRDefault="009733BD" w:rsidP="00405A0F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44A8F">
        <w:rPr>
          <w:rFonts w:ascii="Times New Roman" w:hAnsi="Times New Roman" w:cs="Times New Roman"/>
          <w:sz w:val="28"/>
          <w:szCs w:val="28"/>
        </w:rPr>
        <w:t>определения</w:t>
      </w:r>
      <w:r w:rsidR="00B8190D" w:rsidRPr="00644A8F">
        <w:rPr>
          <w:rFonts w:ascii="Times New Roman" w:hAnsi="Times New Roman" w:cs="Times New Roman"/>
          <w:sz w:val="28"/>
          <w:szCs w:val="28"/>
        </w:rPr>
        <w:t xml:space="preserve"> </w:t>
      </w:r>
      <w:r w:rsidRPr="00644A8F">
        <w:rPr>
          <w:rFonts w:ascii="Times New Roman" w:hAnsi="Times New Roman" w:cs="Times New Roman"/>
          <w:sz w:val="28"/>
          <w:szCs w:val="28"/>
        </w:rPr>
        <w:t>их</w:t>
      </w:r>
      <w:r w:rsidR="00B8190D" w:rsidRPr="00644A8F">
        <w:rPr>
          <w:rFonts w:ascii="Times New Roman" w:hAnsi="Times New Roman" w:cs="Times New Roman"/>
          <w:sz w:val="28"/>
          <w:szCs w:val="28"/>
        </w:rPr>
        <w:t xml:space="preserve"> </w:t>
      </w:r>
      <w:r w:rsidRPr="00644A8F">
        <w:rPr>
          <w:rFonts w:ascii="Times New Roman" w:hAnsi="Times New Roman" w:cs="Times New Roman"/>
          <w:sz w:val="28"/>
          <w:szCs w:val="28"/>
        </w:rPr>
        <w:t>прав</w:t>
      </w:r>
      <w:r w:rsidR="00B8190D" w:rsidRPr="00644A8F">
        <w:rPr>
          <w:rFonts w:ascii="Times New Roman" w:hAnsi="Times New Roman" w:cs="Times New Roman"/>
          <w:sz w:val="28"/>
          <w:szCs w:val="28"/>
        </w:rPr>
        <w:t xml:space="preserve"> </w:t>
      </w:r>
      <w:r w:rsidRPr="00644A8F">
        <w:rPr>
          <w:rFonts w:ascii="Times New Roman" w:hAnsi="Times New Roman" w:cs="Times New Roman"/>
          <w:sz w:val="28"/>
          <w:szCs w:val="28"/>
        </w:rPr>
        <w:t>и</w:t>
      </w:r>
      <w:r w:rsidR="00B8190D" w:rsidRPr="00644A8F">
        <w:rPr>
          <w:rFonts w:ascii="Times New Roman" w:hAnsi="Times New Roman" w:cs="Times New Roman"/>
          <w:sz w:val="28"/>
          <w:szCs w:val="28"/>
        </w:rPr>
        <w:t xml:space="preserve"> </w:t>
      </w:r>
      <w:r w:rsidRPr="00644A8F">
        <w:rPr>
          <w:rFonts w:ascii="Times New Roman" w:hAnsi="Times New Roman" w:cs="Times New Roman"/>
          <w:sz w:val="28"/>
          <w:szCs w:val="28"/>
        </w:rPr>
        <w:t>обязанностей</w:t>
      </w:r>
      <w:r w:rsidR="00B8190D" w:rsidRPr="00644A8F">
        <w:rPr>
          <w:rFonts w:ascii="Times New Roman" w:hAnsi="Times New Roman" w:cs="Times New Roman"/>
          <w:sz w:val="28"/>
          <w:szCs w:val="28"/>
        </w:rPr>
        <w:t xml:space="preserve"> </w:t>
      </w:r>
      <w:r w:rsidRPr="00644A8F">
        <w:rPr>
          <w:rFonts w:ascii="Times New Roman" w:hAnsi="Times New Roman" w:cs="Times New Roman"/>
          <w:sz w:val="28"/>
          <w:szCs w:val="28"/>
        </w:rPr>
        <w:t>в</w:t>
      </w:r>
      <w:r w:rsidR="00B8190D" w:rsidRPr="00644A8F">
        <w:rPr>
          <w:rFonts w:ascii="Times New Roman" w:hAnsi="Times New Roman" w:cs="Times New Roman"/>
          <w:sz w:val="28"/>
          <w:szCs w:val="28"/>
        </w:rPr>
        <w:t xml:space="preserve"> </w:t>
      </w:r>
      <w:r w:rsidRPr="00644A8F">
        <w:rPr>
          <w:rFonts w:ascii="Times New Roman" w:hAnsi="Times New Roman" w:cs="Times New Roman"/>
          <w:sz w:val="28"/>
          <w:szCs w:val="28"/>
        </w:rPr>
        <w:t>осуществлении профессиональной деятельности;</w:t>
      </w:r>
    </w:p>
    <w:p w:rsidR="009733BD" w:rsidRPr="00644A8F" w:rsidRDefault="009733BD" w:rsidP="001C3D7C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44A8F">
        <w:rPr>
          <w:rFonts w:ascii="Times New Roman" w:hAnsi="Times New Roman" w:cs="Times New Roman"/>
          <w:sz w:val="28"/>
          <w:szCs w:val="28"/>
        </w:rPr>
        <w:t>понимания целей и ценностей СРЦ;</w:t>
      </w:r>
      <w:r w:rsidR="00644A8F">
        <w:rPr>
          <w:rFonts w:ascii="Times New Roman" w:hAnsi="Times New Roman" w:cs="Times New Roman"/>
          <w:sz w:val="28"/>
          <w:szCs w:val="28"/>
        </w:rPr>
        <w:t xml:space="preserve"> </w:t>
      </w:r>
      <w:r w:rsidRPr="00644A8F">
        <w:rPr>
          <w:rFonts w:ascii="Times New Roman" w:hAnsi="Times New Roman" w:cs="Times New Roman"/>
          <w:sz w:val="28"/>
          <w:szCs w:val="28"/>
        </w:rPr>
        <w:t>точного представления о программах дополнительного образования, их преемственности между годами обучения;</w:t>
      </w:r>
    </w:p>
    <w:p w:rsidR="009733BD" w:rsidRPr="003C2E2E" w:rsidRDefault="009733BD" w:rsidP="00E17E7E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2E2E">
        <w:rPr>
          <w:rFonts w:ascii="Times New Roman" w:hAnsi="Times New Roman" w:cs="Times New Roman"/>
          <w:sz w:val="28"/>
          <w:szCs w:val="28"/>
        </w:rPr>
        <w:t>определения планируемых результатов;</w:t>
      </w:r>
    </w:p>
    <w:p w:rsidR="009733BD" w:rsidRPr="00644A8F" w:rsidRDefault="009733BD" w:rsidP="00AD66A5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44A8F">
        <w:rPr>
          <w:rFonts w:ascii="Times New Roman" w:hAnsi="Times New Roman" w:cs="Times New Roman"/>
          <w:sz w:val="28"/>
          <w:szCs w:val="28"/>
        </w:rPr>
        <w:t>определения</w:t>
      </w:r>
      <w:r w:rsidR="00B8190D" w:rsidRPr="00644A8F">
        <w:rPr>
          <w:rFonts w:ascii="Times New Roman" w:hAnsi="Times New Roman" w:cs="Times New Roman"/>
          <w:sz w:val="28"/>
          <w:szCs w:val="28"/>
        </w:rPr>
        <w:t xml:space="preserve"> </w:t>
      </w:r>
      <w:r w:rsidRPr="00644A8F">
        <w:rPr>
          <w:rFonts w:ascii="Times New Roman" w:hAnsi="Times New Roman" w:cs="Times New Roman"/>
          <w:sz w:val="28"/>
          <w:szCs w:val="28"/>
        </w:rPr>
        <w:t>границ</w:t>
      </w:r>
      <w:r w:rsidR="00B8190D" w:rsidRPr="00644A8F">
        <w:rPr>
          <w:rFonts w:ascii="Times New Roman" w:hAnsi="Times New Roman" w:cs="Times New Roman"/>
          <w:sz w:val="28"/>
          <w:szCs w:val="28"/>
        </w:rPr>
        <w:t xml:space="preserve"> </w:t>
      </w:r>
      <w:r w:rsidRPr="00644A8F">
        <w:rPr>
          <w:rFonts w:ascii="Times New Roman" w:hAnsi="Times New Roman" w:cs="Times New Roman"/>
          <w:sz w:val="28"/>
          <w:szCs w:val="28"/>
        </w:rPr>
        <w:t>ответственности</w:t>
      </w:r>
      <w:r w:rsidR="00B8190D" w:rsidRPr="00644A8F">
        <w:rPr>
          <w:rFonts w:ascii="Times New Roman" w:hAnsi="Times New Roman" w:cs="Times New Roman"/>
          <w:sz w:val="28"/>
          <w:szCs w:val="28"/>
        </w:rPr>
        <w:t xml:space="preserve"> </w:t>
      </w:r>
      <w:r w:rsidRPr="00644A8F">
        <w:rPr>
          <w:rFonts w:ascii="Times New Roman" w:hAnsi="Times New Roman" w:cs="Times New Roman"/>
          <w:sz w:val="28"/>
          <w:szCs w:val="28"/>
        </w:rPr>
        <w:t>педагога</w:t>
      </w:r>
      <w:r w:rsidR="00B8190D" w:rsidRPr="00644A8F">
        <w:rPr>
          <w:rFonts w:ascii="Times New Roman" w:hAnsi="Times New Roman" w:cs="Times New Roman"/>
          <w:sz w:val="28"/>
          <w:szCs w:val="28"/>
        </w:rPr>
        <w:t xml:space="preserve"> </w:t>
      </w:r>
      <w:r w:rsidRPr="00644A8F">
        <w:rPr>
          <w:rFonts w:ascii="Times New Roman" w:hAnsi="Times New Roman" w:cs="Times New Roman"/>
          <w:sz w:val="28"/>
          <w:szCs w:val="28"/>
        </w:rPr>
        <w:t>за</w:t>
      </w:r>
      <w:r w:rsidR="00B8190D" w:rsidRPr="00644A8F">
        <w:rPr>
          <w:rFonts w:ascii="Times New Roman" w:hAnsi="Times New Roman" w:cs="Times New Roman"/>
          <w:sz w:val="28"/>
          <w:szCs w:val="28"/>
        </w:rPr>
        <w:t xml:space="preserve"> </w:t>
      </w:r>
      <w:r w:rsidRPr="00644A8F">
        <w:rPr>
          <w:rFonts w:ascii="Times New Roman" w:hAnsi="Times New Roman" w:cs="Times New Roman"/>
          <w:sz w:val="28"/>
          <w:szCs w:val="28"/>
        </w:rPr>
        <w:t>результаты дополнительного образования;</w:t>
      </w:r>
    </w:p>
    <w:p w:rsidR="009733BD" w:rsidRPr="003C2E2E" w:rsidRDefault="009733BD" w:rsidP="00E17E7E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2E2E">
        <w:rPr>
          <w:rFonts w:ascii="Times New Roman" w:hAnsi="Times New Roman" w:cs="Times New Roman"/>
          <w:sz w:val="28"/>
          <w:szCs w:val="28"/>
        </w:rPr>
        <w:t>определения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дополнительных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способов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деятельности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для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 xml:space="preserve">достижения </w:t>
      </w:r>
    </w:p>
    <w:p w:rsidR="009733BD" w:rsidRPr="003C2E2E" w:rsidRDefault="009733BD" w:rsidP="00E17E7E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2E2E">
        <w:rPr>
          <w:rFonts w:ascii="Times New Roman" w:hAnsi="Times New Roman" w:cs="Times New Roman"/>
          <w:sz w:val="28"/>
          <w:szCs w:val="28"/>
        </w:rPr>
        <w:t>результатов;</w:t>
      </w:r>
    </w:p>
    <w:p w:rsidR="009733BD" w:rsidRPr="003C2E2E" w:rsidRDefault="009733BD" w:rsidP="00E17E7E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2E2E">
        <w:rPr>
          <w:rFonts w:ascii="Times New Roman" w:hAnsi="Times New Roman" w:cs="Times New Roman"/>
          <w:sz w:val="28"/>
          <w:szCs w:val="28"/>
        </w:rPr>
        <w:t>определения системы оценивания результатов образования;</w:t>
      </w:r>
    </w:p>
    <w:p w:rsidR="009733BD" w:rsidRPr="003C2E2E" w:rsidRDefault="009733BD" w:rsidP="00E17E7E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2E2E">
        <w:rPr>
          <w:rFonts w:ascii="Times New Roman" w:hAnsi="Times New Roman" w:cs="Times New Roman"/>
          <w:sz w:val="28"/>
          <w:szCs w:val="28"/>
        </w:rPr>
        <w:t>определения критериев оценки результатов собственного труда;</w:t>
      </w:r>
    </w:p>
    <w:p w:rsidR="009733BD" w:rsidRPr="00644A8F" w:rsidRDefault="009733BD" w:rsidP="00350B53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44A8F">
        <w:rPr>
          <w:rFonts w:ascii="Times New Roman" w:hAnsi="Times New Roman" w:cs="Times New Roman"/>
          <w:sz w:val="28"/>
          <w:szCs w:val="28"/>
        </w:rPr>
        <w:t>распределения</w:t>
      </w:r>
      <w:r w:rsidR="00B8190D" w:rsidRPr="00644A8F">
        <w:rPr>
          <w:rFonts w:ascii="Times New Roman" w:hAnsi="Times New Roman" w:cs="Times New Roman"/>
          <w:sz w:val="28"/>
          <w:szCs w:val="28"/>
        </w:rPr>
        <w:t xml:space="preserve"> </w:t>
      </w:r>
      <w:r w:rsidRPr="00644A8F">
        <w:rPr>
          <w:rFonts w:ascii="Times New Roman" w:hAnsi="Times New Roman" w:cs="Times New Roman"/>
          <w:sz w:val="28"/>
          <w:szCs w:val="28"/>
        </w:rPr>
        <w:t>ответственности</w:t>
      </w:r>
      <w:r w:rsidR="00B8190D" w:rsidRPr="00644A8F">
        <w:rPr>
          <w:rFonts w:ascii="Times New Roman" w:hAnsi="Times New Roman" w:cs="Times New Roman"/>
          <w:sz w:val="28"/>
          <w:szCs w:val="28"/>
        </w:rPr>
        <w:t xml:space="preserve"> </w:t>
      </w:r>
      <w:r w:rsidRPr="00644A8F">
        <w:rPr>
          <w:rFonts w:ascii="Times New Roman" w:hAnsi="Times New Roman" w:cs="Times New Roman"/>
          <w:sz w:val="28"/>
          <w:szCs w:val="28"/>
        </w:rPr>
        <w:t>между</w:t>
      </w:r>
      <w:r w:rsidR="00B8190D" w:rsidRPr="00644A8F">
        <w:rPr>
          <w:rFonts w:ascii="Times New Roman" w:hAnsi="Times New Roman" w:cs="Times New Roman"/>
          <w:sz w:val="28"/>
          <w:szCs w:val="28"/>
        </w:rPr>
        <w:t xml:space="preserve"> </w:t>
      </w:r>
      <w:r w:rsidRPr="00644A8F">
        <w:rPr>
          <w:rFonts w:ascii="Times New Roman" w:hAnsi="Times New Roman" w:cs="Times New Roman"/>
          <w:sz w:val="28"/>
          <w:szCs w:val="28"/>
        </w:rPr>
        <w:t>педагогами</w:t>
      </w:r>
      <w:r w:rsidR="00B8190D" w:rsidRPr="00644A8F">
        <w:rPr>
          <w:rFonts w:ascii="Times New Roman" w:hAnsi="Times New Roman" w:cs="Times New Roman"/>
          <w:sz w:val="28"/>
          <w:szCs w:val="28"/>
        </w:rPr>
        <w:t xml:space="preserve"> </w:t>
      </w:r>
      <w:r w:rsidRPr="00644A8F">
        <w:rPr>
          <w:rFonts w:ascii="Times New Roman" w:hAnsi="Times New Roman" w:cs="Times New Roman"/>
          <w:sz w:val="28"/>
          <w:szCs w:val="28"/>
        </w:rPr>
        <w:t>учреждения</w:t>
      </w:r>
      <w:r w:rsidR="00B8190D" w:rsidRPr="00644A8F">
        <w:rPr>
          <w:rFonts w:ascii="Times New Roman" w:hAnsi="Times New Roman" w:cs="Times New Roman"/>
          <w:sz w:val="28"/>
          <w:szCs w:val="28"/>
        </w:rPr>
        <w:t xml:space="preserve"> </w:t>
      </w:r>
      <w:r w:rsidRPr="00644A8F">
        <w:rPr>
          <w:rFonts w:ascii="Times New Roman" w:hAnsi="Times New Roman" w:cs="Times New Roman"/>
          <w:sz w:val="28"/>
          <w:szCs w:val="28"/>
        </w:rPr>
        <w:t>за результаты труда.</w:t>
      </w:r>
    </w:p>
    <w:p w:rsidR="00C00516" w:rsidRPr="00E17E7E" w:rsidRDefault="00C00516" w:rsidP="003C2E2E">
      <w:pPr>
        <w:spacing w:after="0" w:line="240" w:lineRule="auto"/>
        <w:jc w:val="both"/>
        <w:rPr>
          <w:rFonts w:ascii="Times New Roman" w:hAnsi="Times New Roman" w:cs="Times New Roman"/>
          <w:b/>
          <w:sz w:val="8"/>
          <w:szCs w:val="28"/>
        </w:rPr>
      </w:pPr>
    </w:p>
    <w:p w:rsidR="009733BD" w:rsidRPr="003C2E2E" w:rsidRDefault="009733BD" w:rsidP="003C2E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2E2E">
        <w:rPr>
          <w:rFonts w:ascii="Times New Roman" w:hAnsi="Times New Roman" w:cs="Times New Roman"/>
          <w:b/>
          <w:sz w:val="28"/>
          <w:szCs w:val="28"/>
        </w:rPr>
        <w:lastRenderedPageBreak/>
        <w:t>Обучающимся для:</w:t>
      </w:r>
    </w:p>
    <w:p w:rsidR="009733BD" w:rsidRPr="003C2E2E" w:rsidRDefault="009733BD" w:rsidP="003C2E2E">
      <w:pPr>
        <w:pStyle w:val="a3"/>
        <w:numPr>
          <w:ilvl w:val="0"/>
          <w:numId w:val="6"/>
        </w:numPr>
        <w:spacing w:after="0" w:line="240" w:lineRule="auto"/>
        <w:ind w:left="284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2E2E">
        <w:rPr>
          <w:rFonts w:ascii="Times New Roman" w:hAnsi="Times New Roman" w:cs="Times New Roman"/>
          <w:sz w:val="28"/>
          <w:szCs w:val="28"/>
        </w:rPr>
        <w:t>понимания ценности и значимости дополнительного образования;</w:t>
      </w:r>
    </w:p>
    <w:p w:rsidR="009733BD" w:rsidRPr="003C2E2E" w:rsidRDefault="0030534D" w:rsidP="003C2E2E">
      <w:pPr>
        <w:pStyle w:val="a3"/>
        <w:numPr>
          <w:ilvl w:val="0"/>
          <w:numId w:val="6"/>
        </w:numPr>
        <w:spacing w:after="0" w:line="240" w:lineRule="auto"/>
        <w:ind w:left="284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2E2E">
        <w:rPr>
          <w:rFonts w:ascii="Times New Roman" w:hAnsi="Times New Roman" w:cs="Times New Roman"/>
          <w:sz w:val="28"/>
          <w:szCs w:val="28"/>
        </w:rPr>
        <w:t xml:space="preserve">ориентации в возможности выбора занятий для </w:t>
      </w:r>
      <w:r w:rsidR="009733BD" w:rsidRPr="003C2E2E">
        <w:rPr>
          <w:rFonts w:ascii="Times New Roman" w:hAnsi="Times New Roman" w:cs="Times New Roman"/>
          <w:sz w:val="28"/>
          <w:szCs w:val="28"/>
        </w:rPr>
        <w:t xml:space="preserve">удовлетворения </w:t>
      </w:r>
    </w:p>
    <w:p w:rsidR="00C00516" w:rsidRPr="00E17E7E" w:rsidRDefault="009733BD" w:rsidP="00E17E7E">
      <w:pPr>
        <w:pStyle w:val="a3"/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2E2E">
        <w:rPr>
          <w:rFonts w:ascii="Times New Roman" w:hAnsi="Times New Roman" w:cs="Times New Roman"/>
          <w:sz w:val="28"/>
          <w:szCs w:val="28"/>
        </w:rPr>
        <w:t>собственных интересов, досуга, комфортности, социализации.</w:t>
      </w:r>
    </w:p>
    <w:p w:rsidR="009733BD" w:rsidRPr="003C2E2E" w:rsidRDefault="009733BD" w:rsidP="003C2E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2E2E">
        <w:rPr>
          <w:rFonts w:ascii="Times New Roman" w:hAnsi="Times New Roman" w:cs="Times New Roman"/>
          <w:b/>
          <w:sz w:val="28"/>
          <w:szCs w:val="28"/>
        </w:rPr>
        <w:t xml:space="preserve">Родителям для: </w:t>
      </w:r>
    </w:p>
    <w:p w:rsidR="009733BD" w:rsidRPr="003C2E2E" w:rsidRDefault="0030534D" w:rsidP="003C2E2E">
      <w:pPr>
        <w:pStyle w:val="a3"/>
        <w:numPr>
          <w:ilvl w:val="0"/>
          <w:numId w:val="6"/>
        </w:numPr>
        <w:spacing w:after="0" w:line="240" w:lineRule="auto"/>
        <w:ind w:left="284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2E2E">
        <w:rPr>
          <w:rFonts w:ascii="Times New Roman" w:hAnsi="Times New Roman" w:cs="Times New Roman"/>
          <w:sz w:val="28"/>
          <w:szCs w:val="28"/>
        </w:rPr>
        <w:t xml:space="preserve">точного </w:t>
      </w:r>
      <w:r w:rsidR="009733BD" w:rsidRPr="003C2E2E">
        <w:rPr>
          <w:rFonts w:ascii="Times New Roman" w:hAnsi="Times New Roman" w:cs="Times New Roman"/>
          <w:sz w:val="28"/>
          <w:szCs w:val="28"/>
        </w:rPr>
        <w:t>представления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="009733BD" w:rsidRPr="003C2E2E">
        <w:rPr>
          <w:rFonts w:ascii="Times New Roman" w:hAnsi="Times New Roman" w:cs="Times New Roman"/>
          <w:sz w:val="28"/>
          <w:szCs w:val="28"/>
        </w:rPr>
        <w:t>об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="009733BD" w:rsidRPr="003C2E2E">
        <w:rPr>
          <w:rFonts w:ascii="Times New Roman" w:hAnsi="Times New Roman" w:cs="Times New Roman"/>
          <w:sz w:val="28"/>
          <w:szCs w:val="28"/>
        </w:rPr>
        <w:t>условиях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="009733BD" w:rsidRPr="003C2E2E">
        <w:rPr>
          <w:rFonts w:ascii="Times New Roman" w:hAnsi="Times New Roman" w:cs="Times New Roman"/>
          <w:sz w:val="28"/>
          <w:szCs w:val="28"/>
        </w:rPr>
        <w:t>обучения,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="009733BD" w:rsidRPr="003C2E2E">
        <w:rPr>
          <w:rFonts w:ascii="Times New Roman" w:hAnsi="Times New Roman" w:cs="Times New Roman"/>
          <w:sz w:val="28"/>
          <w:szCs w:val="28"/>
        </w:rPr>
        <w:t>предоставлении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="009733BD" w:rsidRPr="003C2E2E">
        <w:rPr>
          <w:rFonts w:ascii="Times New Roman" w:hAnsi="Times New Roman" w:cs="Times New Roman"/>
          <w:sz w:val="28"/>
          <w:szCs w:val="28"/>
        </w:rPr>
        <w:t xml:space="preserve">услуг, </w:t>
      </w:r>
    </w:p>
    <w:p w:rsidR="009733BD" w:rsidRPr="003C2E2E" w:rsidRDefault="006B5953" w:rsidP="003C2E2E">
      <w:pPr>
        <w:pStyle w:val="a3"/>
        <w:numPr>
          <w:ilvl w:val="0"/>
          <w:numId w:val="6"/>
        </w:numPr>
        <w:spacing w:after="0" w:line="240" w:lineRule="auto"/>
        <w:ind w:left="284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2E2E">
        <w:rPr>
          <w:rFonts w:ascii="Times New Roman" w:hAnsi="Times New Roman" w:cs="Times New Roman"/>
          <w:sz w:val="28"/>
          <w:szCs w:val="28"/>
        </w:rPr>
        <w:t xml:space="preserve"> о </w:t>
      </w:r>
      <w:r w:rsidR="009733BD" w:rsidRPr="003C2E2E">
        <w:rPr>
          <w:rFonts w:ascii="Times New Roman" w:hAnsi="Times New Roman" w:cs="Times New Roman"/>
          <w:sz w:val="28"/>
          <w:szCs w:val="28"/>
        </w:rPr>
        <w:t>правилах учреждения,</w:t>
      </w:r>
      <w:r w:rsidRPr="003C2E2E">
        <w:rPr>
          <w:rFonts w:ascii="Times New Roman" w:hAnsi="Times New Roman" w:cs="Times New Roman"/>
          <w:sz w:val="28"/>
          <w:szCs w:val="28"/>
        </w:rPr>
        <w:t xml:space="preserve"> о</w:t>
      </w:r>
      <w:r w:rsidR="009733BD" w:rsidRPr="003C2E2E">
        <w:rPr>
          <w:rFonts w:ascii="Times New Roman" w:hAnsi="Times New Roman" w:cs="Times New Roman"/>
          <w:sz w:val="28"/>
          <w:szCs w:val="28"/>
        </w:rPr>
        <w:t xml:space="preserve"> требованиях к режиму дня;</w:t>
      </w:r>
    </w:p>
    <w:p w:rsidR="009733BD" w:rsidRPr="003C2E2E" w:rsidRDefault="009733BD" w:rsidP="003C2E2E">
      <w:pPr>
        <w:pStyle w:val="a3"/>
        <w:numPr>
          <w:ilvl w:val="0"/>
          <w:numId w:val="6"/>
        </w:numPr>
        <w:spacing w:after="0" w:line="240" w:lineRule="auto"/>
        <w:ind w:left="284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2E2E">
        <w:rPr>
          <w:rFonts w:ascii="Times New Roman" w:hAnsi="Times New Roman" w:cs="Times New Roman"/>
          <w:sz w:val="28"/>
          <w:szCs w:val="28"/>
        </w:rPr>
        <w:t xml:space="preserve">определения перспективы обучения и воспитания ребенка; </w:t>
      </w:r>
    </w:p>
    <w:p w:rsidR="00C00516" w:rsidRDefault="009733BD" w:rsidP="00C00516">
      <w:pPr>
        <w:pStyle w:val="a3"/>
        <w:numPr>
          <w:ilvl w:val="0"/>
          <w:numId w:val="6"/>
        </w:numPr>
        <w:spacing w:after="0" w:line="240" w:lineRule="auto"/>
        <w:ind w:left="284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2E2E">
        <w:rPr>
          <w:rFonts w:ascii="Times New Roman" w:hAnsi="Times New Roman" w:cs="Times New Roman"/>
          <w:sz w:val="28"/>
          <w:szCs w:val="28"/>
        </w:rPr>
        <w:t>определения ответственности за соблюдение обязательств семьи перед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ребенком и обществом.</w:t>
      </w:r>
    </w:p>
    <w:p w:rsidR="00E17E7E" w:rsidRPr="00E17E7E" w:rsidRDefault="00E17E7E" w:rsidP="00E17E7E">
      <w:pPr>
        <w:pStyle w:val="a3"/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9733BD" w:rsidRPr="003C2E2E" w:rsidRDefault="009733BD" w:rsidP="003C2E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2E2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C2E2E">
        <w:rPr>
          <w:rFonts w:ascii="Times New Roman" w:hAnsi="Times New Roman" w:cs="Times New Roman"/>
          <w:b/>
          <w:sz w:val="28"/>
          <w:szCs w:val="28"/>
        </w:rPr>
        <w:t>. ЦЕЛЕВОЙ РАЗДЕЛ</w:t>
      </w:r>
    </w:p>
    <w:p w:rsidR="0030534D" w:rsidRPr="003C2E2E" w:rsidRDefault="009733BD" w:rsidP="003C2E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2E2E">
        <w:rPr>
          <w:rFonts w:ascii="Times New Roman" w:hAnsi="Times New Roman" w:cs="Times New Roman"/>
          <w:b/>
          <w:sz w:val="28"/>
          <w:szCs w:val="28"/>
        </w:rPr>
        <w:t>1.1. Пояснительная записка</w:t>
      </w:r>
    </w:p>
    <w:p w:rsidR="0030534D" w:rsidRPr="003C2E2E" w:rsidRDefault="0030534D" w:rsidP="003C2E2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C2E2E">
        <w:rPr>
          <w:rFonts w:ascii="Times New Roman" w:hAnsi="Times New Roman" w:cs="Times New Roman"/>
          <w:sz w:val="28"/>
          <w:szCs w:val="28"/>
        </w:rPr>
        <w:t>Краевое государственное учреждение социального обслуживания Арсеньевский социально реабилитационный центр для несовершеннолетних «Ласточка» долее КГАУСО АСРЦН «Ласточка»</w:t>
      </w:r>
      <w:r w:rsidR="00644A8F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– это открытое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пространство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для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развития потенциальных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способностей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каждого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ребенка, его самореализации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 xml:space="preserve">в индивидуальной и совместной деятельности с взрослыми и сверстниками. </w:t>
      </w:r>
    </w:p>
    <w:p w:rsidR="0030534D" w:rsidRPr="003C2E2E" w:rsidRDefault="0030534D" w:rsidP="003C2E2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C2E2E">
        <w:rPr>
          <w:rFonts w:ascii="Times New Roman" w:hAnsi="Times New Roman" w:cs="Times New Roman"/>
          <w:sz w:val="28"/>
          <w:szCs w:val="28"/>
        </w:rPr>
        <w:t>КГАУСО АСРЦН «Ласточка» предоставляет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возможность и оптимальные условия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для обучения нуждающихся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в поддержке детей,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независимо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от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уровня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их здоровья,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имущественного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и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социального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статуса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семьи,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оказавшихся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 xml:space="preserve">в трудной жизненной ситуации. </w:t>
      </w:r>
    </w:p>
    <w:p w:rsidR="0030534D" w:rsidRPr="003C2E2E" w:rsidRDefault="0030534D" w:rsidP="003C2E2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C2E2E">
        <w:rPr>
          <w:rFonts w:ascii="Times New Roman" w:hAnsi="Times New Roman" w:cs="Times New Roman"/>
          <w:sz w:val="28"/>
          <w:szCs w:val="28"/>
        </w:rPr>
        <w:t xml:space="preserve">Миссия </w:t>
      </w:r>
      <w:r w:rsidR="00110CA9" w:rsidRPr="003C2E2E">
        <w:rPr>
          <w:rFonts w:ascii="Times New Roman" w:hAnsi="Times New Roman" w:cs="Times New Roman"/>
          <w:sz w:val="28"/>
          <w:szCs w:val="28"/>
        </w:rPr>
        <w:t>социально реабилитационного центра для несовершеннолетних</w:t>
      </w:r>
      <w:r w:rsidRPr="003C2E2E">
        <w:rPr>
          <w:rFonts w:ascii="Times New Roman" w:hAnsi="Times New Roman" w:cs="Times New Roman"/>
          <w:sz w:val="28"/>
          <w:szCs w:val="28"/>
        </w:rPr>
        <w:t xml:space="preserve"> - гарантировать обеспечение высокого уровня социализации и </w:t>
      </w:r>
      <w:r w:rsidR="00110CA9" w:rsidRPr="003C2E2E">
        <w:rPr>
          <w:rFonts w:ascii="Times New Roman" w:hAnsi="Times New Roman" w:cs="Times New Roman"/>
          <w:sz w:val="28"/>
          <w:szCs w:val="28"/>
        </w:rPr>
        <w:t xml:space="preserve">возможность </w:t>
      </w:r>
      <w:r w:rsidRPr="003C2E2E">
        <w:rPr>
          <w:rFonts w:ascii="Times New Roman" w:hAnsi="Times New Roman" w:cs="Times New Roman"/>
          <w:sz w:val="28"/>
          <w:szCs w:val="28"/>
        </w:rPr>
        <w:t>качеств</w:t>
      </w:r>
      <w:r w:rsidR="00110CA9" w:rsidRPr="003C2E2E">
        <w:rPr>
          <w:rFonts w:ascii="Times New Roman" w:hAnsi="Times New Roman" w:cs="Times New Roman"/>
          <w:sz w:val="28"/>
          <w:szCs w:val="28"/>
        </w:rPr>
        <w:t>енного</w:t>
      </w:r>
      <w:r w:rsidRPr="003C2E2E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  <w:r w:rsidR="00110CA9" w:rsidRPr="003C2E2E">
        <w:rPr>
          <w:rFonts w:ascii="Times New Roman" w:hAnsi="Times New Roman" w:cs="Times New Roman"/>
          <w:sz w:val="28"/>
          <w:szCs w:val="28"/>
        </w:rPr>
        <w:t xml:space="preserve"> воспитанников</w:t>
      </w:r>
      <w:r w:rsidRPr="003C2E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0534D" w:rsidRPr="003C2E2E" w:rsidRDefault="00110CA9" w:rsidP="003C2E2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C2E2E">
        <w:rPr>
          <w:rFonts w:ascii="Times New Roman" w:hAnsi="Times New Roman" w:cs="Times New Roman"/>
          <w:sz w:val="28"/>
          <w:szCs w:val="28"/>
        </w:rPr>
        <w:t xml:space="preserve">В федеральных документах определены стратегические </w:t>
      </w:r>
      <w:r w:rsidR="0030534D" w:rsidRPr="003C2E2E">
        <w:rPr>
          <w:rFonts w:ascii="Times New Roman" w:hAnsi="Times New Roman" w:cs="Times New Roman"/>
          <w:sz w:val="28"/>
          <w:szCs w:val="28"/>
        </w:rPr>
        <w:t xml:space="preserve">задачи развития образовательной системы, основой которых выступает равенство </w:t>
      </w:r>
      <w:r w:rsidRPr="003C2E2E">
        <w:rPr>
          <w:rFonts w:ascii="Times New Roman" w:hAnsi="Times New Roman" w:cs="Times New Roman"/>
          <w:sz w:val="28"/>
          <w:szCs w:val="28"/>
        </w:rPr>
        <w:t xml:space="preserve">в </w:t>
      </w:r>
      <w:r w:rsidR="0030534D" w:rsidRPr="003C2E2E">
        <w:rPr>
          <w:rFonts w:ascii="Times New Roman" w:hAnsi="Times New Roman" w:cs="Times New Roman"/>
          <w:sz w:val="28"/>
          <w:szCs w:val="28"/>
        </w:rPr>
        <w:t>доступности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="0030534D" w:rsidRPr="003C2E2E">
        <w:rPr>
          <w:rFonts w:ascii="Times New Roman" w:hAnsi="Times New Roman" w:cs="Times New Roman"/>
          <w:sz w:val="28"/>
          <w:szCs w:val="28"/>
        </w:rPr>
        <w:t>к</w:t>
      </w:r>
      <w:r w:rsidRPr="003C2E2E">
        <w:rPr>
          <w:rFonts w:ascii="Times New Roman" w:hAnsi="Times New Roman" w:cs="Times New Roman"/>
          <w:sz w:val="28"/>
          <w:szCs w:val="28"/>
        </w:rPr>
        <w:t xml:space="preserve">ачественного образования для разных и равных </w:t>
      </w:r>
      <w:r w:rsidR="0030534D" w:rsidRPr="003C2E2E">
        <w:rPr>
          <w:rFonts w:ascii="Times New Roman" w:hAnsi="Times New Roman" w:cs="Times New Roman"/>
          <w:sz w:val="28"/>
          <w:szCs w:val="28"/>
        </w:rPr>
        <w:t xml:space="preserve">детей, подростков, граждан города. </w:t>
      </w:r>
      <w:r w:rsidRPr="003C2E2E">
        <w:rPr>
          <w:rFonts w:ascii="Times New Roman" w:hAnsi="Times New Roman" w:cs="Times New Roman"/>
          <w:sz w:val="28"/>
          <w:szCs w:val="28"/>
        </w:rPr>
        <w:t xml:space="preserve">Однако, в </w:t>
      </w:r>
      <w:r w:rsidR="0030534D" w:rsidRPr="003C2E2E">
        <w:rPr>
          <w:rFonts w:ascii="Times New Roman" w:hAnsi="Times New Roman" w:cs="Times New Roman"/>
          <w:sz w:val="28"/>
          <w:szCs w:val="28"/>
        </w:rPr>
        <w:t>условиях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="0030534D" w:rsidRPr="003C2E2E">
        <w:rPr>
          <w:rFonts w:ascii="Times New Roman" w:hAnsi="Times New Roman" w:cs="Times New Roman"/>
          <w:sz w:val="28"/>
          <w:szCs w:val="28"/>
        </w:rPr>
        <w:t>продолжающейся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="0030534D" w:rsidRPr="003C2E2E">
        <w:rPr>
          <w:rFonts w:ascii="Times New Roman" w:hAnsi="Times New Roman" w:cs="Times New Roman"/>
          <w:sz w:val="28"/>
          <w:szCs w:val="28"/>
        </w:rPr>
        <w:t>нестабильности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="0030534D" w:rsidRPr="003C2E2E">
        <w:rPr>
          <w:rFonts w:ascii="Times New Roman" w:hAnsi="Times New Roman" w:cs="Times New Roman"/>
          <w:sz w:val="28"/>
          <w:szCs w:val="28"/>
        </w:rPr>
        <w:t>социаль</w:t>
      </w:r>
      <w:r w:rsidRPr="003C2E2E">
        <w:rPr>
          <w:rFonts w:ascii="Times New Roman" w:hAnsi="Times New Roman" w:cs="Times New Roman"/>
          <w:sz w:val="28"/>
          <w:szCs w:val="28"/>
        </w:rPr>
        <w:t>но-экономической,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политической</w:t>
      </w:r>
      <w:r w:rsidR="0030534D" w:rsidRPr="003C2E2E">
        <w:rPr>
          <w:rFonts w:ascii="Times New Roman" w:hAnsi="Times New Roman" w:cs="Times New Roman"/>
          <w:sz w:val="28"/>
          <w:szCs w:val="28"/>
        </w:rPr>
        <w:t xml:space="preserve"> жизни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="0030534D" w:rsidRPr="003C2E2E">
        <w:rPr>
          <w:rFonts w:ascii="Times New Roman" w:hAnsi="Times New Roman" w:cs="Times New Roman"/>
          <w:sz w:val="28"/>
          <w:szCs w:val="28"/>
        </w:rPr>
        <w:t>страны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="0030534D" w:rsidRPr="003C2E2E">
        <w:rPr>
          <w:rFonts w:ascii="Times New Roman" w:hAnsi="Times New Roman" w:cs="Times New Roman"/>
          <w:sz w:val="28"/>
          <w:szCs w:val="28"/>
        </w:rPr>
        <w:t>продолжает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="0030534D" w:rsidRPr="003C2E2E">
        <w:rPr>
          <w:rFonts w:ascii="Times New Roman" w:hAnsi="Times New Roman" w:cs="Times New Roman"/>
          <w:sz w:val="28"/>
          <w:szCs w:val="28"/>
        </w:rPr>
        <w:t>расти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="0030534D" w:rsidRPr="003C2E2E">
        <w:rPr>
          <w:rFonts w:ascii="Times New Roman" w:hAnsi="Times New Roman" w:cs="Times New Roman"/>
          <w:sz w:val="28"/>
          <w:szCs w:val="28"/>
        </w:rPr>
        <w:t>число детей,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="0030534D" w:rsidRPr="003C2E2E">
        <w:rPr>
          <w:rFonts w:ascii="Times New Roman" w:hAnsi="Times New Roman" w:cs="Times New Roman"/>
          <w:sz w:val="28"/>
          <w:szCs w:val="28"/>
        </w:rPr>
        <w:t>попавших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="0030534D" w:rsidRPr="003C2E2E">
        <w:rPr>
          <w:rFonts w:ascii="Times New Roman" w:hAnsi="Times New Roman" w:cs="Times New Roman"/>
          <w:sz w:val="28"/>
          <w:szCs w:val="28"/>
        </w:rPr>
        <w:t>в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="0030534D" w:rsidRPr="003C2E2E">
        <w:rPr>
          <w:rFonts w:ascii="Times New Roman" w:hAnsi="Times New Roman" w:cs="Times New Roman"/>
          <w:sz w:val="28"/>
          <w:szCs w:val="28"/>
        </w:rPr>
        <w:t>трудную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="0030534D" w:rsidRPr="003C2E2E">
        <w:rPr>
          <w:rFonts w:ascii="Times New Roman" w:hAnsi="Times New Roman" w:cs="Times New Roman"/>
          <w:sz w:val="28"/>
          <w:szCs w:val="28"/>
        </w:rPr>
        <w:t>жизненную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="0030534D" w:rsidRPr="003C2E2E">
        <w:rPr>
          <w:rFonts w:ascii="Times New Roman" w:hAnsi="Times New Roman" w:cs="Times New Roman"/>
          <w:sz w:val="28"/>
          <w:szCs w:val="28"/>
        </w:rPr>
        <w:t>ситуацию.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="0030534D" w:rsidRPr="003C2E2E">
        <w:rPr>
          <w:rFonts w:ascii="Times New Roman" w:hAnsi="Times New Roman" w:cs="Times New Roman"/>
          <w:sz w:val="28"/>
          <w:szCs w:val="28"/>
        </w:rPr>
        <w:t>Растущие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="0030534D" w:rsidRPr="003C2E2E">
        <w:rPr>
          <w:rFonts w:ascii="Times New Roman" w:hAnsi="Times New Roman" w:cs="Times New Roman"/>
          <w:sz w:val="28"/>
          <w:szCs w:val="28"/>
        </w:rPr>
        <w:t>масштабы асоциального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="0030534D" w:rsidRPr="003C2E2E">
        <w:rPr>
          <w:rFonts w:ascii="Times New Roman" w:hAnsi="Times New Roman" w:cs="Times New Roman"/>
          <w:sz w:val="28"/>
          <w:szCs w:val="28"/>
        </w:rPr>
        <w:t>поведения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="0030534D" w:rsidRPr="003C2E2E">
        <w:rPr>
          <w:rFonts w:ascii="Times New Roman" w:hAnsi="Times New Roman" w:cs="Times New Roman"/>
          <w:sz w:val="28"/>
          <w:szCs w:val="28"/>
        </w:rPr>
        <w:t>взрослых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="0030534D" w:rsidRPr="003C2E2E">
        <w:rPr>
          <w:rFonts w:ascii="Times New Roman" w:hAnsi="Times New Roman" w:cs="Times New Roman"/>
          <w:sz w:val="28"/>
          <w:szCs w:val="28"/>
        </w:rPr>
        <w:t>стимулируют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="0030534D" w:rsidRPr="003C2E2E">
        <w:rPr>
          <w:rFonts w:ascii="Times New Roman" w:hAnsi="Times New Roman" w:cs="Times New Roman"/>
          <w:sz w:val="28"/>
          <w:szCs w:val="28"/>
        </w:rPr>
        <w:t>развитие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="0030534D" w:rsidRPr="003C2E2E">
        <w:rPr>
          <w:rFonts w:ascii="Times New Roman" w:hAnsi="Times New Roman" w:cs="Times New Roman"/>
          <w:sz w:val="28"/>
          <w:szCs w:val="28"/>
        </w:rPr>
        <w:t>аналогичных процессов и в детской среде.</w:t>
      </w:r>
      <w:r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="0030534D" w:rsidRPr="003C2E2E">
        <w:rPr>
          <w:rFonts w:ascii="Times New Roman" w:hAnsi="Times New Roman" w:cs="Times New Roman"/>
          <w:sz w:val="28"/>
          <w:szCs w:val="28"/>
        </w:rPr>
        <w:t>В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="0030534D" w:rsidRPr="003C2E2E">
        <w:rPr>
          <w:rFonts w:ascii="Times New Roman" w:hAnsi="Times New Roman" w:cs="Times New Roman"/>
          <w:sz w:val="28"/>
          <w:szCs w:val="28"/>
        </w:rPr>
        <w:t>обществе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="0030534D" w:rsidRPr="003C2E2E">
        <w:rPr>
          <w:rFonts w:ascii="Times New Roman" w:hAnsi="Times New Roman" w:cs="Times New Roman"/>
          <w:sz w:val="28"/>
          <w:szCs w:val="28"/>
        </w:rPr>
        <w:t>происходит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="0030534D" w:rsidRPr="003C2E2E">
        <w:rPr>
          <w:rFonts w:ascii="Times New Roman" w:hAnsi="Times New Roman" w:cs="Times New Roman"/>
          <w:sz w:val="28"/>
          <w:szCs w:val="28"/>
        </w:rPr>
        <w:t>резкое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="0030534D" w:rsidRPr="003C2E2E">
        <w:rPr>
          <w:rFonts w:ascii="Times New Roman" w:hAnsi="Times New Roman" w:cs="Times New Roman"/>
          <w:sz w:val="28"/>
          <w:szCs w:val="28"/>
        </w:rPr>
        <w:t>изменение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="0030534D" w:rsidRPr="003C2E2E">
        <w:rPr>
          <w:rFonts w:ascii="Times New Roman" w:hAnsi="Times New Roman" w:cs="Times New Roman"/>
          <w:sz w:val="28"/>
          <w:szCs w:val="28"/>
        </w:rPr>
        <w:t>ценностных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="0030534D" w:rsidRPr="003C2E2E">
        <w:rPr>
          <w:rFonts w:ascii="Times New Roman" w:hAnsi="Times New Roman" w:cs="Times New Roman"/>
          <w:sz w:val="28"/>
          <w:szCs w:val="28"/>
        </w:rPr>
        <w:t>ориентаций, снижение нравственных норм, значительная часть населения социально и психологически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="0030534D" w:rsidRPr="003C2E2E">
        <w:rPr>
          <w:rFonts w:ascii="Times New Roman" w:hAnsi="Times New Roman" w:cs="Times New Roman"/>
          <w:sz w:val="28"/>
          <w:szCs w:val="28"/>
        </w:rPr>
        <w:t>дезадаптирована.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="0030534D" w:rsidRPr="003C2E2E">
        <w:rPr>
          <w:rFonts w:ascii="Times New Roman" w:hAnsi="Times New Roman" w:cs="Times New Roman"/>
          <w:sz w:val="28"/>
          <w:szCs w:val="28"/>
        </w:rPr>
        <w:t>Данные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="0030534D" w:rsidRPr="003C2E2E">
        <w:rPr>
          <w:rFonts w:ascii="Times New Roman" w:hAnsi="Times New Roman" w:cs="Times New Roman"/>
          <w:sz w:val="28"/>
          <w:szCs w:val="28"/>
        </w:rPr>
        <w:t>тенденции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="0030534D" w:rsidRPr="003C2E2E">
        <w:rPr>
          <w:rFonts w:ascii="Times New Roman" w:hAnsi="Times New Roman" w:cs="Times New Roman"/>
          <w:sz w:val="28"/>
          <w:szCs w:val="28"/>
        </w:rPr>
        <w:t>изменения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="0030534D" w:rsidRPr="003C2E2E">
        <w:rPr>
          <w:rFonts w:ascii="Times New Roman" w:hAnsi="Times New Roman" w:cs="Times New Roman"/>
          <w:sz w:val="28"/>
          <w:szCs w:val="28"/>
        </w:rPr>
        <w:t>в обществе также не могут не сказываться на процессе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="0030534D" w:rsidRPr="003C2E2E">
        <w:rPr>
          <w:rFonts w:ascii="Times New Roman" w:hAnsi="Times New Roman" w:cs="Times New Roman"/>
          <w:sz w:val="28"/>
          <w:szCs w:val="28"/>
        </w:rPr>
        <w:t>образования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="0030534D" w:rsidRPr="003C2E2E">
        <w:rPr>
          <w:rFonts w:ascii="Times New Roman" w:hAnsi="Times New Roman" w:cs="Times New Roman"/>
          <w:sz w:val="28"/>
          <w:szCs w:val="28"/>
        </w:rPr>
        <w:t>детей и подростков, так как в первую очередь обостряют проблемы семьи.</w:t>
      </w:r>
    </w:p>
    <w:p w:rsidR="0030534D" w:rsidRPr="003C2E2E" w:rsidRDefault="0030534D" w:rsidP="003C2E2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C2E2E">
        <w:rPr>
          <w:rFonts w:ascii="Times New Roman" w:hAnsi="Times New Roman" w:cs="Times New Roman"/>
          <w:sz w:val="28"/>
          <w:szCs w:val="28"/>
        </w:rPr>
        <w:t>Конвенция ООН о правах ребёнка декларирует «… ребёнок, который временно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или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постоянно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лишён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своего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семейного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окружения,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или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в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его собственных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наилучших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интересах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не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может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оставаться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в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таком окружении,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имеет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право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на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особую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защиту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и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помощь,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предоставляемые государством».</w:t>
      </w:r>
    </w:p>
    <w:p w:rsidR="0030534D" w:rsidRPr="003C2E2E" w:rsidRDefault="0030534D" w:rsidP="003C2E2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C2E2E">
        <w:rPr>
          <w:rFonts w:ascii="Times New Roman" w:hAnsi="Times New Roman" w:cs="Times New Roman"/>
          <w:sz w:val="28"/>
          <w:szCs w:val="28"/>
        </w:rPr>
        <w:t>В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качестве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главных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организационных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условий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развития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образовательной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работы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в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="00110CA9" w:rsidRPr="003C2E2E">
        <w:rPr>
          <w:rFonts w:ascii="Times New Roman" w:hAnsi="Times New Roman" w:cs="Times New Roman"/>
          <w:sz w:val="28"/>
          <w:szCs w:val="28"/>
        </w:rPr>
        <w:t>КГАУСО АСРЦН «Ласточка»</w:t>
      </w:r>
      <w:r w:rsidRPr="003C2E2E">
        <w:rPr>
          <w:rFonts w:ascii="Times New Roman" w:hAnsi="Times New Roman" w:cs="Times New Roman"/>
          <w:sz w:val="28"/>
          <w:szCs w:val="28"/>
        </w:rPr>
        <w:t xml:space="preserve"> рассматривается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создание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и реализация дополните</w:t>
      </w:r>
      <w:r w:rsidR="00110CA9" w:rsidRPr="003C2E2E">
        <w:rPr>
          <w:rFonts w:ascii="Times New Roman" w:hAnsi="Times New Roman" w:cs="Times New Roman"/>
          <w:sz w:val="28"/>
          <w:szCs w:val="28"/>
        </w:rPr>
        <w:t>льных общеразвивающих программ.</w:t>
      </w:r>
    </w:p>
    <w:p w:rsidR="0030534D" w:rsidRPr="003C2E2E" w:rsidRDefault="0030534D" w:rsidP="003C2E2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C2E2E">
        <w:rPr>
          <w:rFonts w:ascii="Times New Roman" w:hAnsi="Times New Roman" w:cs="Times New Roman"/>
          <w:sz w:val="28"/>
          <w:szCs w:val="28"/>
        </w:rPr>
        <w:t>По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мнению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родителей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и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законных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представителей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детей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для повышения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качества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образования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и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воспитания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необходимо комплексное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улучшение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организации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="00110CA9" w:rsidRPr="003C2E2E">
        <w:rPr>
          <w:rFonts w:ascii="Times New Roman" w:hAnsi="Times New Roman" w:cs="Times New Roman"/>
          <w:sz w:val="28"/>
          <w:szCs w:val="28"/>
        </w:rPr>
        <w:t>социально-реабилитационного</w:t>
      </w:r>
      <w:r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="00110CA9" w:rsidRPr="003C2E2E">
        <w:rPr>
          <w:rFonts w:ascii="Times New Roman" w:hAnsi="Times New Roman" w:cs="Times New Roman"/>
          <w:sz w:val="28"/>
          <w:szCs w:val="28"/>
        </w:rPr>
        <w:t>процесса</w:t>
      </w:r>
      <w:r w:rsidRPr="003C2E2E">
        <w:rPr>
          <w:rFonts w:ascii="Times New Roman" w:hAnsi="Times New Roman" w:cs="Times New Roman"/>
          <w:sz w:val="28"/>
          <w:szCs w:val="28"/>
        </w:rPr>
        <w:t>,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морально-психологического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lastRenderedPageBreak/>
        <w:t>климата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в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="00110CA9" w:rsidRPr="003C2E2E">
        <w:rPr>
          <w:rFonts w:ascii="Times New Roman" w:hAnsi="Times New Roman" w:cs="Times New Roman"/>
          <w:sz w:val="28"/>
          <w:szCs w:val="28"/>
        </w:rPr>
        <w:t>социально-реабилитационном центре, и в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="00110CA9" w:rsidRPr="003C2E2E">
        <w:rPr>
          <w:rFonts w:ascii="Times New Roman" w:hAnsi="Times New Roman" w:cs="Times New Roman"/>
          <w:sz w:val="28"/>
          <w:szCs w:val="28"/>
        </w:rPr>
        <w:t>семьях,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 xml:space="preserve">и создание эффективных программ дополнительного образования для детей и семей. </w:t>
      </w:r>
    </w:p>
    <w:p w:rsidR="0030534D" w:rsidRPr="003C2E2E" w:rsidRDefault="0030534D" w:rsidP="003C2E2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C2E2E">
        <w:rPr>
          <w:rFonts w:ascii="Times New Roman" w:hAnsi="Times New Roman" w:cs="Times New Roman"/>
          <w:sz w:val="28"/>
          <w:szCs w:val="28"/>
        </w:rPr>
        <w:t>Аналитические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и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информационные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материалы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о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 xml:space="preserve">состоянии </w:t>
      </w:r>
      <w:r w:rsidR="00110CA9" w:rsidRPr="003C2E2E">
        <w:rPr>
          <w:rFonts w:ascii="Times New Roman" w:hAnsi="Times New Roman" w:cs="Times New Roman"/>
          <w:sz w:val="28"/>
          <w:szCs w:val="28"/>
        </w:rPr>
        <w:t>образовательной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="00110CA9" w:rsidRPr="003C2E2E">
        <w:rPr>
          <w:rFonts w:ascii="Times New Roman" w:hAnsi="Times New Roman" w:cs="Times New Roman"/>
          <w:sz w:val="28"/>
          <w:szCs w:val="28"/>
        </w:rPr>
        <w:t xml:space="preserve">системы в регионе </w:t>
      </w:r>
      <w:r w:rsidRPr="003C2E2E">
        <w:rPr>
          <w:rFonts w:ascii="Times New Roman" w:hAnsi="Times New Roman" w:cs="Times New Roman"/>
          <w:sz w:val="28"/>
          <w:szCs w:val="28"/>
        </w:rPr>
        <w:t>позволяют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утверждать,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что система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сегодня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в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сост</w:t>
      </w:r>
      <w:r w:rsidR="00110CA9" w:rsidRPr="003C2E2E">
        <w:rPr>
          <w:rFonts w:ascii="Times New Roman" w:hAnsi="Times New Roman" w:cs="Times New Roman"/>
          <w:sz w:val="28"/>
          <w:szCs w:val="28"/>
        </w:rPr>
        <w:t>оянии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="00110CA9" w:rsidRPr="003C2E2E">
        <w:rPr>
          <w:rFonts w:ascii="Times New Roman" w:hAnsi="Times New Roman" w:cs="Times New Roman"/>
          <w:sz w:val="28"/>
          <w:szCs w:val="28"/>
        </w:rPr>
        <w:t>предложить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="00110CA9" w:rsidRPr="003C2E2E">
        <w:rPr>
          <w:rFonts w:ascii="Times New Roman" w:hAnsi="Times New Roman" w:cs="Times New Roman"/>
          <w:sz w:val="28"/>
          <w:szCs w:val="28"/>
        </w:rPr>
        <w:t>маленьким приморцам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и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 xml:space="preserve">их родителям качественное дополнительное образование. </w:t>
      </w:r>
    </w:p>
    <w:p w:rsidR="0030534D" w:rsidRPr="003C2E2E" w:rsidRDefault="00B8190D" w:rsidP="003C2E2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C2E2E">
        <w:rPr>
          <w:rFonts w:ascii="Times New Roman" w:hAnsi="Times New Roman" w:cs="Times New Roman"/>
          <w:sz w:val="28"/>
          <w:szCs w:val="28"/>
        </w:rPr>
        <w:t xml:space="preserve">КГАУСО АСРЦН «Ласточка» располагает </w:t>
      </w:r>
      <w:r w:rsidR="0030534D" w:rsidRPr="003C2E2E">
        <w:rPr>
          <w:rFonts w:ascii="Times New Roman" w:hAnsi="Times New Roman" w:cs="Times New Roman"/>
          <w:sz w:val="28"/>
          <w:szCs w:val="28"/>
        </w:rPr>
        <w:t>квалифицированными</w:t>
      </w:r>
      <w:r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="0030534D" w:rsidRPr="003C2E2E">
        <w:rPr>
          <w:rFonts w:ascii="Times New Roman" w:hAnsi="Times New Roman" w:cs="Times New Roman"/>
          <w:sz w:val="28"/>
          <w:szCs w:val="28"/>
        </w:rPr>
        <w:t>педагогическими кадрами,</w:t>
      </w:r>
      <w:r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="0030534D" w:rsidRPr="003C2E2E">
        <w:rPr>
          <w:rFonts w:ascii="Times New Roman" w:hAnsi="Times New Roman" w:cs="Times New Roman"/>
          <w:sz w:val="28"/>
          <w:szCs w:val="28"/>
        </w:rPr>
        <w:t>строящими</w:t>
      </w:r>
      <w:r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="0030534D" w:rsidRPr="003C2E2E">
        <w:rPr>
          <w:rFonts w:ascii="Times New Roman" w:hAnsi="Times New Roman" w:cs="Times New Roman"/>
          <w:sz w:val="28"/>
          <w:szCs w:val="28"/>
        </w:rPr>
        <w:t>учебно-воспитательную</w:t>
      </w:r>
      <w:r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="0030534D" w:rsidRPr="003C2E2E">
        <w:rPr>
          <w:rFonts w:ascii="Times New Roman" w:hAnsi="Times New Roman" w:cs="Times New Roman"/>
          <w:sz w:val="28"/>
          <w:szCs w:val="28"/>
        </w:rPr>
        <w:t>работу</w:t>
      </w:r>
      <w:r w:rsidRPr="003C2E2E">
        <w:rPr>
          <w:rFonts w:ascii="Times New Roman" w:hAnsi="Times New Roman" w:cs="Times New Roman"/>
          <w:sz w:val="28"/>
          <w:szCs w:val="28"/>
        </w:rPr>
        <w:t xml:space="preserve"> в рамках социально-реабилитационного процесса на научно-педагогической основе. Учитывая </w:t>
      </w:r>
      <w:r w:rsidR="0030534D" w:rsidRPr="003C2E2E">
        <w:rPr>
          <w:rFonts w:ascii="Times New Roman" w:hAnsi="Times New Roman" w:cs="Times New Roman"/>
          <w:sz w:val="28"/>
          <w:szCs w:val="28"/>
        </w:rPr>
        <w:t>то, что</w:t>
      </w:r>
      <w:r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="0030534D" w:rsidRPr="003C2E2E">
        <w:rPr>
          <w:rFonts w:ascii="Times New Roman" w:hAnsi="Times New Roman" w:cs="Times New Roman"/>
          <w:sz w:val="28"/>
          <w:szCs w:val="28"/>
        </w:rPr>
        <w:t>родители</w:t>
      </w:r>
      <w:r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="0030534D" w:rsidRPr="003C2E2E">
        <w:rPr>
          <w:rFonts w:ascii="Times New Roman" w:hAnsi="Times New Roman" w:cs="Times New Roman"/>
          <w:sz w:val="28"/>
          <w:szCs w:val="28"/>
        </w:rPr>
        <w:t>обучающихся</w:t>
      </w:r>
      <w:r w:rsidRPr="003C2E2E">
        <w:rPr>
          <w:rFonts w:ascii="Times New Roman" w:hAnsi="Times New Roman" w:cs="Times New Roman"/>
          <w:sz w:val="28"/>
          <w:szCs w:val="28"/>
        </w:rPr>
        <w:t xml:space="preserve">, </w:t>
      </w:r>
      <w:r w:rsidR="0030534D" w:rsidRPr="003C2E2E">
        <w:rPr>
          <w:rFonts w:ascii="Times New Roman" w:hAnsi="Times New Roman" w:cs="Times New Roman"/>
          <w:sz w:val="28"/>
          <w:szCs w:val="28"/>
        </w:rPr>
        <w:t>не обладают</w:t>
      </w:r>
      <w:r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="0030534D" w:rsidRPr="003C2E2E">
        <w:rPr>
          <w:rFonts w:ascii="Times New Roman" w:hAnsi="Times New Roman" w:cs="Times New Roman"/>
          <w:sz w:val="28"/>
          <w:szCs w:val="28"/>
        </w:rPr>
        <w:t>необходимыми</w:t>
      </w:r>
      <w:r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="0030534D" w:rsidRPr="003C2E2E">
        <w:rPr>
          <w:rFonts w:ascii="Times New Roman" w:hAnsi="Times New Roman" w:cs="Times New Roman"/>
          <w:sz w:val="28"/>
          <w:szCs w:val="28"/>
        </w:rPr>
        <w:t>знаниями</w:t>
      </w:r>
      <w:r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="0030534D" w:rsidRPr="003C2E2E">
        <w:rPr>
          <w:rFonts w:ascii="Times New Roman" w:hAnsi="Times New Roman" w:cs="Times New Roman"/>
          <w:sz w:val="28"/>
          <w:szCs w:val="28"/>
        </w:rPr>
        <w:t>в</w:t>
      </w:r>
      <w:r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="0030534D" w:rsidRPr="003C2E2E">
        <w:rPr>
          <w:rFonts w:ascii="Times New Roman" w:hAnsi="Times New Roman" w:cs="Times New Roman"/>
          <w:sz w:val="28"/>
          <w:szCs w:val="28"/>
        </w:rPr>
        <w:t>области</w:t>
      </w:r>
      <w:r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="0030534D" w:rsidRPr="003C2E2E">
        <w:rPr>
          <w:rFonts w:ascii="Times New Roman" w:hAnsi="Times New Roman" w:cs="Times New Roman"/>
          <w:sz w:val="28"/>
          <w:szCs w:val="28"/>
        </w:rPr>
        <w:t>педагогики</w:t>
      </w:r>
      <w:r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="0030534D" w:rsidRPr="003C2E2E">
        <w:rPr>
          <w:rFonts w:ascii="Times New Roman" w:hAnsi="Times New Roman" w:cs="Times New Roman"/>
          <w:sz w:val="28"/>
          <w:szCs w:val="28"/>
        </w:rPr>
        <w:t>и</w:t>
      </w:r>
      <w:r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="0030534D" w:rsidRPr="003C2E2E">
        <w:rPr>
          <w:rFonts w:ascii="Times New Roman" w:hAnsi="Times New Roman" w:cs="Times New Roman"/>
          <w:sz w:val="28"/>
          <w:szCs w:val="28"/>
        </w:rPr>
        <w:t>психологии, Центр</w:t>
      </w:r>
      <w:r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="0030534D" w:rsidRPr="003C2E2E">
        <w:rPr>
          <w:rFonts w:ascii="Times New Roman" w:hAnsi="Times New Roman" w:cs="Times New Roman"/>
          <w:sz w:val="28"/>
          <w:szCs w:val="28"/>
        </w:rPr>
        <w:t>оказывает</w:t>
      </w:r>
      <w:r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="0030534D" w:rsidRPr="003C2E2E">
        <w:rPr>
          <w:rFonts w:ascii="Times New Roman" w:hAnsi="Times New Roman" w:cs="Times New Roman"/>
          <w:sz w:val="28"/>
          <w:szCs w:val="28"/>
        </w:rPr>
        <w:t>им</w:t>
      </w:r>
      <w:r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="0030534D" w:rsidRPr="003C2E2E">
        <w:rPr>
          <w:rFonts w:ascii="Times New Roman" w:hAnsi="Times New Roman" w:cs="Times New Roman"/>
          <w:sz w:val="28"/>
          <w:szCs w:val="28"/>
        </w:rPr>
        <w:t>надлежащую</w:t>
      </w:r>
      <w:r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="0030534D" w:rsidRPr="003C2E2E">
        <w:rPr>
          <w:rFonts w:ascii="Times New Roman" w:hAnsi="Times New Roman" w:cs="Times New Roman"/>
          <w:sz w:val="28"/>
          <w:szCs w:val="28"/>
        </w:rPr>
        <w:t>помощь,</w:t>
      </w:r>
      <w:r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="0030534D" w:rsidRPr="003C2E2E">
        <w:rPr>
          <w:rFonts w:ascii="Times New Roman" w:hAnsi="Times New Roman" w:cs="Times New Roman"/>
          <w:sz w:val="28"/>
          <w:szCs w:val="28"/>
        </w:rPr>
        <w:t>способствуя</w:t>
      </w:r>
      <w:r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="0030534D" w:rsidRPr="003C2E2E">
        <w:rPr>
          <w:rFonts w:ascii="Times New Roman" w:hAnsi="Times New Roman" w:cs="Times New Roman"/>
          <w:sz w:val="28"/>
          <w:szCs w:val="28"/>
        </w:rPr>
        <w:t xml:space="preserve">повышению культуры семейного воспитания. В задачах </w:t>
      </w:r>
      <w:r w:rsidRPr="003C2E2E">
        <w:rPr>
          <w:rFonts w:ascii="Times New Roman" w:hAnsi="Times New Roman" w:cs="Times New Roman"/>
          <w:sz w:val="28"/>
          <w:szCs w:val="28"/>
        </w:rPr>
        <w:t xml:space="preserve">данной </w:t>
      </w:r>
      <w:r w:rsidR="0030534D" w:rsidRPr="003C2E2E">
        <w:rPr>
          <w:rFonts w:ascii="Times New Roman" w:hAnsi="Times New Roman" w:cs="Times New Roman"/>
          <w:sz w:val="28"/>
          <w:szCs w:val="28"/>
        </w:rPr>
        <w:t>Программы большая роль отводится формированию у детей семейных ценностей.</w:t>
      </w:r>
    </w:p>
    <w:p w:rsidR="0030534D" w:rsidRPr="003C2E2E" w:rsidRDefault="0030534D" w:rsidP="003C2E2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C2E2E">
        <w:rPr>
          <w:rFonts w:ascii="Times New Roman" w:hAnsi="Times New Roman" w:cs="Times New Roman"/>
          <w:sz w:val="28"/>
          <w:szCs w:val="28"/>
        </w:rPr>
        <w:t>Программа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призвана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, </w:t>
      </w:r>
      <w:r w:rsidRPr="003C2E2E">
        <w:rPr>
          <w:rFonts w:ascii="Times New Roman" w:hAnsi="Times New Roman" w:cs="Times New Roman"/>
          <w:sz w:val="28"/>
          <w:szCs w:val="28"/>
        </w:rPr>
        <w:t>положительно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влиять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на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уровень образованности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и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общей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культуры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обучающихся,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их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здоровье,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культуру взаимодействия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с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людьми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и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окружающей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средой.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Сохранение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принципа бесплатности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образовательных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мероприятий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и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развитие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системы дополнительного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образования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для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детей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из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социально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неблагополучных семей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является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средством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социальной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защиты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и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 xml:space="preserve">поддерживается </w:t>
      </w:r>
      <w:r w:rsidR="00B8190D" w:rsidRPr="003C2E2E">
        <w:rPr>
          <w:rFonts w:ascii="Times New Roman" w:hAnsi="Times New Roman" w:cs="Times New Roman"/>
          <w:sz w:val="28"/>
          <w:szCs w:val="28"/>
        </w:rPr>
        <w:t>Департаментом труда и развития Приморского края</w:t>
      </w:r>
      <w:r w:rsidRPr="003C2E2E">
        <w:rPr>
          <w:rFonts w:ascii="Times New Roman" w:hAnsi="Times New Roman" w:cs="Times New Roman"/>
          <w:sz w:val="28"/>
          <w:szCs w:val="28"/>
        </w:rPr>
        <w:t>.</w:t>
      </w:r>
    </w:p>
    <w:p w:rsidR="0030534D" w:rsidRPr="003C2E2E" w:rsidRDefault="0030534D" w:rsidP="003C2E2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C2E2E">
        <w:rPr>
          <w:rFonts w:ascii="Times New Roman" w:hAnsi="Times New Roman" w:cs="Times New Roman"/>
          <w:sz w:val="28"/>
          <w:szCs w:val="28"/>
        </w:rPr>
        <w:t xml:space="preserve">Обучающиеся, 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проходящие социальную реабилитацию в КГАУСО АСРЦН «Ласточка», в большинстве являются детьми </w:t>
      </w:r>
      <w:r w:rsidRPr="003C2E2E">
        <w:rPr>
          <w:rFonts w:ascii="Times New Roman" w:hAnsi="Times New Roman" w:cs="Times New Roman"/>
          <w:sz w:val="28"/>
          <w:szCs w:val="28"/>
        </w:rPr>
        <w:t xml:space="preserve">из 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неблагополучных семей с низким </w:t>
      </w:r>
      <w:r w:rsidRPr="003C2E2E">
        <w:rPr>
          <w:rFonts w:ascii="Times New Roman" w:hAnsi="Times New Roman" w:cs="Times New Roman"/>
          <w:sz w:val="28"/>
          <w:szCs w:val="28"/>
        </w:rPr>
        <w:t xml:space="preserve">достатком. Таким </w:t>
      </w:r>
      <w:r w:rsidR="00B8190D" w:rsidRPr="003C2E2E">
        <w:rPr>
          <w:rFonts w:ascii="Times New Roman" w:hAnsi="Times New Roman" w:cs="Times New Roman"/>
          <w:sz w:val="28"/>
          <w:szCs w:val="28"/>
        </w:rPr>
        <w:t>образом, с</w:t>
      </w:r>
      <w:r w:rsidRPr="003C2E2E">
        <w:rPr>
          <w:rFonts w:ascii="Times New Roman" w:hAnsi="Times New Roman" w:cs="Times New Roman"/>
          <w:sz w:val="28"/>
          <w:szCs w:val="28"/>
        </w:rPr>
        <w:t xml:space="preserve">истема 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государственной поддержки предоставляет детям данной </w:t>
      </w:r>
      <w:r w:rsidRPr="003C2E2E">
        <w:rPr>
          <w:rFonts w:ascii="Times New Roman" w:hAnsi="Times New Roman" w:cs="Times New Roman"/>
          <w:sz w:val="28"/>
          <w:szCs w:val="28"/>
        </w:rPr>
        <w:t xml:space="preserve">категории 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возможность становиться </w:t>
      </w:r>
      <w:r w:rsidRPr="003C2E2E">
        <w:rPr>
          <w:rFonts w:ascii="Times New Roman" w:hAnsi="Times New Roman" w:cs="Times New Roman"/>
          <w:sz w:val="28"/>
          <w:szCs w:val="28"/>
        </w:rPr>
        <w:t>успешными,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социально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востребованными личностями и получать навыки ранней социализации.</w:t>
      </w:r>
    </w:p>
    <w:p w:rsidR="0030534D" w:rsidRPr="003C2E2E" w:rsidRDefault="0030534D" w:rsidP="003C2E2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C2E2E">
        <w:rPr>
          <w:rFonts w:ascii="Times New Roman" w:hAnsi="Times New Roman" w:cs="Times New Roman"/>
          <w:sz w:val="28"/>
          <w:szCs w:val="28"/>
        </w:rPr>
        <w:t>Программой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предусматривается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развитие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детей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по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 xml:space="preserve">разным направлениям с учетом их индивидуальных возможностей и способностей. </w:t>
      </w:r>
    </w:p>
    <w:p w:rsidR="0030534D" w:rsidRPr="003C2E2E" w:rsidRDefault="0030534D" w:rsidP="003C2E2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C2E2E">
        <w:rPr>
          <w:rFonts w:ascii="Times New Roman" w:hAnsi="Times New Roman" w:cs="Times New Roman"/>
          <w:sz w:val="28"/>
          <w:szCs w:val="28"/>
        </w:rPr>
        <w:t>Программа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предполагает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организацию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кросс-возрастных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мероприятий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в рамках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детей, что рассматривается как одно из перспективных средств эффективности 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социальной реабилитации и </w:t>
      </w:r>
      <w:r w:rsidRPr="003C2E2E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30534D" w:rsidRPr="003C2E2E" w:rsidRDefault="0030534D" w:rsidP="003C2E2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C2E2E">
        <w:rPr>
          <w:rFonts w:ascii="Times New Roman" w:hAnsi="Times New Roman" w:cs="Times New Roman"/>
          <w:sz w:val="28"/>
          <w:szCs w:val="28"/>
        </w:rPr>
        <w:t>Программа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обуславливает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необходимость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объединения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усилий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всех участников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образовательного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процесса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к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реализации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основных направлений дополнительного образования.</w:t>
      </w:r>
    </w:p>
    <w:p w:rsidR="0030534D" w:rsidRPr="003C2E2E" w:rsidRDefault="0030534D" w:rsidP="003C2E2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C2E2E">
        <w:rPr>
          <w:rFonts w:ascii="Times New Roman" w:hAnsi="Times New Roman" w:cs="Times New Roman"/>
          <w:sz w:val="28"/>
          <w:szCs w:val="28"/>
        </w:rPr>
        <w:t>Также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необходимо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помнить,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что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многие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обучающиеся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СРЦ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чаще всего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являются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дети,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подвергавшиеся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насилию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 xml:space="preserve">(физическому, психологическому, сексуальному), переживают различные психотравмы и проживающие с родителями, которые имеют различные зависимости и т.д. </w:t>
      </w:r>
    </w:p>
    <w:p w:rsidR="005D54E9" w:rsidRPr="003C2E2E" w:rsidRDefault="0030534D" w:rsidP="003C2E2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C2E2E">
        <w:rPr>
          <w:rFonts w:ascii="Times New Roman" w:hAnsi="Times New Roman" w:cs="Times New Roman"/>
          <w:sz w:val="28"/>
          <w:szCs w:val="28"/>
        </w:rPr>
        <w:t>Для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достижения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большей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эффективности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работы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с такими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детьми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и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выработки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единого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образовательного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пространства, необходимого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для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эффективного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развития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личности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ребёнка,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Центром была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разработана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образовательная</w:t>
      </w:r>
      <w:r w:rsid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Программа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  <w:r w:rsidR="005D54E9" w:rsidRPr="003C2E2E">
        <w:rPr>
          <w:rFonts w:ascii="Times New Roman" w:hAnsi="Times New Roman" w:cs="Times New Roman"/>
          <w:sz w:val="28"/>
          <w:szCs w:val="28"/>
        </w:rPr>
        <w:t xml:space="preserve">для несовершеннолетних </w:t>
      </w:r>
      <w:r w:rsidRPr="003C2E2E">
        <w:rPr>
          <w:rFonts w:ascii="Times New Roman" w:hAnsi="Times New Roman" w:cs="Times New Roman"/>
          <w:sz w:val="28"/>
          <w:szCs w:val="28"/>
        </w:rPr>
        <w:t>«</w:t>
      </w:r>
      <w:r w:rsidR="005D54E9" w:rsidRPr="003C2E2E">
        <w:rPr>
          <w:rFonts w:ascii="Times New Roman" w:hAnsi="Times New Roman" w:cs="Times New Roman"/>
          <w:sz w:val="28"/>
          <w:szCs w:val="28"/>
        </w:rPr>
        <w:t>Затейники</w:t>
      </w:r>
      <w:r w:rsidRPr="003C2E2E">
        <w:rPr>
          <w:rFonts w:ascii="Times New Roman" w:hAnsi="Times New Roman" w:cs="Times New Roman"/>
          <w:sz w:val="28"/>
          <w:szCs w:val="28"/>
        </w:rPr>
        <w:t>».</w:t>
      </w:r>
    </w:p>
    <w:p w:rsidR="0030534D" w:rsidRPr="003C2E2E" w:rsidRDefault="0030534D" w:rsidP="003C2E2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C2E2E">
        <w:rPr>
          <w:rFonts w:ascii="Times New Roman" w:hAnsi="Times New Roman" w:cs="Times New Roman"/>
          <w:sz w:val="28"/>
          <w:szCs w:val="28"/>
        </w:rPr>
        <w:br w:type="page"/>
      </w:r>
    </w:p>
    <w:p w:rsidR="009733BD" w:rsidRPr="003C2E2E" w:rsidRDefault="009733BD" w:rsidP="003C2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E2E">
        <w:rPr>
          <w:rFonts w:ascii="Times New Roman" w:hAnsi="Times New Roman" w:cs="Times New Roman"/>
          <w:b/>
          <w:sz w:val="28"/>
          <w:szCs w:val="28"/>
        </w:rPr>
        <w:lastRenderedPageBreak/>
        <w:t>1.1.1.</w:t>
      </w:r>
      <w:r w:rsidR="00B8190D" w:rsidRPr="003C2E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b/>
          <w:sz w:val="28"/>
          <w:szCs w:val="28"/>
        </w:rPr>
        <w:t>Правовая</w:t>
      </w:r>
      <w:r w:rsidR="00B8190D" w:rsidRPr="003C2E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b/>
          <w:sz w:val="28"/>
          <w:szCs w:val="28"/>
        </w:rPr>
        <w:t>основа</w:t>
      </w:r>
      <w:r w:rsidR="00B8190D" w:rsidRPr="003C2E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b/>
          <w:sz w:val="28"/>
          <w:szCs w:val="28"/>
        </w:rPr>
        <w:t>разработки</w:t>
      </w:r>
      <w:r w:rsidR="00B8190D" w:rsidRPr="003C2E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b/>
          <w:sz w:val="28"/>
          <w:szCs w:val="28"/>
        </w:rPr>
        <w:t>Программы</w:t>
      </w:r>
      <w:r w:rsidR="00B8190D" w:rsidRPr="003C2E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b/>
          <w:sz w:val="28"/>
          <w:szCs w:val="28"/>
        </w:rPr>
        <w:t>дополнительного образования</w:t>
      </w:r>
      <w:r w:rsidRPr="003C2E2E">
        <w:rPr>
          <w:rFonts w:ascii="Times New Roman" w:hAnsi="Times New Roman" w:cs="Times New Roman"/>
          <w:sz w:val="28"/>
          <w:szCs w:val="28"/>
        </w:rPr>
        <w:t xml:space="preserve"> (далее по тексту ПДО)</w:t>
      </w:r>
    </w:p>
    <w:p w:rsidR="009733BD" w:rsidRPr="003C2E2E" w:rsidRDefault="009733BD" w:rsidP="003C2E2E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2E2E">
        <w:rPr>
          <w:rFonts w:ascii="Times New Roman" w:hAnsi="Times New Roman" w:cs="Times New Roman"/>
          <w:sz w:val="28"/>
          <w:szCs w:val="28"/>
        </w:rPr>
        <w:t>Конвенция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о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правах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ребенка,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принята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и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открыта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для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подписания, ратификации и присоединения резолюцией Генеральной Ассамблеи ООН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№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44/25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от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20.11.1989,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ратифицирована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Постановлением Верховного Совета СССР от 13.06.1990 № 1559-1;</w:t>
      </w:r>
    </w:p>
    <w:p w:rsidR="009733BD" w:rsidRPr="003C2E2E" w:rsidRDefault="009733BD" w:rsidP="003C2E2E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2E2E">
        <w:rPr>
          <w:rFonts w:ascii="Times New Roman" w:hAnsi="Times New Roman" w:cs="Times New Roman"/>
          <w:sz w:val="28"/>
          <w:szCs w:val="28"/>
        </w:rPr>
        <w:t>Конституция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Российской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Федерации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от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12.12.1993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(с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 xml:space="preserve">изменениями на 30.12.2008); </w:t>
      </w:r>
    </w:p>
    <w:p w:rsidR="003C2E2E" w:rsidRPr="003C2E2E" w:rsidRDefault="003C2E2E" w:rsidP="003C2E2E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2E2E">
        <w:rPr>
          <w:rFonts w:ascii="Times New Roman" w:hAnsi="Times New Roman" w:cs="Times New Roman"/>
          <w:sz w:val="28"/>
          <w:szCs w:val="28"/>
        </w:rPr>
        <w:t>Федеральный закон "Об основах социального обслуживания граждан в Российской Федерации" от 28.12.2013 N 442-ФЗ (последняя редакция) 28 декабря 2013 года N 442-ФЗ</w:t>
      </w:r>
    </w:p>
    <w:p w:rsidR="009733BD" w:rsidRPr="003C2E2E" w:rsidRDefault="009733BD" w:rsidP="003C2E2E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2E2E">
        <w:rPr>
          <w:rFonts w:ascii="Times New Roman" w:hAnsi="Times New Roman" w:cs="Times New Roman"/>
          <w:sz w:val="28"/>
          <w:szCs w:val="28"/>
        </w:rPr>
        <w:t>Закон «Об образовании в Российской Федерации» от 29.12.2012 № 273-ФЗ;</w:t>
      </w:r>
    </w:p>
    <w:p w:rsidR="009733BD" w:rsidRPr="003C2E2E" w:rsidRDefault="009733BD" w:rsidP="003C2E2E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2E2E">
        <w:rPr>
          <w:rFonts w:ascii="Times New Roman" w:hAnsi="Times New Roman" w:cs="Times New Roman"/>
          <w:sz w:val="28"/>
          <w:szCs w:val="28"/>
        </w:rPr>
        <w:t>Приоритетные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направления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развития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российского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образования, одобрены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на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заседании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Правительства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Российской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 xml:space="preserve">Федерации 09.12.2004, протокол № 47, раздел </w:t>
      </w:r>
      <w:r w:rsidRPr="003C2E2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C2E2E">
        <w:rPr>
          <w:rFonts w:ascii="Times New Roman" w:hAnsi="Times New Roman" w:cs="Times New Roman"/>
          <w:sz w:val="28"/>
          <w:szCs w:val="28"/>
        </w:rPr>
        <w:t>;</w:t>
      </w:r>
    </w:p>
    <w:p w:rsidR="009733BD" w:rsidRPr="003C2E2E" w:rsidRDefault="009733BD" w:rsidP="003C2E2E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2E2E">
        <w:rPr>
          <w:rFonts w:ascii="Times New Roman" w:hAnsi="Times New Roman" w:cs="Times New Roman"/>
          <w:sz w:val="28"/>
          <w:szCs w:val="28"/>
        </w:rPr>
        <w:t>Федеральный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государственный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образовательный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стандарт начального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общего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образования,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утвержденный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приказом Министерства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образования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и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науки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Российской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Федерации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от 06.10.2009 № 373;</w:t>
      </w:r>
    </w:p>
    <w:p w:rsidR="009733BD" w:rsidRPr="003C2E2E" w:rsidRDefault="009733BD" w:rsidP="003C2E2E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2E2E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основного общего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образования,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утвержденный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приказом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Министерства образования и науки Российской Федерации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от «17» декабря 2010 г. № 1897;</w:t>
      </w:r>
    </w:p>
    <w:p w:rsidR="009733BD" w:rsidRPr="003C2E2E" w:rsidRDefault="009733BD" w:rsidP="003C2E2E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2E2E">
        <w:rPr>
          <w:rFonts w:ascii="Times New Roman" w:hAnsi="Times New Roman" w:cs="Times New Roman"/>
          <w:sz w:val="28"/>
          <w:szCs w:val="28"/>
        </w:rPr>
        <w:t>Стратегия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государственной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молодежной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политики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в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(до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2016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г.),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принятая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распоряжением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Правительства Российской Федерации от 18 декабря 2006 г. № 1760-р;</w:t>
      </w:r>
    </w:p>
    <w:p w:rsidR="009733BD" w:rsidRPr="003C2E2E" w:rsidRDefault="009733BD" w:rsidP="003C2E2E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2E2E">
        <w:rPr>
          <w:rFonts w:ascii="Times New Roman" w:hAnsi="Times New Roman" w:cs="Times New Roman"/>
          <w:sz w:val="28"/>
          <w:szCs w:val="28"/>
        </w:rPr>
        <w:t>Санитарно-эпидемиологические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правила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и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нормативы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СанПиН 2.4.2.2821-10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="003C2E2E" w:rsidRPr="003C2E2E">
        <w:rPr>
          <w:rFonts w:ascii="Times New Roman" w:hAnsi="Times New Roman" w:cs="Times New Roman"/>
          <w:sz w:val="28"/>
          <w:szCs w:val="28"/>
        </w:rPr>
        <w:t>«</w:t>
      </w:r>
      <w:r w:rsidRPr="003C2E2E">
        <w:rPr>
          <w:rFonts w:ascii="Times New Roman" w:hAnsi="Times New Roman" w:cs="Times New Roman"/>
          <w:sz w:val="28"/>
          <w:szCs w:val="28"/>
        </w:rPr>
        <w:t>Санитарно-эпидемиологические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требования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к условиям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и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организации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обучения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в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общеобразовательных учреждениях</w:t>
      </w:r>
      <w:r w:rsidR="003C2E2E" w:rsidRPr="003C2E2E">
        <w:rPr>
          <w:rFonts w:ascii="Times New Roman" w:hAnsi="Times New Roman" w:cs="Times New Roman"/>
          <w:sz w:val="28"/>
          <w:szCs w:val="28"/>
        </w:rPr>
        <w:t>»</w:t>
      </w:r>
      <w:r w:rsidRPr="003C2E2E">
        <w:rPr>
          <w:rFonts w:ascii="Times New Roman" w:hAnsi="Times New Roman" w:cs="Times New Roman"/>
          <w:sz w:val="28"/>
          <w:szCs w:val="28"/>
        </w:rPr>
        <w:t>,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утвержденные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постановлением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Главного государственного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санитарного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врача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Российской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Федерации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от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29 декабря 2010 г. № 189;</w:t>
      </w:r>
    </w:p>
    <w:p w:rsidR="009733BD" w:rsidRPr="003C2E2E" w:rsidRDefault="005D54E9" w:rsidP="003C2E2E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2E2E">
        <w:rPr>
          <w:rFonts w:ascii="Times New Roman" w:hAnsi="Times New Roman" w:cs="Times New Roman"/>
          <w:sz w:val="28"/>
          <w:szCs w:val="28"/>
        </w:rPr>
        <w:t>Концепция духовно-нравственного развития и воспитания детей и молодежи в Приморском крае от 2010 г</w:t>
      </w:r>
      <w:r w:rsidR="009733BD" w:rsidRPr="003C2E2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C2E2E" w:rsidRPr="003C2E2E" w:rsidRDefault="009733BD" w:rsidP="003C2E2E">
      <w:pPr>
        <w:pStyle w:val="a3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2E2E">
        <w:rPr>
          <w:rFonts w:ascii="Times New Roman" w:hAnsi="Times New Roman" w:cs="Times New Roman"/>
          <w:sz w:val="28"/>
          <w:szCs w:val="28"/>
        </w:rPr>
        <w:t>Нормативно-правовые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документы,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регламентирующие</w:t>
      </w:r>
      <w:r w:rsidR="00B8190D" w:rsidRPr="003C2E2E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3C2E2E" w:rsidRPr="003C2E2E">
        <w:rPr>
          <w:rFonts w:ascii="Times New Roman" w:hAnsi="Times New Roman" w:cs="Times New Roman"/>
          <w:sz w:val="28"/>
          <w:szCs w:val="28"/>
        </w:rPr>
        <w:t>КГАУСО АСРЦН «Ласточка»</w:t>
      </w:r>
      <w:r w:rsidRPr="003C2E2E">
        <w:rPr>
          <w:rFonts w:ascii="Times New Roman" w:hAnsi="Times New Roman" w:cs="Times New Roman"/>
          <w:sz w:val="28"/>
          <w:szCs w:val="28"/>
        </w:rPr>
        <w:t>.</w:t>
      </w:r>
    </w:p>
    <w:p w:rsidR="003C2E2E" w:rsidRPr="003C2E2E" w:rsidRDefault="003C2E2E" w:rsidP="003C2E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2E2E">
        <w:rPr>
          <w:rFonts w:ascii="Times New Roman" w:hAnsi="Times New Roman" w:cs="Times New Roman"/>
          <w:sz w:val="28"/>
          <w:szCs w:val="28"/>
        </w:rPr>
        <w:br w:type="page"/>
      </w:r>
    </w:p>
    <w:p w:rsidR="003C2E2E" w:rsidRPr="003C2E2E" w:rsidRDefault="00C00516" w:rsidP="003C2E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1.1.2</w:t>
      </w:r>
      <w:r w:rsidR="003C2E2E" w:rsidRPr="003C2E2E">
        <w:rPr>
          <w:rFonts w:ascii="Times New Roman" w:hAnsi="Times New Roman" w:cs="Times New Roman"/>
          <w:b/>
          <w:sz w:val="28"/>
          <w:szCs w:val="28"/>
        </w:rPr>
        <w:t xml:space="preserve">. Цели и задачи реализации Программы </w:t>
      </w:r>
    </w:p>
    <w:p w:rsidR="003C2E2E" w:rsidRPr="003C2E2E" w:rsidRDefault="003C2E2E" w:rsidP="003C2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3C2E2E">
        <w:rPr>
          <w:rFonts w:ascii="Times New Roman" w:hAnsi="Times New Roman" w:cs="Times New Roman"/>
          <w:sz w:val="28"/>
          <w:szCs w:val="28"/>
        </w:rPr>
        <w:t>определяет содержание и организацию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5B35">
        <w:rPr>
          <w:rFonts w:ascii="Times New Roman" w:hAnsi="Times New Roman" w:cs="Times New Roman"/>
          <w:sz w:val="28"/>
          <w:szCs w:val="28"/>
        </w:rPr>
        <w:t>дополнительного образования в рамках социально-реабилитационного</w:t>
      </w:r>
      <w:r w:rsidRPr="003C2E2E">
        <w:rPr>
          <w:rFonts w:ascii="Times New Roman" w:hAnsi="Times New Roman" w:cs="Times New Roman"/>
          <w:sz w:val="28"/>
          <w:szCs w:val="28"/>
        </w:rPr>
        <w:t xml:space="preserve"> процесса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направлена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5B35">
        <w:rPr>
          <w:rFonts w:ascii="Times New Roman" w:hAnsi="Times New Roman" w:cs="Times New Roman"/>
          <w:sz w:val="28"/>
          <w:szCs w:val="28"/>
        </w:rPr>
        <w:t xml:space="preserve">общую социализацию несовершеннолетних и </w:t>
      </w:r>
      <w:r w:rsidRPr="003C2E2E">
        <w:rPr>
          <w:rFonts w:ascii="Times New Roman" w:hAnsi="Times New Roman" w:cs="Times New Roman"/>
          <w:sz w:val="28"/>
          <w:szCs w:val="28"/>
        </w:rPr>
        <w:t>формирование</w:t>
      </w:r>
      <w:r w:rsidR="001C5B35">
        <w:rPr>
          <w:rFonts w:ascii="Times New Roman" w:hAnsi="Times New Roman" w:cs="Times New Roman"/>
          <w:sz w:val="28"/>
          <w:szCs w:val="28"/>
        </w:rPr>
        <w:t xml:space="preserve">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общей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культуры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1C5B35">
        <w:rPr>
          <w:rFonts w:ascii="Times New Roman" w:hAnsi="Times New Roman" w:cs="Times New Roman"/>
          <w:sz w:val="28"/>
          <w:szCs w:val="28"/>
        </w:rPr>
        <w:t xml:space="preserve"> а так 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на их духовно-нравственное, социальное, личностное и интеллектуальное развитие,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обеспечивающее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социальную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успешность,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 xml:space="preserve">самореализацию, самосовершенствование. </w:t>
      </w:r>
    </w:p>
    <w:p w:rsidR="003C2E2E" w:rsidRPr="003C2E2E" w:rsidRDefault="003C2E2E" w:rsidP="003C2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E2E">
        <w:rPr>
          <w:rFonts w:ascii="Times New Roman" w:hAnsi="Times New Roman" w:cs="Times New Roman"/>
          <w:sz w:val="28"/>
          <w:szCs w:val="28"/>
        </w:rPr>
        <w:t>Программа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реализует права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5B35">
        <w:rPr>
          <w:rFonts w:ascii="Times New Roman" w:hAnsi="Times New Roman" w:cs="Times New Roman"/>
          <w:sz w:val="28"/>
          <w:szCs w:val="28"/>
        </w:rPr>
        <w:t>воспитанников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на выбор дополнительных общеразвивающих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программ,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максимально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соответствующих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их интересам.</w:t>
      </w:r>
    </w:p>
    <w:p w:rsidR="003C2E2E" w:rsidRPr="003C2E2E" w:rsidRDefault="003C2E2E" w:rsidP="003C2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E2E">
        <w:rPr>
          <w:rFonts w:ascii="Times New Roman" w:hAnsi="Times New Roman" w:cs="Times New Roman"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данной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создание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дополнительных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условий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для</w:t>
      </w:r>
      <w:r w:rsidR="001C5B35"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образования,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общекультурного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развития,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социально-педагогической адаптации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обучающихся,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находящихся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трудной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жизненной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>ситуации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E2E">
        <w:rPr>
          <w:rFonts w:ascii="Times New Roman" w:hAnsi="Times New Roman" w:cs="Times New Roman"/>
          <w:sz w:val="28"/>
          <w:szCs w:val="28"/>
        </w:rPr>
        <w:t xml:space="preserve">и временно проживающих в </w:t>
      </w:r>
      <w:r w:rsidR="001C5B35">
        <w:rPr>
          <w:rFonts w:ascii="Times New Roman" w:hAnsi="Times New Roman" w:cs="Times New Roman"/>
          <w:sz w:val="32"/>
        </w:rPr>
        <w:t>КГАУСО АСРЦН «Ласточка»</w:t>
      </w:r>
      <w:r w:rsidRPr="003C2E2E">
        <w:rPr>
          <w:rFonts w:ascii="Times New Roman" w:hAnsi="Times New Roman" w:cs="Times New Roman"/>
          <w:sz w:val="28"/>
          <w:szCs w:val="28"/>
        </w:rPr>
        <w:t>.</w:t>
      </w:r>
    </w:p>
    <w:p w:rsidR="003C2E2E" w:rsidRPr="003C2E2E" w:rsidRDefault="003C2E2E" w:rsidP="003C2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E2E">
        <w:rPr>
          <w:rFonts w:ascii="Times New Roman" w:hAnsi="Times New Roman" w:cs="Times New Roman"/>
          <w:sz w:val="28"/>
          <w:szCs w:val="28"/>
        </w:rPr>
        <w:t>Задачи программы:</w:t>
      </w:r>
    </w:p>
    <w:p w:rsidR="003C2E2E" w:rsidRPr="001C5B35" w:rsidRDefault="003C2E2E" w:rsidP="001C5B3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B35">
        <w:rPr>
          <w:rFonts w:ascii="Times New Roman" w:hAnsi="Times New Roman" w:cs="Times New Roman"/>
          <w:sz w:val="28"/>
          <w:szCs w:val="28"/>
        </w:rPr>
        <w:t>Создание условий для обеспечения роста социальной зрелости детей, их готовности к жизненному самоопределению.</w:t>
      </w:r>
    </w:p>
    <w:p w:rsidR="003C2E2E" w:rsidRPr="001C5B35" w:rsidRDefault="003C2E2E" w:rsidP="001C5B3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B35">
        <w:rPr>
          <w:rFonts w:ascii="Times New Roman" w:hAnsi="Times New Roman" w:cs="Times New Roman"/>
          <w:sz w:val="28"/>
          <w:szCs w:val="28"/>
        </w:rPr>
        <w:t>Развитие здоровьесберегающей среды, способствующей формированию у детей потребности в ведении здорового образа жизни.</w:t>
      </w:r>
    </w:p>
    <w:p w:rsidR="003C2E2E" w:rsidRPr="001C5B35" w:rsidRDefault="003C2E2E" w:rsidP="001C5B3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B35">
        <w:rPr>
          <w:rFonts w:ascii="Times New Roman" w:hAnsi="Times New Roman" w:cs="Times New Roman"/>
          <w:sz w:val="28"/>
          <w:szCs w:val="28"/>
        </w:rPr>
        <w:t>Оптимизация системы коррекционной работы.</w:t>
      </w:r>
    </w:p>
    <w:p w:rsidR="003C2E2E" w:rsidRPr="001C5B35" w:rsidRDefault="003C2E2E" w:rsidP="001C5B3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B35">
        <w:rPr>
          <w:rFonts w:ascii="Times New Roman" w:hAnsi="Times New Roman" w:cs="Times New Roman"/>
          <w:sz w:val="28"/>
          <w:szCs w:val="28"/>
        </w:rPr>
        <w:t>Оптимизация системы работы по выявлению способных и талантливых детей и их поддержка.</w:t>
      </w:r>
    </w:p>
    <w:p w:rsidR="003C2E2E" w:rsidRPr="001C5B35" w:rsidRDefault="003C2E2E" w:rsidP="001C5B3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B35">
        <w:rPr>
          <w:rFonts w:ascii="Times New Roman" w:hAnsi="Times New Roman" w:cs="Times New Roman"/>
          <w:sz w:val="28"/>
          <w:szCs w:val="28"/>
        </w:rPr>
        <w:t>Снижение уровня асоциальных проявлений среди подростков учреждения.</w:t>
      </w:r>
    </w:p>
    <w:p w:rsidR="003C2E2E" w:rsidRPr="001C5B35" w:rsidRDefault="003C2E2E" w:rsidP="001C5B3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B35">
        <w:rPr>
          <w:rFonts w:ascii="Times New Roman" w:hAnsi="Times New Roman" w:cs="Times New Roman"/>
          <w:sz w:val="28"/>
          <w:szCs w:val="28"/>
        </w:rPr>
        <w:t>Формирование и развитие творческих способностей учащихся.</w:t>
      </w:r>
    </w:p>
    <w:p w:rsidR="001C5B35" w:rsidRPr="001C5B35" w:rsidRDefault="003C2E2E" w:rsidP="001C5B3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B35">
        <w:rPr>
          <w:rFonts w:ascii="Times New Roman" w:hAnsi="Times New Roman" w:cs="Times New Roman"/>
          <w:sz w:val="28"/>
          <w:szCs w:val="28"/>
        </w:rPr>
        <w:t>Удовлетворение индивидуальных потребностей учащихся в интеллектуальном, художественно-эстетическом, нравственном и интеллектуальном развитии</w:t>
      </w:r>
      <w:r w:rsidR="001C5B35" w:rsidRPr="001C5B35">
        <w:rPr>
          <w:rFonts w:ascii="Times New Roman" w:hAnsi="Times New Roman" w:cs="Times New Roman"/>
          <w:sz w:val="28"/>
          <w:szCs w:val="28"/>
        </w:rPr>
        <w:t>.</w:t>
      </w:r>
    </w:p>
    <w:p w:rsidR="003C2E2E" w:rsidRPr="001C5B35" w:rsidRDefault="001C5B35" w:rsidP="001C5B3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B35">
        <w:rPr>
          <w:rFonts w:ascii="Times New Roman" w:hAnsi="Times New Roman" w:cs="Times New Roman"/>
          <w:sz w:val="28"/>
          <w:szCs w:val="28"/>
        </w:rPr>
        <w:t>О</w:t>
      </w:r>
      <w:r w:rsidR="003C2E2E" w:rsidRPr="001C5B35">
        <w:rPr>
          <w:rFonts w:ascii="Times New Roman" w:hAnsi="Times New Roman" w:cs="Times New Roman"/>
          <w:sz w:val="28"/>
          <w:szCs w:val="28"/>
        </w:rPr>
        <w:t>беспечение духовно-нравственного, гражданско-патриотического, военно-патриотического, трудового воспитания учащихся;</w:t>
      </w:r>
    </w:p>
    <w:p w:rsidR="001C5B35" w:rsidRPr="001C5B35" w:rsidRDefault="001C5B35" w:rsidP="001C5B3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B35">
        <w:rPr>
          <w:rFonts w:ascii="Times New Roman" w:hAnsi="Times New Roman" w:cs="Times New Roman"/>
          <w:sz w:val="28"/>
          <w:szCs w:val="28"/>
        </w:rPr>
        <w:t>Ф</w:t>
      </w:r>
      <w:r w:rsidR="003C2E2E" w:rsidRPr="001C5B35">
        <w:rPr>
          <w:rFonts w:ascii="Times New Roman" w:hAnsi="Times New Roman" w:cs="Times New Roman"/>
          <w:sz w:val="28"/>
          <w:szCs w:val="28"/>
        </w:rPr>
        <w:t>ормирование общей культуры учащихся</w:t>
      </w:r>
    </w:p>
    <w:p w:rsidR="001C5B35" w:rsidRPr="001C5B35" w:rsidRDefault="001C5B35" w:rsidP="001C5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B35">
        <w:rPr>
          <w:rFonts w:ascii="Times New Roman" w:hAnsi="Times New Roman" w:cs="Times New Roman"/>
          <w:sz w:val="28"/>
          <w:szCs w:val="28"/>
        </w:rPr>
        <w:t>Программа реализуется</w:t>
      </w:r>
      <w:r w:rsidR="00324765">
        <w:rPr>
          <w:rFonts w:ascii="Times New Roman" w:hAnsi="Times New Roman" w:cs="Times New Roman"/>
          <w:sz w:val="28"/>
          <w:szCs w:val="28"/>
        </w:rPr>
        <w:t xml:space="preserve"> </w:t>
      </w:r>
      <w:r w:rsidRPr="001C5B35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477669">
        <w:rPr>
          <w:rFonts w:ascii="Times New Roman" w:hAnsi="Times New Roman" w:cs="Times New Roman"/>
          <w:sz w:val="28"/>
          <w:szCs w:val="28"/>
        </w:rPr>
        <w:t>4 направления</w:t>
      </w:r>
      <w:r w:rsidRPr="001C5B35">
        <w:rPr>
          <w:rFonts w:ascii="Times New Roman" w:hAnsi="Times New Roman" w:cs="Times New Roman"/>
          <w:sz w:val="28"/>
          <w:szCs w:val="28"/>
        </w:rPr>
        <w:t>:</w:t>
      </w:r>
    </w:p>
    <w:p w:rsidR="001C5B35" w:rsidRPr="001C5B35" w:rsidRDefault="001C5B35" w:rsidP="001C5B3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B35">
        <w:rPr>
          <w:rFonts w:ascii="Times New Roman" w:hAnsi="Times New Roman" w:cs="Times New Roman"/>
          <w:sz w:val="28"/>
          <w:szCs w:val="28"/>
        </w:rPr>
        <w:t>«</w:t>
      </w:r>
      <w:r w:rsidR="00477669">
        <w:rPr>
          <w:rFonts w:ascii="Times New Roman" w:hAnsi="Times New Roman" w:cs="Times New Roman"/>
          <w:sz w:val="28"/>
          <w:szCs w:val="28"/>
        </w:rPr>
        <w:t>Играй-город</w:t>
      </w:r>
      <w:r w:rsidRPr="001C5B35">
        <w:rPr>
          <w:rFonts w:ascii="Times New Roman" w:hAnsi="Times New Roman" w:cs="Times New Roman"/>
          <w:sz w:val="28"/>
          <w:szCs w:val="28"/>
        </w:rPr>
        <w:t>»</w:t>
      </w:r>
    </w:p>
    <w:p w:rsidR="001C5B35" w:rsidRPr="001C5B35" w:rsidRDefault="001C5B35" w:rsidP="001C5B3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B35">
        <w:rPr>
          <w:rFonts w:ascii="Times New Roman" w:hAnsi="Times New Roman" w:cs="Times New Roman"/>
          <w:sz w:val="28"/>
          <w:szCs w:val="28"/>
        </w:rPr>
        <w:t>«Ура, каникулы!»</w:t>
      </w:r>
    </w:p>
    <w:p w:rsidR="001C5B35" w:rsidRPr="001C5B35" w:rsidRDefault="001C5B35" w:rsidP="001C5B3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B35">
        <w:rPr>
          <w:rFonts w:ascii="Times New Roman" w:hAnsi="Times New Roman" w:cs="Times New Roman"/>
          <w:sz w:val="28"/>
          <w:szCs w:val="28"/>
        </w:rPr>
        <w:t>«Я - гражданин России»</w:t>
      </w:r>
    </w:p>
    <w:p w:rsidR="001C5B35" w:rsidRPr="001C5B35" w:rsidRDefault="001C5B35" w:rsidP="001C5B3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B35">
        <w:rPr>
          <w:rFonts w:ascii="Times New Roman" w:hAnsi="Times New Roman" w:cs="Times New Roman"/>
          <w:sz w:val="28"/>
          <w:szCs w:val="28"/>
        </w:rPr>
        <w:t>«Моё творчество»</w:t>
      </w:r>
    </w:p>
    <w:p w:rsidR="001C5B35" w:rsidRPr="001C5B35" w:rsidRDefault="003C2E2E" w:rsidP="001C5B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C00516">
        <w:rPr>
          <w:rFonts w:ascii="Times New Roman" w:hAnsi="Times New Roman" w:cs="Times New Roman"/>
          <w:b/>
          <w:sz w:val="28"/>
          <w:szCs w:val="28"/>
        </w:rPr>
        <w:lastRenderedPageBreak/>
        <w:t>1.1.3</w:t>
      </w:r>
      <w:r w:rsidR="001C5B35" w:rsidRPr="001C5B35">
        <w:rPr>
          <w:rFonts w:ascii="Times New Roman" w:hAnsi="Times New Roman" w:cs="Times New Roman"/>
          <w:b/>
          <w:sz w:val="28"/>
          <w:szCs w:val="28"/>
        </w:rPr>
        <w:t>. Принципы организации программы</w:t>
      </w:r>
    </w:p>
    <w:p w:rsidR="001C5B35" w:rsidRPr="00324765" w:rsidRDefault="001C5B35" w:rsidP="001C5B35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4765">
        <w:rPr>
          <w:rFonts w:ascii="Times New Roman" w:hAnsi="Times New Roman" w:cs="Times New Roman"/>
          <w:sz w:val="28"/>
          <w:szCs w:val="28"/>
        </w:rPr>
        <w:t>Демократизм, суть которого – в переходе от системы с однонаправленной идеологией и принудительных воздействий к субъекту образования, к системе, основанной на взаимодействии, на педагогике сотрудничества всех участников образовательного процесса;</w:t>
      </w:r>
    </w:p>
    <w:p w:rsidR="001C5B35" w:rsidRPr="00324765" w:rsidRDefault="00324765" w:rsidP="001C5B35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4765">
        <w:rPr>
          <w:rFonts w:ascii="Times New Roman" w:hAnsi="Times New Roman" w:cs="Times New Roman"/>
          <w:sz w:val="28"/>
          <w:szCs w:val="28"/>
        </w:rPr>
        <w:t>Г</w:t>
      </w:r>
      <w:r w:rsidR="001C5B35" w:rsidRPr="00324765">
        <w:rPr>
          <w:rFonts w:ascii="Times New Roman" w:hAnsi="Times New Roman" w:cs="Times New Roman"/>
          <w:sz w:val="28"/>
          <w:szCs w:val="28"/>
        </w:rPr>
        <w:t>уманизм, в процессе которого устанавливаются равноправные партнерские отношения между всеми участниками 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5B35" w:rsidRPr="00324765">
        <w:rPr>
          <w:rFonts w:ascii="Times New Roman" w:hAnsi="Times New Roman" w:cs="Times New Roman"/>
          <w:sz w:val="28"/>
          <w:szCs w:val="28"/>
        </w:rPr>
        <w:t>процесса;</w:t>
      </w:r>
    </w:p>
    <w:p w:rsidR="001C5B35" w:rsidRPr="00324765" w:rsidRDefault="00324765" w:rsidP="001C5B35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4765">
        <w:rPr>
          <w:rFonts w:ascii="Times New Roman" w:hAnsi="Times New Roman" w:cs="Times New Roman"/>
          <w:sz w:val="28"/>
          <w:szCs w:val="28"/>
        </w:rPr>
        <w:t>Д</w:t>
      </w:r>
      <w:r w:rsidR="001C5B35" w:rsidRPr="00324765">
        <w:rPr>
          <w:rFonts w:ascii="Times New Roman" w:hAnsi="Times New Roman" w:cs="Times New Roman"/>
          <w:sz w:val="28"/>
          <w:szCs w:val="28"/>
        </w:rPr>
        <w:t>уховность, проявляющаяся в формировании у учащихся смысло</w:t>
      </w:r>
      <w:r w:rsidR="00477669">
        <w:rPr>
          <w:rFonts w:ascii="Times New Roman" w:hAnsi="Times New Roman" w:cs="Times New Roman"/>
          <w:sz w:val="28"/>
          <w:szCs w:val="28"/>
        </w:rPr>
        <w:t xml:space="preserve">вых </w:t>
      </w:r>
      <w:r w:rsidR="001C5B35" w:rsidRPr="00324765">
        <w:rPr>
          <w:rFonts w:ascii="Times New Roman" w:hAnsi="Times New Roman" w:cs="Times New Roman"/>
          <w:sz w:val="28"/>
          <w:szCs w:val="28"/>
        </w:rPr>
        <w:t>жизненных духовных ориентаций, соблюдении общечеловеческих норм гуманистической морали, интеллектуальности и менталитета российского гражданина;</w:t>
      </w:r>
    </w:p>
    <w:p w:rsidR="001C5B35" w:rsidRPr="00324765" w:rsidRDefault="00324765" w:rsidP="001C5B35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4765">
        <w:rPr>
          <w:rFonts w:ascii="Times New Roman" w:hAnsi="Times New Roman" w:cs="Times New Roman"/>
          <w:sz w:val="28"/>
          <w:szCs w:val="28"/>
        </w:rPr>
        <w:t>Т</w:t>
      </w:r>
      <w:r w:rsidR="001C5B35" w:rsidRPr="00324765">
        <w:rPr>
          <w:rFonts w:ascii="Times New Roman" w:hAnsi="Times New Roman" w:cs="Times New Roman"/>
          <w:sz w:val="28"/>
          <w:szCs w:val="28"/>
        </w:rPr>
        <w:t>олерантность как наличие плюрализма мнений, терпимости к мнению других людей, учет их интересов, мыслей, культуры, образа жизни, поведения в различных сферах жизни;</w:t>
      </w:r>
    </w:p>
    <w:p w:rsidR="001C5B35" w:rsidRPr="00324765" w:rsidRDefault="00324765" w:rsidP="001C5B35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4765">
        <w:rPr>
          <w:rFonts w:ascii="Times New Roman" w:hAnsi="Times New Roman" w:cs="Times New Roman"/>
          <w:sz w:val="28"/>
          <w:szCs w:val="28"/>
        </w:rPr>
        <w:t>В</w:t>
      </w:r>
      <w:r w:rsidR="001C5B35" w:rsidRPr="00324765">
        <w:rPr>
          <w:rFonts w:ascii="Times New Roman" w:hAnsi="Times New Roman" w:cs="Times New Roman"/>
          <w:sz w:val="28"/>
          <w:szCs w:val="28"/>
        </w:rPr>
        <w:t>ариативность, включающая различные варианты технологий и содержания образования, нацеленности системы обучения на формирование вариативности способов мышления, принятия вероятностных решений в сфере профессиональной деятельности, готовности к деятельности в ситуациях неопределенности;</w:t>
      </w:r>
    </w:p>
    <w:p w:rsidR="001C5B35" w:rsidRPr="00324765" w:rsidRDefault="00324765" w:rsidP="001C5B35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4765">
        <w:rPr>
          <w:rFonts w:ascii="Times New Roman" w:hAnsi="Times New Roman" w:cs="Times New Roman"/>
          <w:sz w:val="28"/>
          <w:szCs w:val="28"/>
        </w:rPr>
        <w:t>П</w:t>
      </w:r>
      <w:r w:rsidR="001C5B35" w:rsidRPr="00324765">
        <w:rPr>
          <w:rFonts w:ascii="Times New Roman" w:hAnsi="Times New Roman" w:cs="Times New Roman"/>
          <w:sz w:val="28"/>
          <w:szCs w:val="28"/>
        </w:rPr>
        <w:t>риродоспособность – учет прав пола, возраста, наклонностей, характера, предпочтений обучающихся, ответственности за саморазвитие, за последствия своих действий и поведения;</w:t>
      </w:r>
    </w:p>
    <w:p w:rsidR="001C5B35" w:rsidRPr="00324765" w:rsidRDefault="00324765" w:rsidP="001C5B35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4765">
        <w:rPr>
          <w:rFonts w:ascii="Times New Roman" w:hAnsi="Times New Roman" w:cs="Times New Roman"/>
          <w:sz w:val="28"/>
          <w:szCs w:val="28"/>
        </w:rPr>
        <w:t>Э</w:t>
      </w:r>
      <w:r w:rsidR="001C5B35" w:rsidRPr="00324765">
        <w:rPr>
          <w:rFonts w:ascii="Times New Roman" w:hAnsi="Times New Roman" w:cs="Times New Roman"/>
          <w:sz w:val="28"/>
          <w:szCs w:val="28"/>
        </w:rPr>
        <w:t>ффективность формирования навыков социальной адаптации, самореализации, способности жить по законам общества, не нарушая права и свободы других, установившихся норм и традиций;</w:t>
      </w:r>
    </w:p>
    <w:p w:rsidR="001C5B35" w:rsidRPr="00324765" w:rsidRDefault="00324765" w:rsidP="001C5B35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4765">
        <w:rPr>
          <w:rFonts w:ascii="Times New Roman" w:hAnsi="Times New Roman" w:cs="Times New Roman"/>
          <w:sz w:val="28"/>
          <w:szCs w:val="28"/>
        </w:rPr>
        <w:t>С</w:t>
      </w:r>
      <w:r w:rsidR="001C5B35" w:rsidRPr="00324765">
        <w:rPr>
          <w:rFonts w:ascii="Times New Roman" w:hAnsi="Times New Roman" w:cs="Times New Roman"/>
          <w:sz w:val="28"/>
          <w:szCs w:val="28"/>
        </w:rPr>
        <w:t xml:space="preserve">истемность – установление связи между субъектами деятельности </w:t>
      </w:r>
      <w:r w:rsidRPr="00324765">
        <w:rPr>
          <w:rFonts w:ascii="Times New Roman" w:hAnsi="Times New Roman" w:cs="Times New Roman"/>
          <w:sz w:val="28"/>
          <w:szCs w:val="28"/>
        </w:rPr>
        <w:t xml:space="preserve">детского клубного объединения «Затейник» </w:t>
      </w:r>
      <w:r w:rsidR="001C5B35" w:rsidRPr="00324765">
        <w:rPr>
          <w:rFonts w:ascii="Times New Roman" w:hAnsi="Times New Roman" w:cs="Times New Roman"/>
          <w:sz w:val="28"/>
          <w:szCs w:val="28"/>
        </w:rPr>
        <w:t>по взаимодействию в реализации комплексных образовательных</w:t>
      </w:r>
      <w:r w:rsidRPr="00324765">
        <w:rPr>
          <w:rFonts w:ascii="Times New Roman" w:hAnsi="Times New Roman" w:cs="Times New Roman"/>
          <w:sz w:val="28"/>
          <w:szCs w:val="28"/>
        </w:rPr>
        <w:t xml:space="preserve"> и социально-реабилитационных</w:t>
      </w:r>
      <w:r w:rsidR="001C5B35" w:rsidRPr="00324765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1C5B35" w:rsidRPr="00324765">
        <w:rPr>
          <w:rFonts w:ascii="Times New Roman" w:hAnsi="Times New Roman" w:cs="Times New Roman"/>
          <w:sz w:val="28"/>
          <w:szCs w:val="28"/>
        </w:rPr>
        <w:t>, а также в проведении конкретных мероприятий;</w:t>
      </w:r>
    </w:p>
    <w:p w:rsidR="00324765" w:rsidRDefault="00324765" w:rsidP="001C5B35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4765">
        <w:rPr>
          <w:rFonts w:ascii="Times New Roman" w:hAnsi="Times New Roman" w:cs="Times New Roman"/>
          <w:sz w:val="28"/>
          <w:szCs w:val="28"/>
        </w:rPr>
        <w:t>С</w:t>
      </w:r>
      <w:r w:rsidR="001C5B35" w:rsidRPr="00324765">
        <w:rPr>
          <w:rFonts w:ascii="Times New Roman" w:hAnsi="Times New Roman" w:cs="Times New Roman"/>
          <w:sz w:val="28"/>
          <w:szCs w:val="28"/>
        </w:rPr>
        <w:t>оциальность – ориентация на социальные установки, необходимые для успешной социализации человека в обществе;</w:t>
      </w:r>
    </w:p>
    <w:p w:rsidR="00324765" w:rsidRPr="00324765" w:rsidRDefault="00324765" w:rsidP="00324765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4765">
        <w:rPr>
          <w:rFonts w:ascii="Times New Roman" w:hAnsi="Times New Roman" w:cs="Times New Roman"/>
          <w:sz w:val="28"/>
          <w:szCs w:val="28"/>
        </w:rPr>
        <w:t>С</w:t>
      </w:r>
      <w:r w:rsidR="001C5B35" w:rsidRPr="00324765">
        <w:rPr>
          <w:rFonts w:ascii="Times New Roman" w:hAnsi="Times New Roman" w:cs="Times New Roman"/>
          <w:sz w:val="28"/>
          <w:szCs w:val="28"/>
        </w:rPr>
        <w:t xml:space="preserve">оциальное закаливание – включение учащихся в ситуации, которые требуют волевого усилия для преодоления негативного </w:t>
      </w:r>
      <w:r w:rsidRPr="00324765">
        <w:rPr>
          <w:rFonts w:ascii="Times New Roman" w:hAnsi="Times New Roman" w:cs="Times New Roman"/>
          <w:sz w:val="28"/>
          <w:szCs w:val="28"/>
        </w:rPr>
        <w:t>воздействия социума, выработки определенных способов этого преодоления, приобретение социального иммунитета, стрессоустойчивости, рефлексивной позиции.</w:t>
      </w:r>
    </w:p>
    <w:p w:rsidR="001C5B35" w:rsidRPr="00324765" w:rsidRDefault="001C5B35" w:rsidP="001C5B35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4765">
        <w:rPr>
          <w:rFonts w:ascii="Times New Roman" w:hAnsi="Times New Roman" w:cs="Times New Roman"/>
          <w:sz w:val="28"/>
          <w:szCs w:val="28"/>
        </w:rPr>
        <w:br w:type="page"/>
      </w:r>
    </w:p>
    <w:p w:rsidR="00324765" w:rsidRPr="00324765" w:rsidRDefault="00C00516" w:rsidP="003247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1.1.4</w:t>
      </w:r>
      <w:r w:rsidR="00324765" w:rsidRPr="00324765">
        <w:rPr>
          <w:rFonts w:ascii="Times New Roman" w:hAnsi="Times New Roman" w:cs="Times New Roman"/>
          <w:b/>
          <w:sz w:val="28"/>
          <w:szCs w:val="28"/>
        </w:rPr>
        <w:t>. Индивидуальные особенности воспитанников Центра и целевая группа</w:t>
      </w:r>
    </w:p>
    <w:p w:rsidR="00324765" w:rsidRPr="00324765" w:rsidRDefault="00324765" w:rsidP="00324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4765">
        <w:rPr>
          <w:rFonts w:ascii="Times New Roman" w:hAnsi="Times New Roman" w:cs="Times New Roman"/>
          <w:sz w:val="28"/>
          <w:szCs w:val="28"/>
        </w:rPr>
        <w:t xml:space="preserve">Дети из социально неблагополучных семей в возрасте от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24765">
        <w:rPr>
          <w:rFonts w:ascii="Times New Roman" w:hAnsi="Times New Roman" w:cs="Times New Roman"/>
          <w:sz w:val="28"/>
          <w:szCs w:val="28"/>
        </w:rPr>
        <w:t xml:space="preserve"> до 18 лет, </w:t>
      </w:r>
    </w:p>
    <w:p w:rsidR="00324765" w:rsidRPr="00324765" w:rsidRDefault="00324765" w:rsidP="00324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4765">
        <w:rPr>
          <w:rFonts w:ascii="Times New Roman" w:hAnsi="Times New Roman" w:cs="Times New Roman"/>
          <w:sz w:val="28"/>
          <w:szCs w:val="28"/>
        </w:rPr>
        <w:t>нуждающихся в помощи и поддержке со стороны государства и взрослых</w:t>
      </w:r>
      <w:r>
        <w:rPr>
          <w:rFonts w:ascii="Times New Roman" w:hAnsi="Times New Roman" w:cs="Times New Roman"/>
          <w:sz w:val="28"/>
          <w:szCs w:val="28"/>
        </w:rPr>
        <w:t xml:space="preserve">, проходящих социальную реабилитацию в </w:t>
      </w:r>
      <w:r>
        <w:rPr>
          <w:rFonts w:ascii="Times New Roman" w:hAnsi="Times New Roman" w:cs="Times New Roman"/>
          <w:sz w:val="32"/>
        </w:rPr>
        <w:t>КГАУСО АСРЦН «Ласточка»</w:t>
      </w:r>
      <w:r w:rsidRPr="0032476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24765" w:rsidRPr="00324765" w:rsidRDefault="00324765" w:rsidP="00324765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4765">
        <w:rPr>
          <w:rFonts w:ascii="Times New Roman" w:hAnsi="Times New Roman" w:cs="Times New Roman"/>
          <w:b/>
          <w:sz w:val="28"/>
          <w:szCs w:val="28"/>
        </w:rPr>
        <w:t>Младший школьный возраст.</w:t>
      </w:r>
    </w:p>
    <w:p w:rsidR="00324765" w:rsidRPr="00324765" w:rsidRDefault="00324765" w:rsidP="00324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4765">
        <w:rPr>
          <w:rFonts w:ascii="Times New Roman" w:hAnsi="Times New Roman" w:cs="Times New Roman"/>
          <w:sz w:val="28"/>
          <w:szCs w:val="28"/>
        </w:rPr>
        <w:t>Младшие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школьники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готовностью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интересом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овладевают новыми знаниями, умениями и навыками.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ребенка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появляются новые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потребности: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овладевать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новыми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знаниями,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точно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выполнять требования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педагога,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потребность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одобрении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стороны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 xml:space="preserve">взрослых (особенно </w:t>
      </w:r>
      <w:r w:rsidR="0006761B">
        <w:rPr>
          <w:rFonts w:ascii="Times New Roman" w:hAnsi="Times New Roman" w:cs="Times New Roman"/>
          <w:sz w:val="28"/>
          <w:szCs w:val="28"/>
        </w:rPr>
        <w:t>педагога</w:t>
      </w:r>
      <w:r w:rsidRPr="00324765">
        <w:rPr>
          <w:rFonts w:ascii="Times New Roman" w:hAnsi="Times New Roman" w:cs="Times New Roman"/>
          <w:sz w:val="28"/>
          <w:szCs w:val="28"/>
        </w:rPr>
        <w:t>); потребность выполнять определенную общественную роль (быть старостой, санитаром, командиром).</w:t>
      </w:r>
    </w:p>
    <w:p w:rsidR="00324765" w:rsidRPr="00324765" w:rsidRDefault="00324765" w:rsidP="00324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476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младшем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школьном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возрасте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закладываются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основы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таких социальных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чувств,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любовь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Родине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национальная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гордость, учащиеся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восторженно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относятся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героям-патриотам,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смелым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и отважным людям, отражая свои переживания в играх, высказываниях.</w:t>
      </w:r>
    </w:p>
    <w:p w:rsidR="00324765" w:rsidRPr="00324765" w:rsidRDefault="00324765" w:rsidP="00324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4765">
        <w:rPr>
          <w:rFonts w:ascii="Times New Roman" w:hAnsi="Times New Roman" w:cs="Times New Roman"/>
          <w:sz w:val="28"/>
          <w:szCs w:val="28"/>
        </w:rPr>
        <w:t>Младший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школьник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очень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доверчив.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правило,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безгранично верит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761B">
        <w:rPr>
          <w:rFonts w:ascii="Times New Roman" w:hAnsi="Times New Roman" w:cs="Times New Roman"/>
          <w:sz w:val="28"/>
          <w:szCs w:val="28"/>
        </w:rPr>
        <w:t>педагогу</w:t>
      </w:r>
      <w:r w:rsidRPr="0032476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который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непререкаемым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 xml:space="preserve">авторитетом. Поэтому очень важно, чтобы </w:t>
      </w:r>
      <w:r w:rsidR="0006761B">
        <w:rPr>
          <w:rFonts w:ascii="Times New Roman" w:hAnsi="Times New Roman" w:cs="Times New Roman"/>
          <w:sz w:val="28"/>
          <w:szCs w:val="28"/>
        </w:rPr>
        <w:t>педагог</w:t>
      </w:r>
      <w:r w:rsidRPr="00324765">
        <w:rPr>
          <w:rFonts w:ascii="Times New Roman" w:hAnsi="Times New Roman" w:cs="Times New Roman"/>
          <w:sz w:val="28"/>
          <w:szCs w:val="28"/>
        </w:rPr>
        <w:t xml:space="preserve"> во всех отношениях был примером для детей.</w:t>
      </w:r>
    </w:p>
    <w:p w:rsidR="00324765" w:rsidRPr="0006761B" w:rsidRDefault="00324765" w:rsidP="0006761B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761B">
        <w:rPr>
          <w:rFonts w:ascii="Times New Roman" w:hAnsi="Times New Roman" w:cs="Times New Roman"/>
          <w:b/>
          <w:sz w:val="28"/>
          <w:szCs w:val="28"/>
        </w:rPr>
        <w:t>Средний школьный возраст.</w:t>
      </w:r>
    </w:p>
    <w:p w:rsidR="00324765" w:rsidRPr="00324765" w:rsidRDefault="00324765" w:rsidP="00324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4765">
        <w:rPr>
          <w:rFonts w:ascii="Times New Roman" w:hAnsi="Times New Roman" w:cs="Times New Roman"/>
          <w:sz w:val="28"/>
          <w:szCs w:val="28"/>
        </w:rPr>
        <w:t>Подросток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приступает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систематическому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овладению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основами наук,</w:t>
      </w:r>
      <w:r w:rsidR="0006761B"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готовностью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берется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за изготовление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поделок, живо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откликается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предложение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сделать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что-то. Даже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ребенок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низкой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успеваемостью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 xml:space="preserve">и дисциплиной активно проявляет себя в подобной ситуации. </w:t>
      </w:r>
    </w:p>
    <w:p w:rsidR="00324765" w:rsidRPr="00324765" w:rsidRDefault="00324765" w:rsidP="00324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4765">
        <w:rPr>
          <w:rFonts w:ascii="Times New Roman" w:hAnsi="Times New Roman" w:cs="Times New Roman"/>
          <w:sz w:val="28"/>
          <w:szCs w:val="28"/>
        </w:rPr>
        <w:t>Особенно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ярко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проявляет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себя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подросток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внеучебной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Школьникам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средних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классов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свойственно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вдруг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увлечься каким-либо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занятием: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коллекционированием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марок,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сбором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чего-либо, конструированием и т.д.</w:t>
      </w:r>
      <w:r w:rsidR="0006761B"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Подростки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любят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подвижные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игры,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содержат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себе элемент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соревнования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(футбол,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теннис,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волейбол,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игра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типа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«Веселые старты»,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военные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игры).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Особенно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ярко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подростковом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возрасте проявляются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интеллектуальные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игры,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носят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состязательный характер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(шахматы,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КВН,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соревнование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решении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задач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на</w:t>
      </w:r>
      <w:r w:rsidR="0006761B"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сообразительность и т.д.).</w:t>
      </w:r>
      <w:r w:rsidR="0006761B"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связи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«чувством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зрелости»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подростка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 xml:space="preserve">появляется специфическая социальная активность, стремление приобщаться к разным </w:t>
      </w:r>
      <w:r w:rsidR="0006761B">
        <w:rPr>
          <w:rFonts w:ascii="Times New Roman" w:hAnsi="Times New Roman" w:cs="Times New Roman"/>
          <w:sz w:val="28"/>
          <w:szCs w:val="28"/>
        </w:rPr>
        <w:t>с</w:t>
      </w:r>
      <w:r w:rsidRPr="00324765">
        <w:rPr>
          <w:rFonts w:ascii="Times New Roman" w:hAnsi="Times New Roman" w:cs="Times New Roman"/>
          <w:sz w:val="28"/>
          <w:szCs w:val="28"/>
        </w:rPr>
        <w:t xml:space="preserve">торонам жизни и деятельности взрослых, приобрести их качества, умения и привилегии. </w:t>
      </w:r>
    </w:p>
    <w:p w:rsidR="0006761B" w:rsidRDefault="00324765" w:rsidP="00324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4765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подросткового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возраста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характерна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потребность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общении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 xml:space="preserve">с товарищами. Подростки не могут жить вне коллектива, мнение товарищей оказывает огромное влияние на формирование личности подростка. </w:t>
      </w:r>
    </w:p>
    <w:p w:rsidR="00324765" w:rsidRPr="0006761B" w:rsidRDefault="00324765" w:rsidP="0006761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761B">
        <w:rPr>
          <w:rFonts w:ascii="Times New Roman" w:hAnsi="Times New Roman" w:cs="Times New Roman"/>
          <w:b/>
          <w:sz w:val="28"/>
          <w:szCs w:val="28"/>
        </w:rPr>
        <w:t>Старший школьный возраст.</w:t>
      </w:r>
    </w:p>
    <w:p w:rsidR="003C2E2E" w:rsidRDefault="00324765" w:rsidP="00324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476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старших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классах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расширяется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круг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знаний,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24765">
        <w:rPr>
          <w:rFonts w:ascii="Times New Roman" w:hAnsi="Times New Roman" w:cs="Times New Roman"/>
          <w:sz w:val="28"/>
          <w:szCs w:val="28"/>
        </w:rPr>
        <w:t>ученики применяют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объяснении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многих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фактов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действительности,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более осознанно начинают относиться к учению.</w:t>
      </w:r>
      <w:r w:rsidR="0006761B"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Различие в отношении к учению определяется характером мотивов. На первое место выдвигаются мотивы, связанные с жизненными планами детей,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намерениями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в будущем, мировоззрением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самоопределением. 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чаще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старший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школьник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начинает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руководствоваться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сознательно поставленной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целью,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появляется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стремление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углубить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знания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в определенной области, возникает стремление к самообразованию. Физическое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благоприятствует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формированию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навыков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и умений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труде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спорте,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открывает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широкие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возможности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выбора профессии.</w:t>
      </w:r>
      <w:r w:rsidR="00AC15A8"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Старший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школьник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стоит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пороге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вступления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в самостоятельную жизнь.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создает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новую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социальную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ситуацию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lastRenderedPageBreak/>
        <w:t>развития.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Задача самоопределения, выбора своего жизненного пути встает перед ребенком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задача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первостепенной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важности.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Воспитанники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старших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классов обращены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в будущее. 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новая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социальная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позиция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изменяет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и значимость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учения,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задач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содержания.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Старшие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школьники оценивают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учебный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процесс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точки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зрения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того,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дает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765">
        <w:rPr>
          <w:rFonts w:ascii="Times New Roman" w:hAnsi="Times New Roman" w:cs="Times New Roman"/>
          <w:sz w:val="28"/>
          <w:szCs w:val="28"/>
        </w:rPr>
        <w:t>их будущего. Они начинают иначе, чем подростки, смотреть на обучение.</w:t>
      </w:r>
    </w:p>
    <w:p w:rsidR="00AC15A8" w:rsidRPr="00AC15A8" w:rsidRDefault="00C00516" w:rsidP="00AC15A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1.1.5</w:t>
      </w:r>
      <w:r w:rsidR="00AC15A8" w:rsidRPr="00AC15A8">
        <w:rPr>
          <w:rFonts w:ascii="Times New Roman" w:hAnsi="Times New Roman" w:cs="Times New Roman"/>
          <w:b/>
          <w:sz w:val="28"/>
          <w:szCs w:val="28"/>
        </w:rPr>
        <w:t>. Ожидаемые результаты</w:t>
      </w:r>
    </w:p>
    <w:p w:rsidR="00AC15A8" w:rsidRPr="00AC15A8" w:rsidRDefault="00AC15A8" w:rsidP="00AC1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5A8">
        <w:rPr>
          <w:rFonts w:ascii="Times New Roman" w:hAnsi="Times New Roman" w:cs="Times New Roman"/>
          <w:sz w:val="28"/>
          <w:szCs w:val="28"/>
        </w:rPr>
        <w:t>Для обучающихся школьного возраста.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15A8">
        <w:rPr>
          <w:rFonts w:ascii="Times New Roman" w:hAnsi="Times New Roman" w:cs="Times New Roman"/>
          <w:sz w:val="28"/>
          <w:szCs w:val="28"/>
        </w:rPr>
        <w:t>Ориентация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15A8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15A8">
        <w:rPr>
          <w:rFonts w:ascii="Times New Roman" w:hAnsi="Times New Roman" w:cs="Times New Roman"/>
          <w:sz w:val="28"/>
          <w:szCs w:val="28"/>
        </w:rPr>
        <w:t>понимание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15A8">
        <w:rPr>
          <w:rFonts w:ascii="Times New Roman" w:hAnsi="Times New Roman" w:cs="Times New Roman"/>
          <w:sz w:val="28"/>
          <w:szCs w:val="28"/>
        </w:rPr>
        <w:t>причин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15A8">
        <w:rPr>
          <w:rFonts w:ascii="Times New Roman" w:hAnsi="Times New Roman" w:cs="Times New Roman"/>
          <w:sz w:val="28"/>
          <w:szCs w:val="28"/>
        </w:rPr>
        <w:t>успеха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15A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15A8">
        <w:rPr>
          <w:rFonts w:ascii="Times New Roman" w:hAnsi="Times New Roman" w:cs="Times New Roman"/>
          <w:sz w:val="28"/>
          <w:szCs w:val="28"/>
        </w:rPr>
        <w:t>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15A8">
        <w:rPr>
          <w:rFonts w:ascii="Times New Roman" w:hAnsi="Times New Roman" w:cs="Times New Roman"/>
          <w:sz w:val="28"/>
          <w:szCs w:val="28"/>
        </w:rPr>
        <w:t xml:space="preserve"> 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15A8">
        <w:rPr>
          <w:rFonts w:ascii="Times New Roman" w:hAnsi="Times New Roman" w:cs="Times New Roman"/>
          <w:sz w:val="28"/>
          <w:szCs w:val="28"/>
        </w:rPr>
        <w:t>в 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15A8">
        <w:rPr>
          <w:rFonts w:ascii="Times New Roman" w:hAnsi="Times New Roman" w:cs="Times New Roman"/>
          <w:sz w:val="28"/>
          <w:szCs w:val="28"/>
        </w:rPr>
        <w:t>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15A8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15A8">
        <w:rPr>
          <w:rFonts w:ascii="Times New Roman" w:hAnsi="Times New Roman" w:cs="Times New Roman"/>
          <w:sz w:val="28"/>
          <w:szCs w:val="28"/>
        </w:rPr>
        <w:t>самоанализ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15A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15A8">
        <w:rPr>
          <w:rFonts w:ascii="Times New Roman" w:hAnsi="Times New Roman" w:cs="Times New Roman"/>
          <w:sz w:val="28"/>
          <w:szCs w:val="28"/>
        </w:rPr>
        <w:t>самоконтроль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15A8">
        <w:rPr>
          <w:rFonts w:ascii="Times New Roman" w:hAnsi="Times New Roman" w:cs="Times New Roman"/>
          <w:sz w:val="28"/>
          <w:szCs w:val="28"/>
        </w:rPr>
        <w:t>результата,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15A8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15A8">
        <w:rPr>
          <w:rFonts w:ascii="Times New Roman" w:hAnsi="Times New Roman" w:cs="Times New Roman"/>
          <w:sz w:val="28"/>
          <w:szCs w:val="28"/>
        </w:rPr>
        <w:t>анализ соответствия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15A8">
        <w:rPr>
          <w:rFonts w:ascii="Times New Roman" w:hAnsi="Times New Roman" w:cs="Times New Roman"/>
          <w:sz w:val="28"/>
          <w:szCs w:val="28"/>
        </w:rPr>
        <w:t>результатов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15A8">
        <w:rPr>
          <w:rFonts w:ascii="Times New Roman" w:hAnsi="Times New Roman" w:cs="Times New Roman"/>
          <w:sz w:val="28"/>
          <w:szCs w:val="28"/>
        </w:rPr>
        <w:t>требованиям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15A8">
        <w:rPr>
          <w:rFonts w:ascii="Times New Roman" w:hAnsi="Times New Roman" w:cs="Times New Roman"/>
          <w:sz w:val="28"/>
          <w:szCs w:val="28"/>
        </w:rPr>
        <w:t>конкретной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15A8">
        <w:rPr>
          <w:rFonts w:ascii="Times New Roman" w:hAnsi="Times New Roman" w:cs="Times New Roman"/>
          <w:sz w:val="28"/>
          <w:szCs w:val="28"/>
        </w:rPr>
        <w:t>задачи,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15A8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15A8">
        <w:rPr>
          <w:rFonts w:ascii="Times New Roman" w:hAnsi="Times New Roman" w:cs="Times New Roman"/>
          <w:sz w:val="28"/>
          <w:szCs w:val="28"/>
        </w:rPr>
        <w:t>понимание оценок педагога, товарищей, родителей и других людей;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15A8">
        <w:rPr>
          <w:rFonts w:ascii="Times New Roman" w:hAnsi="Times New Roman" w:cs="Times New Roman"/>
          <w:sz w:val="28"/>
          <w:szCs w:val="28"/>
        </w:rPr>
        <w:t>способность к оценке своей деятельности;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15A8" w:rsidRPr="00AC15A8" w:rsidRDefault="00AC15A8" w:rsidP="00AC15A8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5A8">
        <w:rPr>
          <w:rFonts w:ascii="Times New Roman" w:hAnsi="Times New Roman" w:cs="Times New Roman"/>
          <w:sz w:val="28"/>
          <w:szCs w:val="28"/>
        </w:rPr>
        <w:t xml:space="preserve">Сформированность познавательной мотивации как основы готовности и способности воспитанника к переходу к самообразованию, в том числе готовности к выбору направления профильного образования </w:t>
      </w:r>
    </w:p>
    <w:p w:rsidR="00AC15A8" w:rsidRPr="00AC15A8" w:rsidRDefault="00AC15A8" w:rsidP="00AC15A8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5A8">
        <w:rPr>
          <w:rFonts w:ascii="Times New Roman" w:hAnsi="Times New Roman" w:cs="Times New Roman"/>
          <w:sz w:val="28"/>
          <w:szCs w:val="28"/>
        </w:rPr>
        <w:t>Сформированность основ гражданской идентичности;</w:t>
      </w:r>
    </w:p>
    <w:p w:rsidR="00AC15A8" w:rsidRPr="00AC15A8" w:rsidRDefault="00AC15A8" w:rsidP="00AC15A8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5A8">
        <w:rPr>
          <w:rFonts w:ascii="Times New Roman" w:hAnsi="Times New Roman" w:cs="Times New Roman"/>
          <w:sz w:val="28"/>
          <w:szCs w:val="28"/>
        </w:rPr>
        <w:t>Сформированность основ социальных компетенций (включая ценностно – смысловые установки и моральные нормы, опыт социальных и межличностных отношений, правосознание);</w:t>
      </w:r>
    </w:p>
    <w:p w:rsidR="00AC15A8" w:rsidRPr="00AC15A8" w:rsidRDefault="00AC15A8" w:rsidP="00AC15A8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5A8">
        <w:rPr>
          <w:rFonts w:ascii="Times New Roman" w:hAnsi="Times New Roman" w:cs="Times New Roman"/>
          <w:sz w:val="28"/>
          <w:szCs w:val="28"/>
        </w:rPr>
        <w:t>Ориентация в нравственном содержании и смысле, как собственных поступков, так и поступков окружающих людей;</w:t>
      </w:r>
    </w:p>
    <w:p w:rsidR="00AC15A8" w:rsidRPr="00AC15A8" w:rsidRDefault="00AC15A8" w:rsidP="00AC15A8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5A8">
        <w:rPr>
          <w:rFonts w:ascii="Times New Roman" w:hAnsi="Times New Roman" w:cs="Times New Roman"/>
          <w:sz w:val="28"/>
          <w:szCs w:val="28"/>
        </w:rPr>
        <w:t>Знание основных моральных норм и ориентация на их выполнение;</w:t>
      </w:r>
    </w:p>
    <w:p w:rsidR="00AC15A8" w:rsidRPr="00AC15A8" w:rsidRDefault="00AC15A8" w:rsidP="00AC15A8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5A8">
        <w:rPr>
          <w:rFonts w:ascii="Times New Roman" w:hAnsi="Times New Roman" w:cs="Times New Roman"/>
          <w:sz w:val="28"/>
          <w:szCs w:val="28"/>
        </w:rPr>
        <w:t>Развитие этических чувств — стыда, вины, совести как регуляторов морального поведения; понимание чувств других людей и сопереживание им;</w:t>
      </w:r>
    </w:p>
    <w:p w:rsidR="00AC15A8" w:rsidRPr="00AC15A8" w:rsidRDefault="00AC15A8" w:rsidP="00AC15A8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5A8">
        <w:rPr>
          <w:rFonts w:ascii="Times New Roman" w:hAnsi="Times New Roman" w:cs="Times New Roman"/>
          <w:sz w:val="28"/>
          <w:szCs w:val="28"/>
        </w:rPr>
        <w:t>Установка на здоровый образ жизни;</w:t>
      </w:r>
    </w:p>
    <w:p w:rsidR="00AC15A8" w:rsidRPr="00AC15A8" w:rsidRDefault="00AC15A8" w:rsidP="00AC15A8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5A8">
        <w:rPr>
          <w:rFonts w:ascii="Times New Roman" w:hAnsi="Times New Roman" w:cs="Times New Roman"/>
          <w:sz w:val="28"/>
          <w:szCs w:val="28"/>
        </w:rPr>
        <w:t>Основы экологической культуры: принятие ценности природного мира, готовность следовать в своей деятельности нормам природоохранного, нерасточительного, здоровье сберегающего поведения;</w:t>
      </w:r>
    </w:p>
    <w:p w:rsidR="00AC15A8" w:rsidRPr="00AC15A8" w:rsidRDefault="00AC15A8" w:rsidP="00AC15A8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5A8">
        <w:rPr>
          <w:rFonts w:ascii="Times New Roman" w:hAnsi="Times New Roman" w:cs="Times New Roman"/>
          <w:sz w:val="28"/>
          <w:szCs w:val="28"/>
        </w:rPr>
        <w:t xml:space="preserve">Чувство прекрасного и эстетические чувства на основе знакомства с </w:t>
      </w:r>
    </w:p>
    <w:p w:rsidR="001C5B35" w:rsidRPr="00AC15A8" w:rsidRDefault="00AC15A8" w:rsidP="00AC15A8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5A8">
        <w:rPr>
          <w:rFonts w:ascii="Times New Roman" w:hAnsi="Times New Roman" w:cs="Times New Roman"/>
          <w:sz w:val="28"/>
          <w:szCs w:val="28"/>
        </w:rPr>
        <w:t>мировой и отечественной художественной культурой..</w:t>
      </w:r>
    </w:p>
    <w:p w:rsidR="00E17E7E" w:rsidRPr="00CD4105" w:rsidRDefault="00E17E7E" w:rsidP="00AC15A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AC15A8" w:rsidRPr="00AC15A8" w:rsidRDefault="00C00516" w:rsidP="00AC15A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1.1.</w:t>
      </w:r>
      <w:r w:rsidR="00CD4105">
        <w:rPr>
          <w:rFonts w:ascii="Times New Roman" w:hAnsi="Times New Roman" w:cs="Times New Roman"/>
          <w:b/>
          <w:sz w:val="28"/>
          <w:szCs w:val="28"/>
        </w:rPr>
        <w:t>5</w:t>
      </w:r>
      <w:r w:rsidR="00AC15A8" w:rsidRPr="00AC15A8">
        <w:rPr>
          <w:rFonts w:ascii="Times New Roman" w:hAnsi="Times New Roman" w:cs="Times New Roman"/>
          <w:b/>
          <w:sz w:val="28"/>
          <w:szCs w:val="28"/>
        </w:rPr>
        <w:t xml:space="preserve">. Критерии результативности Программы </w:t>
      </w:r>
    </w:p>
    <w:p w:rsidR="00AC15A8" w:rsidRPr="008E2CE8" w:rsidRDefault="00AC15A8" w:rsidP="008E2C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CE8">
        <w:rPr>
          <w:rFonts w:ascii="Times New Roman" w:hAnsi="Times New Roman" w:cs="Times New Roman"/>
          <w:sz w:val="28"/>
          <w:szCs w:val="28"/>
        </w:rPr>
        <w:t>Реализация Программы будет способствовать качественному улучшению образования детей, проходящих социальную реабилитацию в КГАУСО АСРЦН «Ласточка», находящихся в сложных жизненных ситуациях и на основе взаимосвязи основного и дополнительного образования в рамках социально-реабилитационного процесса, формального и неформального образования, учитывая их равные и разные стартовые возможности.</w:t>
      </w:r>
    </w:p>
    <w:p w:rsidR="00AC15A8" w:rsidRPr="008E2CE8" w:rsidRDefault="00AC15A8" w:rsidP="008E2C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CE8">
        <w:rPr>
          <w:rFonts w:ascii="Times New Roman" w:hAnsi="Times New Roman" w:cs="Times New Roman"/>
          <w:sz w:val="28"/>
          <w:szCs w:val="28"/>
        </w:rPr>
        <w:t>Критериально-методологическую основу оценки эффективности реализации Программы составят:</w:t>
      </w:r>
    </w:p>
    <w:p w:rsidR="00AC15A8" w:rsidRPr="008E2CE8" w:rsidRDefault="00AC15A8" w:rsidP="008E2CE8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CE8">
        <w:rPr>
          <w:rFonts w:ascii="Times New Roman" w:hAnsi="Times New Roman" w:cs="Times New Roman"/>
          <w:sz w:val="28"/>
          <w:szCs w:val="28"/>
        </w:rPr>
        <w:t>деятельн</w:t>
      </w:r>
      <w:bookmarkStart w:id="0" w:name="_GoBack"/>
      <w:bookmarkEnd w:id="0"/>
      <w:r w:rsidRPr="008E2CE8">
        <w:rPr>
          <w:rFonts w:ascii="Times New Roman" w:hAnsi="Times New Roman" w:cs="Times New Roman"/>
          <w:sz w:val="28"/>
          <w:szCs w:val="28"/>
        </w:rPr>
        <w:t>остный подход, связанный с сопоставлением достигнутых результатов с заданными целями деятельности;</w:t>
      </w:r>
    </w:p>
    <w:p w:rsidR="00AC15A8" w:rsidRPr="008E2CE8" w:rsidRDefault="00AC15A8" w:rsidP="008E2CE8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CE8">
        <w:rPr>
          <w:rFonts w:ascii="Times New Roman" w:hAnsi="Times New Roman" w:cs="Times New Roman"/>
          <w:sz w:val="28"/>
          <w:szCs w:val="28"/>
        </w:rPr>
        <w:t>динамика уровня знаний и умений обучающихся,</w:t>
      </w:r>
    </w:p>
    <w:p w:rsidR="008E2CE8" w:rsidRDefault="00AC15A8" w:rsidP="00E17E7E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CE8">
        <w:rPr>
          <w:rFonts w:ascii="Times New Roman" w:hAnsi="Times New Roman" w:cs="Times New Roman"/>
          <w:sz w:val="28"/>
          <w:szCs w:val="28"/>
        </w:rPr>
        <w:t>творческие достижения.</w:t>
      </w:r>
    </w:p>
    <w:p w:rsidR="00CD4105" w:rsidRDefault="00CD4105" w:rsidP="00CD410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4A8F" w:rsidRDefault="00644A8F" w:rsidP="00CD410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4A8F" w:rsidRPr="00E17E7E" w:rsidRDefault="00644A8F" w:rsidP="00CD410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0456" w:type="dxa"/>
        <w:tblLook w:val="04A0" w:firstRow="1" w:lastRow="0" w:firstColumn="1" w:lastColumn="0" w:noHBand="0" w:noVBand="1"/>
      </w:tblPr>
      <w:tblGrid>
        <w:gridCol w:w="5069"/>
        <w:gridCol w:w="5387"/>
      </w:tblGrid>
      <w:tr w:rsidR="008E2CE8" w:rsidRPr="008E2CE8" w:rsidTr="008E2CE8">
        <w:tc>
          <w:tcPr>
            <w:tcW w:w="5069" w:type="dxa"/>
          </w:tcPr>
          <w:p w:rsidR="008E2CE8" w:rsidRPr="008E2CE8" w:rsidRDefault="008E2CE8" w:rsidP="008E2CE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8E2CE8">
              <w:rPr>
                <w:rFonts w:ascii="Times New Roman" w:hAnsi="Times New Roman" w:cs="Times New Roman"/>
                <w:b/>
                <w:sz w:val="27"/>
                <w:szCs w:val="27"/>
              </w:rPr>
              <w:lastRenderedPageBreak/>
              <w:t>Критерии эффективности реализации Программы</w:t>
            </w:r>
          </w:p>
        </w:tc>
        <w:tc>
          <w:tcPr>
            <w:tcW w:w="5387" w:type="dxa"/>
          </w:tcPr>
          <w:p w:rsidR="008E2CE8" w:rsidRPr="008E2CE8" w:rsidRDefault="008E2CE8" w:rsidP="008E2CE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8E2CE8">
              <w:rPr>
                <w:rFonts w:ascii="Times New Roman" w:hAnsi="Times New Roman" w:cs="Times New Roman"/>
                <w:b/>
                <w:sz w:val="27"/>
                <w:szCs w:val="27"/>
              </w:rPr>
              <w:t>Показатели</w:t>
            </w:r>
          </w:p>
        </w:tc>
      </w:tr>
      <w:tr w:rsidR="008E2CE8" w:rsidRPr="008E2CE8" w:rsidTr="008E2CE8">
        <w:tc>
          <w:tcPr>
            <w:tcW w:w="5069" w:type="dxa"/>
          </w:tcPr>
          <w:p w:rsidR="008E2CE8" w:rsidRPr="008E2CE8" w:rsidRDefault="008E2CE8" w:rsidP="008E2CE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E2CE8">
              <w:rPr>
                <w:rFonts w:ascii="Times New Roman" w:hAnsi="Times New Roman" w:cs="Times New Roman"/>
                <w:sz w:val="27"/>
                <w:szCs w:val="27"/>
              </w:rPr>
              <w:t>Положительные  результаты достижений  в  здоровьесберегающей компетентности</w:t>
            </w:r>
          </w:p>
        </w:tc>
        <w:tc>
          <w:tcPr>
            <w:tcW w:w="5387" w:type="dxa"/>
          </w:tcPr>
          <w:p w:rsidR="008E2CE8" w:rsidRPr="008E2CE8" w:rsidRDefault="008E2CE8" w:rsidP="008E2CE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E2CE8">
              <w:rPr>
                <w:rFonts w:ascii="Times New Roman" w:hAnsi="Times New Roman" w:cs="Times New Roman"/>
                <w:sz w:val="27"/>
                <w:szCs w:val="27"/>
              </w:rPr>
              <w:t>Уровень динамики развития двигательных                   умений, физических качеств детей.</w:t>
            </w:r>
          </w:p>
          <w:p w:rsidR="008E2CE8" w:rsidRPr="008E2CE8" w:rsidRDefault="008E2CE8" w:rsidP="008E2CE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E2CE8">
              <w:rPr>
                <w:rFonts w:ascii="Times New Roman" w:hAnsi="Times New Roman" w:cs="Times New Roman"/>
                <w:sz w:val="27"/>
                <w:szCs w:val="27"/>
              </w:rPr>
              <w:t>Оценочным ключом для фиксации достижений воспитанника является четырехуровневая шкала:</w:t>
            </w:r>
          </w:p>
          <w:p w:rsidR="008E2CE8" w:rsidRPr="008E2CE8" w:rsidRDefault="008E2CE8" w:rsidP="008E2CE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E2CE8">
              <w:rPr>
                <w:rFonts w:ascii="Times New Roman" w:hAnsi="Times New Roman" w:cs="Times New Roman"/>
                <w:sz w:val="27"/>
                <w:szCs w:val="27"/>
              </w:rPr>
              <w:t>-0 (нулевой) – воспитанник не демонстрирует умение;</w:t>
            </w:r>
          </w:p>
          <w:p w:rsidR="008E2CE8" w:rsidRPr="008E2CE8" w:rsidRDefault="008E2CE8" w:rsidP="008E2CE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E2CE8">
              <w:rPr>
                <w:rFonts w:ascii="Times New Roman" w:hAnsi="Times New Roman" w:cs="Times New Roman"/>
                <w:sz w:val="27"/>
                <w:szCs w:val="27"/>
              </w:rPr>
              <w:t xml:space="preserve">-1 (первый) – демонстрирует относительно </w:t>
            </w:r>
          </w:p>
          <w:p w:rsidR="008E2CE8" w:rsidRPr="008E2CE8" w:rsidRDefault="008E2CE8" w:rsidP="008E2CE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E2CE8">
              <w:rPr>
                <w:rFonts w:ascii="Times New Roman" w:hAnsi="Times New Roman" w:cs="Times New Roman"/>
                <w:sz w:val="27"/>
                <w:szCs w:val="27"/>
              </w:rPr>
              <w:t>некоторых людей, в отдельных видах деятельности;</w:t>
            </w:r>
          </w:p>
          <w:p w:rsidR="008E2CE8" w:rsidRPr="008E2CE8" w:rsidRDefault="008E2CE8" w:rsidP="008E2CE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E2CE8">
              <w:rPr>
                <w:rFonts w:ascii="Times New Roman" w:hAnsi="Times New Roman" w:cs="Times New Roman"/>
                <w:sz w:val="27"/>
                <w:szCs w:val="27"/>
              </w:rPr>
              <w:t>- 2(второй) – демонстрирует часто относительно большинства людей, в большинстве видов деятельности;</w:t>
            </w:r>
          </w:p>
          <w:p w:rsidR="008E2CE8" w:rsidRPr="008E2CE8" w:rsidRDefault="008E2CE8" w:rsidP="008E2CE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E2CE8">
              <w:rPr>
                <w:rFonts w:ascii="Times New Roman" w:hAnsi="Times New Roman" w:cs="Times New Roman"/>
                <w:sz w:val="27"/>
                <w:szCs w:val="27"/>
              </w:rPr>
              <w:t>- 3(третий) – демонстрирует постоянно.</w:t>
            </w:r>
          </w:p>
        </w:tc>
      </w:tr>
      <w:tr w:rsidR="008E2CE8" w:rsidRPr="008E2CE8" w:rsidTr="008E2CE8">
        <w:tc>
          <w:tcPr>
            <w:tcW w:w="5069" w:type="dxa"/>
          </w:tcPr>
          <w:p w:rsidR="008E2CE8" w:rsidRPr="008E2CE8" w:rsidRDefault="008E2CE8" w:rsidP="008E2CE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E2CE8">
              <w:rPr>
                <w:rFonts w:ascii="Times New Roman" w:hAnsi="Times New Roman" w:cs="Times New Roman"/>
                <w:sz w:val="27"/>
                <w:szCs w:val="27"/>
              </w:rPr>
              <w:t>Положительные результаты достижений в социальной компетентности</w:t>
            </w:r>
          </w:p>
        </w:tc>
        <w:tc>
          <w:tcPr>
            <w:tcW w:w="5387" w:type="dxa"/>
          </w:tcPr>
          <w:p w:rsidR="008E2CE8" w:rsidRPr="008E2CE8" w:rsidRDefault="008E2CE8" w:rsidP="008E2CE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E2CE8">
              <w:rPr>
                <w:rFonts w:ascii="Times New Roman" w:hAnsi="Times New Roman" w:cs="Times New Roman"/>
                <w:sz w:val="27"/>
                <w:szCs w:val="27"/>
              </w:rPr>
              <w:t>Уровень развития социальных навыков, освоения норм и правил поведения (оценочный ключ см. выше)</w:t>
            </w:r>
          </w:p>
        </w:tc>
      </w:tr>
      <w:tr w:rsidR="008E2CE8" w:rsidRPr="008E2CE8" w:rsidTr="008E2CE8">
        <w:tc>
          <w:tcPr>
            <w:tcW w:w="5069" w:type="dxa"/>
          </w:tcPr>
          <w:p w:rsidR="008E2CE8" w:rsidRPr="008E2CE8" w:rsidRDefault="008E2CE8" w:rsidP="008E2CE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E2CE8">
              <w:rPr>
                <w:rFonts w:ascii="Times New Roman" w:hAnsi="Times New Roman" w:cs="Times New Roman"/>
                <w:sz w:val="27"/>
                <w:szCs w:val="27"/>
              </w:rPr>
              <w:t>Положительные  результаты достижений  коммуникативной компетентности</w:t>
            </w:r>
          </w:p>
        </w:tc>
        <w:tc>
          <w:tcPr>
            <w:tcW w:w="5387" w:type="dxa"/>
          </w:tcPr>
          <w:p w:rsidR="008E2CE8" w:rsidRPr="008E2CE8" w:rsidRDefault="008E2CE8" w:rsidP="008E2CE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E2CE8">
              <w:rPr>
                <w:rFonts w:ascii="Times New Roman" w:hAnsi="Times New Roman" w:cs="Times New Roman"/>
                <w:sz w:val="27"/>
                <w:szCs w:val="27"/>
              </w:rPr>
              <w:t>Уровень развития речевых умений детей (оценочный ключ см. выше)</w:t>
            </w:r>
          </w:p>
        </w:tc>
      </w:tr>
      <w:tr w:rsidR="008E2CE8" w:rsidRPr="008E2CE8" w:rsidTr="008E2CE8">
        <w:tc>
          <w:tcPr>
            <w:tcW w:w="5069" w:type="dxa"/>
          </w:tcPr>
          <w:p w:rsidR="008E2CE8" w:rsidRPr="008E2CE8" w:rsidRDefault="008E2CE8" w:rsidP="008E2CE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E2CE8">
              <w:rPr>
                <w:rFonts w:ascii="Times New Roman" w:hAnsi="Times New Roman" w:cs="Times New Roman"/>
                <w:sz w:val="27"/>
                <w:szCs w:val="27"/>
              </w:rPr>
              <w:t xml:space="preserve">Положительные результаты достижений в деятельностной компетентности </w:t>
            </w:r>
          </w:p>
        </w:tc>
        <w:tc>
          <w:tcPr>
            <w:tcW w:w="5387" w:type="dxa"/>
          </w:tcPr>
          <w:p w:rsidR="008E2CE8" w:rsidRPr="008E2CE8" w:rsidRDefault="008E2CE8" w:rsidP="008E2CE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E2CE8">
              <w:rPr>
                <w:rFonts w:ascii="Times New Roman" w:hAnsi="Times New Roman" w:cs="Times New Roman"/>
                <w:sz w:val="27"/>
                <w:szCs w:val="27"/>
              </w:rPr>
              <w:t xml:space="preserve">Уровень самовыражения детей в разных видах деятельности </w:t>
            </w:r>
          </w:p>
          <w:p w:rsidR="008E2CE8" w:rsidRPr="008E2CE8" w:rsidRDefault="008E2CE8" w:rsidP="008E2CE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E2CE8">
              <w:rPr>
                <w:rFonts w:ascii="Times New Roman" w:hAnsi="Times New Roman" w:cs="Times New Roman"/>
                <w:sz w:val="27"/>
                <w:szCs w:val="27"/>
              </w:rPr>
              <w:t>(оценочный ключ см. выше)</w:t>
            </w:r>
          </w:p>
        </w:tc>
      </w:tr>
      <w:tr w:rsidR="008E2CE8" w:rsidRPr="008E2CE8" w:rsidTr="008E2CE8">
        <w:tc>
          <w:tcPr>
            <w:tcW w:w="5069" w:type="dxa"/>
          </w:tcPr>
          <w:p w:rsidR="008E2CE8" w:rsidRPr="008E2CE8" w:rsidRDefault="008E2CE8" w:rsidP="008E2CE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E2CE8">
              <w:rPr>
                <w:rFonts w:ascii="Times New Roman" w:hAnsi="Times New Roman" w:cs="Times New Roman"/>
                <w:sz w:val="27"/>
                <w:szCs w:val="27"/>
              </w:rPr>
              <w:t>Положительные результаты достижений в информационной компетентности</w:t>
            </w:r>
          </w:p>
        </w:tc>
        <w:tc>
          <w:tcPr>
            <w:tcW w:w="5387" w:type="dxa"/>
          </w:tcPr>
          <w:p w:rsidR="008E2CE8" w:rsidRPr="008E2CE8" w:rsidRDefault="008E2CE8" w:rsidP="008E2CE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E2CE8">
              <w:rPr>
                <w:rFonts w:ascii="Times New Roman" w:hAnsi="Times New Roman" w:cs="Times New Roman"/>
                <w:sz w:val="27"/>
                <w:szCs w:val="27"/>
              </w:rPr>
              <w:t>Уровень самостоятельной познавательной деятельности ребенка (оценочный ключ см. выше)</w:t>
            </w:r>
          </w:p>
        </w:tc>
      </w:tr>
      <w:tr w:rsidR="008E2CE8" w:rsidRPr="008E2CE8" w:rsidTr="008E2CE8">
        <w:tc>
          <w:tcPr>
            <w:tcW w:w="5069" w:type="dxa"/>
          </w:tcPr>
          <w:p w:rsidR="008E2CE8" w:rsidRPr="008E2CE8" w:rsidRDefault="008E2CE8" w:rsidP="008E2CE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E2CE8">
              <w:rPr>
                <w:rFonts w:ascii="Times New Roman" w:hAnsi="Times New Roman" w:cs="Times New Roman"/>
                <w:sz w:val="27"/>
                <w:szCs w:val="27"/>
              </w:rPr>
              <w:t xml:space="preserve">Повышение роли индивидуальных достижений в развитии умений детей </w:t>
            </w:r>
          </w:p>
        </w:tc>
        <w:tc>
          <w:tcPr>
            <w:tcW w:w="5387" w:type="dxa"/>
          </w:tcPr>
          <w:p w:rsidR="008E2CE8" w:rsidRPr="008E2CE8" w:rsidRDefault="008E2CE8" w:rsidP="008E2CE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E2CE8">
              <w:rPr>
                <w:rFonts w:ascii="Times New Roman" w:hAnsi="Times New Roman" w:cs="Times New Roman"/>
                <w:sz w:val="27"/>
                <w:szCs w:val="27"/>
              </w:rPr>
              <w:t>Уровень творческой самореализации проявленный в интеллектуально-преобразовательной деятельности при освоении программ дополнительного образования: (высокий, средний, низкий)</w:t>
            </w:r>
          </w:p>
          <w:p w:rsidR="008E2CE8" w:rsidRPr="008E2CE8" w:rsidRDefault="008E2CE8" w:rsidP="008E2CE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E2CE8">
              <w:rPr>
                <w:rFonts w:ascii="Times New Roman" w:hAnsi="Times New Roman" w:cs="Times New Roman"/>
                <w:sz w:val="27"/>
                <w:szCs w:val="27"/>
              </w:rPr>
              <w:t>- высокий, характеризующийся устойчивым интересом воспитанника к выполнению творческих заданий повышенной трудности;</w:t>
            </w:r>
          </w:p>
          <w:p w:rsidR="008E2CE8" w:rsidRPr="008E2CE8" w:rsidRDefault="008E2CE8" w:rsidP="008E2CE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E2CE8">
              <w:rPr>
                <w:rFonts w:ascii="Times New Roman" w:hAnsi="Times New Roman" w:cs="Times New Roman"/>
                <w:sz w:val="27"/>
                <w:szCs w:val="27"/>
              </w:rPr>
              <w:t>- средний, проявляющийся в эпизодической активности к решению творческих задач, повышенной трудности;</w:t>
            </w:r>
          </w:p>
          <w:p w:rsidR="008E2CE8" w:rsidRPr="008E2CE8" w:rsidRDefault="008E2CE8" w:rsidP="008E2CE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E2CE8">
              <w:rPr>
                <w:rFonts w:ascii="Times New Roman" w:hAnsi="Times New Roman" w:cs="Times New Roman"/>
                <w:sz w:val="27"/>
                <w:szCs w:val="27"/>
              </w:rPr>
              <w:t xml:space="preserve">- низкий, характерный для воспитанников, ориентированных на помощь учителя, предпочитающих более легкий вариант </w:t>
            </w:r>
          </w:p>
          <w:p w:rsidR="008E2CE8" w:rsidRPr="008E2CE8" w:rsidRDefault="008E2CE8" w:rsidP="008E2CE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E2CE8">
              <w:rPr>
                <w:rFonts w:ascii="Times New Roman" w:hAnsi="Times New Roman" w:cs="Times New Roman"/>
                <w:sz w:val="27"/>
                <w:szCs w:val="27"/>
              </w:rPr>
              <w:t xml:space="preserve">задания </w:t>
            </w:r>
          </w:p>
        </w:tc>
      </w:tr>
      <w:tr w:rsidR="008E2CE8" w:rsidRPr="008E2CE8" w:rsidTr="008E2CE8">
        <w:tc>
          <w:tcPr>
            <w:tcW w:w="5069" w:type="dxa"/>
          </w:tcPr>
          <w:p w:rsidR="008E2CE8" w:rsidRPr="008E2CE8" w:rsidRDefault="008E2CE8" w:rsidP="008E2CE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E2CE8">
              <w:rPr>
                <w:rFonts w:ascii="Times New Roman" w:hAnsi="Times New Roman" w:cs="Times New Roman"/>
                <w:sz w:val="27"/>
                <w:szCs w:val="27"/>
              </w:rPr>
              <w:t>Повышение  эффективности  управления Центром</w:t>
            </w:r>
          </w:p>
        </w:tc>
        <w:tc>
          <w:tcPr>
            <w:tcW w:w="5387" w:type="dxa"/>
          </w:tcPr>
          <w:p w:rsidR="008E2CE8" w:rsidRPr="008E2CE8" w:rsidRDefault="008E2CE8" w:rsidP="008E2CE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E2CE8">
              <w:rPr>
                <w:rFonts w:ascii="Times New Roman" w:hAnsi="Times New Roman" w:cs="Times New Roman"/>
                <w:sz w:val="27"/>
                <w:szCs w:val="27"/>
              </w:rPr>
              <w:t>Построения  системы  контроля  за  качеством образования;</w:t>
            </w:r>
          </w:p>
          <w:p w:rsidR="008E2CE8" w:rsidRPr="008E2CE8" w:rsidRDefault="008E2CE8" w:rsidP="008E2CE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E2CE8">
              <w:rPr>
                <w:rFonts w:ascii="Times New Roman" w:hAnsi="Times New Roman" w:cs="Times New Roman"/>
                <w:sz w:val="27"/>
                <w:szCs w:val="27"/>
              </w:rPr>
              <w:t>Построение системы стимулирования;</w:t>
            </w:r>
          </w:p>
          <w:p w:rsidR="008E2CE8" w:rsidRPr="008E2CE8" w:rsidRDefault="008E2CE8" w:rsidP="008E2CE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E2CE8">
              <w:rPr>
                <w:rFonts w:ascii="Times New Roman" w:hAnsi="Times New Roman" w:cs="Times New Roman"/>
                <w:sz w:val="27"/>
                <w:szCs w:val="27"/>
              </w:rPr>
              <w:t>Развитие педагогического потенциала;</w:t>
            </w:r>
          </w:p>
          <w:p w:rsidR="008E2CE8" w:rsidRPr="008E2CE8" w:rsidRDefault="008E2CE8" w:rsidP="008E2CE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E2CE8">
              <w:rPr>
                <w:rFonts w:ascii="Times New Roman" w:hAnsi="Times New Roman" w:cs="Times New Roman"/>
                <w:sz w:val="27"/>
                <w:szCs w:val="27"/>
              </w:rPr>
              <w:t xml:space="preserve">Развитие  материально-технической  базы, </w:t>
            </w:r>
          </w:p>
          <w:p w:rsidR="008E2CE8" w:rsidRPr="008E2CE8" w:rsidRDefault="008E2CE8" w:rsidP="008E2CE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E2CE8">
              <w:rPr>
                <w:rFonts w:ascii="Times New Roman" w:hAnsi="Times New Roman" w:cs="Times New Roman"/>
                <w:sz w:val="27"/>
                <w:szCs w:val="27"/>
              </w:rPr>
              <w:t>программного обеспечения.</w:t>
            </w:r>
          </w:p>
        </w:tc>
      </w:tr>
    </w:tbl>
    <w:p w:rsidR="00CD4105" w:rsidRDefault="00CD4105" w:rsidP="008E2CE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2CE8" w:rsidRPr="008E2CE8" w:rsidRDefault="008E2CE8" w:rsidP="008E2CE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2CE8">
        <w:rPr>
          <w:rFonts w:ascii="Times New Roman" w:hAnsi="Times New Roman" w:cs="Times New Roman"/>
          <w:b/>
          <w:sz w:val="28"/>
          <w:szCs w:val="28"/>
        </w:rPr>
        <w:lastRenderedPageBreak/>
        <w:t>1.1.</w:t>
      </w:r>
      <w:r w:rsidR="00CD4105">
        <w:rPr>
          <w:rFonts w:ascii="Times New Roman" w:hAnsi="Times New Roman" w:cs="Times New Roman"/>
          <w:b/>
          <w:sz w:val="28"/>
          <w:szCs w:val="28"/>
        </w:rPr>
        <w:t>6</w:t>
      </w:r>
      <w:r w:rsidRPr="008E2CE8">
        <w:rPr>
          <w:rFonts w:ascii="Times New Roman" w:hAnsi="Times New Roman" w:cs="Times New Roman"/>
          <w:b/>
          <w:sz w:val="28"/>
          <w:szCs w:val="28"/>
        </w:rPr>
        <w:t>. Способы определения результативности</w:t>
      </w:r>
    </w:p>
    <w:p w:rsidR="008E2CE8" w:rsidRPr="008E2CE8" w:rsidRDefault="008E2CE8" w:rsidP="008E2C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CE8">
        <w:rPr>
          <w:rFonts w:ascii="Times New Roman" w:hAnsi="Times New Roman" w:cs="Times New Roman"/>
          <w:sz w:val="28"/>
          <w:szCs w:val="28"/>
        </w:rPr>
        <w:t>а) Диагностические карты и матрицы</w:t>
      </w:r>
    </w:p>
    <w:p w:rsidR="008E2CE8" w:rsidRPr="008E2CE8" w:rsidRDefault="008E2CE8" w:rsidP="008E2C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CE8">
        <w:rPr>
          <w:rFonts w:ascii="Times New Roman" w:hAnsi="Times New Roman" w:cs="Times New Roman"/>
          <w:sz w:val="28"/>
          <w:szCs w:val="28"/>
        </w:rPr>
        <w:t>б) Организация мониторинга</w:t>
      </w:r>
    </w:p>
    <w:p w:rsidR="00012188" w:rsidRDefault="008E2CE8" w:rsidP="000121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CE8">
        <w:rPr>
          <w:rFonts w:ascii="Times New Roman" w:hAnsi="Times New Roman" w:cs="Times New Roman"/>
          <w:sz w:val="28"/>
          <w:szCs w:val="28"/>
        </w:rPr>
        <w:t>в) Выполнение правил поведения на занятии (мероприятии</w:t>
      </w:r>
      <w:r w:rsidR="00012188">
        <w:rPr>
          <w:rFonts w:ascii="Times New Roman" w:hAnsi="Times New Roman" w:cs="Times New Roman"/>
          <w:sz w:val="28"/>
          <w:szCs w:val="28"/>
        </w:rPr>
        <w:t>)</w:t>
      </w:r>
    </w:p>
    <w:p w:rsidR="00012188" w:rsidRDefault="0001218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99329D4" wp14:editId="1DB8B35D">
            <wp:extent cx="6524625" cy="24098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25244" t="45730" r="20241" b="20110"/>
                    <a:stretch/>
                  </pic:blipFill>
                  <pic:spPr bwMode="auto">
                    <a:xfrm>
                      <a:off x="0" y="0"/>
                      <a:ext cx="6537372" cy="24145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12188" w:rsidRPr="00012188" w:rsidRDefault="00012188" w:rsidP="000121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2188">
        <w:rPr>
          <w:rFonts w:ascii="Times New Roman" w:hAnsi="Times New Roman" w:cs="Times New Roman"/>
          <w:i/>
          <w:sz w:val="28"/>
          <w:szCs w:val="28"/>
        </w:rPr>
        <w:t>Примечание:</w:t>
      </w:r>
      <w:r w:rsidRPr="00012188">
        <w:rPr>
          <w:rFonts w:ascii="Times New Roman" w:hAnsi="Times New Roman" w:cs="Times New Roman"/>
          <w:sz w:val="28"/>
          <w:szCs w:val="28"/>
        </w:rPr>
        <w:t xml:space="preserve">  Условные обозначения: «1»  –  невыполнение требований педагога,  «2»  –  опоздания,  «3»  –  нарушение  дисциплины,  «4»  –  отказ  от работы.</w:t>
      </w:r>
    </w:p>
    <w:p w:rsidR="009733BD" w:rsidRDefault="00012188" w:rsidP="000121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2188">
        <w:rPr>
          <w:rFonts w:ascii="Times New Roman" w:hAnsi="Times New Roman" w:cs="Times New Roman"/>
          <w:sz w:val="28"/>
          <w:szCs w:val="28"/>
        </w:rPr>
        <w:t>г) Анализ проведенных занятий</w:t>
      </w:r>
    </w:p>
    <w:p w:rsidR="00012188" w:rsidRDefault="00012188" w:rsidP="000121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1C5A850" wp14:editId="26D6E160">
            <wp:extent cx="6566807" cy="1209675"/>
            <wp:effectExtent l="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26173" t="46832" r="20861" b="35812"/>
                    <a:stretch/>
                  </pic:blipFill>
                  <pic:spPr bwMode="auto">
                    <a:xfrm>
                      <a:off x="0" y="0"/>
                      <a:ext cx="6573304" cy="12108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12188" w:rsidRPr="00CD4105" w:rsidRDefault="00012188" w:rsidP="00012188">
      <w:pPr>
        <w:spacing w:after="0" w:line="240" w:lineRule="auto"/>
        <w:jc w:val="both"/>
        <w:rPr>
          <w:rFonts w:ascii="Times New Roman" w:hAnsi="Times New Roman" w:cs="Times New Roman"/>
          <w:sz w:val="12"/>
          <w:szCs w:val="28"/>
        </w:rPr>
      </w:pPr>
    </w:p>
    <w:p w:rsidR="00012188" w:rsidRPr="00012188" w:rsidRDefault="00012188" w:rsidP="000121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2188">
        <w:rPr>
          <w:rFonts w:ascii="Times New Roman" w:hAnsi="Times New Roman" w:cs="Times New Roman"/>
          <w:b/>
          <w:sz w:val="28"/>
          <w:szCs w:val="28"/>
        </w:rPr>
        <w:t>II. СОДЕРЖАТЕЛЬНЫЙ РАЗДЕЛ</w:t>
      </w:r>
    </w:p>
    <w:p w:rsidR="00012188" w:rsidRPr="00CD4105" w:rsidRDefault="00012188" w:rsidP="000121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4105">
        <w:rPr>
          <w:rFonts w:ascii="Times New Roman" w:hAnsi="Times New Roman" w:cs="Times New Roman"/>
          <w:b/>
          <w:sz w:val="28"/>
          <w:szCs w:val="28"/>
        </w:rPr>
        <w:t>2.1. Основные направления Программы</w:t>
      </w:r>
    </w:p>
    <w:p w:rsidR="00012188" w:rsidRPr="00012188" w:rsidRDefault="00012188" w:rsidP="000121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2188">
        <w:rPr>
          <w:rFonts w:ascii="Times New Roman" w:hAnsi="Times New Roman" w:cs="Times New Roman"/>
          <w:sz w:val="28"/>
          <w:szCs w:val="28"/>
        </w:rPr>
        <w:t xml:space="preserve">Процесс развития личности ребенка, формирования у него ценностей и смыслов, строится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32"/>
        </w:rPr>
        <w:t xml:space="preserve">КГАУСО АСРЦН «Ласточка» </w:t>
      </w:r>
      <w:r w:rsidRPr="00012188">
        <w:rPr>
          <w:rFonts w:ascii="Times New Roman" w:hAnsi="Times New Roman" w:cs="Times New Roman"/>
          <w:sz w:val="28"/>
          <w:szCs w:val="28"/>
        </w:rPr>
        <w:t>на понимании, того факта, что Центр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2188">
        <w:rPr>
          <w:rFonts w:ascii="Times New Roman" w:hAnsi="Times New Roman" w:cs="Times New Roman"/>
          <w:sz w:val="28"/>
          <w:szCs w:val="28"/>
        </w:rPr>
        <w:t>строит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2188">
        <w:rPr>
          <w:rFonts w:ascii="Times New Roman" w:hAnsi="Times New Roman" w:cs="Times New Roman"/>
          <w:sz w:val="28"/>
          <w:szCs w:val="28"/>
        </w:rPr>
        <w:t>свою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2188">
        <w:rPr>
          <w:rFonts w:ascii="Times New Roman" w:hAnsi="Times New Roman" w:cs="Times New Roman"/>
          <w:sz w:val="28"/>
          <w:szCs w:val="28"/>
        </w:rPr>
        <w:t>работу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218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2188">
        <w:rPr>
          <w:rFonts w:ascii="Times New Roman" w:hAnsi="Times New Roman" w:cs="Times New Roman"/>
          <w:sz w:val="28"/>
          <w:szCs w:val="28"/>
        </w:rPr>
        <w:t>нуля,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218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2188">
        <w:rPr>
          <w:rFonts w:ascii="Times New Roman" w:hAnsi="Times New Roman" w:cs="Times New Roman"/>
          <w:sz w:val="28"/>
          <w:szCs w:val="28"/>
        </w:rPr>
        <w:t>подхватывает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2188">
        <w:rPr>
          <w:rFonts w:ascii="Times New Roman" w:hAnsi="Times New Roman" w:cs="Times New Roman"/>
          <w:sz w:val="28"/>
          <w:szCs w:val="28"/>
        </w:rPr>
        <w:t>достижения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2188">
        <w:rPr>
          <w:rFonts w:ascii="Times New Roman" w:hAnsi="Times New Roman" w:cs="Times New Roman"/>
          <w:sz w:val="28"/>
          <w:szCs w:val="28"/>
        </w:rPr>
        <w:t>ребенка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2188">
        <w:rPr>
          <w:rFonts w:ascii="Times New Roman" w:hAnsi="Times New Roman" w:cs="Times New Roman"/>
          <w:sz w:val="28"/>
          <w:szCs w:val="28"/>
        </w:rPr>
        <w:t>и организует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2188">
        <w:rPr>
          <w:rFonts w:ascii="Times New Roman" w:hAnsi="Times New Roman" w:cs="Times New Roman"/>
          <w:sz w:val="28"/>
          <w:szCs w:val="28"/>
        </w:rPr>
        <w:t>свою</w:t>
      </w:r>
      <w:r>
        <w:rPr>
          <w:rFonts w:ascii="Times New Roman" w:hAnsi="Times New Roman" w:cs="Times New Roman"/>
          <w:sz w:val="28"/>
          <w:szCs w:val="28"/>
        </w:rPr>
        <w:t xml:space="preserve"> социально-</w:t>
      </w:r>
      <w:r w:rsidRPr="00012188">
        <w:rPr>
          <w:rFonts w:ascii="Times New Roman" w:hAnsi="Times New Roman" w:cs="Times New Roman"/>
          <w:sz w:val="28"/>
          <w:szCs w:val="28"/>
        </w:rPr>
        <w:t>педагогическую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2188">
        <w:rPr>
          <w:rFonts w:ascii="Times New Roman" w:hAnsi="Times New Roman" w:cs="Times New Roman"/>
          <w:sz w:val="28"/>
          <w:szCs w:val="28"/>
        </w:rPr>
        <w:t>практику,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2188">
        <w:rPr>
          <w:rFonts w:ascii="Times New Roman" w:hAnsi="Times New Roman" w:cs="Times New Roman"/>
          <w:sz w:val="28"/>
          <w:szCs w:val="28"/>
        </w:rPr>
        <w:t>развивая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2188">
        <w:rPr>
          <w:rFonts w:ascii="Times New Roman" w:hAnsi="Times New Roman" w:cs="Times New Roman"/>
          <w:sz w:val="28"/>
          <w:szCs w:val="28"/>
        </w:rPr>
        <w:t>накопленный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2188">
        <w:rPr>
          <w:rFonts w:ascii="Times New Roman" w:hAnsi="Times New Roman" w:cs="Times New Roman"/>
          <w:sz w:val="28"/>
          <w:szCs w:val="28"/>
        </w:rPr>
        <w:t>им потенциал.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2188">
        <w:rPr>
          <w:rFonts w:ascii="Times New Roman" w:hAnsi="Times New Roman" w:cs="Times New Roman"/>
          <w:sz w:val="28"/>
          <w:szCs w:val="28"/>
        </w:rPr>
        <w:t>Обучающиеся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2188">
        <w:rPr>
          <w:rFonts w:ascii="Times New Roman" w:hAnsi="Times New Roman" w:cs="Times New Roman"/>
          <w:sz w:val="28"/>
          <w:szCs w:val="28"/>
        </w:rPr>
        <w:t>продолжают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2188">
        <w:rPr>
          <w:rFonts w:ascii="Times New Roman" w:hAnsi="Times New Roman" w:cs="Times New Roman"/>
          <w:sz w:val="28"/>
          <w:szCs w:val="28"/>
        </w:rPr>
        <w:t>свое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2188">
        <w:rPr>
          <w:rFonts w:ascii="Times New Roman" w:hAnsi="Times New Roman" w:cs="Times New Roman"/>
          <w:sz w:val="28"/>
          <w:szCs w:val="28"/>
        </w:rPr>
        <w:t>развитие,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2188">
        <w:rPr>
          <w:rFonts w:ascii="Times New Roman" w:hAnsi="Times New Roman" w:cs="Times New Roman"/>
          <w:sz w:val="28"/>
          <w:szCs w:val="28"/>
        </w:rPr>
        <w:t>применяя накопленный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2188">
        <w:rPr>
          <w:rFonts w:ascii="Times New Roman" w:hAnsi="Times New Roman" w:cs="Times New Roman"/>
          <w:sz w:val="28"/>
          <w:szCs w:val="28"/>
        </w:rPr>
        <w:t>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2188">
        <w:rPr>
          <w:rFonts w:ascii="Times New Roman" w:hAnsi="Times New Roman" w:cs="Times New Roman"/>
          <w:sz w:val="28"/>
          <w:szCs w:val="28"/>
        </w:rPr>
        <w:t>опыт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2188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2188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2188">
        <w:rPr>
          <w:rFonts w:ascii="Times New Roman" w:hAnsi="Times New Roman" w:cs="Times New Roman"/>
          <w:sz w:val="28"/>
          <w:szCs w:val="28"/>
        </w:rPr>
        <w:t>достижения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2188">
        <w:rPr>
          <w:rFonts w:ascii="Times New Roman" w:hAnsi="Times New Roman" w:cs="Times New Roman"/>
          <w:sz w:val="28"/>
          <w:szCs w:val="28"/>
        </w:rPr>
        <w:t>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2188">
        <w:rPr>
          <w:rFonts w:ascii="Times New Roman" w:hAnsi="Times New Roman" w:cs="Times New Roman"/>
          <w:sz w:val="28"/>
          <w:szCs w:val="28"/>
        </w:rPr>
        <w:t>высоких результатов.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2188">
        <w:rPr>
          <w:rFonts w:ascii="Times New Roman" w:hAnsi="Times New Roman" w:cs="Times New Roman"/>
          <w:sz w:val="28"/>
          <w:szCs w:val="28"/>
        </w:rPr>
        <w:t>Определение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2188">
        <w:rPr>
          <w:rFonts w:ascii="Times New Roman" w:hAnsi="Times New Roman" w:cs="Times New Roman"/>
          <w:sz w:val="28"/>
          <w:szCs w:val="28"/>
        </w:rPr>
        <w:t>последовательности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2188">
        <w:rPr>
          <w:rFonts w:ascii="Times New Roman" w:hAnsi="Times New Roman" w:cs="Times New Roman"/>
          <w:sz w:val="28"/>
          <w:szCs w:val="28"/>
        </w:rPr>
        <w:t>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2188">
        <w:rPr>
          <w:rFonts w:ascii="Times New Roman" w:hAnsi="Times New Roman" w:cs="Times New Roman"/>
          <w:sz w:val="28"/>
          <w:szCs w:val="28"/>
        </w:rPr>
        <w:t>умений выявляет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2188">
        <w:rPr>
          <w:rFonts w:ascii="Times New Roman" w:hAnsi="Times New Roman" w:cs="Times New Roman"/>
          <w:sz w:val="28"/>
          <w:szCs w:val="28"/>
        </w:rPr>
        <w:t>необходимость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2188">
        <w:rPr>
          <w:rFonts w:ascii="Times New Roman" w:hAnsi="Times New Roman" w:cs="Times New Roman"/>
          <w:sz w:val="28"/>
          <w:szCs w:val="28"/>
        </w:rPr>
        <w:t>обеспечения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2188">
        <w:rPr>
          <w:rFonts w:ascii="Times New Roman" w:hAnsi="Times New Roman" w:cs="Times New Roman"/>
          <w:sz w:val="28"/>
          <w:szCs w:val="28"/>
        </w:rPr>
        <w:t>взаимодействия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2188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218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2188">
        <w:rPr>
          <w:rFonts w:ascii="Times New Roman" w:hAnsi="Times New Roman" w:cs="Times New Roman"/>
          <w:sz w:val="28"/>
          <w:szCs w:val="28"/>
        </w:rPr>
        <w:t xml:space="preserve">служб СРЦ. </w:t>
      </w:r>
    </w:p>
    <w:p w:rsidR="00012188" w:rsidRPr="00012188" w:rsidRDefault="00012188" w:rsidP="000121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2188">
        <w:rPr>
          <w:rFonts w:ascii="Times New Roman" w:hAnsi="Times New Roman" w:cs="Times New Roman"/>
          <w:sz w:val="28"/>
          <w:szCs w:val="28"/>
        </w:rPr>
        <w:t>Организация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2188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2188">
        <w:rPr>
          <w:rFonts w:ascii="Times New Roman" w:hAnsi="Times New Roman" w:cs="Times New Roman"/>
          <w:sz w:val="28"/>
          <w:szCs w:val="28"/>
        </w:rPr>
        <w:t>строится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2188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2188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2188">
        <w:rPr>
          <w:rFonts w:ascii="Times New Roman" w:hAnsi="Times New Roman" w:cs="Times New Roman"/>
          <w:sz w:val="28"/>
          <w:szCs w:val="28"/>
        </w:rPr>
        <w:t>компетентностного подхода,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2188">
        <w:rPr>
          <w:rFonts w:ascii="Times New Roman" w:hAnsi="Times New Roman" w:cs="Times New Roman"/>
          <w:sz w:val="28"/>
          <w:szCs w:val="28"/>
        </w:rPr>
        <w:t>ключевым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218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2188">
        <w:rPr>
          <w:rFonts w:ascii="Times New Roman" w:hAnsi="Times New Roman" w:cs="Times New Roman"/>
          <w:sz w:val="28"/>
          <w:szCs w:val="28"/>
        </w:rPr>
        <w:t>котором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2188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2188">
        <w:rPr>
          <w:rFonts w:ascii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2188">
        <w:rPr>
          <w:rFonts w:ascii="Times New Roman" w:hAnsi="Times New Roman" w:cs="Times New Roman"/>
          <w:sz w:val="28"/>
          <w:szCs w:val="28"/>
        </w:rPr>
        <w:t xml:space="preserve">субъекту деятельности права на самоопределение, самореализацию, приобретение и использование компетентности. </w:t>
      </w:r>
    </w:p>
    <w:p w:rsidR="00012188" w:rsidRDefault="00012188" w:rsidP="000121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2188">
        <w:rPr>
          <w:rFonts w:ascii="Times New Roman" w:hAnsi="Times New Roman" w:cs="Times New Roman"/>
          <w:sz w:val="28"/>
          <w:szCs w:val="28"/>
        </w:rPr>
        <w:t xml:space="preserve">Сообразно выделить такие виды компетентности как: </w:t>
      </w:r>
    </w:p>
    <w:p w:rsidR="00012188" w:rsidRDefault="00012188" w:rsidP="00012188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2188">
        <w:rPr>
          <w:rFonts w:ascii="Times New Roman" w:hAnsi="Times New Roman" w:cs="Times New Roman"/>
          <w:sz w:val="28"/>
          <w:szCs w:val="28"/>
        </w:rPr>
        <w:t>социальная – умение устанавливать и поддерживать отношения с людьми в разных ситуациях;</w:t>
      </w:r>
    </w:p>
    <w:p w:rsidR="00012188" w:rsidRDefault="00012188" w:rsidP="00012188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2188">
        <w:rPr>
          <w:rFonts w:ascii="Times New Roman" w:hAnsi="Times New Roman" w:cs="Times New Roman"/>
          <w:sz w:val="28"/>
          <w:szCs w:val="28"/>
        </w:rPr>
        <w:t>коммуникативная – умение владеть речью;</w:t>
      </w:r>
    </w:p>
    <w:p w:rsidR="00012188" w:rsidRDefault="00012188" w:rsidP="00012188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2188">
        <w:rPr>
          <w:rFonts w:ascii="Times New Roman" w:hAnsi="Times New Roman" w:cs="Times New Roman"/>
          <w:sz w:val="28"/>
          <w:szCs w:val="28"/>
        </w:rPr>
        <w:t>информационная – умение использовать различные источники информации,</w:t>
      </w:r>
    </w:p>
    <w:p w:rsidR="00012188" w:rsidRDefault="00012188" w:rsidP="00012188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2188">
        <w:rPr>
          <w:rFonts w:ascii="Times New Roman" w:hAnsi="Times New Roman" w:cs="Times New Roman"/>
          <w:sz w:val="28"/>
          <w:szCs w:val="28"/>
        </w:rPr>
        <w:t>интеллектуальная – умение пользоваться знаниями, совершать интеллектуальные операции;</w:t>
      </w:r>
    </w:p>
    <w:p w:rsidR="00012188" w:rsidRDefault="00012188" w:rsidP="00012188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2188">
        <w:rPr>
          <w:rFonts w:ascii="Times New Roman" w:hAnsi="Times New Roman" w:cs="Times New Roman"/>
          <w:sz w:val="28"/>
          <w:szCs w:val="28"/>
        </w:rPr>
        <w:lastRenderedPageBreak/>
        <w:t>деятельностная – умение поставить цель и осуществить результативное действие;</w:t>
      </w:r>
    </w:p>
    <w:p w:rsidR="00012188" w:rsidRPr="00012188" w:rsidRDefault="00012188" w:rsidP="00012188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2188">
        <w:rPr>
          <w:rFonts w:ascii="Times New Roman" w:hAnsi="Times New Roman" w:cs="Times New Roman"/>
          <w:sz w:val="28"/>
          <w:szCs w:val="28"/>
        </w:rPr>
        <w:t>здоровьесберегающая – умение использовать гигиенические действия и средства.</w:t>
      </w:r>
    </w:p>
    <w:p w:rsidR="00012188" w:rsidRDefault="00012188" w:rsidP="000121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2188">
        <w:rPr>
          <w:rFonts w:ascii="Times New Roman" w:hAnsi="Times New Roman" w:cs="Times New Roman"/>
          <w:sz w:val="28"/>
          <w:szCs w:val="28"/>
        </w:rPr>
        <w:t>Основными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2188">
        <w:rPr>
          <w:rFonts w:ascii="Times New Roman" w:hAnsi="Times New Roman" w:cs="Times New Roman"/>
          <w:sz w:val="28"/>
          <w:szCs w:val="28"/>
        </w:rPr>
        <w:t>направлениями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2188">
        <w:rPr>
          <w:rFonts w:ascii="Times New Roman" w:hAnsi="Times New Roman" w:cs="Times New Roman"/>
          <w:sz w:val="28"/>
          <w:szCs w:val="28"/>
        </w:rPr>
        <w:t>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2188">
        <w:rPr>
          <w:rFonts w:ascii="Times New Roman" w:hAnsi="Times New Roman" w:cs="Times New Roman"/>
          <w:sz w:val="28"/>
          <w:szCs w:val="28"/>
        </w:rPr>
        <w:t>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2188">
        <w:rPr>
          <w:rFonts w:ascii="Times New Roman" w:hAnsi="Times New Roman" w:cs="Times New Roman"/>
          <w:sz w:val="28"/>
          <w:szCs w:val="28"/>
        </w:rPr>
        <w:t>компетентностей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2188">
        <w:rPr>
          <w:rFonts w:ascii="Times New Roman" w:hAnsi="Times New Roman" w:cs="Times New Roman"/>
          <w:sz w:val="28"/>
          <w:szCs w:val="28"/>
        </w:rPr>
        <w:t>в Программе рассматриваются:</w:t>
      </w:r>
    </w:p>
    <w:p w:rsidR="00012188" w:rsidRPr="00012188" w:rsidRDefault="00012188" w:rsidP="00012188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2188">
        <w:rPr>
          <w:rFonts w:ascii="Times New Roman" w:hAnsi="Times New Roman" w:cs="Times New Roman"/>
          <w:sz w:val="28"/>
          <w:szCs w:val="28"/>
        </w:rPr>
        <w:t xml:space="preserve">интеллектуально-познавательное как развитие способности понимать </w:t>
      </w:r>
    </w:p>
    <w:p w:rsidR="00012188" w:rsidRDefault="00012188" w:rsidP="000121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2188">
        <w:rPr>
          <w:rFonts w:ascii="Times New Roman" w:hAnsi="Times New Roman" w:cs="Times New Roman"/>
          <w:sz w:val="28"/>
          <w:szCs w:val="28"/>
        </w:rPr>
        <w:t>ценность образования («Познаю мир»);</w:t>
      </w:r>
    </w:p>
    <w:p w:rsidR="00012188" w:rsidRPr="00012188" w:rsidRDefault="00012188" w:rsidP="00012188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2188">
        <w:rPr>
          <w:rFonts w:ascii="Times New Roman" w:hAnsi="Times New Roman" w:cs="Times New Roman"/>
          <w:sz w:val="28"/>
          <w:szCs w:val="28"/>
        </w:rPr>
        <w:t>гражданско-патриотическое как развитие способности осознавать себя гражданином и патриотом своего города, страны</w:t>
      </w:r>
      <w:r w:rsidR="00C60DC4">
        <w:rPr>
          <w:rFonts w:ascii="Times New Roman" w:hAnsi="Times New Roman" w:cs="Times New Roman"/>
          <w:sz w:val="28"/>
          <w:szCs w:val="28"/>
        </w:rPr>
        <w:t xml:space="preserve"> и</w:t>
      </w:r>
      <w:r w:rsidRPr="00012188">
        <w:rPr>
          <w:rFonts w:ascii="Times New Roman" w:hAnsi="Times New Roman" w:cs="Times New Roman"/>
          <w:sz w:val="28"/>
          <w:szCs w:val="28"/>
        </w:rPr>
        <w:t xml:space="preserve"> </w:t>
      </w:r>
      <w:r w:rsidR="00C60DC4" w:rsidRPr="0028036C">
        <w:rPr>
          <w:rFonts w:ascii="Times New Roman" w:hAnsi="Times New Roman" w:cs="Times New Roman"/>
          <w:sz w:val="28"/>
          <w:szCs w:val="28"/>
        </w:rPr>
        <w:t xml:space="preserve">социально-адаптационное как развитие способности осознавать себя личностью, адаптироваться в </w:t>
      </w:r>
      <w:r w:rsidR="00C60DC4">
        <w:rPr>
          <w:rFonts w:ascii="Times New Roman" w:hAnsi="Times New Roman" w:cs="Times New Roman"/>
          <w:sz w:val="28"/>
          <w:szCs w:val="28"/>
        </w:rPr>
        <w:t>различных</w:t>
      </w:r>
      <w:r w:rsidR="00C60DC4" w:rsidRPr="0028036C">
        <w:rPr>
          <w:rFonts w:ascii="Times New Roman" w:hAnsi="Times New Roman" w:cs="Times New Roman"/>
          <w:sz w:val="28"/>
          <w:szCs w:val="28"/>
        </w:rPr>
        <w:t xml:space="preserve"> жизненных ситуациях</w:t>
      </w:r>
      <w:r w:rsidR="00C60DC4" w:rsidRPr="00012188">
        <w:rPr>
          <w:rFonts w:ascii="Times New Roman" w:hAnsi="Times New Roman" w:cs="Times New Roman"/>
          <w:sz w:val="28"/>
          <w:szCs w:val="28"/>
        </w:rPr>
        <w:t xml:space="preserve"> </w:t>
      </w:r>
      <w:r w:rsidRPr="00012188">
        <w:rPr>
          <w:rFonts w:ascii="Times New Roman" w:hAnsi="Times New Roman" w:cs="Times New Roman"/>
          <w:sz w:val="28"/>
          <w:szCs w:val="28"/>
        </w:rPr>
        <w:t xml:space="preserve">(«Я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2803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гражданин России</w:t>
      </w:r>
      <w:r w:rsidRPr="00012188">
        <w:rPr>
          <w:rFonts w:ascii="Times New Roman" w:hAnsi="Times New Roman" w:cs="Times New Roman"/>
          <w:sz w:val="28"/>
          <w:szCs w:val="28"/>
        </w:rPr>
        <w:t>»);</w:t>
      </w:r>
    </w:p>
    <w:p w:rsidR="00012188" w:rsidRPr="0028036C" w:rsidRDefault="00012188" w:rsidP="0028036C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36C">
        <w:rPr>
          <w:rFonts w:ascii="Times New Roman" w:hAnsi="Times New Roman" w:cs="Times New Roman"/>
          <w:sz w:val="28"/>
          <w:szCs w:val="28"/>
        </w:rPr>
        <w:t xml:space="preserve">культурологическое как развитие способности к пониманию и принятию духовно-нравственных ценностей, гармонизации внутреннего и внешнего мира </w:t>
      </w:r>
      <w:r w:rsidR="00C60DC4">
        <w:rPr>
          <w:rFonts w:ascii="Times New Roman" w:hAnsi="Times New Roman" w:cs="Times New Roman"/>
          <w:sz w:val="28"/>
          <w:szCs w:val="28"/>
        </w:rPr>
        <w:t>подростка</w:t>
      </w:r>
      <w:r w:rsidRPr="0028036C">
        <w:rPr>
          <w:rFonts w:ascii="Times New Roman" w:hAnsi="Times New Roman" w:cs="Times New Roman"/>
          <w:sz w:val="28"/>
          <w:szCs w:val="28"/>
        </w:rPr>
        <w:t xml:space="preserve"> </w:t>
      </w:r>
      <w:r w:rsidR="00C60DC4">
        <w:rPr>
          <w:rFonts w:ascii="Times New Roman" w:hAnsi="Times New Roman" w:cs="Times New Roman"/>
          <w:sz w:val="28"/>
          <w:szCs w:val="28"/>
        </w:rPr>
        <w:t>(</w:t>
      </w:r>
      <w:r w:rsidR="0028036C" w:rsidRPr="0028036C">
        <w:rPr>
          <w:rFonts w:ascii="Times New Roman" w:hAnsi="Times New Roman" w:cs="Times New Roman"/>
          <w:sz w:val="28"/>
          <w:szCs w:val="28"/>
        </w:rPr>
        <w:t>«</w:t>
      </w:r>
      <w:r w:rsidR="00477669">
        <w:rPr>
          <w:rFonts w:ascii="Times New Roman" w:hAnsi="Times New Roman" w:cs="Times New Roman"/>
          <w:sz w:val="28"/>
          <w:szCs w:val="28"/>
        </w:rPr>
        <w:t>Играй-город</w:t>
      </w:r>
      <w:r w:rsidR="0028036C" w:rsidRPr="0028036C">
        <w:rPr>
          <w:rFonts w:ascii="Times New Roman" w:hAnsi="Times New Roman" w:cs="Times New Roman"/>
          <w:sz w:val="28"/>
          <w:szCs w:val="28"/>
        </w:rPr>
        <w:t>»</w:t>
      </w:r>
      <w:r w:rsidRPr="0028036C">
        <w:rPr>
          <w:rFonts w:ascii="Times New Roman" w:hAnsi="Times New Roman" w:cs="Times New Roman"/>
          <w:sz w:val="28"/>
          <w:szCs w:val="28"/>
        </w:rPr>
        <w:t>);</w:t>
      </w:r>
    </w:p>
    <w:p w:rsidR="00012188" w:rsidRPr="0028036C" w:rsidRDefault="00012188" w:rsidP="00012188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36C">
        <w:rPr>
          <w:rFonts w:ascii="Times New Roman" w:hAnsi="Times New Roman" w:cs="Times New Roman"/>
          <w:sz w:val="28"/>
          <w:szCs w:val="28"/>
        </w:rPr>
        <w:t xml:space="preserve">физкультурно-оздоровительное как развитие способности понимать ценности здоровья и необходимости здорового образа жизни </w:t>
      </w:r>
      <w:r w:rsidR="0028036C" w:rsidRPr="0028036C">
        <w:rPr>
          <w:rFonts w:ascii="Times New Roman" w:hAnsi="Times New Roman" w:cs="Times New Roman"/>
          <w:sz w:val="28"/>
          <w:szCs w:val="28"/>
        </w:rPr>
        <w:t>«Ура, каникулы!»</w:t>
      </w:r>
      <w:r w:rsidRPr="0028036C">
        <w:rPr>
          <w:rFonts w:ascii="Times New Roman" w:hAnsi="Times New Roman" w:cs="Times New Roman"/>
          <w:sz w:val="28"/>
          <w:szCs w:val="28"/>
        </w:rPr>
        <w:t>);</w:t>
      </w:r>
    </w:p>
    <w:p w:rsidR="007915A2" w:rsidRDefault="00012188" w:rsidP="00012188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36C">
        <w:rPr>
          <w:rFonts w:ascii="Times New Roman" w:hAnsi="Times New Roman" w:cs="Times New Roman"/>
          <w:sz w:val="28"/>
          <w:szCs w:val="28"/>
        </w:rPr>
        <w:t>художественно-эстетическое как развитие творческих способностей воспитанников, способности эмоционально-ценностного восприятия мира («Мое творчество»).</w:t>
      </w:r>
    </w:p>
    <w:p w:rsidR="00012188" w:rsidRPr="007915A2" w:rsidRDefault="007915A2" w:rsidP="007915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8036C" w:rsidRPr="00CD4105" w:rsidRDefault="0028036C" w:rsidP="00CD4105">
      <w:pPr>
        <w:spacing w:after="0" w:line="240" w:lineRule="auto"/>
        <w:jc w:val="both"/>
        <w:rPr>
          <w:rFonts w:ascii="Times New Roman" w:hAnsi="Times New Roman" w:cs="Times New Roman"/>
          <w:sz w:val="12"/>
          <w:szCs w:val="28"/>
        </w:rPr>
      </w:pPr>
    </w:p>
    <w:p w:rsidR="00012188" w:rsidRDefault="00CD4105" w:rsidP="00CD4105">
      <w:pPr>
        <w:spacing w:after="0" w:line="240" w:lineRule="auto"/>
        <w:ind w:left="426" w:hanging="426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28"/>
          <w:szCs w:val="28"/>
        </w:rPr>
        <w:t>2.2</w:t>
      </w:r>
      <w:r w:rsidR="0028036C" w:rsidRPr="0028036C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EB4C98">
        <w:rPr>
          <w:rFonts w:ascii="Times New Roman" w:hAnsi="Times New Roman" w:cs="Times New Roman"/>
          <w:b/>
          <w:sz w:val="28"/>
          <w:szCs w:val="28"/>
        </w:rPr>
        <w:t>тематических разделов программы</w:t>
      </w:r>
      <w:r w:rsidR="0028036C">
        <w:rPr>
          <w:rFonts w:ascii="Times New Roman" w:hAnsi="Times New Roman" w:cs="Times New Roman"/>
          <w:b/>
          <w:sz w:val="28"/>
          <w:szCs w:val="28"/>
        </w:rPr>
        <w:t xml:space="preserve"> деятельности детского клубного объединения «Затейники» </w:t>
      </w:r>
      <w:r w:rsidR="0028036C" w:rsidRPr="0028036C">
        <w:rPr>
          <w:rFonts w:ascii="Times New Roman" w:hAnsi="Times New Roman" w:cs="Times New Roman"/>
          <w:b/>
          <w:sz w:val="32"/>
        </w:rPr>
        <w:t>КГАУСО АСРЦН «Ласточка»</w:t>
      </w:r>
    </w:p>
    <w:p w:rsidR="00EB4C98" w:rsidRPr="00CD4105" w:rsidRDefault="00EB4C98" w:rsidP="00CD4105">
      <w:pPr>
        <w:spacing w:after="0" w:line="240" w:lineRule="auto"/>
        <w:jc w:val="both"/>
        <w:rPr>
          <w:rFonts w:ascii="Times New Roman" w:hAnsi="Times New Roman" w:cs="Times New Roman"/>
          <w:sz w:val="12"/>
          <w:szCs w:val="28"/>
        </w:rPr>
      </w:pPr>
    </w:p>
    <w:p w:rsidR="00EB4C98" w:rsidRPr="00EB4C98" w:rsidRDefault="00EB4C98" w:rsidP="00EB4C98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4C98">
        <w:rPr>
          <w:rFonts w:ascii="Times New Roman" w:hAnsi="Times New Roman" w:cs="Times New Roman"/>
          <w:b/>
          <w:sz w:val="28"/>
          <w:szCs w:val="28"/>
        </w:rPr>
        <w:t>Тематический раздел «</w:t>
      </w:r>
      <w:r w:rsidR="00477669">
        <w:rPr>
          <w:rFonts w:ascii="Times New Roman" w:hAnsi="Times New Roman" w:cs="Times New Roman"/>
          <w:b/>
          <w:sz w:val="28"/>
          <w:szCs w:val="28"/>
        </w:rPr>
        <w:t>Играй-город</w:t>
      </w:r>
      <w:r w:rsidRPr="00EB4C98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EB4C98" w:rsidRDefault="00EB4C98" w:rsidP="00EB4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C98">
        <w:rPr>
          <w:rFonts w:ascii="Times New Roman" w:hAnsi="Times New Roman" w:cs="Times New Roman"/>
          <w:b/>
          <w:i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Воспит</w:t>
      </w:r>
      <w:r w:rsidRPr="00EB4C98">
        <w:rPr>
          <w:rFonts w:ascii="Times New Roman" w:hAnsi="Times New Roman" w:cs="Times New Roman"/>
          <w:sz w:val="28"/>
          <w:szCs w:val="28"/>
        </w:rPr>
        <w:t xml:space="preserve">ание творческой </w:t>
      </w:r>
      <w:r>
        <w:rPr>
          <w:rFonts w:ascii="Times New Roman" w:hAnsi="Times New Roman" w:cs="Times New Roman"/>
          <w:sz w:val="28"/>
          <w:szCs w:val="28"/>
        </w:rPr>
        <w:t>индивидуальности ребенка, развити</w:t>
      </w:r>
      <w:r w:rsidRPr="00EB4C9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интереса и </w:t>
      </w:r>
      <w:r w:rsidR="00C60DC4">
        <w:rPr>
          <w:rFonts w:ascii="Times New Roman" w:hAnsi="Times New Roman" w:cs="Times New Roman"/>
          <w:sz w:val="28"/>
          <w:szCs w:val="28"/>
        </w:rPr>
        <w:t>коммуникативных навыков в условиях игровых ситуаций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4C98" w:rsidRPr="00EB4C98" w:rsidRDefault="00EB4C98" w:rsidP="00EB4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C98">
        <w:rPr>
          <w:rFonts w:ascii="Times New Roman" w:hAnsi="Times New Roman" w:cs="Times New Roman"/>
          <w:b/>
          <w:i/>
          <w:sz w:val="28"/>
          <w:szCs w:val="28"/>
        </w:rPr>
        <w:t>Задачи: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Создание условий для </w:t>
      </w:r>
      <w:r w:rsidRPr="00EB4C98">
        <w:rPr>
          <w:rFonts w:ascii="Times New Roman" w:hAnsi="Times New Roman" w:cs="Times New Roman"/>
          <w:sz w:val="28"/>
          <w:szCs w:val="28"/>
        </w:rPr>
        <w:t>воспитания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C98">
        <w:rPr>
          <w:rFonts w:ascii="Times New Roman" w:hAnsi="Times New Roman" w:cs="Times New Roman"/>
          <w:sz w:val="28"/>
          <w:szCs w:val="28"/>
        </w:rPr>
        <w:t>и творческой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C98">
        <w:rPr>
          <w:rFonts w:ascii="Times New Roman" w:hAnsi="Times New Roman" w:cs="Times New Roman"/>
          <w:sz w:val="28"/>
          <w:szCs w:val="28"/>
        </w:rPr>
        <w:t>самореализации коммуникабельного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C98">
        <w:rPr>
          <w:rFonts w:ascii="Times New Roman" w:hAnsi="Times New Roman" w:cs="Times New Roman"/>
          <w:sz w:val="28"/>
          <w:szCs w:val="28"/>
        </w:rPr>
        <w:t>ребенка,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C98">
        <w:rPr>
          <w:rFonts w:ascii="Times New Roman" w:hAnsi="Times New Roman" w:cs="Times New Roman"/>
          <w:sz w:val="28"/>
          <w:szCs w:val="28"/>
        </w:rPr>
        <w:t>владеющего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C98">
        <w:rPr>
          <w:rFonts w:ascii="Times New Roman" w:hAnsi="Times New Roman" w:cs="Times New Roman"/>
          <w:sz w:val="28"/>
          <w:szCs w:val="28"/>
        </w:rPr>
        <w:t>своим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C98">
        <w:rPr>
          <w:rFonts w:ascii="Times New Roman" w:hAnsi="Times New Roman" w:cs="Times New Roman"/>
          <w:sz w:val="28"/>
          <w:szCs w:val="28"/>
        </w:rPr>
        <w:t>телом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C9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словом,</w:t>
      </w:r>
      <w:r w:rsidRPr="00EB4C98">
        <w:rPr>
          <w:rFonts w:ascii="Times New Roman" w:hAnsi="Times New Roman" w:cs="Times New Roman"/>
          <w:sz w:val="28"/>
          <w:szCs w:val="28"/>
        </w:rPr>
        <w:t xml:space="preserve"> сл</w:t>
      </w:r>
      <w:r>
        <w:rPr>
          <w:rFonts w:ascii="Times New Roman" w:hAnsi="Times New Roman" w:cs="Times New Roman"/>
          <w:sz w:val="28"/>
          <w:szCs w:val="28"/>
        </w:rPr>
        <w:t>ыша</w:t>
      </w:r>
      <w:r w:rsidRPr="00EB4C98">
        <w:rPr>
          <w:rFonts w:ascii="Times New Roman" w:hAnsi="Times New Roman" w:cs="Times New Roman"/>
          <w:sz w:val="28"/>
          <w:szCs w:val="28"/>
        </w:rPr>
        <w:t>щего и понимающего партнера во взаимодействии</w:t>
      </w:r>
      <w:r w:rsidR="00C60DC4">
        <w:rPr>
          <w:rFonts w:ascii="Times New Roman" w:hAnsi="Times New Roman" w:cs="Times New Roman"/>
          <w:sz w:val="28"/>
          <w:szCs w:val="28"/>
        </w:rPr>
        <w:t xml:space="preserve"> по средствам коммуникационных игр: театрализация, сюжетно-ролевые</w:t>
      </w:r>
      <w:r w:rsidR="00C76A37">
        <w:rPr>
          <w:rFonts w:ascii="Times New Roman" w:hAnsi="Times New Roman" w:cs="Times New Roman"/>
          <w:sz w:val="28"/>
          <w:szCs w:val="28"/>
        </w:rPr>
        <w:t>, интеллектуально-интерактивные игры и т.д.</w:t>
      </w:r>
      <w:r w:rsidRPr="00EB4C98">
        <w:rPr>
          <w:rFonts w:ascii="Times New Roman" w:hAnsi="Times New Roman" w:cs="Times New Roman"/>
          <w:sz w:val="28"/>
          <w:szCs w:val="28"/>
        </w:rPr>
        <w:t xml:space="preserve"> Воспитание и </w:t>
      </w:r>
      <w:r>
        <w:rPr>
          <w:rFonts w:ascii="Times New Roman" w:hAnsi="Times New Roman" w:cs="Times New Roman"/>
          <w:sz w:val="28"/>
          <w:szCs w:val="28"/>
        </w:rPr>
        <w:t>развитие</w:t>
      </w:r>
      <w:r w:rsidRPr="00EB4C98">
        <w:rPr>
          <w:rFonts w:ascii="Times New Roman" w:hAnsi="Times New Roman" w:cs="Times New Roman"/>
          <w:sz w:val="28"/>
          <w:szCs w:val="28"/>
        </w:rPr>
        <w:t xml:space="preserve"> внутренней (воля, память, мышление, внимание, воображение, подлинность в ощущениях) и внешней (чувства ритма, темпа,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C98">
        <w:rPr>
          <w:rFonts w:ascii="Times New Roman" w:hAnsi="Times New Roman" w:cs="Times New Roman"/>
          <w:sz w:val="28"/>
          <w:szCs w:val="28"/>
        </w:rPr>
        <w:t>чувства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C98">
        <w:rPr>
          <w:rFonts w:ascii="Times New Roman" w:hAnsi="Times New Roman" w:cs="Times New Roman"/>
          <w:sz w:val="28"/>
          <w:szCs w:val="28"/>
        </w:rPr>
        <w:t>пространства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C9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C98">
        <w:rPr>
          <w:rFonts w:ascii="Times New Roman" w:hAnsi="Times New Roman" w:cs="Times New Roman"/>
          <w:sz w:val="28"/>
          <w:szCs w:val="28"/>
        </w:rPr>
        <w:t>времени,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C98">
        <w:rPr>
          <w:rFonts w:ascii="Times New Roman" w:hAnsi="Times New Roman" w:cs="Times New Roman"/>
          <w:sz w:val="28"/>
          <w:szCs w:val="28"/>
        </w:rPr>
        <w:t>вера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C9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C98">
        <w:rPr>
          <w:rFonts w:ascii="Times New Roman" w:hAnsi="Times New Roman" w:cs="Times New Roman"/>
          <w:sz w:val="28"/>
          <w:szCs w:val="28"/>
        </w:rPr>
        <w:t>предлагаемые обстоятельства) техники актерского мастерства в каждом ребе</w:t>
      </w:r>
      <w:r>
        <w:rPr>
          <w:rFonts w:ascii="Times New Roman" w:hAnsi="Times New Roman" w:cs="Times New Roman"/>
          <w:sz w:val="28"/>
          <w:szCs w:val="28"/>
        </w:rPr>
        <w:t>нк</w:t>
      </w:r>
      <w:r w:rsidRPr="00EB4C98">
        <w:rPr>
          <w:rFonts w:ascii="Times New Roman" w:hAnsi="Times New Roman" w:cs="Times New Roman"/>
          <w:sz w:val="28"/>
          <w:szCs w:val="28"/>
        </w:rPr>
        <w:t>е.</w:t>
      </w:r>
    </w:p>
    <w:p w:rsidR="009733BD" w:rsidRDefault="00EB4C98" w:rsidP="00EB4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C98">
        <w:rPr>
          <w:rFonts w:ascii="Times New Roman" w:hAnsi="Times New Roman" w:cs="Times New Roman"/>
          <w:sz w:val="28"/>
          <w:szCs w:val="28"/>
        </w:rPr>
        <w:t>Совершенствование устной речи ребенка, его звуковой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C98">
        <w:rPr>
          <w:rFonts w:ascii="Times New Roman" w:hAnsi="Times New Roman" w:cs="Times New Roman"/>
          <w:sz w:val="28"/>
          <w:szCs w:val="28"/>
        </w:rPr>
        <w:t>культуры,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C98">
        <w:rPr>
          <w:rFonts w:ascii="Times New Roman" w:hAnsi="Times New Roman" w:cs="Times New Roman"/>
          <w:sz w:val="28"/>
          <w:szCs w:val="28"/>
        </w:rPr>
        <w:t>монологической, диалогической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C98">
        <w:rPr>
          <w:rFonts w:ascii="Times New Roman" w:hAnsi="Times New Roman" w:cs="Times New Roman"/>
          <w:sz w:val="28"/>
          <w:szCs w:val="28"/>
        </w:rPr>
        <w:t>формы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C98">
        <w:rPr>
          <w:rFonts w:ascii="Times New Roman" w:hAnsi="Times New Roman" w:cs="Times New Roman"/>
          <w:sz w:val="28"/>
          <w:szCs w:val="28"/>
        </w:rPr>
        <w:t>речи,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C98">
        <w:rPr>
          <w:rFonts w:ascii="Times New Roman" w:hAnsi="Times New Roman" w:cs="Times New Roman"/>
          <w:sz w:val="28"/>
          <w:szCs w:val="28"/>
        </w:rPr>
        <w:t>обучение орфоэпическим нормам современной русской речи и речевой выразительности. Совершенствование</w:t>
      </w:r>
      <w:r>
        <w:rPr>
          <w:rFonts w:ascii="Times New Roman" w:hAnsi="Times New Roman" w:cs="Times New Roman"/>
          <w:sz w:val="28"/>
          <w:szCs w:val="28"/>
        </w:rPr>
        <w:t xml:space="preserve"> приобретенных навыков </w:t>
      </w:r>
      <w:r w:rsidRPr="00EB4C9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C98">
        <w:rPr>
          <w:rFonts w:ascii="Times New Roman" w:hAnsi="Times New Roman" w:cs="Times New Roman"/>
          <w:sz w:val="28"/>
          <w:szCs w:val="28"/>
        </w:rPr>
        <w:t>творческой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C98">
        <w:rPr>
          <w:rFonts w:ascii="Times New Roman" w:hAnsi="Times New Roman" w:cs="Times New Roman"/>
          <w:sz w:val="28"/>
          <w:szCs w:val="28"/>
        </w:rPr>
        <w:t>самостоятельности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C98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C98">
        <w:rPr>
          <w:rFonts w:ascii="Times New Roman" w:hAnsi="Times New Roman" w:cs="Times New Roman"/>
          <w:sz w:val="28"/>
          <w:szCs w:val="28"/>
        </w:rPr>
        <w:t>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C98">
        <w:rPr>
          <w:rFonts w:ascii="Times New Roman" w:hAnsi="Times New Roman" w:cs="Times New Roman"/>
          <w:sz w:val="28"/>
          <w:szCs w:val="28"/>
        </w:rPr>
        <w:t>постановку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C98">
        <w:rPr>
          <w:rFonts w:ascii="Times New Roman" w:hAnsi="Times New Roman" w:cs="Times New Roman"/>
          <w:sz w:val="28"/>
          <w:szCs w:val="28"/>
        </w:rPr>
        <w:t>музыкальных,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C98">
        <w:rPr>
          <w:rFonts w:ascii="Times New Roman" w:hAnsi="Times New Roman" w:cs="Times New Roman"/>
          <w:sz w:val="28"/>
          <w:szCs w:val="28"/>
        </w:rPr>
        <w:t>театрализованных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C98">
        <w:rPr>
          <w:rFonts w:ascii="Times New Roman" w:hAnsi="Times New Roman" w:cs="Times New Roman"/>
          <w:sz w:val="28"/>
          <w:szCs w:val="28"/>
        </w:rPr>
        <w:t>представлений,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C98">
        <w:rPr>
          <w:rFonts w:ascii="Times New Roman" w:hAnsi="Times New Roman" w:cs="Times New Roman"/>
          <w:sz w:val="28"/>
          <w:szCs w:val="28"/>
        </w:rPr>
        <w:t>игр-драматизаций,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C9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B4C98">
        <w:rPr>
          <w:rFonts w:ascii="Times New Roman" w:hAnsi="Times New Roman" w:cs="Times New Roman"/>
          <w:sz w:val="28"/>
          <w:szCs w:val="28"/>
        </w:rPr>
        <w:t>ражнений актерского тренинга.</w:t>
      </w:r>
    </w:p>
    <w:p w:rsidR="00422426" w:rsidRPr="00CD4105" w:rsidRDefault="00422426" w:rsidP="00EB4C98">
      <w:pPr>
        <w:spacing w:after="0" w:line="240" w:lineRule="auto"/>
        <w:jc w:val="both"/>
        <w:rPr>
          <w:rFonts w:ascii="Times New Roman" w:hAnsi="Times New Roman" w:cs="Times New Roman"/>
          <w:sz w:val="12"/>
          <w:szCs w:val="28"/>
        </w:rPr>
      </w:pPr>
    </w:p>
    <w:p w:rsidR="00422426" w:rsidRPr="00422426" w:rsidRDefault="00422426" w:rsidP="00422426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422426">
        <w:rPr>
          <w:rFonts w:ascii="Times New Roman" w:hAnsi="Times New Roman" w:cs="Times New Roman"/>
          <w:b/>
          <w:sz w:val="28"/>
          <w:szCs w:val="28"/>
        </w:rPr>
        <w:t>ематический раздел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2426">
        <w:rPr>
          <w:rFonts w:ascii="Times New Roman" w:hAnsi="Times New Roman" w:cs="Times New Roman"/>
          <w:b/>
          <w:sz w:val="28"/>
          <w:szCs w:val="28"/>
        </w:rPr>
        <w:t>«Ура, каникулы!»</w:t>
      </w:r>
    </w:p>
    <w:p w:rsidR="00422426" w:rsidRDefault="00422426" w:rsidP="00422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426">
        <w:rPr>
          <w:rFonts w:ascii="Times New Roman" w:hAnsi="Times New Roman" w:cs="Times New Roman"/>
          <w:b/>
          <w:i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2426">
        <w:rPr>
          <w:rFonts w:ascii="Times New Roman" w:hAnsi="Times New Roman" w:cs="Times New Roman"/>
          <w:sz w:val="28"/>
          <w:szCs w:val="28"/>
        </w:rPr>
        <w:t>организация отдыха и оздоровления несовершеннолетних,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2426">
        <w:rPr>
          <w:rFonts w:ascii="Times New Roman" w:hAnsi="Times New Roman" w:cs="Times New Roman"/>
          <w:sz w:val="28"/>
          <w:szCs w:val="28"/>
        </w:rPr>
        <w:t>восстановление их физических и моральных сил в летний п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22426">
        <w:rPr>
          <w:rFonts w:ascii="Times New Roman" w:hAnsi="Times New Roman" w:cs="Times New Roman"/>
          <w:sz w:val="28"/>
          <w:szCs w:val="28"/>
        </w:rPr>
        <w:t>риод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2426" w:rsidRPr="00422426" w:rsidRDefault="00422426" w:rsidP="0042242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22426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422426" w:rsidRPr="00422426" w:rsidRDefault="00422426" w:rsidP="00422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426">
        <w:rPr>
          <w:rFonts w:ascii="Times New Roman" w:hAnsi="Times New Roman" w:cs="Times New Roman"/>
          <w:sz w:val="28"/>
          <w:szCs w:val="28"/>
        </w:rPr>
        <w:t>-</w:t>
      </w:r>
      <w:r w:rsidRPr="00422426">
        <w:rPr>
          <w:rFonts w:ascii="Times New Roman" w:hAnsi="Times New Roman" w:cs="Times New Roman"/>
          <w:sz w:val="28"/>
          <w:szCs w:val="28"/>
        </w:rPr>
        <w:tab/>
        <w:t>организация социально-значимой деятельности несовершеннолетних в каникулярное время;</w:t>
      </w:r>
    </w:p>
    <w:p w:rsidR="00422426" w:rsidRPr="00422426" w:rsidRDefault="00422426" w:rsidP="00422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426">
        <w:rPr>
          <w:rFonts w:ascii="Times New Roman" w:hAnsi="Times New Roman" w:cs="Times New Roman"/>
          <w:sz w:val="28"/>
          <w:szCs w:val="28"/>
        </w:rPr>
        <w:t>-</w:t>
      </w:r>
      <w:r w:rsidRPr="00422426">
        <w:rPr>
          <w:rFonts w:ascii="Times New Roman" w:hAnsi="Times New Roman" w:cs="Times New Roman"/>
          <w:sz w:val="28"/>
          <w:szCs w:val="28"/>
        </w:rPr>
        <w:tab/>
        <w:t>профилактика безнадзорности и правонарушений среда учащихся в каникулярный период;</w:t>
      </w:r>
    </w:p>
    <w:p w:rsidR="00422426" w:rsidRPr="00422426" w:rsidRDefault="00422426" w:rsidP="00422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426">
        <w:rPr>
          <w:rFonts w:ascii="Times New Roman" w:hAnsi="Times New Roman" w:cs="Times New Roman"/>
          <w:sz w:val="28"/>
          <w:szCs w:val="28"/>
        </w:rPr>
        <w:t>-</w:t>
      </w:r>
      <w:r w:rsidRPr="00422426">
        <w:rPr>
          <w:rFonts w:ascii="Times New Roman" w:hAnsi="Times New Roman" w:cs="Times New Roman"/>
          <w:sz w:val="28"/>
          <w:szCs w:val="28"/>
        </w:rPr>
        <w:tab/>
        <w:t>создание условий для развития детско-юношеского творчества,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2426">
        <w:rPr>
          <w:rFonts w:ascii="Times New Roman" w:hAnsi="Times New Roman" w:cs="Times New Roman"/>
          <w:sz w:val="28"/>
          <w:szCs w:val="28"/>
        </w:rPr>
        <w:t>физкультуры и спорта, поддержки детской инициативы и лидерских качеств</w:t>
      </w:r>
    </w:p>
    <w:p w:rsidR="00422426" w:rsidRPr="00422426" w:rsidRDefault="00422426" w:rsidP="00422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формир</w:t>
      </w:r>
      <w:r w:rsidRPr="0042242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вание у несовершеннолетних навык</w:t>
      </w:r>
      <w:r w:rsidRPr="00422426">
        <w:rPr>
          <w:rFonts w:ascii="Times New Roman" w:hAnsi="Times New Roman" w:cs="Times New Roman"/>
          <w:sz w:val="28"/>
          <w:szCs w:val="28"/>
        </w:rPr>
        <w:t>ов общения и толерантности;</w:t>
      </w:r>
    </w:p>
    <w:p w:rsidR="00422426" w:rsidRPr="00422426" w:rsidRDefault="00422426" w:rsidP="00422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426">
        <w:rPr>
          <w:rFonts w:ascii="Times New Roman" w:hAnsi="Times New Roman" w:cs="Times New Roman"/>
          <w:sz w:val="28"/>
          <w:szCs w:val="28"/>
        </w:rPr>
        <w:t>-</w:t>
      </w:r>
      <w:r w:rsidRPr="00422426">
        <w:rPr>
          <w:rFonts w:ascii="Times New Roman" w:hAnsi="Times New Roman" w:cs="Times New Roman"/>
          <w:sz w:val="28"/>
          <w:szCs w:val="28"/>
        </w:rPr>
        <w:tab/>
        <w:t>формирование навыков здорового образа жизни;</w:t>
      </w:r>
    </w:p>
    <w:p w:rsidR="00422426" w:rsidRPr="00422426" w:rsidRDefault="00422426" w:rsidP="00422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426">
        <w:rPr>
          <w:rFonts w:ascii="Times New Roman" w:hAnsi="Times New Roman" w:cs="Times New Roman"/>
          <w:sz w:val="28"/>
          <w:szCs w:val="28"/>
        </w:rPr>
        <w:t>-</w:t>
      </w:r>
      <w:r w:rsidRPr="00422426">
        <w:rPr>
          <w:rFonts w:ascii="Times New Roman" w:hAnsi="Times New Roman" w:cs="Times New Roman"/>
          <w:sz w:val="28"/>
          <w:szCs w:val="28"/>
        </w:rPr>
        <w:tab/>
        <w:t>методическое обеспечение разнообразных форм отдыха и оздоровления детей и подростков в каникулярный период</w:t>
      </w:r>
    </w:p>
    <w:p w:rsidR="00422426" w:rsidRPr="00422426" w:rsidRDefault="00422426" w:rsidP="00422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426">
        <w:rPr>
          <w:rFonts w:ascii="Times New Roman" w:hAnsi="Times New Roman" w:cs="Times New Roman"/>
          <w:sz w:val="28"/>
          <w:szCs w:val="28"/>
        </w:rPr>
        <w:t>-</w:t>
      </w:r>
      <w:r w:rsidRPr="00422426">
        <w:rPr>
          <w:rFonts w:ascii="Times New Roman" w:hAnsi="Times New Roman" w:cs="Times New Roman"/>
          <w:sz w:val="28"/>
          <w:szCs w:val="28"/>
        </w:rPr>
        <w:tab/>
        <w:t xml:space="preserve">развитие и укрепление связей взаимодействия учреждения социального обслуживания с семьей, общественностью, учреждениями дополнительного образования детей, 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422426">
        <w:rPr>
          <w:rFonts w:ascii="Times New Roman" w:hAnsi="Times New Roman" w:cs="Times New Roman"/>
          <w:sz w:val="28"/>
          <w:szCs w:val="28"/>
        </w:rPr>
        <w:t>льтуры, здравоохранения в организации каникулярного отдыха, занятости детей и подростков.</w:t>
      </w:r>
    </w:p>
    <w:p w:rsidR="00422426" w:rsidRDefault="00422426" w:rsidP="00422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426">
        <w:rPr>
          <w:rFonts w:ascii="Times New Roman" w:hAnsi="Times New Roman" w:cs="Times New Roman"/>
          <w:b/>
          <w:i/>
          <w:sz w:val="28"/>
          <w:szCs w:val="28"/>
        </w:rPr>
        <w:t>Возраст участников:</w:t>
      </w:r>
      <w:r>
        <w:rPr>
          <w:rFonts w:ascii="Times New Roman" w:hAnsi="Times New Roman" w:cs="Times New Roman"/>
          <w:sz w:val="28"/>
          <w:szCs w:val="28"/>
        </w:rPr>
        <w:t xml:space="preserve"> с 6</w:t>
      </w:r>
      <w:r w:rsidRPr="00422426">
        <w:rPr>
          <w:rFonts w:ascii="Times New Roman" w:hAnsi="Times New Roman" w:cs="Times New Roman"/>
          <w:sz w:val="28"/>
          <w:szCs w:val="28"/>
        </w:rPr>
        <w:t xml:space="preserve"> до 1</w:t>
      </w:r>
      <w:r>
        <w:rPr>
          <w:rFonts w:ascii="Times New Roman" w:hAnsi="Times New Roman" w:cs="Times New Roman"/>
          <w:sz w:val="28"/>
          <w:szCs w:val="28"/>
        </w:rPr>
        <w:t>8 лет.</w:t>
      </w:r>
    </w:p>
    <w:p w:rsidR="00422426" w:rsidRPr="00CD4105" w:rsidRDefault="00422426" w:rsidP="00422426">
      <w:pPr>
        <w:spacing w:after="0" w:line="240" w:lineRule="auto"/>
        <w:jc w:val="both"/>
        <w:rPr>
          <w:rFonts w:ascii="Times New Roman" w:hAnsi="Times New Roman" w:cs="Times New Roman"/>
          <w:sz w:val="12"/>
          <w:szCs w:val="28"/>
        </w:rPr>
      </w:pPr>
    </w:p>
    <w:p w:rsidR="00422426" w:rsidRPr="00422426" w:rsidRDefault="00DB7DE5" w:rsidP="0042242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422426" w:rsidRPr="00422426">
        <w:rPr>
          <w:rFonts w:ascii="Times New Roman" w:hAnsi="Times New Roman" w:cs="Times New Roman"/>
          <w:b/>
          <w:sz w:val="28"/>
          <w:szCs w:val="28"/>
        </w:rPr>
        <w:t>.</w:t>
      </w:r>
      <w:r w:rsidR="00422426" w:rsidRPr="00422426">
        <w:rPr>
          <w:rFonts w:ascii="Times New Roman" w:hAnsi="Times New Roman" w:cs="Times New Roman"/>
          <w:b/>
          <w:sz w:val="28"/>
          <w:szCs w:val="28"/>
        </w:rPr>
        <w:tab/>
        <w:t>Тематический «Я - гражданин России»</w:t>
      </w:r>
    </w:p>
    <w:p w:rsidR="00422426" w:rsidRPr="00422426" w:rsidRDefault="00422426" w:rsidP="00422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070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422426">
        <w:rPr>
          <w:rFonts w:ascii="Times New Roman" w:hAnsi="Times New Roman" w:cs="Times New Roman"/>
          <w:sz w:val="28"/>
          <w:szCs w:val="28"/>
        </w:rPr>
        <w:t xml:space="preserve"> развитие личности, об</w:t>
      </w:r>
      <w:r w:rsidR="00271070">
        <w:rPr>
          <w:rFonts w:ascii="Times New Roman" w:hAnsi="Times New Roman" w:cs="Times New Roman"/>
          <w:sz w:val="28"/>
          <w:szCs w:val="28"/>
        </w:rPr>
        <w:t>л</w:t>
      </w:r>
      <w:r w:rsidRPr="00422426">
        <w:rPr>
          <w:rFonts w:ascii="Times New Roman" w:hAnsi="Times New Roman" w:cs="Times New Roman"/>
          <w:sz w:val="28"/>
          <w:szCs w:val="28"/>
        </w:rPr>
        <w:t>адающей качествами гражданина,</w:t>
      </w:r>
    </w:p>
    <w:p w:rsidR="00422426" w:rsidRPr="00422426" w:rsidRDefault="00271070" w:rsidP="00422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патриота и способной успе</w:t>
      </w:r>
      <w:r w:rsidR="00422426" w:rsidRPr="00422426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но выполнять</w:t>
      </w:r>
      <w:r w:rsidR="00422426" w:rsidRPr="00422426">
        <w:rPr>
          <w:rFonts w:ascii="Times New Roman" w:hAnsi="Times New Roman" w:cs="Times New Roman"/>
          <w:sz w:val="28"/>
          <w:szCs w:val="28"/>
        </w:rPr>
        <w:t xml:space="preserve"> гражданские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2426" w:rsidRPr="00422426">
        <w:rPr>
          <w:rFonts w:ascii="Times New Roman" w:hAnsi="Times New Roman" w:cs="Times New Roman"/>
          <w:sz w:val="28"/>
          <w:szCs w:val="28"/>
        </w:rPr>
        <w:t>обязанности в современном обществе, воспитание чувства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2426" w:rsidRPr="00422426">
        <w:rPr>
          <w:rFonts w:ascii="Times New Roman" w:hAnsi="Times New Roman" w:cs="Times New Roman"/>
          <w:sz w:val="28"/>
          <w:szCs w:val="28"/>
        </w:rPr>
        <w:t>гордости за достижения Родины.</w:t>
      </w:r>
    </w:p>
    <w:p w:rsidR="00422426" w:rsidRPr="00271070" w:rsidRDefault="00422426" w:rsidP="0042242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71070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271070" w:rsidRDefault="00422426" w:rsidP="00422426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070">
        <w:rPr>
          <w:rFonts w:ascii="Times New Roman" w:hAnsi="Times New Roman" w:cs="Times New Roman"/>
          <w:sz w:val="28"/>
          <w:szCs w:val="28"/>
        </w:rPr>
        <w:t>формировать</w:t>
      </w:r>
      <w:r w:rsidR="00271070" w:rsidRPr="00271070">
        <w:rPr>
          <w:rFonts w:ascii="Times New Roman" w:hAnsi="Times New Roman" w:cs="Times New Roman"/>
          <w:sz w:val="28"/>
          <w:szCs w:val="28"/>
        </w:rPr>
        <w:t xml:space="preserve"> </w:t>
      </w:r>
      <w:r w:rsidRPr="00271070">
        <w:rPr>
          <w:rFonts w:ascii="Times New Roman" w:hAnsi="Times New Roman" w:cs="Times New Roman"/>
          <w:sz w:val="28"/>
          <w:szCs w:val="28"/>
        </w:rPr>
        <w:t>и</w:t>
      </w:r>
      <w:r w:rsidR="00271070" w:rsidRPr="00271070">
        <w:rPr>
          <w:rFonts w:ascii="Times New Roman" w:hAnsi="Times New Roman" w:cs="Times New Roman"/>
          <w:sz w:val="28"/>
          <w:szCs w:val="28"/>
        </w:rPr>
        <w:t xml:space="preserve"> </w:t>
      </w:r>
      <w:r w:rsidRPr="00271070">
        <w:rPr>
          <w:rFonts w:ascii="Times New Roman" w:hAnsi="Times New Roman" w:cs="Times New Roman"/>
          <w:sz w:val="28"/>
          <w:szCs w:val="28"/>
        </w:rPr>
        <w:t>развивать</w:t>
      </w:r>
      <w:r w:rsidR="00271070" w:rsidRPr="00271070">
        <w:rPr>
          <w:rFonts w:ascii="Times New Roman" w:hAnsi="Times New Roman" w:cs="Times New Roman"/>
          <w:sz w:val="28"/>
          <w:szCs w:val="28"/>
        </w:rPr>
        <w:t xml:space="preserve"> </w:t>
      </w:r>
      <w:r w:rsidRPr="00271070">
        <w:rPr>
          <w:rFonts w:ascii="Times New Roman" w:hAnsi="Times New Roman" w:cs="Times New Roman"/>
          <w:sz w:val="28"/>
          <w:szCs w:val="28"/>
        </w:rPr>
        <w:t>социально-значим</w:t>
      </w:r>
      <w:r w:rsidR="00271070" w:rsidRPr="00271070">
        <w:rPr>
          <w:rFonts w:ascii="Times New Roman" w:hAnsi="Times New Roman" w:cs="Times New Roman"/>
          <w:sz w:val="28"/>
          <w:szCs w:val="28"/>
        </w:rPr>
        <w:t xml:space="preserve">ые </w:t>
      </w:r>
      <w:r w:rsidRPr="00271070">
        <w:rPr>
          <w:rFonts w:ascii="Times New Roman" w:hAnsi="Times New Roman" w:cs="Times New Roman"/>
          <w:sz w:val="28"/>
          <w:szCs w:val="28"/>
        </w:rPr>
        <w:t>ценности,</w:t>
      </w:r>
      <w:r w:rsidR="00271070" w:rsidRPr="00271070">
        <w:rPr>
          <w:rFonts w:ascii="Times New Roman" w:hAnsi="Times New Roman" w:cs="Times New Roman"/>
          <w:sz w:val="28"/>
          <w:szCs w:val="28"/>
        </w:rPr>
        <w:t xml:space="preserve"> </w:t>
      </w:r>
      <w:r w:rsidRPr="00271070">
        <w:rPr>
          <w:rFonts w:ascii="Times New Roman" w:hAnsi="Times New Roman" w:cs="Times New Roman"/>
          <w:sz w:val="28"/>
          <w:szCs w:val="28"/>
        </w:rPr>
        <w:t>г</w:t>
      </w:r>
      <w:r w:rsidR="00271070" w:rsidRPr="00271070">
        <w:rPr>
          <w:rFonts w:ascii="Times New Roman" w:hAnsi="Times New Roman" w:cs="Times New Roman"/>
          <w:sz w:val="28"/>
          <w:szCs w:val="28"/>
        </w:rPr>
        <w:t>ражданственности и патриотизма</w:t>
      </w:r>
    </w:p>
    <w:p w:rsidR="00271070" w:rsidRDefault="00422426" w:rsidP="00422426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070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формировать </w:t>
      </w:r>
      <w:r w:rsidR="00271070" w:rsidRPr="00271070">
        <w:rPr>
          <w:rFonts w:ascii="Times New Roman" w:hAnsi="Times New Roman" w:cs="Times New Roman"/>
          <w:sz w:val="28"/>
          <w:szCs w:val="28"/>
        </w:rPr>
        <w:t>элементарные</w:t>
      </w:r>
      <w:r w:rsidRPr="00271070">
        <w:rPr>
          <w:rFonts w:ascii="Times New Roman" w:hAnsi="Times New Roman" w:cs="Times New Roman"/>
          <w:sz w:val="28"/>
          <w:szCs w:val="28"/>
        </w:rPr>
        <w:t xml:space="preserve"> знания о правах человека;</w:t>
      </w:r>
    </w:p>
    <w:p w:rsidR="00271070" w:rsidRDefault="00422426" w:rsidP="00422426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070">
        <w:rPr>
          <w:rFonts w:ascii="Times New Roman" w:hAnsi="Times New Roman" w:cs="Times New Roman"/>
          <w:sz w:val="28"/>
          <w:szCs w:val="28"/>
        </w:rPr>
        <w:t xml:space="preserve">формировать </w:t>
      </w:r>
      <w:r w:rsidR="00271070" w:rsidRPr="00271070">
        <w:rPr>
          <w:rFonts w:ascii="Times New Roman" w:hAnsi="Times New Roman" w:cs="Times New Roman"/>
          <w:sz w:val="28"/>
          <w:szCs w:val="28"/>
        </w:rPr>
        <w:t>уважительное</w:t>
      </w:r>
      <w:r w:rsidRPr="00271070">
        <w:rPr>
          <w:rFonts w:ascii="Times New Roman" w:hAnsi="Times New Roman" w:cs="Times New Roman"/>
          <w:sz w:val="28"/>
          <w:szCs w:val="28"/>
        </w:rPr>
        <w:t xml:space="preserve"> отношение к людям вс</w:t>
      </w:r>
      <w:r w:rsidR="00271070" w:rsidRPr="00271070">
        <w:rPr>
          <w:rFonts w:ascii="Times New Roman" w:hAnsi="Times New Roman" w:cs="Times New Roman"/>
          <w:sz w:val="28"/>
          <w:szCs w:val="28"/>
        </w:rPr>
        <w:t>ех возрастов и социальных ролей</w:t>
      </w:r>
    </w:p>
    <w:p w:rsidR="00271070" w:rsidRDefault="00422426" w:rsidP="00422426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070">
        <w:rPr>
          <w:rFonts w:ascii="Times New Roman" w:hAnsi="Times New Roman" w:cs="Times New Roman"/>
          <w:sz w:val="28"/>
          <w:szCs w:val="28"/>
        </w:rPr>
        <w:t>расширять представления детей о своей Родине;</w:t>
      </w:r>
    </w:p>
    <w:p w:rsidR="00271070" w:rsidRDefault="00422426" w:rsidP="00422426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070">
        <w:rPr>
          <w:rFonts w:ascii="Times New Roman" w:hAnsi="Times New Roman" w:cs="Times New Roman"/>
          <w:sz w:val="28"/>
          <w:szCs w:val="28"/>
        </w:rPr>
        <w:t xml:space="preserve">развивать чувства ответственности </w:t>
      </w:r>
      <w:r w:rsidR="00271070" w:rsidRPr="00271070">
        <w:rPr>
          <w:rFonts w:ascii="Times New Roman" w:hAnsi="Times New Roman" w:cs="Times New Roman"/>
          <w:sz w:val="28"/>
          <w:szCs w:val="28"/>
        </w:rPr>
        <w:t>и</w:t>
      </w:r>
      <w:r w:rsidRPr="00271070">
        <w:rPr>
          <w:rFonts w:ascii="Times New Roman" w:hAnsi="Times New Roman" w:cs="Times New Roman"/>
          <w:sz w:val="28"/>
          <w:szCs w:val="28"/>
        </w:rPr>
        <w:t xml:space="preserve"> гордости за достижения страны;</w:t>
      </w:r>
    </w:p>
    <w:p w:rsidR="00422426" w:rsidRPr="00271070" w:rsidRDefault="00271070" w:rsidP="00422426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070">
        <w:rPr>
          <w:rFonts w:ascii="Times New Roman" w:hAnsi="Times New Roman" w:cs="Times New Roman"/>
          <w:sz w:val="28"/>
          <w:szCs w:val="28"/>
        </w:rPr>
        <w:t>воспитывать</w:t>
      </w:r>
      <w:r w:rsidR="00422426" w:rsidRPr="00271070">
        <w:rPr>
          <w:rFonts w:ascii="Times New Roman" w:hAnsi="Times New Roman" w:cs="Times New Roman"/>
          <w:sz w:val="28"/>
          <w:szCs w:val="28"/>
        </w:rPr>
        <w:t xml:space="preserve"> толерантность, чу</w:t>
      </w:r>
      <w:r w:rsidRPr="00271070">
        <w:rPr>
          <w:rFonts w:ascii="Times New Roman" w:hAnsi="Times New Roman" w:cs="Times New Roman"/>
          <w:sz w:val="28"/>
          <w:szCs w:val="28"/>
        </w:rPr>
        <w:t>вство</w:t>
      </w:r>
      <w:r w:rsidR="00422426" w:rsidRPr="00271070">
        <w:rPr>
          <w:rFonts w:ascii="Times New Roman" w:hAnsi="Times New Roman" w:cs="Times New Roman"/>
          <w:sz w:val="28"/>
          <w:szCs w:val="28"/>
        </w:rPr>
        <w:t xml:space="preserve"> уважения к </w:t>
      </w:r>
      <w:r w:rsidRPr="00271070">
        <w:rPr>
          <w:rFonts w:ascii="Times New Roman" w:hAnsi="Times New Roman" w:cs="Times New Roman"/>
          <w:sz w:val="28"/>
          <w:szCs w:val="28"/>
        </w:rPr>
        <w:t>другим</w:t>
      </w:r>
      <w:r w:rsidR="00422426" w:rsidRPr="00271070">
        <w:rPr>
          <w:rFonts w:ascii="Times New Roman" w:hAnsi="Times New Roman" w:cs="Times New Roman"/>
          <w:sz w:val="28"/>
          <w:szCs w:val="28"/>
        </w:rPr>
        <w:t xml:space="preserve"> народам, их</w:t>
      </w:r>
      <w:r w:rsidRPr="00271070">
        <w:rPr>
          <w:rFonts w:ascii="Times New Roman" w:hAnsi="Times New Roman" w:cs="Times New Roman"/>
          <w:sz w:val="28"/>
          <w:szCs w:val="28"/>
        </w:rPr>
        <w:t xml:space="preserve"> культуре и </w:t>
      </w:r>
      <w:r w:rsidR="00422426" w:rsidRPr="00271070">
        <w:rPr>
          <w:rFonts w:ascii="Times New Roman" w:hAnsi="Times New Roman" w:cs="Times New Roman"/>
          <w:sz w:val="28"/>
          <w:szCs w:val="28"/>
        </w:rPr>
        <w:t>традициям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2426" w:rsidRDefault="00422426" w:rsidP="00422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070">
        <w:rPr>
          <w:rFonts w:ascii="Times New Roman" w:hAnsi="Times New Roman" w:cs="Times New Roman"/>
          <w:b/>
          <w:i/>
          <w:sz w:val="28"/>
          <w:szCs w:val="28"/>
        </w:rPr>
        <w:t>Возраст уча</w:t>
      </w:r>
      <w:r w:rsidR="00271070" w:rsidRPr="00271070">
        <w:rPr>
          <w:rFonts w:ascii="Times New Roman" w:hAnsi="Times New Roman" w:cs="Times New Roman"/>
          <w:b/>
          <w:i/>
          <w:sz w:val="28"/>
          <w:szCs w:val="28"/>
        </w:rPr>
        <w:t>стников</w:t>
      </w:r>
      <w:r w:rsidRPr="00271070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271070">
        <w:rPr>
          <w:rFonts w:ascii="Times New Roman" w:hAnsi="Times New Roman" w:cs="Times New Roman"/>
          <w:sz w:val="28"/>
          <w:szCs w:val="28"/>
        </w:rPr>
        <w:t xml:space="preserve"> </w:t>
      </w:r>
      <w:r w:rsidRPr="00422426">
        <w:rPr>
          <w:rFonts w:ascii="Times New Roman" w:hAnsi="Times New Roman" w:cs="Times New Roman"/>
          <w:sz w:val="28"/>
          <w:szCs w:val="28"/>
        </w:rPr>
        <w:t xml:space="preserve">с </w:t>
      </w:r>
      <w:r w:rsidR="00271070">
        <w:rPr>
          <w:rFonts w:ascii="Times New Roman" w:hAnsi="Times New Roman" w:cs="Times New Roman"/>
          <w:sz w:val="28"/>
          <w:szCs w:val="28"/>
        </w:rPr>
        <w:t>7</w:t>
      </w:r>
      <w:r w:rsidRPr="00422426">
        <w:rPr>
          <w:rFonts w:ascii="Times New Roman" w:hAnsi="Times New Roman" w:cs="Times New Roman"/>
          <w:sz w:val="28"/>
          <w:szCs w:val="28"/>
        </w:rPr>
        <w:t xml:space="preserve"> до 1</w:t>
      </w:r>
      <w:r w:rsidR="00271070">
        <w:rPr>
          <w:rFonts w:ascii="Times New Roman" w:hAnsi="Times New Roman" w:cs="Times New Roman"/>
          <w:sz w:val="28"/>
          <w:szCs w:val="28"/>
        </w:rPr>
        <w:t>8</w:t>
      </w:r>
      <w:r w:rsidRPr="00422426">
        <w:rPr>
          <w:rFonts w:ascii="Times New Roman" w:hAnsi="Times New Roman" w:cs="Times New Roman"/>
          <w:sz w:val="28"/>
          <w:szCs w:val="28"/>
        </w:rPr>
        <w:t xml:space="preserve"> лет</w:t>
      </w:r>
      <w:r w:rsidR="00271070">
        <w:rPr>
          <w:rFonts w:ascii="Times New Roman" w:hAnsi="Times New Roman" w:cs="Times New Roman"/>
          <w:sz w:val="28"/>
          <w:szCs w:val="28"/>
        </w:rPr>
        <w:t>.</w:t>
      </w:r>
    </w:p>
    <w:p w:rsidR="00271070" w:rsidRPr="00CD4105" w:rsidRDefault="00271070" w:rsidP="00422426">
      <w:pPr>
        <w:spacing w:after="0" w:line="240" w:lineRule="auto"/>
        <w:jc w:val="both"/>
        <w:rPr>
          <w:rFonts w:ascii="Times New Roman" w:hAnsi="Times New Roman" w:cs="Times New Roman"/>
          <w:sz w:val="12"/>
          <w:szCs w:val="28"/>
        </w:rPr>
      </w:pPr>
    </w:p>
    <w:p w:rsidR="00271070" w:rsidRPr="00DB7DE5" w:rsidRDefault="00271070" w:rsidP="00DB7DE5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7DE5">
        <w:rPr>
          <w:rFonts w:ascii="Times New Roman" w:hAnsi="Times New Roman" w:cs="Times New Roman"/>
          <w:b/>
          <w:sz w:val="28"/>
          <w:szCs w:val="28"/>
        </w:rPr>
        <w:t>Тематический раздел «Моё творчество»</w:t>
      </w:r>
    </w:p>
    <w:p w:rsidR="00271070" w:rsidRDefault="00271070" w:rsidP="002710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070">
        <w:rPr>
          <w:rFonts w:ascii="Times New Roman" w:hAnsi="Times New Roman" w:cs="Times New Roman"/>
          <w:b/>
          <w:i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1070">
        <w:rPr>
          <w:rFonts w:ascii="Times New Roman" w:hAnsi="Times New Roman" w:cs="Times New Roman"/>
          <w:sz w:val="28"/>
          <w:szCs w:val="28"/>
        </w:rPr>
        <w:t xml:space="preserve">воспитание </w:t>
      </w:r>
      <w:r>
        <w:rPr>
          <w:rFonts w:ascii="Times New Roman" w:hAnsi="Times New Roman" w:cs="Times New Roman"/>
          <w:sz w:val="28"/>
          <w:szCs w:val="28"/>
        </w:rPr>
        <w:t>осознанного</w:t>
      </w:r>
      <w:r w:rsidRPr="00271070">
        <w:rPr>
          <w:rFonts w:ascii="Times New Roman" w:hAnsi="Times New Roman" w:cs="Times New Roman"/>
          <w:sz w:val="28"/>
          <w:szCs w:val="28"/>
        </w:rPr>
        <w:t>, уважител</w:t>
      </w:r>
      <w:r>
        <w:rPr>
          <w:rFonts w:ascii="Times New Roman" w:hAnsi="Times New Roman" w:cs="Times New Roman"/>
          <w:sz w:val="28"/>
          <w:szCs w:val="28"/>
        </w:rPr>
        <w:t>ьн</w:t>
      </w:r>
      <w:r w:rsidRPr="00271070">
        <w:rPr>
          <w:rFonts w:ascii="Times New Roman" w:hAnsi="Times New Roman" w:cs="Times New Roman"/>
          <w:sz w:val="28"/>
          <w:szCs w:val="28"/>
        </w:rPr>
        <w:t xml:space="preserve">ого </w:t>
      </w:r>
      <w:r>
        <w:rPr>
          <w:rFonts w:ascii="Times New Roman" w:hAnsi="Times New Roman" w:cs="Times New Roman"/>
          <w:sz w:val="28"/>
          <w:szCs w:val="28"/>
        </w:rPr>
        <w:t>отношения</w:t>
      </w:r>
      <w:r w:rsidRPr="00271070">
        <w:rPr>
          <w:rFonts w:ascii="Times New Roman" w:hAnsi="Times New Roman" w:cs="Times New Roman"/>
          <w:sz w:val="28"/>
          <w:szCs w:val="28"/>
        </w:rPr>
        <w:t xml:space="preserve"> к культурным традициям и декоративно-художественным промыслам своего народа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71070">
        <w:rPr>
          <w:rFonts w:ascii="Times New Roman" w:hAnsi="Times New Roman" w:cs="Times New Roman"/>
          <w:sz w:val="28"/>
          <w:szCs w:val="28"/>
        </w:rPr>
        <w:t>формирование и</w:t>
      </w:r>
      <w:r>
        <w:rPr>
          <w:rFonts w:ascii="Times New Roman" w:hAnsi="Times New Roman" w:cs="Times New Roman"/>
          <w:sz w:val="28"/>
          <w:szCs w:val="28"/>
        </w:rPr>
        <w:t xml:space="preserve"> развитие навыков ручного труда</w:t>
      </w:r>
    </w:p>
    <w:p w:rsidR="00271070" w:rsidRPr="00271070" w:rsidRDefault="00271070" w:rsidP="0027107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71070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237C31" w:rsidRDefault="00237C31" w:rsidP="00271070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 и систематизировать имеющие знания воспитанников о народных прикладных промыслах и культурных традициях народов мира</w:t>
      </w:r>
    </w:p>
    <w:p w:rsidR="00271070" w:rsidRDefault="00271070" w:rsidP="00271070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070">
        <w:rPr>
          <w:rFonts w:ascii="Times New Roman" w:hAnsi="Times New Roman" w:cs="Times New Roman"/>
          <w:sz w:val="28"/>
          <w:szCs w:val="28"/>
        </w:rPr>
        <w:t>ознакомить воспитанников с современными и инновационными техниками декоративно-прикладного искусства</w:t>
      </w:r>
    </w:p>
    <w:p w:rsidR="00271070" w:rsidRPr="00271070" w:rsidRDefault="00271070" w:rsidP="00271070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070">
        <w:rPr>
          <w:rFonts w:ascii="Times New Roman" w:hAnsi="Times New Roman" w:cs="Times New Roman"/>
          <w:sz w:val="28"/>
          <w:szCs w:val="28"/>
        </w:rPr>
        <w:t>обучить способам и приемам работы с различными материалами в современных техниках декоративно-прикладного искусства</w:t>
      </w:r>
    </w:p>
    <w:p w:rsidR="00237C31" w:rsidRDefault="00271070" w:rsidP="002710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070">
        <w:rPr>
          <w:rFonts w:ascii="Times New Roman" w:hAnsi="Times New Roman" w:cs="Times New Roman"/>
          <w:sz w:val="28"/>
          <w:szCs w:val="28"/>
        </w:rPr>
        <w:t xml:space="preserve">Возраст </w:t>
      </w:r>
      <w:r w:rsidR="00237C31">
        <w:rPr>
          <w:rFonts w:ascii="Times New Roman" w:hAnsi="Times New Roman" w:cs="Times New Roman"/>
          <w:sz w:val="28"/>
          <w:szCs w:val="28"/>
        </w:rPr>
        <w:t>участников</w:t>
      </w:r>
      <w:r w:rsidRPr="00271070">
        <w:rPr>
          <w:rFonts w:ascii="Times New Roman" w:hAnsi="Times New Roman" w:cs="Times New Roman"/>
          <w:sz w:val="28"/>
          <w:szCs w:val="28"/>
        </w:rPr>
        <w:t xml:space="preserve">: от </w:t>
      </w:r>
      <w:r w:rsidR="00237C31">
        <w:rPr>
          <w:rFonts w:ascii="Times New Roman" w:hAnsi="Times New Roman" w:cs="Times New Roman"/>
          <w:sz w:val="28"/>
          <w:szCs w:val="28"/>
        </w:rPr>
        <w:t>7</w:t>
      </w:r>
      <w:r w:rsidRPr="00271070">
        <w:rPr>
          <w:rFonts w:ascii="Times New Roman" w:hAnsi="Times New Roman" w:cs="Times New Roman"/>
          <w:sz w:val="28"/>
          <w:szCs w:val="28"/>
        </w:rPr>
        <w:t xml:space="preserve"> до 1</w:t>
      </w:r>
      <w:r w:rsidR="00237C31">
        <w:rPr>
          <w:rFonts w:ascii="Times New Roman" w:hAnsi="Times New Roman" w:cs="Times New Roman"/>
          <w:sz w:val="28"/>
          <w:szCs w:val="28"/>
        </w:rPr>
        <w:t>8</w:t>
      </w:r>
      <w:r w:rsidRPr="00271070">
        <w:rPr>
          <w:rFonts w:ascii="Times New Roman" w:hAnsi="Times New Roman" w:cs="Times New Roman"/>
          <w:sz w:val="28"/>
          <w:szCs w:val="28"/>
        </w:rPr>
        <w:t xml:space="preserve"> лет </w:t>
      </w:r>
    </w:p>
    <w:p w:rsidR="00237C31" w:rsidRDefault="00237C31" w:rsidP="002710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7C31" w:rsidRPr="00237C31" w:rsidRDefault="00237C31" w:rsidP="00237C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C31">
        <w:rPr>
          <w:rFonts w:ascii="Times New Roman" w:hAnsi="Times New Roman" w:cs="Times New Roman"/>
          <w:sz w:val="28"/>
          <w:szCs w:val="28"/>
        </w:rPr>
        <w:t>Воспитательный процесс в детском клубном объединении «Зате</w:t>
      </w:r>
      <w:r w:rsidR="00F82490">
        <w:rPr>
          <w:rFonts w:ascii="Times New Roman" w:hAnsi="Times New Roman" w:cs="Times New Roman"/>
          <w:sz w:val="28"/>
          <w:szCs w:val="28"/>
        </w:rPr>
        <w:t>йни</w:t>
      </w:r>
      <w:r w:rsidRPr="00237C31">
        <w:rPr>
          <w:rFonts w:ascii="Times New Roman" w:hAnsi="Times New Roman" w:cs="Times New Roman"/>
          <w:sz w:val="28"/>
          <w:szCs w:val="28"/>
        </w:rPr>
        <w:t>ки» проводится в течение всего кален</w:t>
      </w:r>
      <w:r w:rsidR="00F82490">
        <w:rPr>
          <w:rFonts w:ascii="Times New Roman" w:hAnsi="Times New Roman" w:cs="Times New Roman"/>
          <w:sz w:val="28"/>
          <w:szCs w:val="28"/>
        </w:rPr>
        <w:t xml:space="preserve">дарного года. Работа ведётся в </w:t>
      </w:r>
      <w:r w:rsidRPr="00237C31">
        <w:rPr>
          <w:rFonts w:ascii="Times New Roman" w:hAnsi="Times New Roman" w:cs="Times New Roman"/>
          <w:sz w:val="28"/>
          <w:szCs w:val="28"/>
        </w:rPr>
        <w:t xml:space="preserve">форме </w:t>
      </w:r>
      <w:r w:rsidR="00F82490">
        <w:rPr>
          <w:rFonts w:ascii="Times New Roman" w:hAnsi="Times New Roman" w:cs="Times New Roman"/>
          <w:sz w:val="28"/>
          <w:szCs w:val="28"/>
        </w:rPr>
        <w:t>реабилитационных</w:t>
      </w:r>
      <w:r w:rsidRPr="00237C31">
        <w:rPr>
          <w:rFonts w:ascii="Times New Roman" w:hAnsi="Times New Roman" w:cs="Times New Roman"/>
          <w:sz w:val="28"/>
          <w:szCs w:val="28"/>
        </w:rPr>
        <w:t xml:space="preserve"> занятий, культурно-массовых и досугово-по</w:t>
      </w:r>
      <w:r w:rsidR="00F82490">
        <w:rPr>
          <w:rFonts w:ascii="Times New Roman" w:hAnsi="Times New Roman" w:cs="Times New Roman"/>
          <w:sz w:val="28"/>
          <w:szCs w:val="28"/>
        </w:rPr>
        <w:t>зн</w:t>
      </w:r>
      <w:r w:rsidRPr="00237C31">
        <w:rPr>
          <w:rFonts w:ascii="Times New Roman" w:hAnsi="Times New Roman" w:cs="Times New Roman"/>
          <w:sz w:val="28"/>
          <w:szCs w:val="28"/>
        </w:rPr>
        <w:t>авательных мероприятий. В каникулярный период реализу</w:t>
      </w:r>
      <w:r w:rsidR="00F82490">
        <w:rPr>
          <w:rFonts w:ascii="Times New Roman" w:hAnsi="Times New Roman" w:cs="Times New Roman"/>
          <w:sz w:val="28"/>
          <w:szCs w:val="28"/>
        </w:rPr>
        <w:t>ю</w:t>
      </w:r>
      <w:r w:rsidRPr="00237C31">
        <w:rPr>
          <w:rFonts w:ascii="Times New Roman" w:hAnsi="Times New Roman" w:cs="Times New Roman"/>
          <w:sz w:val="28"/>
          <w:szCs w:val="28"/>
        </w:rPr>
        <w:t>тся подпрограмм</w:t>
      </w:r>
      <w:r w:rsidR="00F82490">
        <w:rPr>
          <w:rFonts w:ascii="Times New Roman" w:hAnsi="Times New Roman" w:cs="Times New Roman"/>
          <w:sz w:val="28"/>
          <w:szCs w:val="28"/>
        </w:rPr>
        <w:t xml:space="preserve">ы </w:t>
      </w:r>
      <w:r w:rsidRPr="00237C31">
        <w:rPr>
          <w:rFonts w:ascii="Times New Roman" w:hAnsi="Times New Roman" w:cs="Times New Roman"/>
          <w:sz w:val="28"/>
          <w:szCs w:val="28"/>
        </w:rPr>
        <w:t>оздоровительных смен.</w:t>
      </w:r>
    </w:p>
    <w:p w:rsidR="00237C31" w:rsidRDefault="00237C31" w:rsidP="00237C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C31">
        <w:rPr>
          <w:rFonts w:ascii="Times New Roman" w:hAnsi="Times New Roman" w:cs="Times New Roman"/>
          <w:sz w:val="28"/>
          <w:szCs w:val="28"/>
        </w:rPr>
        <w:t>Программа деятельности детского клубного объединения «Затейники» реализуется на основании базовых программ цен</w:t>
      </w:r>
      <w:r w:rsidR="00F82490">
        <w:rPr>
          <w:rFonts w:ascii="Times New Roman" w:hAnsi="Times New Roman" w:cs="Times New Roman"/>
          <w:sz w:val="28"/>
          <w:szCs w:val="28"/>
        </w:rPr>
        <w:t>т</w:t>
      </w:r>
      <w:r w:rsidRPr="00237C31">
        <w:rPr>
          <w:rFonts w:ascii="Times New Roman" w:hAnsi="Times New Roman" w:cs="Times New Roman"/>
          <w:sz w:val="28"/>
          <w:szCs w:val="28"/>
        </w:rPr>
        <w:t>ра «Будь здоров» и «Мы вместе», осуществляется по принципу интеграции разнообразных видов творчества</w:t>
      </w:r>
      <w:r w:rsidR="00F82490">
        <w:rPr>
          <w:rFonts w:ascii="Times New Roman" w:hAnsi="Times New Roman" w:cs="Times New Roman"/>
          <w:sz w:val="28"/>
          <w:szCs w:val="28"/>
        </w:rPr>
        <w:t xml:space="preserve">, технологий, а так же музыки, </w:t>
      </w:r>
      <w:r w:rsidRPr="00237C31">
        <w:rPr>
          <w:rFonts w:ascii="Times New Roman" w:hAnsi="Times New Roman" w:cs="Times New Roman"/>
          <w:sz w:val="28"/>
          <w:szCs w:val="28"/>
        </w:rPr>
        <w:t>литературы, истории, краеведения, театра.</w:t>
      </w:r>
    </w:p>
    <w:p w:rsidR="00F82490" w:rsidRDefault="00F824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1653D" w:rsidRDefault="0051653D" w:rsidP="0051653D">
      <w:pPr>
        <w:pStyle w:val="Style13"/>
        <w:spacing w:line="317" w:lineRule="exact"/>
        <w:jc w:val="left"/>
        <w:rPr>
          <w:rStyle w:val="FontStyle39"/>
          <w:b/>
        </w:rPr>
      </w:pPr>
      <w:r w:rsidRPr="0051653D">
        <w:rPr>
          <w:rStyle w:val="FontStyle39"/>
          <w:b/>
        </w:rPr>
        <w:lastRenderedPageBreak/>
        <w:t>2.3 Тематическое планирование в разделе «Играй-город»……………</w:t>
      </w:r>
    </w:p>
    <w:p w:rsidR="0051653D" w:rsidRPr="00DB7DE5" w:rsidRDefault="00DB7DE5" w:rsidP="00DB7DE5">
      <w:pPr>
        <w:pStyle w:val="Style13"/>
        <w:spacing w:line="317" w:lineRule="exact"/>
        <w:jc w:val="left"/>
        <w:rPr>
          <w:rStyle w:val="FontStyle39"/>
        </w:rPr>
      </w:pPr>
      <w:r w:rsidRPr="00DB7DE5">
        <w:rPr>
          <w:rStyle w:val="FontStyle39"/>
        </w:rPr>
        <w:t>Ежемесячный план воспитательной работы</w:t>
      </w:r>
      <w:r>
        <w:rPr>
          <w:rStyle w:val="FontStyle39"/>
        </w:rPr>
        <w:t xml:space="preserve"> в КГАУСО «Арсеньевский СРЦН «Ласточка»</w:t>
      </w:r>
    </w:p>
    <w:p w:rsidR="0051653D" w:rsidRDefault="0051653D" w:rsidP="0051653D">
      <w:pPr>
        <w:pStyle w:val="Style13"/>
        <w:spacing w:line="317" w:lineRule="exact"/>
        <w:jc w:val="left"/>
        <w:rPr>
          <w:rStyle w:val="FontStyle39"/>
          <w:b/>
        </w:rPr>
      </w:pPr>
      <w:r w:rsidRPr="0051653D">
        <w:rPr>
          <w:rStyle w:val="FontStyle39"/>
          <w:b/>
        </w:rPr>
        <w:t>2.</w:t>
      </w:r>
      <w:r w:rsidR="00DB7DE5">
        <w:rPr>
          <w:rStyle w:val="FontStyle39"/>
          <w:b/>
        </w:rPr>
        <w:t>4</w:t>
      </w:r>
      <w:r w:rsidRPr="0051653D">
        <w:rPr>
          <w:rStyle w:val="FontStyle39"/>
          <w:b/>
        </w:rPr>
        <w:t xml:space="preserve"> Тематическое планирование в разделе «Ура, каникулы!»…………………</w:t>
      </w:r>
    </w:p>
    <w:tbl>
      <w:tblPr>
        <w:tblStyle w:val="a6"/>
        <w:tblW w:w="10598" w:type="dxa"/>
        <w:tblLook w:val="04A0" w:firstRow="1" w:lastRow="0" w:firstColumn="1" w:lastColumn="0" w:noHBand="0" w:noVBand="1"/>
      </w:tblPr>
      <w:tblGrid>
        <w:gridCol w:w="1242"/>
        <w:gridCol w:w="7236"/>
        <w:gridCol w:w="2120"/>
      </w:tblGrid>
      <w:tr w:rsidR="0051653D" w:rsidRPr="0051653D" w:rsidTr="00DB7DE5">
        <w:tc>
          <w:tcPr>
            <w:tcW w:w="1242" w:type="dxa"/>
          </w:tcPr>
          <w:p w:rsidR="0051653D" w:rsidRPr="0051653D" w:rsidRDefault="0051653D" w:rsidP="0051653D">
            <w:pPr>
              <w:pStyle w:val="Style13"/>
              <w:spacing w:line="317" w:lineRule="exact"/>
              <w:jc w:val="left"/>
              <w:rPr>
                <w:rStyle w:val="FontStyle39"/>
              </w:rPr>
            </w:pPr>
            <w:r w:rsidRPr="0051653D">
              <w:rPr>
                <w:rStyle w:val="FontStyle39"/>
              </w:rPr>
              <w:t>Июнь</w:t>
            </w:r>
          </w:p>
        </w:tc>
        <w:tc>
          <w:tcPr>
            <w:tcW w:w="7236" w:type="dxa"/>
          </w:tcPr>
          <w:p w:rsidR="0051653D" w:rsidRPr="0051653D" w:rsidRDefault="0051653D" w:rsidP="0051653D">
            <w:pPr>
              <w:pStyle w:val="Style13"/>
              <w:spacing w:line="317" w:lineRule="exact"/>
              <w:jc w:val="left"/>
              <w:rPr>
                <w:rStyle w:val="FontStyle39"/>
              </w:rPr>
            </w:pPr>
            <w:r>
              <w:rPr>
                <w:rStyle w:val="FontStyle39"/>
              </w:rPr>
              <w:t>Оздоровительная социально-реабилитационная смена «Солнечный город»</w:t>
            </w:r>
          </w:p>
        </w:tc>
        <w:tc>
          <w:tcPr>
            <w:tcW w:w="2120" w:type="dxa"/>
          </w:tcPr>
          <w:p w:rsidR="0051653D" w:rsidRDefault="0051653D" w:rsidP="0051653D">
            <w:pPr>
              <w:pStyle w:val="Style13"/>
              <w:spacing w:line="317" w:lineRule="exact"/>
              <w:jc w:val="left"/>
              <w:rPr>
                <w:rStyle w:val="FontStyle39"/>
              </w:rPr>
            </w:pPr>
            <w:r>
              <w:rPr>
                <w:rStyle w:val="FontStyle39"/>
              </w:rPr>
              <w:t>30 дней</w:t>
            </w:r>
          </w:p>
        </w:tc>
      </w:tr>
      <w:tr w:rsidR="0051653D" w:rsidRPr="0051653D" w:rsidTr="00DB7DE5">
        <w:tc>
          <w:tcPr>
            <w:tcW w:w="1242" w:type="dxa"/>
          </w:tcPr>
          <w:p w:rsidR="0051653D" w:rsidRPr="0051653D" w:rsidRDefault="0051653D" w:rsidP="0051653D">
            <w:pPr>
              <w:pStyle w:val="Style13"/>
              <w:spacing w:line="317" w:lineRule="exact"/>
              <w:jc w:val="left"/>
              <w:rPr>
                <w:rStyle w:val="FontStyle39"/>
              </w:rPr>
            </w:pPr>
            <w:r w:rsidRPr="0051653D">
              <w:rPr>
                <w:rStyle w:val="FontStyle39"/>
              </w:rPr>
              <w:t>Июль</w:t>
            </w:r>
          </w:p>
        </w:tc>
        <w:tc>
          <w:tcPr>
            <w:tcW w:w="7236" w:type="dxa"/>
          </w:tcPr>
          <w:p w:rsidR="0051653D" w:rsidRDefault="0051653D" w:rsidP="0051653D">
            <w:r w:rsidRPr="006341C0">
              <w:rPr>
                <w:rStyle w:val="FontStyle39"/>
              </w:rPr>
              <w:t>Оздоровительная социально-реабилитационная смена «</w:t>
            </w:r>
            <w:r>
              <w:rPr>
                <w:rStyle w:val="FontStyle39"/>
              </w:rPr>
              <w:t>Зеленый остров</w:t>
            </w:r>
            <w:r w:rsidRPr="006341C0">
              <w:rPr>
                <w:rStyle w:val="FontStyle39"/>
              </w:rPr>
              <w:t>»</w:t>
            </w:r>
          </w:p>
        </w:tc>
        <w:tc>
          <w:tcPr>
            <w:tcW w:w="2120" w:type="dxa"/>
          </w:tcPr>
          <w:p w:rsidR="0051653D" w:rsidRDefault="0051653D">
            <w:r w:rsidRPr="00203FE8">
              <w:rPr>
                <w:rStyle w:val="FontStyle39"/>
              </w:rPr>
              <w:t>30 дней</w:t>
            </w:r>
          </w:p>
        </w:tc>
      </w:tr>
      <w:tr w:rsidR="0051653D" w:rsidRPr="0051653D" w:rsidTr="00DB7DE5">
        <w:tc>
          <w:tcPr>
            <w:tcW w:w="1242" w:type="dxa"/>
          </w:tcPr>
          <w:p w:rsidR="0051653D" w:rsidRPr="0051653D" w:rsidRDefault="0051653D" w:rsidP="0051653D">
            <w:pPr>
              <w:pStyle w:val="Style13"/>
              <w:spacing w:line="317" w:lineRule="exact"/>
              <w:jc w:val="left"/>
              <w:rPr>
                <w:rStyle w:val="FontStyle39"/>
              </w:rPr>
            </w:pPr>
            <w:r w:rsidRPr="0051653D">
              <w:rPr>
                <w:rStyle w:val="FontStyle39"/>
              </w:rPr>
              <w:t>Август</w:t>
            </w:r>
          </w:p>
        </w:tc>
        <w:tc>
          <w:tcPr>
            <w:tcW w:w="7236" w:type="dxa"/>
          </w:tcPr>
          <w:p w:rsidR="0051653D" w:rsidRDefault="0051653D" w:rsidP="0051653D">
            <w:r w:rsidRPr="006341C0">
              <w:rPr>
                <w:rStyle w:val="FontStyle39"/>
              </w:rPr>
              <w:t>Оздоровительная социально-реабилитационная смена «</w:t>
            </w:r>
            <w:r>
              <w:rPr>
                <w:rStyle w:val="FontStyle39"/>
              </w:rPr>
              <w:t>Морское путешествие</w:t>
            </w:r>
            <w:r w:rsidRPr="006341C0">
              <w:rPr>
                <w:rStyle w:val="FontStyle39"/>
              </w:rPr>
              <w:t>»</w:t>
            </w:r>
          </w:p>
        </w:tc>
        <w:tc>
          <w:tcPr>
            <w:tcW w:w="2120" w:type="dxa"/>
          </w:tcPr>
          <w:p w:rsidR="0051653D" w:rsidRDefault="0051653D">
            <w:r w:rsidRPr="00203FE8">
              <w:rPr>
                <w:rStyle w:val="FontStyle39"/>
              </w:rPr>
              <w:t>30 дней</w:t>
            </w:r>
          </w:p>
        </w:tc>
      </w:tr>
    </w:tbl>
    <w:p w:rsidR="0051653D" w:rsidRPr="00DB7DE5" w:rsidRDefault="0051653D" w:rsidP="0051653D">
      <w:pPr>
        <w:pStyle w:val="Style13"/>
        <w:spacing w:line="317" w:lineRule="exact"/>
        <w:jc w:val="left"/>
        <w:rPr>
          <w:rStyle w:val="FontStyle39"/>
          <w:b/>
          <w:sz w:val="18"/>
        </w:rPr>
      </w:pPr>
    </w:p>
    <w:p w:rsidR="0051653D" w:rsidRDefault="0051653D" w:rsidP="0051653D">
      <w:pPr>
        <w:pStyle w:val="Style13"/>
        <w:spacing w:line="317" w:lineRule="exact"/>
        <w:jc w:val="left"/>
        <w:rPr>
          <w:rStyle w:val="FontStyle39"/>
          <w:b/>
        </w:rPr>
      </w:pPr>
      <w:r w:rsidRPr="0051653D">
        <w:rPr>
          <w:rStyle w:val="FontStyle39"/>
          <w:b/>
        </w:rPr>
        <w:t>2.5 Тематическое планирование в разделе «Я гражданин - России»………….</w:t>
      </w:r>
    </w:p>
    <w:tbl>
      <w:tblPr>
        <w:tblStyle w:val="a6"/>
        <w:tblW w:w="10598" w:type="dxa"/>
        <w:tblLook w:val="04A0" w:firstRow="1" w:lastRow="0" w:firstColumn="1" w:lastColumn="0" w:noHBand="0" w:noVBand="1"/>
      </w:tblPr>
      <w:tblGrid>
        <w:gridCol w:w="1259"/>
        <w:gridCol w:w="9339"/>
      </w:tblGrid>
      <w:tr w:rsidR="00E92AA5" w:rsidRPr="0051653D" w:rsidTr="00DB7DE5">
        <w:tc>
          <w:tcPr>
            <w:tcW w:w="1259" w:type="dxa"/>
          </w:tcPr>
          <w:p w:rsidR="00E92AA5" w:rsidRPr="0051653D" w:rsidRDefault="00E92AA5" w:rsidP="0051653D">
            <w:pPr>
              <w:pStyle w:val="Style13"/>
              <w:spacing w:line="317" w:lineRule="exact"/>
              <w:jc w:val="left"/>
              <w:rPr>
                <w:rStyle w:val="FontStyle39"/>
              </w:rPr>
            </w:pPr>
            <w:r w:rsidRPr="0051653D">
              <w:rPr>
                <w:rStyle w:val="FontStyle39"/>
              </w:rPr>
              <w:t>Январь</w:t>
            </w:r>
          </w:p>
        </w:tc>
        <w:tc>
          <w:tcPr>
            <w:tcW w:w="9339" w:type="dxa"/>
          </w:tcPr>
          <w:p w:rsidR="00E92AA5" w:rsidRPr="0051653D" w:rsidRDefault="00E92AA5" w:rsidP="0051653D">
            <w:pPr>
              <w:pStyle w:val="Style13"/>
              <w:spacing w:line="317" w:lineRule="exact"/>
              <w:jc w:val="left"/>
              <w:rPr>
                <w:rStyle w:val="FontStyle39"/>
              </w:rPr>
            </w:pPr>
            <w:r>
              <w:rPr>
                <w:rStyle w:val="FontStyle39"/>
              </w:rPr>
              <w:t>Информационный электронный познавательный журнал патриота «Ленинградский метроном»</w:t>
            </w:r>
          </w:p>
        </w:tc>
      </w:tr>
      <w:tr w:rsidR="00E92AA5" w:rsidRPr="0051653D" w:rsidTr="00DB7DE5">
        <w:tc>
          <w:tcPr>
            <w:tcW w:w="1259" w:type="dxa"/>
          </w:tcPr>
          <w:p w:rsidR="00E92AA5" w:rsidRPr="0051653D" w:rsidRDefault="00E92AA5" w:rsidP="0051653D">
            <w:pPr>
              <w:pStyle w:val="Style13"/>
              <w:spacing w:line="317" w:lineRule="exact"/>
              <w:jc w:val="left"/>
              <w:rPr>
                <w:rStyle w:val="FontStyle39"/>
              </w:rPr>
            </w:pPr>
            <w:r>
              <w:rPr>
                <w:rStyle w:val="FontStyle39"/>
              </w:rPr>
              <w:t>Февраль</w:t>
            </w:r>
          </w:p>
        </w:tc>
        <w:tc>
          <w:tcPr>
            <w:tcW w:w="9339" w:type="dxa"/>
          </w:tcPr>
          <w:p w:rsidR="00E92AA5" w:rsidRPr="0051653D" w:rsidRDefault="00E92AA5" w:rsidP="0051653D">
            <w:pPr>
              <w:pStyle w:val="Style13"/>
              <w:spacing w:line="317" w:lineRule="exact"/>
              <w:jc w:val="left"/>
              <w:rPr>
                <w:rStyle w:val="FontStyle39"/>
              </w:rPr>
            </w:pPr>
            <w:r>
              <w:rPr>
                <w:rStyle w:val="FontStyle39"/>
              </w:rPr>
              <w:t>Познавательная игровая программа «Слава Армии России»</w:t>
            </w:r>
          </w:p>
        </w:tc>
      </w:tr>
      <w:tr w:rsidR="00E92AA5" w:rsidRPr="0051653D" w:rsidTr="00DB7DE5">
        <w:tc>
          <w:tcPr>
            <w:tcW w:w="1259" w:type="dxa"/>
          </w:tcPr>
          <w:p w:rsidR="00E92AA5" w:rsidRPr="0051653D" w:rsidRDefault="00E92AA5" w:rsidP="0051653D">
            <w:pPr>
              <w:pStyle w:val="Style13"/>
              <w:spacing w:line="317" w:lineRule="exact"/>
              <w:jc w:val="left"/>
              <w:rPr>
                <w:rStyle w:val="FontStyle39"/>
              </w:rPr>
            </w:pPr>
            <w:r>
              <w:rPr>
                <w:rStyle w:val="FontStyle39"/>
              </w:rPr>
              <w:t>Март</w:t>
            </w:r>
          </w:p>
        </w:tc>
        <w:tc>
          <w:tcPr>
            <w:tcW w:w="9339" w:type="dxa"/>
          </w:tcPr>
          <w:p w:rsidR="00E92AA5" w:rsidRPr="0051653D" w:rsidRDefault="00E92AA5" w:rsidP="0051653D">
            <w:pPr>
              <w:pStyle w:val="Style13"/>
              <w:spacing w:line="317" w:lineRule="exact"/>
              <w:jc w:val="left"/>
              <w:rPr>
                <w:rStyle w:val="FontStyle39"/>
              </w:rPr>
            </w:pPr>
            <w:r>
              <w:rPr>
                <w:rStyle w:val="FontStyle39"/>
              </w:rPr>
              <w:t>Конкурсно-игровая программа «Мамы всякие важны, мамы всякие нужны»</w:t>
            </w:r>
          </w:p>
        </w:tc>
      </w:tr>
      <w:tr w:rsidR="00E92AA5" w:rsidRPr="0051653D" w:rsidTr="00DB7DE5">
        <w:tc>
          <w:tcPr>
            <w:tcW w:w="1259" w:type="dxa"/>
          </w:tcPr>
          <w:p w:rsidR="00E92AA5" w:rsidRPr="0051653D" w:rsidRDefault="00E92AA5" w:rsidP="0051653D">
            <w:pPr>
              <w:pStyle w:val="Style13"/>
              <w:spacing w:line="317" w:lineRule="exact"/>
              <w:jc w:val="left"/>
              <w:rPr>
                <w:rStyle w:val="FontStyle39"/>
              </w:rPr>
            </w:pPr>
            <w:r>
              <w:rPr>
                <w:rStyle w:val="FontStyle39"/>
              </w:rPr>
              <w:t xml:space="preserve">Апрель </w:t>
            </w:r>
          </w:p>
        </w:tc>
        <w:tc>
          <w:tcPr>
            <w:tcW w:w="9339" w:type="dxa"/>
          </w:tcPr>
          <w:p w:rsidR="00E92AA5" w:rsidRPr="0051653D" w:rsidRDefault="00E92AA5" w:rsidP="0051653D">
            <w:pPr>
              <w:pStyle w:val="Style13"/>
              <w:spacing w:line="317" w:lineRule="exact"/>
              <w:jc w:val="left"/>
              <w:rPr>
                <w:rStyle w:val="FontStyle39"/>
              </w:rPr>
            </w:pPr>
            <w:r>
              <w:rPr>
                <w:rStyle w:val="FontStyle39"/>
              </w:rPr>
              <w:t>Культурные традиции русского народа «Праздник светлой Пасхи»</w:t>
            </w:r>
          </w:p>
        </w:tc>
      </w:tr>
      <w:tr w:rsidR="00E92AA5" w:rsidRPr="0051653D" w:rsidTr="00DB7DE5">
        <w:tc>
          <w:tcPr>
            <w:tcW w:w="1259" w:type="dxa"/>
          </w:tcPr>
          <w:p w:rsidR="00E92AA5" w:rsidRPr="0051653D" w:rsidRDefault="00E92AA5" w:rsidP="0051653D">
            <w:pPr>
              <w:pStyle w:val="Style13"/>
              <w:spacing w:line="317" w:lineRule="exact"/>
              <w:jc w:val="left"/>
              <w:rPr>
                <w:rStyle w:val="FontStyle39"/>
              </w:rPr>
            </w:pPr>
            <w:r>
              <w:rPr>
                <w:rStyle w:val="FontStyle39"/>
              </w:rPr>
              <w:t>Май</w:t>
            </w:r>
          </w:p>
        </w:tc>
        <w:tc>
          <w:tcPr>
            <w:tcW w:w="9339" w:type="dxa"/>
          </w:tcPr>
          <w:p w:rsidR="00E92AA5" w:rsidRDefault="00E92AA5" w:rsidP="0051653D">
            <w:pPr>
              <w:pStyle w:val="Style13"/>
              <w:numPr>
                <w:ilvl w:val="0"/>
                <w:numId w:val="24"/>
              </w:numPr>
              <w:spacing w:line="317" w:lineRule="exact"/>
              <w:ind w:left="406"/>
              <w:jc w:val="left"/>
              <w:rPr>
                <w:rStyle w:val="FontStyle39"/>
              </w:rPr>
            </w:pPr>
            <w:r>
              <w:rPr>
                <w:rStyle w:val="FontStyle39"/>
              </w:rPr>
              <w:t xml:space="preserve">Участие во всероссийской акции «Я помню, я горжусь!» </w:t>
            </w:r>
          </w:p>
          <w:p w:rsidR="00E92AA5" w:rsidRPr="0051653D" w:rsidRDefault="00E92AA5" w:rsidP="0051653D">
            <w:pPr>
              <w:pStyle w:val="Style13"/>
              <w:numPr>
                <w:ilvl w:val="0"/>
                <w:numId w:val="24"/>
              </w:numPr>
              <w:spacing w:line="317" w:lineRule="exact"/>
              <w:ind w:left="406"/>
              <w:jc w:val="left"/>
              <w:rPr>
                <w:rStyle w:val="FontStyle39"/>
              </w:rPr>
            </w:pPr>
            <w:r>
              <w:rPr>
                <w:rStyle w:val="FontStyle39"/>
              </w:rPr>
              <w:t xml:space="preserve">Адресное поздравление «С днем Победы» </w:t>
            </w:r>
          </w:p>
        </w:tc>
      </w:tr>
      <w:tr w:rsidR="00E92AA5" w:rsidRPr="0051653D" w:rsidTr="00DB7DE5">
        <w:tc>
          <w:tcPr>
            <w:tcW w:w="1259" w:type="dxa"/>
          </w:tcPr>
          <w:p w:rsidR="00E92AA5" w:rsidRPr="0051653D" w:rsidRDefault="00E92AA5" w:rsidP="0051653D">
            <w:pPr>
              <w:pStyle w:val="Style13"/>
              <w:spacing w:line="317" w:lineRule="exact"/>
              <w:jc w:val="left"/>
              <w:rPr>
                <w:rStyle w:val="FontStyle39"/>
              </w:rPr>
            </w:pPr>
            <w:r>
              <w:rPr>
                <w:rStyle w:val="FontStyle39"/>
              </w:rPr>
              <w:t xml:space="preserve">Июнь </w:t>
            </w:r>
          </w:p>
        </w:tc>
        <w:tc>
          <w:tcPr>
            <w:tcW w:w="9339" w:type="dxa"/>
          </w:tcPr>
          <w:p w:rsidR="00E92AA5" w:rsidRPr="0051653D" w:rsidRDefault="00E92AA5" w:rsidP="0051653D">
            <w:pPr>
              <w:pStyle w:val="Style13"/>
              <w:spacing w:line="317" w:lineRule="exact"/>
              <w:jc w:val="left"/>
              <w:rPr>
                <w:rStyle w:val="FontStyle39"/>
              </w:rPr>
            </w:pPr>
            <w:r>
              <w:rPr>
                <w:rStyle w:val="FontStyle39"/>
              </w:rPr>
              <w:t>Праздничная игровая программа «Мы – дети твои Россия!»</w:t>
            </w:r>
          </w:p>
        </w:tc>
      </w:tr>
      <w:tr w:rsidR="00E92AA5" w:rsidRPr="0051653D" w:rsidTr="00DB7DE5">
        <w:tc>
          <w:tcPr>
            <w:tcW w:w="1259" w:type="dxa"/>
          </w:tcPr>
          <w:p w:rsidR="00E92AA5" w:rsidRDefault="00E92AA5" w:rsidP="0051653D">
            <w:pPr>
              <w:pStyle w:val="Style13"/>
              <w:spacing w:line="317" w:lineRule="exact"/>
              <w:jc w:val="left"/>
              <w:rPr>
                <w:rStyle w:val="FontStyle39"/>
              </w:rPr>
            </w:pPr>
            <w:r>
              <w:rPr>
                <w:rStyle w:val="FontStyle39"/>
              </w:rPr>
              <w:t>Июль</w:t>
            </w:r>
          </w:p>
        </w:tc>
        <w:tc>
          <w:tcPr>
            <w:tcW w:w="9339" w:type="dxa"/>
          </w:tcPr>
          <w:p w:rsidR="00E92AA5" w:rsidRDefault="00E92AA5" w:rsidP="0051653D">
            <w:pPr>
              <w:pStyle w:val="Style13"/>
              <w:spacing w:line="317" w:lineRule="exact"/>
              <w:jc w:val="left"/>
              <w:rPr>
                <w:rStyle w:val="FontStyle39"/>
              </w:rPr>
            </w:pPr>
            <w:r>
              <w:rPr>
                <w:rStyle w:val="FontStyle39"/>
              </w:rPr>
              <w:t>Социальная акция, посвященная Дню Семьи, любви и верности «Ромашка счастья»</w:t>
            </w:r>
          </w:p>
        </w:tc>
      </w:tr>
      <w:tr w:rsidR="00E92AA5" w:rsidRPr="0051653D" w:rsidTr="00DB7DE5">
        <w:tc>
          <w:tcPr>
            <w:tcW w:w="1259" w:type="dxa"/>
          </w:tcPr>
          <w:p w:rsidR="00E92AA5" w:rsidRDefault="00E92AA5" w:rsidP="0051653D">
            <w:pPr>
              <w:pStyle w:val="Style13"/>
              <w:spacing w:line="317" w:lineRule="exact"/>
              <w:jc w:val="left"/>
              <w:rPr>
                <w:rStyle w:val="FontStyle39"/>
              </w:rPr>
            </w:pPr>
            <w:r>
              <w:rPr>
                <w:rStyle w:val="FontStyle39"/>
              </w:rPr>
              <w:t>Август</w:t>
            </w:r>
          </w:p>
        </w:tc>
        <w:tc>
          <w:tcPr>
            <w:tcW w:w="9339" w:type="dxa"/>
          </w:tcPr>
          <w:p w:rsidR="00E92AA5" w:rsidRDefault="00E92AA5" w:rsidP="00E92AA5">
            <w:pPr>
              <w:pStyle w:val="Style13"/>
              <w:spacing w:line="317" w:lineRule="exact"/>
              <w:jc w:val="left"/>
              <w:rPr>
                <w:rStyle w:val="FontStyle39"/>
              </w:rPr>
            </w:pPr>
            <w:r>
              <w:rPr>
                <w:rStyle w:val="FontStyle39"/>
              </w:rPr>
              <w:t xml:space="preserve">Познавательная </w:t>
            </w:r>
            <w:r w:rsidRPr="00E92AA5">
              <w:rPr>
                <w:rStyle w:val="FontStyle39"/>
              </w:rPr>
              <w:t>игровая программа «</w:t>
            </w:r>
            <w:r>
              <w:rPr>
                <w:rStyle w:val="FontStyle39"/>
              </w:rPr>
              <w:t>Флаг России гордо реет</w:t>
            </w:r>
            <w:r w:rsidRPr="00E92AA5">
              <w:rPr>
                <w:rStyle w:val="FontStyle39"/>
              </w:rPr>
              <w:t>»</w:t>
            </w:r>
          </w:p>
        </w:tc>
      </w:tr>
      <w:tr w:rsidR="00E92AA5" w:rsidRPr="0051653D" w:rsidTr="00DB7DE5">
        <w:tc>
          <w:tcPr>
            <w:tcW w:w="1259" w:type="dxa"/>
          </w:tcPr>
          <w:p w:rsidR="00E92AA5" w:rsidRDefault="00E92AA5" w:rsidP="0051653D">
            <w:pPr>
              <w:pStyle w:val="Style13"/>
              <w:spacing w:line="317" w:lineRule="exact"/>
              <w:jc w:val="left"/>
              <w:rPr>
                <w:rStyle w:val="FontStyle39"/>
              </w:rPr>
            </w:pPr>
            <w:r>
              <w:rPr>
                <w:rStyle w:val="FontStyle39"/>
              </w:rPr>
              <w:t>Сентябрь</w:t>
            </w:r>
          </w:p>
        </w:tc>
        <w:tc>
          <w:tcPr>
            <w:tcW w:w="9339" w:type="dxa"/>
          </w:tcPr>
          <w:p w:rsidR="00E92AA5" w:rsidRDefault="00E92AA5" w:rsidP="00E92AA5">
            <w:pPr>
              <w:pStyle w:val="Style13"/>
              <w:spacing w:line="317" w:lineRule="exact"/>
              <w:jc w:val="left"/>
              <w:rPr>
                <w:rStyle w:val="FontStyle39"/>
              </w:rPr>
            </w:pPr>
            <w:r>
              <w:rPr>
                <w:rStyle w:val="FontStyle39"/>
              </w:rPr>
              <w:t>Игровая познавательная программа «Золотая осень в произведениях русских писателей и художников»</w:t>
            </w:r>
          </w:p>
        </w:tc>
      </w:tr>
      <w:tr w:rsidR="00E92AA5" w:rsidRPr="0051653D" w:rsidTr="00DB7DE5">
        <w:tc>
          <w:tcPr>
            <w:tcW w:w="1259" w:type="dxa"/>
          </w:tcPr>
          <w:p w:rsidR="00E92AA5" w:rsidRDefault="00E92AA5" w:rsidP="0051653D">
            <w:pPr>
              <w:pStyle w:val="Style13"/>
              <w:spacing w:line="317" w:lineRule="exact"/>
              <w:jc w:val="left"/>
              <w:rPr>
                <w:rStyle w:val="FontStyle39"/>
              </w:rPr>
            </w:pPr>
            <w:r>
              <w:rPr>
                <w:rStyle w:val="FontStyle39"/>
              </w:rPr>
              <w:t xml:space="preserve">Октябрь </w:t>
            </w:r>
          </w:p>
        </w:tc>
        <w:tc>
          <w:tcPr>
            <w:tcW w:w="9339" w:type="dxa"/>
          </w:tcPr>
          <w:p w:rsidR="00E92AA5" w:rsidRDefault="00E92AA5" w:rsidP="00E92AA5">
            <w:pPr>
              <w:pStyle w:val="Style13"/>
              <w:spacing w:line="317" w:lineRule="exact"/>
              <w:jc w:val="left"/>
              <w:rPr>
                <w:rStyle w:val="FontStyle39"/>
              </w:rPr>
            </w:pPr>
            <w:r>
              <w:rPr>
                <w:rStyle w:val="FontStyle39"/>
              </w:rPr>
              <w:t>Тематическая краеведческая декада «Мое Приморье», священное Дню образования Приморского края</w:t>
            </w:r>
          </w:p>
        </w:tc>
      </w:tr>
      <w:tr w:rsidR="00E92AA5" w:rsidRPr="0051653D" w:rsidTr="00DB7DE5">
        <w:tc>
          <w:tcPr>
            <w:tcW w:w="1259" w:type="dxa"/>
          </w:tcPr>
          <w:p w:rsidR="00E92AA5" w:rsidRDefault="00E92AA5" w:rsidP="0051653D">
            <w:pPr>
              <w:pStyle w:val="Style13"/>
              <w:spacing w:line="317" w:lineRule="exact"/>
              <w:jc w:val="left"/>
              <w:rPr>
                <w:rStyle w:val="FontStyle39"/>
              </w:rPr>
            </w:pPr>
            <w:r>
              <w:rPr>
                <w:rStyle w:val="FontStyle39"/>
              </w:rPr>
              <w:t>Ноябрь</w:t>
            </w:r>
          </w:p>
        </w:tc>
        <w:tc>
          <w:tcPr>
            <w:tcW w:w="9339" w:type="dxa"/>
          </w:tcPr>
          <w:p w:rsidR="00E92AA5" w:rsidRDefault="00E92AA5" w:rsidP="00E92AA5">
            <w:pPr>
              <w:pStyle w:val="Style13"/>
              <w:spacing w:line="317" w:lineRule="exact"/>
              <w:jc w:val="left"/>
              <w:rPr>
                <w:rStyle w:val="FontStyle39"/>
              </w:rPr>
            </w:pPr>
            <w:r>
              <w:rPr>
                <w:rStyle w:val="FontStyle39"/>
              </w:rPr>
              <w:t>Краеведческий праздник «Путешествие тигренка»</w:t>
            </w:r>
          </w:p>
        </w:tc>
      </w:tr>
      <w:tr w:rsidR="00E92AA5" w:rsidRPr="0051653D" w:rsidTr="00DB7DE5">
        <w:tc>
          <w:tcPr>
            <w:tcW w:w="1259" w:type="dxa"/>
          </w:tcPr>
          <w:p w:rsidR="00E92AA5" w:rsidRDefault="00E92AA5" w:rsidP="0051653D">
            <w:pPr>
              <w:pStyle w:val="Style13"/>
              <w:spacing w:line="317" w:lineRule="exact"/>
              <w:jc w:val="left"/>
              <w:rPr>
                <w:rStyle w:val="FontStyle39"/>
              </w:rPr>
            </w:pPr>
            <w:r>
              <w:rPr>
                <w:rStyle w:val="FontStyle39"/>
              </w:rPr>
              <w:t xml:space="preserve">Декабрь </w:t>
            </w:r>
          </w:p>
        </w:tc>
        <w:tc>
          <w:tcPr>
            <w:tcW w:w="9339" w:type="dxa"/>
          </w:tcPr>
          <w:p w:rsidR="00E92AA5" w:rsidRDefault="00E92AA5" w:rsidP="00E92AA5">
            <w:pPr>
              <w:pStyle w:val="Style13"/>
              <w:spacing w:line="317" w:lineRule="exact"/>
              <w:jc w:val="left"/>
              <w:rPr>
                <w:rStyle w:val="FontStyle39"/>
              </w:rPr>
            </w:pPr>
            <w:r>
              <w:rPr>
                <w:rStyle w:val="FontStyle39"/>
              </w:rPr>
              <w:t>Проект «Скоро, скоро Новый год!» приобщение воспитанников к культурным традициям празднования Начала Нового года</w:t>
            </w:r>
          </w:p>
        </w:tc>
      </w:tr>
    </w:tbl>
    <w:p w:rsidR="0051653D" w:rsidRPr="0051653D" w:rsidRDefault="0051653D" w:rsidP="0051653D">
      <w:pPr>
        <w:pStyle w:val="Style13"/>
        <w:spacing w:line="317" w:lineRule="exact"/>
        <w:jc w:val="left"/>
        <w:rPr>
          <w:rStyle w:val="FontStyle39"/>
          <w:b/>
        </w:rPr>
      </w:pPr>
    </w:p>
    <w:p w:rsidR="0051653D" w:rsidRDefault="00DB7DE5" w:rsidP="00DB7DE5">
      <w:pPr>
        <w:pStyle w:val="Style13"/>
        <w:widowControl/>
        <w:spacing w:line="317" w:lineRule="exact"/>
        <w:ind w:left="426" w:hanging="426"/>
        <w:jc w:val="left"/>
        <w:rPr>
          <w:rStyle w:val="FontStyle39"/>
          <w:b/>
        </w:rPr>
      </w:pPr>
      <w:r>
        <w:rPr>
          <w:rStyle w:val="FontStyle39"/>
          <w:b/>
        </w:rPr>
        <w:t xml:space="preserve">2.6 </w:t>
      </w:r>
      <w:r w:rsidR="0051653D" w:rsidRPr="0051653D">
        <w:rPr>
          <w:rStyle w:val="FontStyle39"/>
          <w:b/>
        </w:rPr>
        <w:t xml:space="preserve">Календарно-тематическое планирование деятельности клубного детского творческого объединения «Затейники» в разделе «Моё творчество» </w:t>
      </w:r>
    </w:p>
    <w:p w:rsidR="00CD4105" w:rsidRPr="00CD4105" w:rsidRDefault="00CD4105" w:rsidP="00DB7DE5">
      <w:pPr>
        <w:pStyle w:val="Style13"/>
        <w:widowControl/>
        <w:spacing w:line="240" w:lineRule="auto"/>
        <w:jc w:val="left"/>
        <w:rPr>
          <w:rFonts w:ascii="Times New Roman" w:hAnsi="Times New Roman" w:cs="Times New Roman"/>
          <w:sz w:val="18"/>
          <w:szCs w:val="26"/>
        </w:rPr>
      </w:pPr>
    </w:p>
    <w:tbl>
      <w:tblPr>
        <w:tblW w:w="1049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1370"/>
        <w:gridCol w:w="1040"/>
        <w:gridCol w:w="2268"/>
        <w:gridCol w:w="2588"/>
        <w:gridCol w:w="11"/>
        <w:gridCol w:w="803"/>
        <w:gridCol w:w="1276"/>
      </w:tblGrid>
      <w:tr w:rsidR="007915A2" w:rsidRPr="0030591B" w:rsidTr="00DB7DE5">
        <w:trPr>
          <w:trHeight w:hRule="exact" w:val="724"/>
        </w:trPr>
        <w:tc>
          <w:tcPr>
            <w:tcW w:w="1134" w:type="dxa"/>
          </w:tcPr>
          <w:p w:rsidR="007915A2" w:rsidRPr="0030591B" w:rsidRDefault="007915A2" w:rsidP="00F82490">
            <w:pPr>
              <w:pStyle w:val="Style7"/>
              <w:widowControl/>
              <w:ind w:left="72"/>
              <w:rPr>
                <w:rStyle w:val="FontStyle40"/>
              </w:rPr>
            </w:pPr>
            <w:r w:rsidRPr="0030591B">
              <w:rPr>
                <w:rStyle w:val="FontStyle40"/>
              </w:rPr>
              <w:t>Дата</w:t>
            </w:r>
          </w:p>
        </w:tc>
        <w:tc>
          <w:tcPr>
            <w:tcW w:w="2410" w:type="dxa"/>
            <w:gridSpan w:val="2"/>
          </w:tcPr>
          <w:p w:rsidR="007915A2" w:rsidRPr="0030591B" w:rsidRDefault="007915A2" w:rsidP="00F82490">
            <w:pPr>
              <w:pStyle w:val="Style7"/>
              <w:widowControl/>
              <w:ind w:left="1186"/>
              <w:rPr>
                <w:rStyle w:val="FontStyle40"/>
              </w:rPr>
            </w:pPr>
            <w:r w:rsidRPr="0030591B">
              <w:rPr>
                <w:rStyle w:val="FontStyle40"/>
              </w:rPr>
              <w:t>Тема</w:t>
            </w:r>
          </w:p>
        </w:tc>
        <w:tc>
          <w:tcPr>
            <w:tcW w:w="2268" w:type="dxa"/>
          </w:tcPr>
          <w:p w:rsidR="007915A2" w:rsidRPr="0030591B" w:rsidRDefault="007915A2" w:rsidP="007915A2">
            <w:pPr>
              <w:pStyle w:val="Style7"/>
              <w:widowControl/>
              <w:ind w:left="102"/>
              <w:rPr>
                <w:rStyle w:val="FontStyle40"/>
              </w:rPr>
            </w:pPr>
            <w:r w:rsidRPr="0030591B">
              <w:rPr>
                <w:rStyle w:val="FontStyle40"/>
              </w:rPr>
              <w:t>Инструменты</w:t>
            </w:r>
          </w:p>
        </w:tc>
        <w:tc>
          <w:tcPr>
            <w:tcW w:w="2599" w:type="dxa"/>
            <w:gridSpan w:val="2"/>
          </w:tcPr>
          <w:p w:rsidR="007915A2" w:rsidRPr="0030591B" w:rsidRDefault="007915A2" w:rsidP="00F82490">
            <w:pPr>
              <w:pStyle w:val="Style7"/>
              <w:widowControl/>
              <w:ind w:left="634"/>
              <w:rPr>
                <w:rStyle w:val="FontStyle40"/>
              </w:rPr>
            </w:pPr>
            <w:r w:rsidRPr="0030591B">
              <w:rPr>
                <w:rStyle w:val="FontStyle40"/>
              </w:rPr>
              <w:t>Материалы</w:t>
            </w:r>
          </w:p>
        </w:tc>
        <w:tc>
          <w:tcPr>
            <w:tcW w:w="803" w:type="dxa"/>
            <w:vAlign w:val="center"/>
          </w:tcPr>
          <w:p w:rsidR="007915A2" w:rsidRPr="007915A2" w:rsidRDefault="007915A2" w:rsidP="007915A2">
            <w:pPr>
              <w:pStyle w:val="Style7"/>
              <w:widowControl/>
              <w:ind w:left="65"/>
              <w:jc w:val="center"/>
              <w:rPr>
                <w:rStyle w:val="FontStyle40"/>
                <w:sz w:val="16"/>
              </w:rPr>
            </w:pPr>
            <w:r>
              <w:rPr>
                <w:rStyle w:val="FontStyle40"/>
                <w:sz w:val="16"/>
              </w:rPr>
              <w:t>Количество часов</w:t>
            </w:r>
          </w:p>
        </w:tc>
        <w:tc>
          <w:tcPr>
            <w:tcW w:w="1276" w:type="dxa"/>
          </w:tcPr>
          <w:p w:rsidR="007915A2" w:rsidRPr="007915A2" w:rsidRDefault="007915A2" w:rsidP="00F82490">
            <w:pPr>
              <w:pStyle w:val="Style7"/>
              <w:widowControl/>
              <w:ind w:left="154"/>
              <w:rPr>
                <w:rStyle w:val="FontStyle40"/>
                <w:sz w:val="16"/>
              </w:rPr>
            </w:pPr>
            <w:r w:rsidRPr="007915A2">
              <w:rPr>
                <w:rStyle w:val="FontStyle40"/>
                <w:sz w:val="16"/>
              </w:rPr>
              <w:t>Группы</w:t>
            </w:r>
          </w:p>
        </w:tc>
      </w:tr>
      <w:tr w:rsidR="007915A2" w:rsidRPr="0030591B" w:rsidTr="00DB7DE5">
        <w:trPr>
          <w:trHeight w:hRule="exact" w:val="828"/>
        </w:trPr>
        <w:tc>
          <w:tcPr>
            <w:tcW w:w="1134" w:type="dxa"/>
            <w:vMerge w:val="restart"/>
          </w:tcPr>
          <w:p w:rsidR="007915A2" w:rsidRPr="0030591B" w:rsidRDefault="007915A2" w:rsidP="00A12E3F">
            <w:pPr>
              <w:pStyle w:val="Style19"/>
              <w:widowControl/>
              <w:spacing w:line="240" w:lineRule="auto"/>
              <w:ind w:left="67"/>
              <w:rPr>
                <w:rStyle w:val="FontStyle39"/>
                <w:sz w:val="22"/>
                <w:szCs w:val="22"/>
              </w:rPr>
            </w:pPr>
            <w:r w:rsidRPr="0030591B">
              <w:rPr>
                <w:rStyle w:val="FontStyle39"/>
                <w:sz w:val="22"/>
                <w:szCs w:val="22"/>
              </w:rPr>
              <w:t>Январь</w:t>
            </w:r>
          </w:p>
        </w:tc>
        <w:tc>
          <w:tcPr>
            <w:tcW w:w="2410" w:type="dxa"/>
            <w:gridSpan w:val="2"/>
          </w:tcPr>
          <w:p w:rsidR="007915A2" w:rsidRPr="0030591B" w:rsidRDefault="007915A2" w:rsidP="00F82490">
            <w:pPr>
              <w:pStyle w:val="Style19"/>
              <w:widowControl/>
              <w:spacing w:line="240" w:lineRule="auto"/>
              <w:ind w:left="24" w:right="442" w:firstLine="24"/>
              <w:rPr>
                <w:rStyle w:val="FontStyle39"/>
                <w:sz w:val="22"/>
                <w:szCs w:val="22"/>
              </w:rPr>
            </w:pPr>
            <w:r w:rsidRPr="0030591B">
              <w:rPr>
                <w:rStyle w:val="FontStyle39"/>
                <w:sz w:val="22"/>
                <w:szCs w:val="22"/>
              </w:rPr>
              <w:t>Работа с бумагой и картоном в технике «Моделирование»</w:t>
            </w:r>
          </w:p>
        </w:tc>
        <w:tc>
          <w:tcPr>
            <w:tcW w:w="2268" w:type="dxa"/>
          </w:tcPr>
          <w:p w:rsidR="007915A2" w:rsidRPr="0030591B" w:rsidRDefault="007915A2" w:rsidP="007915A2">
            <w:pPr>
              <w:pStyle w:val="Style8"/>
              <w:widowControl/>
              <w:spacing w:line="240" w:lineRule="auto"/>
              <w:ind w:left="102"/>
              <w:rPr>
                <w:rStyle w:val="FontStyle41"/>
              </w:rPr>
            </w:pPr>
            <w:r w:rsidRPr="0030591B">
              <w:rPr>
                <w:rStyle w:val="FontStyle41"/>
              </w:rPr>
              <w:t>Ножницы,</w:t>
            </w:r>
            <w:r>
              <w:rPr>
                <w:rStyle w:val="FontStyle41"/>
              </w:rPr>
              <w:t xml:space="preserve"> к</w:t>
            </w:r>
            <w:r w:rsidRPr="0030591B">
              <w:rPr>
                <w:rStyle w:val="FontStyle41"/>
              </w:rPr>
              <w:t>арандаш,</w:t>
            </w:r>
            <w:r>
              <w:rPr>
                <w:rStyle w:val="FontStyle41"/>
              </w:rPr>
              <w:t xml:space="preserve"> л</w:t>
            </w:r>
            <w:r w:rsidRPr="0030591B">
              <w:rPr>
                <w:rStyle w:val="FontStyle41"/>
              </w:rPr>
              <w:t>инейка,</w:t>
            </w:r>
            <w:r>
              <w:rPr>
                <w:rStyle w:val="FontStyle41"/>
              </w:rPr>
              <w:t xml:space="preserve"> клей, т</w:t>
            </w:r>
            <w:r w:rsidRPr="0030591B">
              <w:rPr>
                <w:rStyle w:val="FontStyle41"/>
              </w:rPr>
              <w:t>ермо-пистолет</w:t>
            </w:r>
            <w:r>
              <w:rPr>
                <w:rStyle w:val="FontStyle41"/>
              </w:rPr>
              <w:t>, т</w:t>
            </w:r>
            <w:r w:rsidRPr="0030591B">
              <w:rPr>
                <w:rStyle w:val="FontStyle41"/>
              </w:rPr>
              <w:t>ермо-клей</w:t>
            </w:r>
          </w:p>
        </w:tc>
        <w:tc>
          <w:tcPr>
            <w:tcW w:w="2599" w:type="dxa"/>
            <w:gridSpan w:val="2"/>
          </w:tcPr>
          <w:p w:rsidR="007915A2" w:rsidRPr="0030591B" w:rsidRDefault="007915A2" w:rsidP="00A12E3F">
            <w:pPr>
              <w:pStyle w:val="Style8"/>
              <w:widowControl/>
              <w:spacing w:line="240" w:lineRule="auto"/>
              <w:ind w:left="34"/>
              <w:rPr>
                <w:rStyle w:val="FontStyle41"/>
              </w:rPr>
            </w:pPr>
            <w:r w:rsidRPr="0030591B">
              <w:rPr>
                <w:rStyle w:val="FontStyle41"/>
              </w:rPr>
              <w:t>картон,</w:t>
            </w:r>
            <w:r>
              <w:rPr>
                <w:rStyle w:val="FontStyle41"/>
              </w:rPr>
              <w:t xml:space="preserve"> б</w:t>
            </w:r>
            <w:r w:rsidRPr="0030591B">
              <w:rPr>
                <w:rStyle w:val="FontStyle41"/>
              </w:rPr>
              <w:t>умага плотная, бумага цветная, салфетки,</w:t>
            </w:r>
          </w:p>
          <w:p w:rsidR="007915A2" w:rsidRPr="0030591B" w:rsidRDefault="007915A2" w:rsidP="00F82490">
            <w:pPr>
              <w:pStyle w:val="Style8"/>
              <w:widowControl/>
              <w:spacing w:line="240" w:lineRule="auto"/>
              <w:ind w:left="34"/>
              <w:rPr>
                <w:rStyle w:val="FontStyle41"/>
              </w:rPr>
            </w:pPr>
            <w:r w:rsidRPr="0030591B">
              <w:rPr>
                <w:rStyle w:val="FontStyle41"/>
              </w:rPr>
              <w:t>декоративные элементы</w:t>
            </w:r>
          </w:p>
        </w:tc>
        <w:tc>
          <w:tcPr>
            <w:tcW w:w="803" w:type="dxa"/>
            <w:vAlign w:val="center"/>
          </w:tcPr>
          <w:p w:rsidR="007915A2" w:rsidRPr="0030591B" w:rsidRDefault="007915A2" w:rsidP="007915A2">
            <w:pPr>
              <w:pStyle w:val="Style8"/>
              <w:widowControl/>
              <w:spacing w:line="240" w:lineRule="auto"/>
              <w:ind w:left="65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8</w:t>
            </w:r>
          </w:p>
        </w:tc>
        <w:tc>
          <w:tcPr>
            <w:tcW w:w="1276" w:type="dxa"/>
          </w:tcPr>
          <w:p w:rsidR="007915A2" w:rsidRPr="0030591B" w:rsidRDefault="007915A2" w:rsidP="00F82490">
            <w:pPr>
              <w:pStyle w:val="Style8"/>
              <w:widowControl/>
              <w:spacing w:line="240" w:lineRule="auto"/>
              <w:ind w:left="288"/>
              <w:rPr>
                <w:rStyle w:val="FontStyle41"/>
              </w:rPr>
            </w:pPr>
            <w:r w:rsidRPr="0030591B">
              <w:rPr>
                <w:rStyle w:val="FontStyle41"/>
              </w:rPr>
              <w:t>2,4,5,3</w:t>
            </w:r>
          </w:p>
        </w:tc>
      </w:tr>
      <w:tr w:rsidR="007915A2" w:rsidRPr="0030591B" w:rsidTr="00DB7DE5">
        <w:trPr>
          <w:trHeight w:hRule="exact" w:val="1006"/>
        </w:trPr>
        <w:tc>
          <w:tcPr>
            <w:tcW w:w="1134" w:type="dxa"/>
            <w:vMerge/>
          </w:tcPr>
          <w:p w:rsidR="007915A2" w:rsidRPr="0030591B" w:rsidRDefault="007915A2" w:rsidP="00F82490">
            <w:pPr>
              <w:spacing w:after="0" w:line="240" w:lineRule="auto"/>
              <w:rPr>
                <w:rStyle w:val="FontStyle41"/>
              </w:rPr>
            </w:pPr>
          </w:p>
        </w:tc>
        <w:tc>
          <w:tcPr>
            <w:tcW w:w="2410" w:type="dxa"/>
            <w:gridSpan w:val="2"/>
          </w:tcPr>
          <w:p w:rsidR="007915A2" w:rsidRPr="0030591B" w:rsidRDefault="007915A2" w:rsidP="00F82490">
            <w:pPr>
              <w:pStyle w:val="Style19"/>
              <w:widowControl/>
              <w:spacing w:line="240" w:lineRule="auto"/>
              <w:ind w:left="19" w:right="451" w:firstLine="19"/>
              <w:rPr>
                <w:rStyle w:val="FontStyle39"/>
                <w:sz w:val="22"/>
                <w:szCs w:val="22"/>
              </w:rPr>
            </w:pPr>
            <w:r w:rsidRPr="0030591B">
              <w:rPr>
                <w:rStyle w:val="FontStyle39"/>
                <w:sz w:val="22"/>
                <w:szCs w:val="22"/>
              </w:rPr>
              <w:t>Работа с бумагой и картоном в технике «Аппликация объемная»</w:t>
            </w:r>
          </w:p>
        </w:tc>
        <w:tc>
          <w:tcPr>
            <w:tcW w:w="2268" w:type="dxa"/>
          </w:tcPr>
          <w:p w:rsidR="007915A2" w:rsidRPr="0030591B" w:rsidRDefault="007915A2" w:rsidP="007915A2">
            <w:pPr>
              <w:pStyle w:val="Style8"/>
              <w:widowControl/>
              <w:spacing w:line="240" w:lineRule="auto"/>
              <w:ind w:left="102"/>
              <w:rPr>
                <w:rStyle w:val="FontStyle41"/>
              </w:rPr>
            </w:pPr>
            <w:r w:rsidRPr="0030591B">
              <w:rPr>
                <w:rStyle w:val="FontStyle41"/>
              </w:rPr>
              <w:t>Ножницы, карандаш, линейка, клей термо-пистолет</w:t>
            </w:r>
          </w:p>
        </w:tc>
        <w:tc>
          <w:tcPr>
            <w:tcW w:w="2599" w:type="dxa"/>
            <w:gridSpan w:val="2"/>
          </w:tcPr>
          <w:p w:rsidR="007915A2" w:rsidRPr="0030591B" w:rsidRDefault="007915A2" w:rsidP="00A12E3F">
            <w:pPr>
              <w:pStyle w:val="Style8"/>
              <w:widowControl/>
              <w:spacing w:line="240" w:lineRule="auto"/>
              <w:ind w:left="29"/>
              <w:rPr>
                <w:rStyle w:val="FontStyle41"/>
              </w:rPr>
            </w:pPr>
            <w:r w:rsidRPr="0030591B">
              <w:rPr>
                <w:rStyle w:val="FontStyle41"/>
              </w:rPr>
              <w:t>Картон,</w:t>
            </w:r>
            <w:r>
              <w:rPr>
                <w:rStyle w:val="FontStyle41"/>
              </w:rPr>
              <w:t xml:space="preserve"> </w:t>
            </w:r>
            <w:r w:rsidRPr="0030591B">
              <w:rPr>
                <w:rStyle w:val="FontStyle41"/>
              </w:rPr>
              <w:t>бумага плотная,</w:t>
            </w:r>
            <w:r>
              <w:rPr>
                <w:rStyle w:val="FontStyle41"/>
              </w:rPr>
              <w:t xml:space="preserve"> бумага цветная, салфетки, </w:t>
            </w:r>
            <w:r w:rsidRPr="0030591B">
              <w:rPr>
                <w:rStyle w:val="FontStyle41"/>
              </w:rPr>
              <w:t>декоративные элементы</w:t>
            </w:r>
          </w:p>
        </w:tc>
        <w:tc>
          <w:tcPr>
            <w:tcW w:w="803" w:type="dxa"/>
            <w:vAlign w:val="center"/>
          </w:tcPr>
          <w:p w:rsidR="007915A2" w:rsidRPr="0030591B" w:rsidRDefault="007915A2" w:rsidP="007915A2">
            <w:pPr>
              <w:pStyle w:val="Style8"/>
              <w:widowControl/>
              <w:spacing w:line="240" w:lineRule="auto"/>
              <w:ind w:left="65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8</w:t>
            </w:r>
          </w:p>
        </w:tc>
        <w:tc>
          <w:tcPr>
            <w:tcW w:w="1276" w:type="dxa"/>
          </w:tcPr>
          <w:p w:rsidR="007915A2" w:rsidRPr="0030591B" w:rsidRDefault="007915A2" w:rsidP="00F82490">
            <w:pPr>
              <w:pStyle w:val="Style8"/>
              <w:widowControl/>
              <w:spacing w:line="240" w:lineRule="auto"/>
              <w:ind w:left="437"/>
              <w:rPr>
                <w:rStyle w:val="FontStyle41"/>
              </w:rPr>
            </w:pPr>
            <w:r w:rsidRPr="0030591B">
              <w:rPr>
                <w:rStyle w:val="FontStyle41"/>
              </w:rPr>
              <w:t>2,4</w:t>
            </w:r>
          </w:p>
        </w:tc>
      </w:tr>
      <w:tr w:rsidR="007915A2" w:rsidRPr="0030591B" w:rsidTr="00DB7DE5">
        <w:trPr>
          <w:trHeight w:hRule="exact" w:val="1175"/>
        </w:trPr>
        <w:tc>
          <w:tcPr>
            <w:tcW w:w="1134" w:type="dxa"/>
            <w:vMerge w:val="restart"/>
          </w:tcPr>
          <w:p w:rsidR="007915A2" w:rsidRPr="0030591B" w:rsidRDefault="007915A2" w:rsidP="00F82490">
            <w:pPr>
              <w:pStyle w:val="Style19"/>
              <w:widowControl/>
              <w:spacing w:line="240" w:lineRule="auto"/>
              <w:ind w:left="67"/>
              <w:rPr>
                <w:rStyle w:val="FontStyle39"/>
                <w:sz w:val="22"/>
                <w:szCs w:val="22"/>
              </w:rPr>
            </w:pPr>
            <w:r w:rsidRPr="0030591B">
              <w:rPr>
                <w:rStyle w:val="FontStyle39"/>
                <w:sz w:val="22"/>
                <w:szCs w:val="22"/>
              </w:rPr>
              <w:t>Февраль</w:t>
            </w:r>
          </w:p>
          <w:p w:rsidR="00DB7DE5" w:rsidRDefault="00DB7DE5" w:rsidP="00DB7DE5">
            <w:pPr>
              <w:pStyle w:val="Style19"/>
              <w:widowControl/>
              <w:spacing w:line="240" w:lineRule="auto"/>
              <w:ind w:left="67"/>
              <w:rPr>
                <w:rStyle w:val="FontStyle39"/>
                <w:sz w:val="22"/>
                <w:szCs w:val="22"/>
              </w:rPr>
            </w:pPr>
          </w:p>
          <w:p w:rsidR="00DB7DE5" w:rsidRDefault="00DB7DE5" w:rsidP="00DB7DE5">
            <w:pPr>
              <w:pStyle w:val="Style19"/>
              <w:widowControl/>
              <w:spacing w:line="240" w:lineRule="auto"/>
              <w:ind w:left="67"/>
              <w:rPr>
                <w:rStyle w:val="FontStyle39"/>
                <w:sz w:val="22"/>
                <w:szCs w:val="22"/>
              </w:rPr>
            </w:pPr>
          </w:p>
          <w:p w:rsidR="00DB7DE5" w:rsidRDefault="00DB7DE5" w:rsidP="00DB7DE5">
            <w:pPr>
              <w:pStyle w:val="Style19"/>
              <w:widowControl/>
              <w:spacing w:line="240" w:lineRule="auto"/>
              <w:ind w:left="67"/>
              <w:rPr>
                <w:rStyle w:val="FontStyle39"/>
                <w:sz w:val="22"/>
                <w:szCs w:val="22"/>
              </w:rPr>
            </w:pPr>
          </w:p>
          <w:p w:rsidR="00DB7DE5" w:rsidRPr="0030591B" w:rsidRDefault="00DB7DE5" w:rsidP="00DB7DE5">
            <w:pPr>
              <w:pStyle w:val="Style19"/>
              <w:widowControl/>
              <w:spacing w:line="240" w:lineRule="auto"/>
              <w:ind w:left="67"/>
              <w:rPr>
                <w:rStyle w:val="FontStyle39"/>
                <w:sz w:val="22"/>
                <w:szCs w:val="22"/>
              </w:rPr>
            </w:pPr>
            <w:r w:rsidRPr="0030591B">
              <w:rPr>
                <w:rStyle w:val="FontStyle39"/>
                <w:sz w:val="22"/>
                <w:szCs w:val="22"/>
              </w:rPr>
              <w:lastRenderedPageBreak/>
              <w:t>Февраль</w:t>
            </w:r>
          </w:p>
          <w:p w:rsidR="007915A2" w:rsidRPr="0030591B" w:rsidRDefault="007915A2" w:rsidP="00F82490">
            <w:pPr>
              <w:spacing w:after="0" w:line="240" w:lineRule="auto"/>
              <w:rPr>
                <w:rStyle w:val="FontStyle41"/>
              </w:rPr>
            </w:pPr>
          </w:p>
          <w:p w:rsidR="007915A2" w:rsidRPr="0030591B" w:rsidRDefault="007915A2" w:rsidP="00F82490">
            <w:pPr>
              <w:spacing w:after="0" w:line="240" w:lineRule="auto"/>
              <w:rPr>
                <w:rStyle w:val="FontStyle39"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:rsidR="007915A2" w:rsidRPr="0030591B" w:rsidRDefault="007915A2" w:rsidP="00F82490">
            <w:pPr>
              <w:pStyle w:val="Style19"/>
              <w:widowControl/>
              <w:spacing w:line="240" w:lineRule="auto"/>
              <w:ind w:left="14" w:firstLine="14"/>
              <w:rPr>
                <w:rStyle w:val="FontStyle39"/>
                <w:sz w:val="22"/>
                <w:szCs w:val="22"/>
              </w:rPr>
            </w:pPr>
            <w:r>
              <w:rPr>
                <w:rStyle w:val="FontStyle39"/>
                <w:sz w:val="22"/>
                <w:szCs w:val="22"/>
              </w:rPr>
              <w:lastRenderedPageBreak/>
              <w:t>Р</w:t>
            </w:r>
            <w:r w:rsidRPr="0030591B">
              <w:rPr>
                <w:rStyle w:val="FontStyle39"/>
                <w:sz w:val="22"/>
                <w:szCs w:val="22"/>
              </w:rPr>
              <w:t>абота с бумагой и картоном в технике «аппликация объемная и моделирование»</w:t>
            </w:r>
          </w:p>
        </w:tc>
        <w:tc>
          <w:tcPr>
            <w:tcW w:w="2268" w:type="dxa"/>
          </w:tcPr>
          <w:p w:rsidR="007915A2" w:rsidRPr="0030591B" w:rsidRDefault="007915A2" w:rsidP="007915A2">
            <w:pPr>
              <w:pStyle w:val="Style8"/>
              <w:widowControl/>
              <w:spacing w:line="240" w:lineRule="auto"/>
              <w:ind w:left="102"/>
              <w:rPr>
                <w:rStyle w:val="FontStyle41"/>
              </w:rPr>
            </w:pPr>
            <w:r>
              <w:rPr>
                <w:rStyle w:val="FontStyle41"/>
              </w:rPr>
              <w:t>Н</w:t>
            </w:r>
            <w:r w:rsidRPr="0030591B">
              <w:rPr>
                <w:rStyle w:val="FontStyle41"/>
              </w:rPr>
              <w:t xml:space="preserve">ожницы, карандаш, линейка, клей </w:t>
            </w:r>
            <w:r>
              <w:rPr>
                <w:rStyle w:val="FontStyle41"/>
              </w:rPr>
              <w:t>ПВА,</w:t>
            </w:r>
            <w:r w:rsidRPr="0030591B">
              <w:rPr>
                <w:rStyle w:val="FontStyle41"/>
              </w:rPr>
              <w:t xml:space="preserve"> термо-пистолет</w:t>
            </w:r>
          </w:p>
        </w:tc>
        <w:tc>
          <w:tcPr>
            <w:tcW w:w="2599" w:type="dxa"/>
            <w:gridSpan w:val="2"/>
          </w:tcPr>
          <w:p w:rsidR="007915A2" w:rsidRPr="0030591B" w:rsidRDefault="007915A2" w:rsidP="00A12E3F">
            <w:pPr>
              <w:pStyle w:val="Style8"/>
              <w:widowControl/>
              <w:spacing w:line="240" w:lineRule="auto"/>
              <w:ind w:left="19"/>
              <w:rPr>
                <w:rStyle w:val="FontStyle41"/>
              </w:rPr>
            </w:pPr>
            <w:r w:rsidRPr="0030591B">
              <w:rPr>
                <w:rStyle w:val="FontStyle41"/>
              </w:rPr>
              <w:t>Картон,</w:t>
            </w:r>
            <w:r>
              <w:rPr>
                <w:rStyle w:val="FontStyle41"/>
              </w:rPr>
              <w:t xml:space="preserve"> </w:t>
            </w:r>
            <w:r w:rsidRPr="0030591B">
              <w:rPr>
                <w:rStyle w:val="FontStyle41"/>
              </w:rPr>
              <w:t>бумага пл</w:t>
            </w:r>
            <w:r>
              <w:rPr>
                <w:rStyle w:val="FontStyle41"/>
              </w:rPr>
              <w:t xml:space="preserve">отная, бумага цветная, салфетки, </w:t>
            </w:r>
            <w:r w:rsidRPr="0030591B">
              <w:rPr>
                <w:rStyle w:val="FontStyle41"/>
              </w:rPr>
              <w:t>декоративные элементы</w:t>
            </w:r>
          </w:p>
        </w:tc>
        <w:tc>
          <w:tcPr>
            <w:tcW w:w="803" w:type="dxa"/>
            <w:vAlign w:val="center"/>
          </w:tcPr>
          <w:p w:rsidR="007915A2" w:rsidRPr="0030591B" w:rsidRDefault="007915A2" w:rsidP="007915A2">
            <w:pPr>
              <w:pStyle w:val="Style8"/>
              <w:widowControl/>
              <w:spacing w:line="240" w:lineRule="auto"/>
              <w:ind w:left="65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8</w:t>
            </w:r>
          </w:p>
        </w:tc>
        <w:tc>
          <w:tcPr>
            <w:tcW w:w="1276" w:type="dxa"/>
          </w:tcPr>
          <w:p w:rsidR="007915A2" w:rsidRPr="0030591B" w:rsidRDefault="007915A2" w:rsidP="00F82490">
            <w:pPr>
              <w:pStyle w:val="Style8"/>
              <w:widowControl/>
              <w:spacing w:line="240" w:lineRule="auto"/>
              <w:ind w:left="259"/>
              <w:rPr>
                <w:rStyle w:val="FontStyle41"/>
              </w:rPr>
            </w:pPr>
            <w:r w:rsidRPr="0030591B">
              <w:rPr>
                <w:rStyle w:val="FontStyle41"/>
              </w:rPr>
              <w:t>2,3,4,5</w:t>
            </w:r>
          </w:p>
        </w:tc>
      </w:tr>
      <w:tr w:rsidR="007915A2" w:rsidRPr="0030591B" w:rsidTr="00DB7DE5">
        <w:trPr>
          <w:trHeight w:hRule="exact" w:val="1526"/>
        </w:trPr>
        <w:tc>
          <w:tcPr>
            <w:tcW w:w="1134" w:type="dxa"/>
            <w:vMerge/>
          </w:tcPr>
          <w:p w:rsidR="007915A2" w:rsidRPr="0030591B" w:rsidRDefault="007915A2" w:rsidP="00F82490">
            <w:pPr>
              <w:spacing w:after="0" w:line="240" w:lineRule="auto"/>
              <w:rPr>
                <w:rStyle w:val="FontStyle41"/>
              </w:rPr>
            </w:pPr>
          </w:p>
        </w:tc>
        <w:tc>
          <w:tcPr>
            <w:tcW w:w="2410" w:type="dxa"/>
            <w:gridSpan w:val="2"/>
          </w:tcPr>
          <w:p w:rsidR="007915A2" w:rsidRPr="0030591B" w:rsidRDefault="00DB7DE5" w:rsidP="00F82490">
            <w:pPr>
              <w:pStyle w:val="Style19"/>
              <w:widowControl/>
              <w:spacing w:line="240" w:lineRule="auto"/>
              <w:ind w:left="10" w:right="715" w:firstLine="10"/>
              <w:rPr>
                <w:rStyle w:val="FontStyle39"/>
                <w:sz w:val="22"/>
                <w:szCs w:val="22"/>
              </w:rPr>
            </w:pPr>
            <w:r>
              <w:rPr>
                <w:rStyle w:val="FontStyle39"/>
                <w:sz w:val="22"/>
                <w:szCs w:val="22"/>
              </w:rPr>
              <w:t>Работа с бумагой в</w:t>
            </w:r>
            <w:r w:rsidR="007915A2" w:rsidRPr="0030591B">
              <w:rPr>
                <w:rStyle w:val="FontStyle39"/>
                <w:sz w:val="22"/>
                <w:szCs w:val="22"/>
              </w:rPr>
              <w:t xml:space="preserve"> технике «Свит-дизайн»</w:t>
            </w:r>
          </w:p>
        </w:tc>
        <w:tc>
          <w:tcPr>
            <w:tcW w:w="2268" w:type="dxa"/>
          </w:tcPr>
          <w:p w:rsidR="007915A2" w:rsidRPr="0030591B" w:rsidRDefault="007915A2" w:rsidP="007915A2">
            <w:pPr>
              <w:pStyle w:val="Style8"/>
              <w:widowControl/>
              <w:spacing w:line="240" w:lineRule="auto"/>
              <w:ind w:left="102"/>
              <w:rPr>
                <w:rStyle w:val="FontStyle41"/>
              </w:rPr>
            </w:pPr>
            <w:r w:rsidRPr="0030591B">
              <w:rPr>
                <w:rStyle w:val="FontStyle41"/>
              </w:rPr>
              <w:t>Ножницы, Карандаш, Линейка, Клей  Термо-пистолет</w:t>
            </w:r>
          </w:p>
        </w:tc>
        <w:tc>
          <w:tcPr>
            <w:tcW w:w="2599" w:type="dxa"/>
            <w:gridSpan w:val="2"/>
          </w:tcPr>
          <w:p w:rsidR="007915A2" w:rsidRPr="0030591B" w:rsidRDefault="007915A2" w:rsidP="00F82490">
            <w:pPr>
              <w:pStyle w:val="Style8"/>
              <w:widowControl/>
              <w:spacing w:line="240" w:lineRule="auto"/>
              <w:ind w:left="5" w:right="250" w:firstLine="14"/>
              <w:rPr>
                <w:rStyle w:val="FontStyle41"/>
              </w:rPr>
            </w:pPr>
            <w:r w:rsidRPr="0030591B">
              <w:rPr>
                <w:rStyle w:val="FontStyle41"/>
              </w:rPr>
              <w:t>Бумага гофрированная, тейп-лента, шпажки, конфеты, скотч двусторонный, крафт-бумага, декоративные элементы</w:t>
            </w:r>
          </w:p>
        </w:tc>
        <w:tc>
          <w:tcPr>
            <w:tcW w:w="803" w:type="dxa"/>
            <w:vAlign w:val="center"/>
          </w:tcPr>
          <w:p w:rsidR="007915A2" w:rsidRPr="0030591B" w:rsidRDefault="007915A2" w:rsidP="007915A2">
            <w:pPr>
              <w:pStyle w:val="Style8"/>
              <w:widowControl/>
              <w:spacing w:line="240" w:lineRule="auto"/>
              <w:ind w:left="65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8</w:t>
            </w:r>
          </w:p>
        </w:tc>
        <w:tc>
          <w:tcPr>
            <w:tcW w:w="1276" w:type="dxa"/>
          </w:tcPr>
          <w:p w:rsidR="007915A2" w:rsidRPr="0030591B" w:rsidRDefault="007915A2" w:rsidP="00F82490">
            <w:pPr>
              <w:pStyle w:val="Style8"/>
              <w:widowControl/>
              <w:spacing w:line="240" w:lineRule="auto"/>
              <w:ind w:left="413"/>
              <w:rPr>
                <w:rStyle w:val="FontStyle41"/>
              </w:rPr>
            </w:pPr>
            <w:r w:rsidRPr="0030591B">
              <w:rPr>
                <w:rStyle w:val="FontStyle41"/>
              </w:rPr>
              <w:t>3,5</w:t>
            </w:r>
          </w:p>
        </w:tc>
      </w:tr>
      <w:tr w:rsidR="007915A2" w:rsidRPr="0030591B" w:rsidTr="00DB7DE5">
        <w:trPr>
          <w:trHeight w:hRule="exact" w:val="1108"/>
        </w:trPr>
        <w:tc>
          <w:tcPr>
            <w:tcW w:w="1134" w:type="dxa"/>
            <w:vMerge w:val="restart"/>
          </w:tcPr>
          <w:p w:rsidR="007915A2" w:rsidRPr="0030591B" w:rsidRDefault="007915A2" w:rsidP="007915A2">
            <w:pPr>
              <w:pStyle w:val="Style19"/>
              <w:widowControl/>
              <w:spacing w:line="240" w:lineRule="auto"/>
              <w:ind w:left="48"/>
              <w:rPr>
                <w:rStyle w:val="FontStyle39"/>
                <w:sz w:val="22"/>
                <w:szCs w:val="22"/>
              </w:rPr>
            </w:pPr>
            <w:r w:rsidRPr="0030591B">
              <w:rPr>
                <w:rStyle w:val="FontStyle39"/>
                <w:sz w:val="22"/>
                <w:szCs w:val="22"/>
              </w:rPr>
              <w:lastRenderedPageBreak/>
              <w:t>Март</w:t>
            </w:r>
          </w:p>
        </w:tc>
        <w:tc>
          <w:tcPr>
            <w:tcW w:w="2410" w:type="dxa"/>
            <w:gridSpan w:val="2"/>
          </w:tcPr>
          <w:p w:rsidR="007915A2" w:rsidRPr="0030591B" w:rsidRDefault="007915A2" w:rsidP="00F82490">
            <w:pPr>
              <w:pStyle w:val="Style19"/>
              <w:widowControl/>
              <w:spacing w:line="240" w:lineRule="auto"/>
              <w:ind w:right="614"/>
              <w:rPr>
                <w:rStyle w:val="FontStyle39"/>
                <w:sz w:val="22"/>
                <w:szCs w:val="22"/>
              </w:rPr>
            </w:pPr>
            <w:r w:rsidRPr="0030591B">
              <w:rPr>
                <w:rStyle w:val="FontStyle39"/>
                <w:sz w:val="22"/>
                <w:szCs w:val="22"/>
              </w:rPr>
              <w:t>Работа с тканью и бумагой в технике «Джинсовая аппликация»</w:t>
            </w:r>
          </w:p>
        </w:tc>
        <w:tc>
          <w:tcPr>
            <w:tcW w:w="2268" w:type="dxa"/>
          </w:tcPr>
          <w:p w:rsidR="007915A2" w:rsidRPr="0030591B" w:rsidRDefault="007915A2" w:rsidP="007915A2">
            <w:pPr>
              <w:pStyle w:val="Style8"/>
              <w:widowControl/>
              <w:spacing w:line="240" w:lineRule="auto"/>
              <w:ind w:left="102"/>
              <w:rPr>
                <w:rStyle w:val="FontStyle41"/>
              </w:rPr>
            </w:pPr>
            <w:r w:rsidRPr="0030591B">
              <w:rPr>
                <w:rStyle w:val="FontStyle41"/>
              </w:rPr>
              <w:t>Ножницы,</w:t>
            </w:r>
            <w:r>
              <w:rPr>
                <w:rStyle w:val="FontStyle41"/>
              </w:rPr>
              <w:t xml:space="preserve"> </w:t>
            </w:r>
            <w:r w:rsidRPr="0030591B">
              <w:rPr>
                <w:rStyle w:val="FontStyle41"/>
              </w:rPr>
              <w:t>карандаш,</w:t>
            </w:r>
            <w:r>
              <w:rPr>
                <w:rStyle w:val="FontStyle41"/>
              </w:rPr>
              <w:t xml:space="preserve"> </w:t>
            </w:r>
            <w:r w:rsidRPr="0030591B">
              <w:rPr>
                <w:rStyle w:val="FontStyle41"/>
              </w:rPr>
              <w:t>линейка,</w:t>
            </w:r>
            <w:r>
              <w:rPr>
                <w:rStyle w:val="FontStyle41"/>
              </w:rPr>
              <w:t xml:space="preserve"> </w:t>
            </w:r>
            <w:r w:rsidRPr="0030591B">
              <w:rPr>
                <w:rStyle w:val="FontStyle41"/>
              </w:rPr>
              <w:t>клей пва</w:t>
            </w:r>
            <w:r>
              <w:rPr>
                <w:rStyle w:val="FontStyle41"/>
              </w:rPr>
              <w:t xml:space="preserve">, </w:t>
            </w:r>
            <w:r w:rsidRPr="0030591B">
              <w:rPr>
                <w:rStyle w:val="FontStyle41"/>
              </w:rPr>
              <w:t>термо-пистолет</w:t>
            </w:r>
            <w:r>
              <w:rPr>
                <w:rStyle w:val="FontStyle41"/>
              </w:rPr>
              <w:t xml:space="preserve">, </w:t>
            </w:r>
            <w:r w:rsidRPr="0030591B">
              <w:rPr>
                <w:rStyle w:val="FontStyle41"/>
              </w:rPr>
              <w:t>пинцет</w:t>
            </w:r>
          </w:p>
        </w:tc>
        <w:tc>
          <w:tcPr>
            <w:tcW w:w="2599" w:type="dxa"/>
            <w:gridSpan w:val="2"/>
          </w:tcPr>
          <w:p w:rsidR="007915A2" w:rsidRPr="0030591B" w:rsidRDefault="007915A2" w:rsidP="00A12E3F">
            <w:pPr>
              <w:pStyle w:val="Style8"/>
              <w:widowControl/>
              <w:spacing w:line="240" w:lineRule="auto"/>
              <w:rPr>
                <w:rStyle w:val="FontStyle41"/>
              </w:rPr>
            </w:pPr>
            <w:r w:rsidRPr="0030591B">
              <w:rPr>
                <w:rStyle w:val="FontStyle41"/>
              </w:rPr>
              <w:t>Картон,</w:t>
            </w:r>
            <w:r>
              <w:rPr>
                <w:rStyle w:val="FontStyle41"/>
              </w:rPr>
              <w:t xml:space="preserve"> бумага плотная, б</w:t>
            </w:r>
            <w:r w:rsidRPr="0030591B">
              <w:rPr>
                <w:rStyle w:val="FontStyle41"/>
              </w:rPr>
              <w:t>умага цветная, салфетки,</w:t>
            </w:r>
            <w:r>
              <w:rPr>
                <w:rStyle w:val="FontStyle41"/>
              </w:rPr>
              <w:t xml:space="preserve"> </w:t>
            </w:r>
            <w:r w:rsidRPr="0030591B">
              <w:rPr>
                <w:rStyle w:val="FontStyle41"/>
              </w:rPr>
              <w:t>декоративные элементы</w:t>
            </w:r>
          </w:p>
        </w:tc>
        <w:tc>
          <w:tcPr>
            <w:tcW w:w="803" w:type="dxa"/>
            <w:vAlign w:val="center"/>
          </w:tcPr>
          <w:p w:rsidR="007915A2" w:rsidRPr="0030591B" w:rsidRDefault="007915A2" w:rsidP="007915A2">
            <w:pPr>
              <w:pStyle w:val="Style8"/>
              <w:widowControl/>
              <w:spacing w:line="240" w:lineRule="auto"/>
              <w:ind w:left="65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8</w:t>
            </w:r>
          </w:p>
        </w:tc>
        <w:tc>
          <w:tcPr>
            <w:tcW w:w="1276" w:type="dxa"/>
          </w:tcPr>
          <w:p w:rsidR="007915A2" w:rsidRPr="0030591B" w:rsidRDefault="007915A2" w:rsidP="00F82490">
            <w:pPr>
              <w:pStyle w:val="Style8"/>
              <w:widowControl/>
              <w:spacing w:line="240" w:lineRule="auto"/>
              <w:ind w:left="235"/>
              <w:rPr>
                <w:rStyle w:val="FontStyle41"/>
              </w:rPr>
            </w:pPr>
            <w:r w:rsidRPr="0030591B">
              <w:rPr>
                <w:rStyle w:val="FontStyle41"/>
              </w:rPr>
              <w:t>2,4,3,5</w:t>
            </w:r>
          </w:p>
        </w:tc>
      </w:tr>
      <w:tr w:rsidR="007915A2" w:rsidRPr="0030591B" w:rsidTr="00DB7DE5">
        <w:trPr>
          <w:trHeight w:hRule="exact" w:val="1124"/>
        </w:trPr>
        <w:tc>
          <w:tcPr>
            <w:tcW w:w="1134" w:type="dxa"/>
            <w:vMerge/>
          </w:tcPr>
          <w:p w:rsidR="007915A2" w:rsidRPr="0030591B" w:rsidRDefault="007915A2" w:rsidP="00F82490">
            <w:pPr>
              <w:spacing w:after="0" w:line="240" w:lineRule="auto"/>
              <w:rPr>
                <w:rStyle w:val="FontStyle41"/>
              </w:rPr>
            </w:pPr>
          </w:p>
        </w:tc>
        <w:tc>
          <w:tcPr>
            <w:tcW w:w="2410" w:type="dxa"/>
            <w:gridSpan w:val="2"/>
          </w:tcPr>
          <w:p w:rsidR="007915A2" w:rsidRPr="0030591B" w:rsidRDefault="007915A2" w:rsidP="00F82490">
            <w:pPr>
              <w:pStyle w:val="Style19"/>
              <w:widowControl/>
              <w:spacing w:line="240" w:lineRule="auto"/>
              <w:ind w:right="197" w:hanging="5"/>
              <w:rPr>
                <w:rStyle w:val="FontStyle39"/>
                <w:sz w:val="22"/>
                <w:szCs w:val="22"/>
              </w:rPr>
            </w:pPr>
            <w:r w:rsidRPr="0030591B">
              <w:rPr>
                <w:rStyle w:val="FontStyle39"/>
                <w:sz w:val="22"/>
                <w:szCs w:val="22"/>
              </w:rPr>
              <w:t>Работа с тканью, бумагой и картоном в технике «Аппликация и декорирование»</w:t>
            </w:r>
          </w:p>
        </w:tc>
        <w:tc>
          <w:tcPr>
            <w:tcW w:w="2268" w:type="dxa"/>
          </w:tcPr>
          <w:p w:rsidR="007915A2" w:rsidRPr="0030591B" w:rsidRDefault="007915A2" w:rsidP="007915A2">
            <w:pPr>
              <w:pStyle w:val="Style8"/>
              <w:widowControl/>
              <w:spacing w:line="240" w:lineRule="auto"/>
              <w:ind w:left="102"/>
              <w:rPr>
                <w:rStyle w:val="FontStyle41"/>
              </w:rPr>
            </w:pPr>
            <w:r w:rsidRPr="0030591B">
              <w:rPr>
                <w:rStyle w:val="FontStyle41"/>
              </w:rPr>
              <w:t>Ножницы,</w:t>
            </w:r>
            <w:r>
              <w:rPr>
                <w:rStyle w:val="FontStyle41"/>
              </w:rPr>
              <w:t xml:space="preserve"> к</w:t>
            </w:r>
            <w:r w:rsidRPr="0030591B">
              <w:rPr>
                <w:rStyle w:val="FontStyle41"/>
              </w:rPr>
              <w:t>арандаш,</w:t>
            </w:r>
            <w:r>
              <w:rPr>
                <w:rStyle w:val="FontStyle41"/>
              </w:rPr>
              <w:t xml:space="preserve"> </w:t>
            </w:r>
            <w:r w:rsidRPr="0030591B">
              <w:rPr>
                <w:rStyle w:val="FontStyle41"/>
              </w:rPr>
              <w:t>линейка,</w:t>
            </w:r>
            <w:r>
              <w:rPr>
                <w:rStyle w:val="FontStyle41"/>
              </w:rPr>
              <w:t xml:space="preserve"> </w:t>
            </w:r>
            <w:r w:rsidRPr="0030591B">
              <w:rPr>
                <w:rStyle w:val="FontStyle41"/>
              </w:rPr>
              <w:t>клей ПВА</w:t>
            </w:r>
            <w:r>
              <w:rPr>
                <w:rStyle w:val="FontStyle41"/>
              </w:rPr>
              <w:t xml:space="preserve">, </w:t>
            </w:r>
            <w:r w:rsidRPr="0030591B">
              <w:rPr>
                <w:rStyle w:val="FontStyle41"/>
              </w:rPr>
              <w:t>термо-пистолет</w:t>
            </w:r>
            <w:r>
              <w:rPr>
                <w:rStyle w:val="FontStyle41"/>
              </w:rPr>
              <w:t xml:space="preserve">, </w:t>
            </w:r>
            <w:r w:rsidRPr="0030591B">
              <w:rPr>
                <w:rStyle w:val="FontStyle41"/>
              </w:rPr>
              <w:t>пинцет</w:t>
            </w:r>
          </w:p>
        </w:tc>
        <w:tc>
          <w:tcPr>
            <w:tcW w:w="2599" w:type="dxa"/>
            <w:gridSpan w:val="2"/>
          </w:tcPr>
          <w:p w:rsidR="007915A2" w:rsidRPr="0030591B" w:rsidRDefault="007915A2" w:rsidP="00A12E3F">
            <w:pPr>
              <w:pStyle w:val="Style8"/>
              <w:widowControl/>
              <w:spacing w:line="240" w:lineRule="auto"/>
              <w:rPr>
                <w:rStyle w:val="FontStyle41"/>
              </w:rPr>
            </w:pPr>
            <w:r w:rsidRPr="0030591B">
              <w:rPr>
                <w:rStyle w:val="FontStyle41"/>
              </w:rPr>
              <w:t>Картон,</w:t>
            </w:r>
            <w:r>
              <w:rPr>
                <w:rStyle w:val="FontStyle41"/>
              </w:rPr>
              <w:t xml:space="preserve"> </w:t>
            </w:r>
            <w:r w:rsidRPr="0030591B">
              <w:rPr>
                <w:rStyle w:val="FontStyle41"/>
              </w:rPr>
              <w:t>бумага плотная, бумага цветная, салфетки,</w:t>
            </w:r>
            <w:r>
              <w:rPr>
                <w:rStyle w:val="FontStyle41"/>
              </w:rPr>
              <w:t xml:space="preserve"> </w:t>
            </w:r>
            <w:r w:rsidRPr="0030591B">
              <w:rPr>
                <w:rStyle w:val="FontStyle41"/>
              </w:rPr>
              <w:t>шпажки</w:t>
            </w:r>
            <w:r>
              <w:rPr>
                <w:rStyle w:val="FontStyle41"/>
              </w:rPr>
              <w:t>,</w:t>
            </w:r>
            <w:r w:rsidRPr="0030591B">
              <w:rPr>
                <w:rStyle w:val="FontStyle41"/>
              </w:rPr>
              <w:t xml:space="preserve"> зубочистки</w:t>
            </w:r>
            <w:r>
              <w:rPr>
                <w:rStyle w:val="FontStyle41"/>
              </w:rPr>
              <w:t>,</w:t>
            </w:r>
            <w:r w:rsidRPr="0030591B">
              <w:rPr>
                <w:rStyle w:val="FontStyle41"/>
              </w:rPr>
              <w:t xml:space="preserve"> декоративные элементы</w:t>
            </w:r>
          </w:p>
        </w:tc>
        <w:tc>
          <w:tcPr>
            <w:tcW w:w="803" w:type="dxa"/>
            <w:vAlign w:val="center"/>
          </w:tcPr>
          <w:p w:rsidR="007915A2" w:rsidRPr="0030591B" w:rsidRDefault="007915A2" w:rsidP="007915A2">
            <w:pPr>
              <w:pStyle w:val="Style8"/>
              <w:widowControl/>
              <w:spacing w:line="240" w:lineRule="auto"/>
              <w:ind w:left="65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8</w:t>
            </w:r>
          </w:p>
        </w:tc>
        <w:tc>
          <w:tcPr>
            <w:tcW w:w="1276" w:type="dxa"/>
          </w:tcPr>
          <w:p w:rsidR="007915A2" w:rsidRPr="0030591B" w:rsidRDefault="007915A2" w:rsidP="00F82490">
            <w:pPr>
              <w:pStyle w:val="Style8"/>
              <w:widowControl/>
              <w:spacing w:line="240" w:lineRule="auto"/>
              <w:ind w:left="226"/>
              <w:rPr>
                <w:rStyle w:val="FontStyle41"/>
              </w:rPr>
            </w:pPr>
            <w:r w:rsidRPr="0030591B">
              <w:rPr>
                <w:rStyle w:val="FontStyle41"/>
              </w:rPr>
              <w:t>2,4,3,5</w:t>
            </w:r>
          </w:p>
        </w:tc>
      </w:tr>
      <w:tr w:rsidR="007915A2" w:rsidRPr="0030591B" w:rsidTr="00DB7DE5">
        <w:trPr>
          <w:trHeight w:hRule="exact" w:val="1163"/>
        </w:trPr>
        <w:tc>
          <w:tcPr>
            <w:tcW w:w="1134" w:type="dxa"/>
            <w:vMerge w:val="restart"/>
          </w:tcPr>
          <w:p w:rsidR="007915A2" w:rsidRPr="0030591B" w:rsidRDefault="007915A2" w:rsidP="007915A2">
            <w:pPr>
              <w:pStyle w:val="Style19"/>
              <w:widowControl/>
              <w:spacing w:line="240" w:lineRule="auto"/>
              <w:ind w:left="29"/>
              <w:rPr>
                <w:rStyle w:val="FontStyle39"/>
                <w:sz w:val="22"/>
                <w:szCs w:val="22"/>
              </w:rPr>
            </w:pPr>
            <w:r w:rsidRPr="0030591B">
              <w:rPr>
                <w:rStyle w:val="FontStyle39"/>
                <w:sz w:val="22"/>
                <w:szCs w:val="22"/>
              </w:rPr>
              <w:t>Апрель</w:t>
            </w:r>
          </w:p>
        </w:tc>
        <w:tc>
          <w:tcPr>
            <w:tcW w:w="2410" w:type="dxa"/>
            <w:gridSpan w:val="2"/>
          </w:tcPr>
          <w:p w:rsidR="007915A2" w:rsidRPr="0030591B" w:rsidRDefault="007915A2" w:rsidP="00F82490">
            <w:pPr>
              <w:pStyle w:val="Style19"/>
              <w:widowControl/>
              <w:spacing w:line="240" w:lineRule="auto"/>
              <w:ind w:right="130" w:hanging="10"/>
              <w:rPr>
                <w:rStyle w:val="FontStyle39"/>
                <w:sz w:val="22"/>
                <w:szCs w:val="22"/>
              </w:rPr>
            </w:pPr>
            <w:r w:rsidRPr="0030591B">
              <w:rPr>
                <w:rStyle w:val="FontStyle39"/>
                <w:sz w:val="22"/>
                <w:szCs w:val="22"/>
              </w:rPr>
              <w:t>Работа с тканью и фетром в технике «Текстильные игрушки»</w:t>
            </w:r>
          </w:p>
        </w:tc>
        <w:tc>
          <w:tcPr>
            <w:tcW w:w="2268" w:type="dxa"/>
          </w:tcPr>
          <w:p w:rsidR="007915A2" w:rsidRPr="0030591B" w:rsidRDefault="007915A2" w:rsidP="007915A2">
            <w:pPr>
              <w:pStyle w:val="Style8"/>
              <w:widowControl/>
              <w:spacing w:line="240" w:lineRule="auto"/>
              <w:ind w:left="102"/>
              <w:rPr>
                <w:rStyle w:val="FontStyle41"/>
              </w:rPr>
            </w:pPr>
            <w:r w:rsidRPr="0030591B">
              <w:rPr>
                <w:rStyle w:val="FontStyle41"/>
              </w:rPr>
              <w:t>Ножницы,</w:t>
            </w:r>
            <w:r>
              <w:rPr>
                <w:rStyle w:val="FontStyle41"/>
              </w:rPr>
              <w:t xml:space="preserve"> </w:t>
            </w:r>
            <w:r w:rsidRPr="0030591B">
              <w:rPr>
                <w:rStyle w:val="FontStyle41"/>
              </w:rPr>
              <w:t>карандаш,</w:t>
            </w:r>
            <w:r>
              <w:rPr>
                <w:rStyle w:val="FontStyle41"/>
              </w:rPr>
              <w:t xml:space="preserve"> </w:t>
            </w:r>
            <w:r w:rsidRPr="0030591B">
              <w:rPr>
                <w:rStyle w:val="FontStyle41"/>
              </w:rPr>
              <w:t>линейка,</w:t>
            </w:r>
            <w:r>
              <w:rPr>
                <w:rStyle w:val="FontStyle41"/>
              </w:rPr>
              <w:t xml:space="preserve"> </w:t>
            </w:r>
            <w:r w:rsidRPr="0030591B">
              <w:rPr>
                <w:rStyle w:val="FontStyle41"/>
              </w:rPr>
              <w:t>клей ПВА</w:t>
            </w:r>
            <w:r>
              <w:rPr>
                <w:rStyle w:val="FontStyle41"/>
              </w:rPr>
              <w:t xml:space="preserve">, </w:t>
            </w:r>
            <w:r w:rsidRPr="0030591B">
              <w:rPr>
                <w:rStyle w:val="FontStyle41"/>
              </w:rPr>
              <w:t>термо-пистолет</w:t>
            </w:r>
            <w:r>
              <w:rPr>
                <w:rStyle w:val="FontStyle41"/>
              </w:rPr>
              <w:t xml:space="preserve">, </w:t>
            </w:r>
            <w:r w:rsidRPr="0030591B">
              <w:rPr>
                <w:rStyle w:val="FontStyle41"/>
              </w:rPr>
              <w:t>пинцет</w:t>
            </w:r>
          </w:p>
        </w:tc>
        <w:tc>
          <w:tcPr>
            <w:tcW w:w="2599" w:type="dxa"/>
            <w:gridSpan w:val="2"/>
          </w:tcPr>
          <w:p w:rsidR="007915A2" w:rsidRPr="0030591B" w:rsidRDefault="007915A2" w:rsidP="00F82490">
            <w:pPr>
              <w:pStyle w:val="Style8"/>
              <w:widowControl/>
              <w:spacing w:line="240" w:lineRule="auto"/>
              <w:ind w:right="5" w:hanging="14"/>
              <w:rPr>
                <w:rStyle w:val="FontStyle41"/>
              </w:rPr>
            </w:pPr>
            <w:r w:rsidRPr="0030591B">
              <w:rPr>
                <w:rStyle w:val="FontStyle41"/>
              </w:rPr>
              <w:t>Ткань х/б, фетр, флис, кофе, чай, ваниль, корица синтепон, кружево, ленты, краски</w:t>
            </w:r>
          </w:p>
        </w:tc>
        <w:tc>
          <w:tcPr>
            <w:tcW w:w="803" w:type="dxa"/>
            <w:vAlign w:val="center"/>
          </w:tcPr>
          <w:p w:rsidR="007915A2" w:rsidRPr="0030591B" w:rsidRDefault="007915A2" w:rsidP="007915A2">
            <w:pPr>
              <w:pStyle w:val="Style8"/>
              <w:widowControl/>
              <w:spacing w:line="240" w:lineRule="auto"/>
              <w:ind w:left="65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8</w:t>
            </w:r>
          </w:p>
        </w:tc>
        <w:tc>
          <w:tcPr>
            <w:tcW w:w="1276" w:type="dxa"/>
          </w:tcPr>
          <w:p w:rsidR="007915A2" w:rsidRPr="0030591B" w:rsidRDefault="007915A2" w:rsidP="00F82490">
            <w:pPr>
              <w:pStyle w:val="Style8"/>
              <w:widowControl/>
              <w:spacing w:line="240" w:lineRule="auto"/>
              <w:ind w:left="216"/>
              <w:rPr>
                <w:rStyle w:val="FontStyle41"/>
              </w:rPr>
            </w:pPr>
            <w:r w:rsidRPr="0030591B">
              <w:rPr>
                <w:rStyle w:val="FontStyle41"/>
              </w:rPr>
              <w:t>3,5,4,2</w:t>
            </w:r>
          </w:p>
        </w:tc>
      </w:tr>
      <w:tr w:rsidR="007915A2" w:rsidRPr="0030591B" w:rsidTr="00DB7DE5">
        <w:trPr>
          <w:trHeight w:hRule="exact" w:val="1565"/>
        </w:trPr>
        <w:tc>
          <w:tcPr>
            <w:tcW w:w="1134" w:type="dxa"/>
            <w:vMerge/>
          </w:tcPr>
          <w:p w:rsidR="007915A2" w:rsidRPr="0030591B" w:rsidRDefault="007915A2" w:rsidP="00F82490">
            <w:pPr>
              <w:spacing w:after="0" w:line="240" w:lineRule="auto"/>
              <w:rPr>
                <w:rStyle w:val="FontStyle41"/>
              </w:rPr>
            </w:pPr>
          </w:p>
        </w:tc>
        <w:tc>
          <w:tcPr>
            <w:tcW w:w="2410" w:type="dxa"/>
            <w:gridSpan w:val="2"/>
          </w:tcPr>
          <w:p w:rsidR="007915A2" w:rsidRPr="0030591B" w:rsidRDefault="007915A2" w:rsidP="00F82490">
            <w:pPr>
              <w:pStyle w:val="Style19"/>
              <w:widowControl/>
              <w:spacing w:line="240" w:lineRule="auto"/>
              <w:ind w:right="643" w:hanging="19"/>
              <w:rPr>
                <w:rStyle w:val="FontStyle39"/>
                <w:sz w:val="22"/>
                <w:szCs w:val="22"/>
              </w:rPr>
            </w:pPr>
            <w:r w:rsidRPr="0030591B">
              <w:rPr>
                <w:rStyle w:val="FontStyle39"/>
                <w:sz w:val="22"/>
                <w:szCs w:val="22"/>
              </w:rPr>
              <w:t>Работа с тканью и лентами в технике «Канзаши»</w:t>
            </w:r>
          </w:p>
        </w:tc>
        <w:tc>
          <w:tcPr>
            <w:tcW w:w="2268" w:type="dxa"/>
          </w:tcPr>
          <w:p w:rsidR="007915A2" w:rsidRPr="0030591B" w:rsidRDefault="007915A2" w:rsidP="007915A2">
            <w:pPr>
              <w:pStyle w:val="Style8"/>
              <w:widowControl/>
              <w:spacing w:line="240" w:lineRule="auto"/>
              <w:ind w:left="102"/>
              <w:rPr>
                <w:rStyle w:val="FontStyle41"/>
              </w:rPr>
            </w:pPr>
            <w:r w:rsidRPr="0030591B">
              <w:rPr>
                <w:rStyle w:val="FontStyle41"/>
              </w:rPr>
              <w:t>Ножницы,</w:t>
            </w:r>
            <w:r>
              <w:rPr>
                <w:rStyle w:val="FontStyle41"/>
              </w:rPr>
              <w:t xml:space="preserve"> </w:t>
            </w:r>
            <w:r w:rsidRPr="0030591B">
              <w:rPr>
                <w:rStyle w:val="FontStyle41"/>
              </w:rPr>
              <w:t>карандаш,</w:t>
            </w:r>
            <w:r>
              <w:rPr>
                <w:rStyle w:val="FontStyle41"/>
              </w:rPr>
              <w:t xml:space="preserve"> </w:t>
            </w:r>
            <w:r w:rsidRPr="0030591B">
              <w:rPr>
                <w:rStyle w:val="FontStyle41"/>
              </w:rPr>
              <w:t>линейка,</w:t>
            </w:r>
            <w:r>
              <w:rPr>
                <w:rStyle w:val="FontStyle41"/>
              </w:rPr>
              <w:t xml:space="preserve"> </w:t>
            </w:r>
            <w:r w:rsidRPr="0030591B">
              <w:rPr>
                <w:rStyle w:val="FontStyle41"/>
              </w:rPr>
              <w:t>термо-пистолет</w:t>
            </w:r>
            <w:r>
              <w:rPr>
                <w:rStyle w:val="FontStyle41"/>
              </w:rPr>
              <w:t xml:space="preserve">, </w:t>
            </w:r>
            <w:r w:rsidRPr="0030591B">
              <w:rPr>
                <w:rStyle w:val="FontStyle41"/>
              </w:rPr>
              <w:t>термо-клей</w:t>
            </w:r>
            <w:r>
              <w:rPr>
                <w:rStyle w:val="FontStyle41"/>
              </w:rPr>
              <w:t xml:space="preserve">, </w:t>
            </w:r>
            <w:r w:rsidRPr="0030591B">
              <w:rPr>
                <w:rStyle w:val="FontStyle41"/>
              </w:rPr>
              <w:t>пинцет,</w:t>
            </w:r>
            <w:r>
              <w:rPr>
                <w:rStyle w:val="FontStyle41"/>
              </w:rPr>
              <w:t xml:space="preserve"> паяльник</w:t>
            </w:r>
          </w:p>
        </w:tc>
        <w:tc>
          <w:tcPr>
            <w:tcW w:w="2599" w:type="dxa"/>
            <w:gridSpan w:val="2"/>
          </w:tcPr>
          <w:p w:rsidR="007915A2" w:rsidRPr="0030591B" w:rsidRDefault="007915A2" w:rsidP="00A12E3F">
            <w:pPr>
              <w:pStyle w:val="Style8"/>
              <w:widowControl/>
              <w:spacing w:line="240" w:lineRule="auto"/>
              <w:ind w:right="48" w:hanging="24"/>
              <w:rPr>
                <w:rStyle w:val="FontStyle41"/>
              </w:rPr>
            </w:pPr>
            <w:r w:rsidRPr="0030591B">
              <w:rPr>
                <w:rStyle w:val="FontStyle41"/>
              </w:rPr>
              <w:t>Ленты атласные (0,5, 1см 3, см, 4 см, 5 с) Картон, рамки. Декоративные элементы, заколки, ободки, броши, булавки, рамки, магниты</w:t>
            </w:r>
          </w:p>
        </w:tc>
        <w:tc>
          <w:tcPr>
            <w:tcW w:w="803" w:type="dxa"/>
            <w:vAlign w:val="center"/>
          </w:tcPr>
          <w:p w:rsidR="007915A2" w:rsidRPr="0030591B" w:rsidRDefault="007915A2" w:rsidP="007915A2">
            <w:pPr>
              <w:pStyle w:val="Style8"/>
              <w:widowControl/>
              <w:spacing w:line="240" w:lineRule="auto"/>
              <w:ind w:left="65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8</w:t>
            </w:r>
          </w:p>
        </w:tc>
        <w:tc>
          <w:tcPr>
            <w:tcW w:w="1276" w:type="dxa"/>
          </w:tcPr>
          <w:p w:rsidR="007915A2" w:rsidRPr="0030591B" w:rsidRDefault="007915A2" w:rsidP="00F82490">
            <w:pPr>
              <w:pStyle w:val="Style8"/>
              <w:widowControl/>
              <w:spacing w:line="240" w:lineRule="auto"/>
              <w:ind w:left="370"/>
              <w:rPr>
                <w:rStyle w:val="FontStyle41"/>
              </w:rPr>
            </w:pPr>
            <w:r w:rsidRPr="0030591B">
              <w:rPr>
                <w:rStyle w:val="FontStyle41"/>
              </w:rPr>
              <w:t>3,5</w:t>
            </w:r>
          </w:p>
        </w:tc>
      </w:tr>
      <w:tr w:rsidR="007915A2" w:rsidRPr="0030591B" w:rsidTr="00DB7DE5">
        <w:trPr>
          <w:trHeight w:hRule="exact" w:val="1119"/>
        </w:trPr>
        <w:tc>
          <w:tcPr>
            <w:tcW w:w="1134" w:type="dxa"/>
          </w:tcPr>
          <w:p w:rsidR="007915A2" w:rsidRPr="0030591B" w:rsidRDefault="007915A2" w:rsidP="00F82490">
            <w:pPr>
              <w:pStyle w:val="Style19"/>
              <w:widowControl/>
              <w:spacing w:line="240" w:lineRule="auto"/>
              <w:ind w:left="10"/>
              <w:rPr>
                <w:rStyle w:val="FontStyle39"/>
                <w:sz w:val="22"/>
                <w:szCs w:val="22"/>
              </w:rPr>
            </w:pPr>
            <w:r w:rsidRPr="0030591B">
              <w:rPr>
                <w:rStyle w:val="FontStyle39"/>
                <w:sz w:val="22"/>
                <w:szCs w:val="22"/>
              </w:rPr>
              <w:t>Май</w:t>
            </w:r>
          </w:p>
        </w:tc>
        <w:tc>
          <w:tcPr>
            <w:tcW w:w="2410" w:type="dxa"/>
            <w:gridSpan w:val="2"/>
          </w:tcPr>
          <w:p w:rsidR="007915A2" w:rsidRPr="0030591B" w:rsidRDefault="007915A2" w:rsidP="00F82490">
            <w:pPr>
              <w:pStyle w:val="Style19"/>
              <w:widowControl/>
              <w:spacing w:line="240" w:lineRule="auto"/>
              <w:ind w:right="144" w:hanging="24"/>
              <w:rPr>
                <w:rStyle w:val="FontStyle39"/>
                <w:sz w:val="22"/>
                <w:szCs w:val="22"/>
              </w:rPr>
            </w:pPr>
            <w:r w:rsidRPr="0030591B">
              <w:rPr>
                <w:rStyle w:val="FontStyle39"/>
                <w:sz w:val="22"/>
                <w:szCs w:val="22"/>
              </w:rPr>
              <w:t>Работа с тканью в технике «Текстильные игрушки»</w:t>
            </w:r>
          </w:p>
        </w:tc>
        <w:tc>
          <w:tcPr>
            <w:tcW w:w="2268" w:type="dxa"/>
          </w:tcPr>
          <w:p w:rsidR="007915A2" w:rsidRPr="0030591B" w:rsidRDefault="007915A2" w:rsidP="007915A2">
            <w:pPr>
              <w:pStyle w:val="Style8"/>
              <w:widowControl/>
              <w:spacing w:line="240" w:lineRule="auto"/>
              <w:ind w:left="102"/>
              <w:rPr>
                <w:rStyle w:val="FontStyle41"/>
              </w:rPr>
            </w:pPr>
            <w:r w:rsidRPr="0030591B">
              <w:rPr>
                <w:rStyle w:val="FontStyle41"/>
              </w:rPr>
              <w:t>Ножницы,</w:t>
            </w:r>
            <w:r>
              <w:rPr>
                <w:rStyle w:val="FontStyle41"/>
              </w:rPr>
              <w:t xml:space="preserve"> </w:t>
            </w:r>
            <w:r w:rsidRPr="0030591B">
              <w:rPr>
                <w:rStyle w:val="FontStyle41"/>
              </w:rPr>
              <w:t>карандаш,</w:t>
            </w:r>
            <w:r>
              <w:rPr>
                <w:rStyle w:val="FontStyle41"/>
              </w:rPr>
              <w:t xml:space="preserve"> </w:t>
            </w:r>
            <w:r w:rsidRPr="0030591B">
              <w:rPr>
                <w:rStyle w:val="FontStyle41"/>
              </w:rPr>
              <w:t>линейка,</w:t>
            </w:r>
            <w:r>
              <w:rPr>
                <w:rStyle w:val="FontStyle41"/>
              </w:rPr>
              <w:t xml:space="preserve"> </w:t>
            </w:r>
            <w:r w:rsidRPr="0030591B">
              <w:rPr>
                <w:rStyle w:val="FontStyle41"/>
              </w:rPr>
              <w:t>клей пва</w:t>
            </w:r>
            <w:r>
              <w:rPr>
                <w:rStyle w:val="FontStyle41"/>
              </w:rPr>
              <w:t xml:space="preserve">, </w:t>
            </w:r>
            <w:r w:rsidRPr="0030591B">
              <w:rPr>
                <w:rStyle w:val="FontStyle41"/>
              </w:rPr>
              <w:t>термо-пистолет</w:t>
            </w:r>
            <w:r>
              <w:rPr>
                <w:rStyle w:val="FontStyle41"/>
              </w:rPr>
              <w:t xml:space="preserve">, </w:t>
            </w:r>
            <w:r w:rsidRPr="0030591B">
              <w:rPr>
                <w:rStyle w:val="FontStyle41"/>
              </w:rPr>
              <w:t>пинцет</w:t>
            </w:r>
          </w:p>
        </w:tc>
        <w:tc>
          <w:tcPr>
            <w:tcW w:w="2599" w:type="dxa"/>
            <w:gridSpan w:val="2"/>
          </w:tcPr>
          <w:p w:rsidR="007915A2" w:rsidRPr="0030591B" w:rsidRDefault="007915A2" w:rsidP="00F82490">
            <w:pPr>
              <w:pStyle w:val="Style8"/>
              <w:widowControl/>
              <w:spacing w:line="240" w:lineRule="auto"/>
              <w:ind w:right="29" w:hanging="29"/>
              <w:rPr>
                <w:rStyle w:val="FontStyle41"/>
              </w:rPr>
            </w:pPr>
            <w:r w:rsidRPr="0030591B">
              <w:rPr>
                <w:rStyle w:val="FontStyle41"/>
              </w:rPr>
              <w:t>Ткань х/б, фетр, флис, кофе, чай, ваниль, корица синтепон, кружево, ленты, краски</w:t>
            </w:r>
          </w:p>
        </w:tc>
        <w:tc>
          <w:tcPr>
            <w:tcW w:w="803" w:type="dxa"/>
            <w:vAlign w:val="center"/>
          </w:tcPr>
          <w:p w:rsidR="007915A2" w:rsidRPr="0030591B" w:rsidRDefault="007915A2" w:rsidP="007915A2">
            <w:pPr>
              <w:pStyle w:val="Style8"/>
              <w:widowControl/>
              <w:spacing w:line="240" w:lineRule="auto"/>
              <w:ind w:left="65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16</w:t>
            </w:r>
          </w:p>
        </w:tc>
        <w:tc>
          <w:tcPr>
            <w:tcW w:w="1276" w:type="dxa"/>
          </w:tcPr>
          <w:p w:rsidR="007915A2" w:rsidRPr="0030591B" w:rsidRDefault="007915A2" w:rsidP="00F82490">
            <w:pPr>
              <w:pStyle w:val="Style8"/>
              <w:widowControl/>
              <w:spacing w:line="240" w:lineRule="auto"/>
              <w:ind w:left="192"/>
              <w:rPr>
                <w:rStyle w:val="FontStyle41"/>
              </w:rPr>
            </w:pPr>
            <w:r w:rsidRPr="0030591B">
              <w:rPr>
                <w:rStyle w:val="FontStyle41"/>
              </w:rPr>
              <w:t>3,5,4,2</w:t>
            </w:r>
          </w:p>
        </w:tc>
      </w:tr>
      <w:tr w:rsidR="007915A2" w:rsidRPr="0030591B" w:rsidTr="00DB7DE5">
        <w:trPr>
          <w:trHeight w:val="854"/>
        </w:trPr>
        <w:tc>
          <w:tcPr>
            <w:tcW w:w="1134" w:type="dxa"/>
          </w:tcPr>
          <w:p w:rsidR="007915A2" w:rsidRPr="0030591B" w:rsidRDefault="007915A2" w:rsidP="00F82490">
            <w:pPr>
              <w:pStyle w:val="Style19"/>
              <w:widowControl/>
              <w:spacing w:line="240" w:lineRule="auto"/>
              <w:rPr>
                <w:rStyle w:val="FontStyle39"/>
                <w:sz w:val="22"/>
                <w:szCs w:val="22"/>
              </w:rPr>
            </w:pPr>
            <w:r w:rsidRPr="0030591B">
              <w:rPr>
                <w:rStyle w:val="FontStyle39"/>
                <w:sz w:val="22"/>
                <w:szCs w:val="22"/>
              </w:rPr>
              <w:t>Июнь</w:t>
            </w:r>
          </w:p>
        </w:tc>
        <w:tc>
          <w:tcPr>
            <w:tcW w:w="2410" w:type="dxa"/>
            <w:gridSpan w:val="2"/>
          </w:tcPr>
          <w:p w:rsidR="007915A2" w:rsidRPr="0030591B" w:rsidRDefault="007915A2" w:rsidP="00F82490">
            <w:pPr>
              <w:pStyle w:val="Style19"/>
              <w:widowControl/>
              <w:spacing w:line="240" w:lineRule="auto"/>
              <w:rPr>
                <w:rStyle w:val="FontStyle39"/>
                <w:sz w:val="22"/>
                <w:szCs w:val="22"/>
              </w:rPr>
            </w:pPr>
            <w:r w:rsidRPr="0030591B">
              <w:rPr>
                <w:rStyle w:val="FontStyle39"/>
                <w:sz w:val="22"/>
                <w:szCs w:val="22"/>
              </w:rPr>
              <w:t>Работа с бумагой</w:t>
            </w:r>
          </w:p>
        </w:tc>
        <w:tc>
          <w:tcPr>
            <w:tcW w:w="2268" w:type="dxa"/>
          </w:tcPr>
          <w:p w:rsidR="007915A2" w:rsidRPr="0030591B" w:rsidRDefault="007915A2" w:rsidP="007915A2">
            <w:pPr>
              <w:pStyle w:val="Style8"/>
              <w:widowControl/>
              <w:spacing w:line="240" w:lineRule="auto"/>
              <w:ind w:left="102"/>
              <w:rPr>
                <w:rStyle w:val="FontStyle41"/>
              </w:rPr>
            </w:pPr>
            <w:r>
              <w:rPr>
                <w:rStyle w:val="FontStyle41"/>
              </w:rPr>
              <w:t xml:space="preserve">Ножницы, карандаш, линейка, </w:t>
            </w:r>
            <w:r w:rsidRPr="0030591B">
              <w:rPr>
                <w:rStyle w:val="FontStyle41"/>
              </w:rPr>
              <w:t xml:space="preserve">Клей </w:t>
            </w:r>
            <w:r>
              <w:rPr>
                <w:rStyle w:val="FontStyle41"/>
              </w:rPr>
              <w:t>ПВА</w:t>
            </w:r>
          </w:p>
        </w:tc>
        <w:tc>
          <w:tcPr>
            <w:tcW w:w="2599" w:type="dxa"/>
            <w:gridSpan w:val="2"/>
          </w:tcPr>
          <w:p w:rsidR="007915A2" w:rsidRPr="0030591B" w:rsidRDefault="007915A2" w:rsidP="00A12E3F">
            <w:pPr>
              <w:pStyle w:val="Style8"/>
              <w:widowControl/>
              <w:spacing w:line="240" w:lineRule="auto"/>
              <w:rPr>
                <w:rStyle w:val="FontStyle41"/>
              </w:rPr>
            </w:pPr>
            <w:r w:rsidRPr="0030591B">
              <w:rPr>
                <w:rStyle w:val="FontStyle41"/>
              </w:rPr>
              <w:t>Картон,</w:t>
            </w:r>
            <w:r>
              <w:rPr>
                <w:rStyle w:val="FontStyle41"/>
              </w:rPr>
              <w:t xml:space="preserve"> </w:t>
            </w:r>
            <w:r w:rsidRPr="0030591B">
              <w:rPr>
                <w:rStyle w:val="FontStyle41"/>
              </w:rPr>
              <w:t>бумага пл</w:t>
            </w:r>
            <w:r>
              <w:rPr>
                <w:rStyle w:val="FontStyle41"/>
              </w:rPr>
              <w:t xml:space="preserve">отная. бумага цветная, салфетки, </w:t>
            </w:r>
            <w:r w:rsidRPr="0030591B">
              <w:rPr>
                <w:rStyle w:val="FontStyle41"/>
              </w:rPr>
              <w:t>декоративные элементы</w:t>
            </w:r>
          </w:p>
        </w:tc>
        <w:tc>
          <w:tcPr>
            <w:tcW w:w="803" w:type="dxa"/>
            <w:vAlign w:val="center"/>
          </w:tcPr>
          <w:p w:rsidR="007915A2" w:rsidRDefault="007915A2" w:rsidP="007915A2">
            <w:pPr>
              <w:pStyle w:val="Style8"/>
              <w:widowControl/>
              <w:spacing w:line="240" w:lineRule="auto"/>
              <w:ind w:left="65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16</w:t>
            </w:r>
          </w:p>
        </w:tc>
        <w:tc>
          <w:tcPr>
            <w:tcW w:w="1276" w:type="dxa"/>
          </w:tcPr>
          <w:p w:rsidR="007915A2" w:rsidRPr="0030591B" w:rsidRDefault="007915A2" w:rsidP="00F82490">
            <w:pPr>
              <w:pStyle w:val="Style8"/>
              <w:widowControl/>
              <w:spacing w:line="240" w:lineRule="auto"/>
              <w:ind w:left="96"/>
              <w:rPr>
                <w:rStyle w:val="FontStyle41"/>
              </w:rPr>
            </w:pPr>
            <w:r>
              <w:rPr>
                <w:rStyle w:val="FontStyle41"/>
              </w:rPr>
              <w:t>2,3,4,5</w:t>
            </w:r>
          </w:p>
        </w:tc>
      </w:tr>
      <w:tr w:rsidR="007915A2" w:rsidRPr="0030591B" w:rsidTr="00DB7DE5">
        <w:trPr>
          <w:trHeight w:hRule="exact" w:val="843"/>
        </w:trPr>
        <w:tc>
          <w:tcPr>
            <w:tcW w:w="1134" w:type="dxa"/>
          </w:tcPr>
          <w:p w:rsidR="007915A2" w:rsidRPr="0030591B" w:rsidRDefault="007915A2" w:rsidP="0030591B">
            <w:pPr>
              <w:pStyle w:val="Style19"/>
              <w:rPr>
                <w:rStyle w:val="FontStyle37"/>
                <w:i w:val="0"/>
                <w:iCs w:val="0"/>
                <w:sz w:val="22"/>
                <w:szCs w:val="22"/>
              </w:rPr>
            </w:pPr>
            <w:r w:rsidRPr="0030591B">
              <w:rPr>
                <w:rStyle w:val="FontStyle37"/>
                <w:i w:val="0"/>
                <w:iCs w:val="0"/>
                <w:sz w:val="22"/>
                <w:szCs w:val="22"/>
              </w:rPr>
              <w:t>Июль</w:t>
            </w:r>
          </w:p>
        </w:tc>
        <w:tc>
          <w:tcPr>
            <w:tcW w:w="2410" w:type="dxa"/>
            <w:gridSpan w:val="2"/>
          </w:tcPr>
          <w:p w:rsidR="007915A2" w:rsidRPr="0030591B" w:rsidRDefault="007915A2" w:rsidP="0030591B">
            <w:pPr>
              <w:pStyle w:val="Style19"/>
              <w:widowControl/>
              <w:spacing w:line="240" w:lineRule="auto"/>
              <w:rPr>
                <w:rStyle w:val="FontStyle39"/>
                <w:sz w:val="22"/>
                <w:szCs w:val="22"/>
              </w:rPr>
            </w:pPr>
            <w:r w:rsidRPr="0030591B">
              <w:rPr>
                <w:rStyle w:val="FontStyle39"/>
                <w:sz w:val="22"/>
                <w:szCs w:val="22"/>
              </w:rPr>
              <w:t>Работа с пластилином в технике «Пластилиновая графика»</w:t>
            </w:r>
          </w:p>
        </w:tc>
        <w:tc>
          <w:tcPr>
            <w:tcW w:w="2268" w:type="dxa"/>
          </w:tcPr>
          <w:p w:rsidR="007915A2" w:rsidRPr="0030591B" w:rsidRDefault="007915A2" w:rsidP="007915A2">
            <w:pPr>
              <w:pStyle w:val="Style8"/>
              <w:widowControl/>
              <w:spacing w:line="240" w:lineRule="auto"/>
              <w:ind w:left="102"/>
              <w:rPr>
                <w:rStyle w:val="FontStyle41"/>
              </w:rPr>
            </w:pPr>
            <w:r>
              <w:rPr>
                <w:rStyle w:val="FontStyle41"/>
              </w:rPr>
              <w:t xml:space="preserve">Стек, </w:t>
            </w:r>
            <w:r w:rsidRPr="0030591B">
              <w:rPr>
                <w:rStyle w:val="FontStyle41"/>
              </w:rPr>
              <w:t>канцелярский,</w:t>
            </w:r>
            <w:r>
              <w:rPr>
                <w:rStyle w:val="FontStyle41"/>
              </w:rPr>
              <w:t xml:space="preserve"> </w:t>
            </w:r>
            <w:r w:rsidRPr="0030591B">
              <w:rPr>
                <w:rStyle w:val="FontStyle41"/>
              </w:rPr>
              <w:t>кисть,</w:t>
            </w:r>
            <w:r>
              <w:rPr>
                <w:rStyle w:val="FontStyle41"/>
              </w:rPr>
              <w:t xml:space="preserve"> </w:t>
            </w:r>
            <w:r w:rsidRPr="0030591B">
              <w:rPr>
                <w:rStyle w:val="FontStyle41"/>
              </w:rPr>
              <w:t>карандаш,</w:t>
            </w:r>
            <w:r>
              <w:rPr>
                <w:rStyle w:val="FontStyle41"/>
              </w:rPr>
              <w:t xml:space="preserve"> линейка, </w:t>
            </w:r>
            <w:r w:rsidRPr="0030591B">
              <w:rPr>
                <w:rStyle w:val="FontStyle41"/>
              </w:rPr>
              <w:t>ножницы</w:t>
            </w:r>
          </w:p>
        </w:tc>
        <w:tc>
          <w:tcPr>
            <w:tcW w:w="2599" w:type="dxa"/>
            <w:gridSpan w:val="2"/>
          </w:tcPr>
          <w:p w:rsidR="007915A2" w:rsidRPr="0030591B" w:rsidRDefault="007915A2" w:rsidP="00BE68E8">
            <w:pPr>
              <w:pStyle w:val="Style8"/>
              <w:widowControl/>
              <w:spacing w:line="240" w:lineRule="auto"/>
              <w:rPr>
                <w:rStyle w:val="FontStyle41"/>
              </w:rPr>
            </w:pPr>
            <w:r w:rsidRPr="0030591B">
              <w:rPr>
                <w:rStyle w:val="FontStyle41"/>
              </w:rPr>
              <w:t>Пластилин,</w:t>
            </w:r>
            <w:r>
              <w:rPr>
                <w:rStyle w:val="FontStyle41"/>
              </w:rPr>
              <w:t xml:space="preserve"> </w:t>
            </w:r>
            <w:r w:rsidRPr="0030591B">
              <w:rPr>
                <w:rStyle w:val="FontStyle41"/>
              </w:rPr>
              <w:t>стекло,</w:t>
            </w:r>
            <w:r>
              <w:rPr>
                <w:rStyle w:val="FontStyle41"/>
              </w:rPr>
              <w:t xml:space="preserve"> </w:t>
            </w:r>
            <w:r w:rsidRPr="0030591B">
              <w:rPr>
                <w:rStyle w:val="FontStyle41"/>
              </w:rPr>
              <w:t>картон,</w:t>
            </w:r>
            <w:r>
              <w:rPr>
                <w:rStyle w:val="FontStyle41"/>
              </w:rPr>
              <w:t xml:space="preserve"> </w:t>
            </w:r>
            <w:r w:rsidRPr="0030591B">
              <w:rPr>
                <w:rStyle w:val="FontStyle41"/>
              </w:rPr>
              <w:t>бумага,</w:t>
            </w:r>
            <w:r>
              <w:rPr>
                <w:rStyle w:val="FontStyle41"/>
              </w:rPr>
              <w:t xml:space="preserve"> </w:t>
            </w:r>
            <w:r w:rsidRPr="0030591B">
              <w:rPr>
                <w:rStyle w:val="FontStyle41"/>
              </w:rPr>
              <w:t>клей</w:t>
            </w:r>
          </w:p>
        </w:tc>
        <w:tc>
          <w:tcPr>
            <w:tcW w:w="803" w:type="dxa"/>
            <w:vAlign w:val="center"/>
          </w:tcPr>
          <w:p w:rsidR="007915A2" w:rsidRDefault="007915A2" w:rsidP="007915A2">
            <w:pPr>
              <w:pStyle w:val="Style8"/>
              <w:widowControl/>
              <w:spacing w:line="240" w:lineRule="auto"/>
              <w:ind w:left="65"/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16</w:t>
            </w:r>
          </w:p>
        </w:tc>
        <w:tc>
          <w:tcPr>
            <w:tcW w:w="1276" w:type="dxa"/>
          </w:tcPr>
          <w:p w:rsidR="007915A2" w:rsidRPr="0030591B" w:rsidRDefault="007915A2" w:rsidP="0030591B">
            <w:pPr>
              <w:pStyle w:val="Style8"/>
              <w:widowControl/>
              <w:spacing w:line="240" w:lineRule="auto"/>
              <w:ind w:left="96"/>
              <w:rPr>
                <w:rStyle w:val="FontStyle41"/>
              </w:rPr>
            </w:pPr>
            <w:r>
              <w:rPr>
                <w:rStyle w:val="FontStyle41"/>
              </w:rPr>
              <w:t>2,3,4,5</w:t>
            </w:r>
          </w:p>
        </w:tc>
      </w:tr>
      <w:tr w:rsidR="007915A2" w:rsidRPr="0030591B" w:rsidTr="00DB7DE5">
        <w:trPr>
          <w:trHeight w:hRule="exact" w:val="326"/>
        </w:trPr>
        <w:tc>
          <w:tcPr>
            <w:tcW w:w="1134" w:type="dxa"/>
          </w:tcPr>
          <w:p w:rsidR="007915A2" w:rsidRPr="0030591B" w:rsidRDefault="007915A2" w:rsidP="00BE68E8">
            <w:pPr>
              <w:pStyle w:val="Style19"/>
              <w:widowControl/>
              <w:spacing w:line="240" w:lineRule="auto"/>
              <w:ind w:left="53"/>
              <w:rPr>
                <w:rStyle w:val="FontStyle39"/>
                <w:sz w:val="22"/>
                <w:szCs w:val="22"/>
              </w:rPr>
            </w:pPr>
            <w:r w:rsidRPr="0030591B">
              <w:rPr>
                <w:rStyle w:val="FontStyle39"/>
                <w:sz w:val="22"/>
                <w:szCs w:val="22"/>
              </w:rPr>
              <w:t>Август</w:t>
            </w:r>
          </w:p>
        </w:tc>
        <w:tc>
          <w:tcPr>
            <w:tcW w:w="1370" w:type="dxa"/>
          </w:tcPr>
          <w:p w:rsidR="007915A2" w:rsidRPr="0030591B" w:rsidRDefault="007915A2" w:rsidP="007915A2">
            <w:pPr>
              <w:pStyle w:val="Style19"/>
              <w:widowControl/>
              <w:spacing w:line="240" w:lineRule="auto"/>
              <w:ind w:left="102"/>
              <w:rPr>
                <w:rStyle w:val="FontStyle39"/>
                <w:sz w:val="22"/>
                <w:szCs w:val="22"/>
              </w:rPr>
            </w:pPr>
          </w:p>
        </w:tc>
        <w:tc>
          <w:tcPr>
            <w:tcW w:w="7986" w:type="dxa"/>
            <w:gridSpan w:val="6"/>
            <w:vAlign w:val="center"/>
          </w:tcPr>
          <w:p w:rsidR="007915A2" w:rsidRPr="0030591B" w:rsidRDefault="007915A2" w:rsidP="007915A2">
            <w:pPr>
              <w:pStyle w:val="Style19"/>
              <w:widowControl/>
              <w:spacing w:line="240" w:lineRule="auto"/>
              <w:ind w:left="65"/>
              <w:jc w:val="center"/>
              <w:rPr>
                <w:rStyle w:val="FontStyle39"/>
                <w:sz w:val="22"/>
                <w:szCs w:val="22"/>
              </w:rPr>
            </w:pPr>
            <w:r w:rsidRPr="0030591B">
              <w:rPr>
                <w:rStyle w:val="FontStyle39"/>
                <w:sz w:val="22"/>
                <w:szCs w:val="22"/>
              </w:rPr>
              <w:t>отпуск</w:t>
            </w:r>
          </w:p>
        </w:tc>
      </w:tr>
      <w:tr w:rsidR="007915A2" w:rsidRPr="0030591B" w:rsidTr="00DB7DE5">
        <w:trPr>
          <w:trHeight w:hRule="exact" w:val="1369"/>
        </w:trPr>
        <w:tc>
          <w:tcPr>
            <w:tcW w:w="1134" w:type="dxa"/>
          </w:tcPr>
          <w:p w:rsidR="007915A2" w:rsidRPr="0030591B" w:rsidRDefault="007915A2" w:rsidP="00BE68E8">
            <w:pPr>
              <w:pStyle w:val="Style19"/>
              <w:widowControl/>
              <w:spacing w:line="240" w:lineRule="auto"/>
              <w:ind w:left="58"/>
              <w:rPr>
                <w:rStyle w:val="FontStyle39"/>
                <w:sz w:val="22"/>
                <w:szCs w:val="22"/>
              </w:rPr>
            </w:pPr>
            <w:r w:rsidRPr="0030591B">
              <w:rPr>
                <w:rStyle w:val="FontStyle39"/>
                <w:sz w:val="22"/>
                <w:szCs w:val="22"/>
              </w:rPr>
              <w:t>Сентябрь</w:t>
            </w:r>
          </w:p>
        </w:tc>
        <w:tc>
          <w:tcPr>
            <w:tcW w:w="2410" w:type="dxa"/>
            <w:gridSpan w:val="2"/>
          </w:tcPr>
          <w:p w:rsidR="007915A2" w:rsidRPr="0030591B" w:rsidRDefault="007915A2" w:rsidP="00BE68E8">
            <w:pPr>
              <w:pStyle w:val="Style19"/>
              <w:widowControl/>
              <w:spacing w:line="240" w:lineRule="auto"/>
              <w:ind w:left="10" w:firstLine="10"/>
              <w:rPr>
                <w:rStyle w:val="FontStyle39"/>
                <w:sz w:val="22"/>
                <w:szCs w:val="22"/>
              </w:rPr>
            </w:pPr>
            <w:r w:rsidRPr="0030591B">
              <w:rPr>
                <w:rStyle w:val="FontStyle39"/>
                <w:sz w:val="22"/>
                <w:szCs w:val="22"/>
              </w:rPr>
              <w:t>Работа с природным и бросовым материало</w:t>
            </w:r>
            <w:r>
              <w:rPr>
                <w:rStyle w:val="FontStyle39"/>
                <w:sz w:val="22"/>
                <w:szCs w:val="22"/>
              </w:rPr>
              <w:t>м</w:t>
            </w:r>
            <w:r w:rsidRPr="0030591B">
              <w:rPr>
                <w:rStyle w:val="FontStyle39"/>
                <w:sz w:val="22"/>
                <w:szCs w:val="22"/>
              </w:rPr>
              <w:t xml:space="preserve"> в технике «Декорирование и топиарий»</w:t>
            </w:r>
          </w:p>
        </w:tc>
        <w:tc>
          <w:tcPr>
            <w:tcW w:w="2268" w:type="dxa"/>
          </w:tcPr>
          <w:p w:rsidR="007915A2" w:rsidRPr="0030591B" w:rsidRDefault="007915A2" w:rsidP="007915A2">
            <w:pPr>
              <w:pStyle w:val="Style8"/>
              <w:widowControl/>
              <w:ind w:left="102"/>
              <w:rPr>
                <w:rStyle w:val="FontStyle41"/>
              </w:rPr>
            </w:pPr>
            <w:r w:rsidRPr="0030591B">
              <w:rPr>
                <w:rStyle w:val="FontStyle41"/>
              </w:rPr>
              <w:t>Нож канцелярский,</w:t>
            </w:r>
            <w:r>
              <w:rPr>
                <w:rStyle w:val="FontStyle41"/>
              </w:rPr>
              <w:t xml:space="preserve"> </w:t>
            </w:r>
            <w:r w:rsidRPr="0030591B">
              <w:rPr>
                <w:rStyle w:val="FontStyle41"/>
              </w:rPr>
              <w:t>кисть,</w:t>
            </w:r>
            <w:r>
              <w:rPr>
                <w:rStyle w:val="FontStyle41"/>
              </w:rPr>
              <w:t xml:space="preserve"> </w:t>
            </w:r>
            <w:r w:rsidRPr="0030591B">
              <w:rPr>
                <w:rStyle w:val="FontStyle41"/>
              </w:rPr>
              <w:t>карандаш,</w:t>
            </w:r>
            <w:r>
              <w:rPr>
                <w:rStyle w:val="FontStyle41"/>
              </w:rPr>
              <w:t xml:space="preserve"> линейка, н</w:t>
            </w:r>
            <w:r w:rsidRPr="0030591B">
              <w:rPr>
                <w:rStyle w:val="FontStyle41"/>
              </w:rPr>
              <w:t>ожницы,</w:t>
            </w:r>
            <w:r>
              <w:rPr>
                <w:rStyle w:val="FontStyle41"/>
              </w:rPr>
              <w:t xml:space="preserve"> т</w:t>
            </w:r>
            <w:r w:rsidRPr="0030591B">
              <w:rPr>
                <w:rStyle w:val="FontStyle41"/>
              </w:rPr>
              <w:t>ермоклей,</w:t>
            </w:r>
            <w:r>
              <w:rPr>
                <w:rStyle w:val="FontStyle41"/>
              </w:rPr>
              <w:t xml:space="preserve"> </w:t>
            </w:r>
            <w:r w:rsidRPr="0030591B">
              <w:rPr>
                <w:rStyle w:val="FontStyle41"/>
              </w:rPr>
              <w:t>термопистолет</w:t>
            </w:r>
          </w:p>
        </w:tc>
        <w:tc>
          <w:tcPr>
            <w:tcW w:w="2588" w:type="dxa"/>
          </w:tcPr>
          <w:p w:rsidR="007915A2" w:rsidRPr="0030591B" w:rsidRDefault="007915A2" w:rsidP="007915A2">
            <w:pPr>
              <w:pStyle w:val="Style8"/>
              <w:widowControl/>
              <w:ind w:left="102"/>
              <w:rPr>
                <w:rStyle w:val="FontStyle41"/>
              </w:rPr>
            </w:pPr>
            <w:r w:rsidRPr="0030591B">
              <w:rPr>
                <w:rStyle w:val="FontStyle41"/>
              </w:rPr>
              <w:t>Природный материал, листья, мох, шишки, ракушки, камни</w:t>
            </w:r>
          </w:p>
        </w:tc>
        <w:tc>
          <w:tcPr>
            <w:tcW w:w="814" w:type="dxa"/>
            <w:gridSpan w:val="2"/>
            <w:vAlign w:val="center"/>
          </w:tcPr>
          <w:p w:rsidR="007915A2" w:rsidRDefault="007915A2" w:rsidP="007915A2">
            <w:pPr>
              <w:pStyle w:val="Style18"/>
              <w:widowControl/>
              <w:ind w:left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276" w:type="dxa"/>
          </w:tcPr>
          <w:p w:rsidR="007915A2" w:rsidRPr="0030591B" w:rsidRDefault="007915A2" w:rsidP="00BE68E8">
            <w:pPr>
              <w:pStyle w:val="Style18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2,3,4,5</w:t>
            </w:r>
          </w:p>
        </w:tc>
      </w:tr>
      <w:tr w:rsidR="007915A2" w:rsidRPr="0030591B" w:rsidTr="00DB7DE5">
        <w:trPr>
          <w:trHeight w:hRule="exact" w:val="1134"/>
        </w:trPr>
        <w:tc>
          <w:tcPr>
            <w:tcW w:w="1134" w:type="dxa"/>
            <w:vMerge w:val="restart"/>
          </w:tcPr>
          <w:p w:rsidR="007915A2" w:rsidRPr="0030591B" w:rsidRDefault="007915A2" w:rsidP="00BE68E8">
            <w:pPr>
              <w:pStyle w:val="Style19"/>
              <w:widowControl/>
              <w:spacing w:line="240" w:lineRule="auto"/>
              <w:ind w:left="38"/>
              <w:rPr>
                <w:rStyle w:val="FontStyle39"/>
                <w:sz w:val="22"/>
                <w:szCs w:val="22"/>
              </w:rPr>
            </w:pPr>
            <w:r w:rsidRPr="0030591B">
              <w:rPr>
                <w:rStyle w:val="FontStyle39"/>
                <w:sz w:val="22"/>
                <w:szCs w:val="22"/>
              </w:rPr>
              <w:t>Октябрь</w:t>
            </w:r>
          </w:p>
        </w:tc>
        <w:tc>
          <w:tcPr>
            <w:tcW w:w="2410" w:type="dxa"/>
            <w:gridSpan w:val="2"/>
          </w:tcPr>
          <w:p w:rsidR="007915A2" w:rsidRPr="0030591B" w:rsidRDefault="007915A2" w:rsidP="00BE68E8">
            <w:pPr>
              <w:pStyle w:val="Style19"/>
              <w:widowControl/>
              <w:spacing w:line="240" w:lineRule="auto"/>
              <w:ind w:left="5" w:right="850"/>
              <w:rPr>
                <w:rStyle w:val="FontStyle39"/>
                <w:sz w:val="22"/>
                <w:szCs w:val="22"/>
              </w:rPr>
            </w:pPr>
            <w:r w:rsidRPr="0030591B">
              <w:rPr>
                <w:rStyle w:val="FontStyle39"/>
                <w:sz w:val="22"/>
                <w:szCs w:val="22"/>
              </w:rPr>
              <w:t>Пластилиновая графика</w:t>
            </w:r>
          </w:p>
        </w:tc>
        <w:tc>
          <w:tcPr>
            <w:tcW w:w="2268" w:type="dxa"/>
          </w:tcPr>
          <w:p w:rsidR="007915A2" w:rsidRPr="0030591B" w:rsidRDefault="007915A2" w:rsidP="007915A2">
            <w:pPr>
              <w:pStyle w:val="Style8"/>
              <w:widowControl/>
              <w:ind w:left="102"/>
              <w:rPr>
                <w:rStyle w:val="FontStyle41"/>
              </w:rPr>
            </w:pPr>
            <w:r w:rsidRPr="0030591B">
              <w:rPr>
                <w:rStyle w:val="FontStyle41"/>
              </w:rPr>
              <w:t>Стек, нож</w:t>
            </w:r>
            <w:r>
              <w:rPr>
                <w:rStyle w:val="FontStyle41"/>
              </w:rPr>
              <w:t xml:space="preserve"> </w:t>
            </w:r>
            <w:r w:rsidRPr="0030591B">
              <w:rPr>
                <w:rStyle w:val="FontStyle41"/>
              </w:rPr>
              <w:t>канцелярский,</w:t>
            </w:r>
            <w:r>
              <w:rPr>
                <w:rStyle w:val="FontStyle41"/>
              </w:rPr>
              <w:t xml:space="preserve"> </w:t>
            </w:r>
            <w:r w:rsidRPr="0030591B">
              <w:rPr>
                <w:rStyle w:val="FontStyle41"/>
              </w:rPr>
              <w:t>кисть,</w:t>
            </w:r>
            <w:r>
              <w:rPr>
                <w:rStyle w:val="FontStyle41"/>
              </w:rPr>
              <w:t xml:space="preserve"> </w:t>
            </w:r>
            <w:r w:rsidRPr="0030591B">
              <w:rPr>
                <w:rStyle w:val="FontStyle41"/>
              </w:rPr>
              <w:t>карандаш,</w:t>
            </w:r>
            <w:r>
              <w:rPr>
                <w:rStyle w:val="FontStyle41"/>
              </w:rPr>
              <w:t xml:space="preserve"> линейка, </w:t>
            </w:r>
            <w:r w:rsidRPr="0030591B">
              <w:rPr>
                <w:rStyle w:val="FontStyle41"/>
              </w:rPr>
              <w:t>ножницы</w:t>
            </w:r>
          </w:p>
        </w:tc>
        <w:tc>
          <w:tcPr>
            <w:tcW w:w="2588" w:type="dxa"/>
          </w:tcPr>
          <w:p w:rsidR="007915A2" w:rsidRPr="0030591B" w:rsidRDefault="007915A2" w:rsidP="007915A2">
            <w:pPr>
              <w:pStyle w:val="Style8"/>
              <w:widowControl/>
              <w:ind w:left="102"/>
              <w:rPr>
                <w:rStyle w:val="FontStyle41"/>
              </w:rPr>
            </w:pPr>
            <w:r w:rsidRPr="0030591B">
              <w:rPr>
                <w:rStyle w:val="FontStyle41"/>
              </w:rPr>
              <w:t>Пластилин,</w:t>
            </w:r>
            <w:r>
              <w:rPr>
                <w:rStyle w:val="FontStyle41"/>
              </w:rPr>
              <w:t xml:space="preserve"> </w:t>
            </w:r>
            <w:r w:rsidRPr="0030591B">
              <w:rPr>
                <w:rStyle w:val="FontStyle41"/>
              </w:rPr>
              <w:t>стекло,</w:t>
            </w:r>
            <w:r>
              <w:rPr>
                <w:rStyle w:val="FontStyle41"/>
              </w:rPr>
              <w:t xml:space="preserve"> </w:t>
            </w:r>
            <w:r w:rsidRPr="0030591B">
              <w:rPr>
                <w:rStyle w:val="FontStyle41"/>
              </w:rPr>
              <w:t>картон,</w:t>
            </w:r>
            <w:r>
              <w:rPr>
                <w:rStyle w:val="FontStyle41"/>
              </w:rPr>
              <w:t xml:space="preserve"> </w:t>
            </w:r>
            <w:r w:rsidRPr="0030591B">
              <w:rPr>
                <w:rStyle w:val="FontStyle41"/>
              </w:rPr>
              <w:t>бумага,</w:t>
            </w:r>
            <w:r>
              <w:rPr>
                <w:rStyle w:val="FontStyle41"/>
              </w:rPr>
              <w:t xml:space="preserve"> </w:t>
            </w:r>
            <w:r w:rsidRPr="0030591B">
              <w:rPr>
                <w:rStyle w:val="FontStyle41"/>
              </w:rPr>
              <w:t>клей</w:t>
            </w:r>
          </w:p>
        </w:tc>
        <w:tc>
          <w:tcPr>
            <w:tcW w:w="814" w:type="dxa"/>
            <w:gridSpan w:val="2"/>
            <w:vAlign w:val="center"/>
          </w:tcPr>
          <w:p w:rsidR="007915A2" w:rsidRPr="0030591B" w:rsidRDefault="007915A2" w:rsidP="007915A2">
            <w:pPr>
              <w:pStyle w:val="Style19"/>
              <w:widowControl/>
              <w:spacing w:line="240" w:lineRule="auto"/>
              <w:ind w:left="65"/>
              <w:jc w:val="center"/>
              <w:rPr>
                <w:rStyle w:val="FontStyle39"/>
                <w:sz w:val="22"/>
                <w:szCs w:val="22"/>
              </w:rPr>
            </w:pPr>
            <w:r>
              <w:rPr>
                <w:rStyle w:val="FontStyle39"/>
                <w:sz w:val="22"/>
                <w:szCs w:val="22"/>
              </w:rPr>
              <w:t>8</w:t>
            </w:r>
          </w:p>
        </w:tc>
        <w:tc>
          <w:tcPr>
            <w:tcW w:w="1276" w:type="dxa"/>
            <w:vMerge w:val="restart"/>
          </w:tcPr>
          <w:p w:rsidR="007915A2" w:rsidRPr="0030591B" w:rsidRDefault="007915A2" w:rsidP="00BE68E8">
            <w:pPr>
              <w:pStyle w:val="Style19"/>
              <w:widowControl/>
              <w:spacing w:line="240" w:lineRule="auto"/>
              <w:ind w:left="14"/>
              <w:rPr>
                <w:rStyle w:val="FontStyle39"/>
                <w:sz w:val="22"/>
                <w:szCs w:val="22"/>
              </w:rPr>
            </w:pPr>
            <w:r w:rsidRPr="0030591B">
              <w:rPr>
                <w:rStyle w:val="FontStyle39"/>
                <w:sz w:val="22"/>
                <w:szCs w:val="22"/>
              </w:rPr>
              <w:t>2,3,4,5</w:t>
            </w:r>
          </w:p>
        </w:tc>
      </w:tr>
      <w:tr w:rsidR="007915A2" w:rsidRPr="0030591B" w:rsidTr="00DB7DE5">
        <w:trPr>
          <w:trHeight w:hRule="exact" w:val="1561"/>
        </w:trPr>
        <w:tc>
          <w:tcPr>
            <w:tcW w:w="1134" w:type="dxa"/>
            <w:vMerge/>
          </w:tcPr>
          <w:p w:rsidR="007915A2" w:rsidRPr="0030591B" w:rsidRDefault="007915A2" w:rsidP="00BE68E8">
            <w:pPr>
              <w:rPr>
                <w:rStyle w:val="FontStyle39"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:rsidR="007915A2" w:rsidRPr="0030591B" w:rsidRDefault="007915A2" w:rsidP="00BE68E8">
            <w:pPr>
              <w:pStyle w:val="Style19"/>
              <w:widowControl/>
              <w:spacing w:line="317" w:lineRule="exact"/>
              <w:ind w:left="5" w:right="149" w:hanging="5"/>
              <w:rPr>
                <w:rStyle w:val="FontStyle39"/>
                <w:sz w:val="22"/>
                <w:szCs w:val="22"/>
              </w:rPr>
            </w:pPr>
            <w:r w:rsidRPr="0030591B">
              <w:rPr>
                <w:rStyle w:val="FontStyle39"/>
                <w:sz w:val="22"/>
                <w:szCs w:val="22"/>
              </w:rPr>
              <w:t>Работа с полимерной глиной</w:t>
            </w:r>
          </w:p>
        </w:tc>
        <w:tc>
          <w:tcPr>
            <w:tcW w:w="2268" w:type="dxa"/>
          </w:tcPr>
          <w:p w:rsidR="007915A2" w:rsidRPr="0030591B" w:rsidRDefault="007915A2" w:rsidP="007915A2">
            <w:pPr>
              <w:pStyle w:val="Style8"/>
              <w:widowControl/>
              <w:spacing w:line="250" w:lineRule="exact"/>
              <w:ind w:left="102"/>
              <w:rPr>
                <w:rStyle w:val="FontStyle41"/>
              </w:rPr>
            </w:pPr>
            <w:r w:rsidRPr="0030591B">
              <w:rPr>
                <w:rStyle w:val="FontStyle41"/>
              </w:rPr>
              <w:t>Стек, нож канцелярский, кисти, формы, скалка, вырубки, зубочистки, шпажки</w:t>
            </w:r>
          </w:p>
        </w:tc>
        <w:tc>
          <w:tcPr>
            <w:tcW w:w="2588" w:type="dxa"/>
          </w:tcPr>
          <w:p w:rsidR="007915A2" w:rsidRPr="0030591B" w:rsidRDefault="007915A2" w:rsidP="007915A2">
            <w:pPr>
              <w:pStyle w:val="Style8"/>
              <w:widowControl/>
              <w:spacing w:line="250" w:lineRule="exact"/>
              <w:ind w:left="102"/>
              <w:rPr>
                <w:rStyle w:val="FontStyle41"/>
              </w:rPr>
            </w:pPr>
            <w:r w:rsidRPr="0030591B">
              <w:rPr>
                <w:rStyle w:val="FontStyle41"/>
              </w:rPr>
              <w:t>Полимерная глина, фольга</w:t>
            </w:r>
          </w:p>
        </w:tc>
        <w:tc>
          <w:tcPr>
            <w:tcW w:w="814" w:type="dxa"/>
            <w:gridSpan w:val="2"/>
            <w:vAlign w:val="center"/>
          </w:tcPr>
          <w:p w:rsidR="007915A2" w:rsidRPr="0030591B" w:rsidRDefault="007915A2" w:rsidP="007915A2">
            <w:pPr>
              <w:pStyle w:val="Style18"/>
              <w:widowControl/>
              <w:ind w:left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276" w:type="dxa"/>
            <w:vMerge/>
          </w:tcPr>
          <w:p w:rsidR="007915A2" w:rsidRPr="0030591B" w:rsidRDefault="007915A2" w:rsidP="00BE68E8">
            <w:pPr>
              <w:pStyle w:val="Style18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15A2" w:rsidRPr="0030591B" w:rsidTr="00DB7DE5">
        <w:trPr>
          <w:trHeight w:hRule="exact" w:val="858"/>
        </w:trPr>
        <w:tc>
          <w:tcPr>
            <w:tcW w:w="1134" w:type="dxa"/>
            <w:vMerge w:val="restart"/>
          </w:tcPr>
          <w:p w:rsidR="007915A2" w:rsidRPr="0030591B" w:rsidRDefault="007915A2" w:rsidP="00BE68E8">
            <w:pPr>
              <w:pStyle w:val="Style19"/>
              <w:widowControl/>
              <w:spacing w:line="240" w:lineRule="auto"/>
              <w:ind w:left="14"/>
              <w:rPr>
                <w:rStyle w:val="FontStyle39"/>
                <w:sz w:val="22"/>
                <w:szCs w:val="22"/>
              </w:rPr>
            </w:pPr>
            <w:r w:rsidRPr="0030591B">
              <w:rPr>
                <w:rStyle w:val="FontStyle39"/>
                <w:sz w:val="22"/>
                <w:szCs w:val="22"/>
              </w:rPr>
              <w:t>Ноябрь</w:t>
            </w:r>
          </w:p>
        </w:tc>
        <w:tc>
          <w:tcPr>
            <w:tcW w:w="2410" w:type="dxa"/>
            <w:gridSpan w:val="2"/>
          </w:tcPr>
          <w:p w:rsidR="007915A2" w:rsidRPr="0030591B" w:rsidRDefault="007915A2" w:rsidP="00BE68E8">
            <w:pPr>
              <w:pStyle w:val="Style19"/>
              <w:widowControl/>
              <w:spacing w:line="240" w:lineRule="auto"/>
              <w:rPr>
                <w:rStyle w:val="FontStyle39"/>
                <w:sz w:val="22"/>
                <w:szCs w:val="22"/>
              </w:rPr>
            </w:pPr>
            <w:r w:rsidRPr="0030591B">
              <w:rPr>
                <w:rStyle w:val="FontStyle39"/>
                <w:sz w:val="22"/>
                <w:szCs w:val="22"/>
              </w:rPr>
              <w:t>Чудеса из фоамирана</w:t>
            </w:r>
          </w:p>
        </w:tc>
        <w:tc>
          <w:tcPr>
            <w:tcW w:w="2268" w:type="dxa"/>
          </w:tcPr>
          <w:p w:rsidR="007915A2" w:rsidRPr="0030591B" w:rsidRDefault="007915A2" w:rsidP="007915A2">
            <w:pPr>
              <w:pStyle w:val="Style8"/>
              <w:widowControl/>
              <w:spacing w:line="250" w:lineRule="exact"/>
              <w:ind w:left="102"/>
              <w:rPr>
                <w:rStyle w:val="FontStyle41"/>
              </w:rPr>
            </w:pPr>
            <w:r w:rsidRPr="0030591B">
              <w:rPr>
                <w:rStyle w:val="FontStyle41"/>
              </w:rPr>
              <w:t>Ножницы, шпажка,</w:t>
            </w:r>
            <w:r>
              <w:rPr>
                <w:rStyle w:val="FontStyle41"/>
              </w:rPr>
              <w:t xml:space="preserve"> </w:t>
            </w:r>
            <w:r w:rsidRPr="0030591B">
              <w:rPr>
                <w:rStyle w:val="FontStyle41"/>
              </w:rPr>
              <w:t>клеевой пистолет</w:t>
            </w:r>
          </w:p>
        </w:tc>
        <w:tc>
          <w:tcPr>
            <w:tcW w:w="2588" w:type="dxa"/>
          </w:tcPr>
          <w:p w:rsidR="007915A2" w:rsidRPr="0030591B" w:rsidRDefault="007915A2" w:rsidP="007915A2">
            <w:pPr>
              <w:pStyle w:val="Style8"/>
              <w:widowControl/>
              <w:ind w:left="102"/>
              <w:rPr>
                <w:rStyle w:val="FontStyle41"/>
              </w:rPr>
            </w:pPr>
            <w:r w:rsidRPr="0030591B">
              <w:rPr>
                <w:rStyle w:val="FontStyle41"/>
              </w:rPr>
              <w:t>Фоамиран,</w:t>
            </w:r>
            <w:r>
              <w:rPr>
                <w:rStyle w:val="FontStyle41"/>
              </w:rPr>
              <w:t xml:space="preserve"> </w:t>
            </w:r>
            <w:r w:rsidRPr="0030591B">
              <w:rPr>
                <w:rStyle w:val="FontStyle41"/>
              </w:rPr>
              <w:t>картон,</w:t>
            </w:r>
            <w:r>
              <w:rPr>
                <w:rStyle w:val="FontStyle41"/>
              </w:rPr>
              <w:t xml:space="preserve"> </w:t>
            </w:r>
            <w:r w:rsidRPr="0030591B">
              <w:rPr>
                <w:rStyle w:val="FontStyle41"/>
              </w:rPr>
              <w:t>термо-клей,</w:t>
            </w:r>
            <w:r>
              <w:rPr>
                <w:rStyle w:val="FontStyle41"/>
              </w:rPr>
              <w:t xml:space="preserve"> </w:t>
            </w:r>
            <w:r w:rsidRPr="0030591B">
              <w:rPr>
                <w:rStyle w:val="FontStyle41"/>
              </w:rPr>
              <w:t>декоративные элементы</w:t>
            </w:r>
          </w:p>
        </w:tc>
        <w:tc>
          <w:tcPr>
            <w:tcW w:w="814" w:type="dxa"/>
            <w:gridSpan w:val="2"/>
            <w:vAlign w:val="center"/>
          </w:tcPr>
          <w:p w:rsidR="007915A2" w:rsidRPr="0030591B" w:rsidRDefault="007915A2" w:rsidP="007915A2">
            <w:pPr>
              <w:pStyle w:val="Style19"/>
              <w:widowControl/>
              <w:spacing w:line="240" w:lineRule="auto"/>
              <w:ind w:left="65"/>
              <w:jc w:val="center"/>
              <w:rPr>
                <w:rStyle w:val="FontStyle39"/>
                <w:sz w:val="22"/>
                <w:szCs w:val="22"/>
              </w:rPr>
            </w:pPr>
            <w:r>
              <w:rPr>
                <w:rStyle w:val="FontStyle39"/>
                <w:sz w:val="22"/>
                <w:szCs w:val="22"/>
              </w:rPr>
              <w:t>8</w:t>
            </w:r>
          </w:p>
        </w:tc>
        <w:tc>
          <w:tcPr>
            <w:tcW w:w="1276" w:type="dxa"/>
          </w:tcPr>
          <w:p w:rsidR="007915A2" w:rsidRPr="0030591B" w:rsidRDefault="007915A2" w:rsidP="00BE68E8">
            <w:pPr>
              <w:pStyle w:val="Style19"/>
              <w:widowControl/>
              <w:spacing w:line="240" w:lineRule="auto"/>
              <w:rPr>
                <w:rStyle w:val="FontStyle39"/>
                <w:sz w:val="22"/>
                <w:szCs w:val="22"/>
              </w:rPr>
            </w:pPr>
            <w:r w:rsidRPr="0030591B">
              <w:rPr>
                <w:rStyle w:val="FontStyle39"/>
                <w:sz w:val="22"/>
                <w:szCs w:val="22"/>
              </w:rPr>
              <w:t>4,2</w:t>
            </w:r>
          </w:p>
        </w:tc>
      </w:tr>
      <w:tr w:rsidR="007915A2" w:rsidRPr="0030591B" w:rsidTr="00DB7DE5">
        <w:trPr>
          <w:trHeight w:hRule="exact" w:val="1018"/>
        </w:trPr>
        <w:tc>
          <w:tcPr>
            <w:tcW w:w="1134" w:type="dxa"/>
            <w:vMerge/>
          </w:tcPr>
          <w:p w:rsidR="007915A2" w:rsidRPr="0030591B" w:rsidRDefault="007915A2" w:rsidP="00BE68E8">
            <w:pPr>
              <w:rPr>
                <w:rStyle w:val="FontStyle39"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:rsidR="007915A2" w:rsidRPr="0030591B" w:rsidRDefault="007915A2" w:rsidP="00BE68E8">
            <w:pPr>
              <w:pStyle w:val="Style19"/>
              <w:widowControl/>
              <w:spacing w:line="240" w:lineRule="auto"/>
              <w:ind w:left="5" w:right="619" w:hanging="19"/>
              <w:rPr>
                <w:rStyle w:val="FontStyle39"/>
                <w:sz w:val="22"/>
                <w:szCs w:val="22"/>
              </w:rPr>
            </w:pPr>
            <w:r w:rsidRPr="0030591B">
              <w:rPr>
                <w:rStyle w:val="FontStyle39"/>
                <w:sz w:val="22"/>
                <w:szCs w:val="22"/>
              </w:rPr>
              <w:t>Работа с фетром (мягкая игрушка)</w:t>
            </w:r>
          </w:p>
        </w:tc>
        <w:tc>
          <w:tcPr>
            <w:tcW w:w="2268" w:type="dxa"/>
          </w:tcPr>
          <w:p w:rsidR="007915A2" w:rsidRPr="0030591B" w:rsidRDefault="007915A2" w:rsidP="007915A2">
            <w:pPr>
              <w:pStyle w:val="Style8"/>
              <w:widowControl/>
              <w:spacing w:line="250" w:lineRule="exact"/>
              <w:ind w:left="102"/>
              <w:rPr>
                <w:rStyle w:val="FontStyle41"/>
              </w:rPr>
            </w:pPr>
            <w:r w:rsidRPr="0030591B">
              <w:rPr>
                <w:rStyle w:val="FontStyle41"/>
              </w:rPr>
              <w:t>Иглы, Ножницы, Карандаш, линейка</w:t>
            </w:r>
          </w:p>
        </w:tc>
        <w:tc>
          <w:tcPr>
            <w:tcW w:w="2588" w:type="dxa"/>
          </w:tcPr>
          <w:p w:rsidR="007915A2" w:rsidRPr="0030591B" w:rsidRDefault="007915A2" w:rsidP="007915A2">
            <w:pPr>
              <w:pStyle w:val="Style8"/>
              <w:widowControl/>
              <w:spacing w:line="250" w:lineRule="exact"/>
              <w:ind w:left="102"/>
              <w:rPr>
                <w:rStyle w:val="FontStyle41"/>
              </w:rPr>
            </w:pPr>
            <w:r>
              <w:rPr>
                <w:rStyle w:val="FontStyle41"/>
              </w:rPr>
              <w:t>Фетр мягкий, ф</w:t>
            </w:r>
            <w:r w:rsidRPr="0030591B">
              <w:rPr>
                <w:rStyle w:val="FontStyle41"/>
              </w:rPr>
              <w:t>етр жесткий, картон, Нитки, бумага для выкройки.</w:t>
            </w:r>
          </w:p>
        </w:tc>
        <w:tc>
          <w:tcPr>
            <w:tcW w:w="814" w:type="dxa"/>
            <w:gridSpan w:val="2"/>
            <w:vAlign w:val="center"/>
          </w:tcPr>
          <w:p w:rsidR="007915A2" w:rsidRPr="0030591B" w:rsidRDefault="007915A2" w:rsidP="007915A2">
            <w:pPr>
              <w:pStyle w:val="Style19"/>
              <w:widowControl/>
              <w:spacing w:line="240" w:lineRule="auto"/>
              <w:ind w:left="65"/>
              <w:jc w:val="center"/>
              <w:rPr>
                <w:rStyle w:val="FontStyle39"/>
                <w:sz w:val="22"/>
                <w:szCs w:val="22"/>
              </w:rPr>
            </w:pPr>
            <w:r>
              <w:rPr>
                <w:rStyle w:val="FontStyle39"/>
                <w:sz w:val="22"/>
                <w:szCs w:val="22"/>
              </w:rPr>
              <w:t>8</w:t>
            </w:r>
          </w:p>
        </w:tc>
        <w:tc>
          <w:tcPr>
            <w:tcW w:w="1276" w:type="dxa"/>
          </w:tcPr>
          <w:p w:rsidR="007915A2" w:rsidRPr="0030591B" w:rsidRDefault="007915A2" w:rsidP="00BE68E8">
            <w:pPr>
              <w:pStyle w:val="Style19"/>
              <w:widowControl/>
              <w:spacing w:line="240" w:lineRule="auto"/>
              <w:rPr>
                <w:rStyle w:val="FontStyle39"/>
                <w:sz w:val="22"/>
                <w:szCs w:val="22"/>
              </w:rPr>
            </w:pPr>
            <w:r w:rsidRPr="0030591B">
              <w:rPr>
                <w:rStyle w:val="FontStyle39"/>
                <w:sz w:val="22"/>
                <w:szCs w:val="22"/>
              </w:rPr>
              <w:t>3</w:t>
            </w:r>
          </w:p>
        </w:tc>
      </w:tr>
      <w:tr w:rsidR="007915A2" w:rsidRPr="0030591B" w:rsidTr="00DB7DE5">
        <w:trPr>
          <w:trHeight w:hRule="exact" w:val="1060"/>
        </w:trPr>
        <w:tc>
          <w:tcPr>
            <w:tcW w:w="1134" w:type="dxa"/>
            <w:vMerge/>
          </w:tcPr>
          <w:p w:rsidR="007915A2" w:rsidRPr="0030591B" w:rsidRDefault="007915A2" w:rsidP="00BE68E8">
            <w:pPr>
              <w:rPr>
                <w:rStyle w:val="FontStyle39"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:rsidR="007915A2" w:rsidRPr="0030591B" w:rsidRDefault="007915A2" w:rsidP="00BE68E8">
            <w:pPr>
              <w:pStyle w:val="Style19"/>
              <w:widowControl/>
              <w:spacing w:line="240" w:lineRule="auto"/>
              <w:ind w:left="5" w:right="749" w:hanging="24"/>
              <w:rPr>
                <w:rStyle w:val="FontStyle39"/>
                <w:sz w:val="22"/>
                <w:szCs w:val="22"/>
              </w:rPr>
            </w:pPr>
            <w:r w:rsidRPr="0030591B">
              <w:rPr>
                <w:rStyle w:val="FontStyle39"/>
                <w:sz w:val="22"/>
                <w:szCs w:val="22"/>
              </w:rPr>
              <w:t>Работа с фетром (аппликация)</w:t>
            </w:r>
          </w:p>
        </w:tc>
        <w:tc>
          <w:tcPr>
            <w:tcW w:w="2268" w:type="dxa"/>
          </w:tcPr>
          <w:p w:rsidR="007915A2" w:rsidRPr="0030591B" w:rsidRDefault="007915A2" w:rsidP="007915A2">
            <w:pPr>
              <w:pStyle w:val="Style8"/>
              <w:widowControl/>
              <w:spacing w:line="250" w:lineRule="exact"/>
              <w:ind w:left="102"/>
              <w:rPr>
                <w:rStyle w:val="FontStyle41"/>
              </w:rPr>
            </w:pPr>
            <w:r w:rsidRPr="0030591B">
              <w:rPr>
                <w:rStyle w:val="FontStyle41"/>
              </w:rPr>
              <w:t>Ножниц</w:t>
            </w:r>
            <w:r>
              <w:rPr>
                <w:rStyle w:val="FontStyle41"/>
              </w:rPr>
              <w:t>ы</w:t>
            </w:r>
            <w:r w:rsidRPr="0030591B">
              <w:rPr>
                <w:rStyle w:val="FontStyle41"/>
              </w:rPr>
              <w:t xml:space="preserve">, Карандаш, Линейка, </w:t>
            </w:r>
            <w:r>
              <w:rPr>
                <w:rStyle w:val="FontStyle41"/>
              </w:rPr>
              <w:t>К</w:t>
            </w:r>
            <w:r w:rsidRPr="0030591B">
              <w:rPr>
                <w:rStyle w:val="FontStyle41"/>
              </w:rPr>
              <w:t xml:space="preserve">лей </w:t>
            </w:r>
            <w:r>
              <w:rPr>
                <w:rStyle w:val="FontStyle41"/>
              </w:rPr>
              <w:t>П</w:t>
            </w:r>
            <w:r w:rsidRPr="0030591B">
              <w:rPr>
                <w:rStyle w:val="FontStyle41"/>
              </w:rPr>
              <w:t>ВА</w:t>
            </w:r>
          </w:p>
        </w:tc>
        <w:tc>
          <w:tcPr>
            <w:tcW w:w="2588" w:type="dxa"/>
          </w:tcPr>
          <w:p w:rsidR="007915A2" w:rsidRPr="0030591B" w:rsidRDefault="007915A2" w:rsidP="007915A2">
            <w:pPr>
              <w:pStyle w:val="Style8"/>
              <w:widowControl/>
              <w:spacing w:line="250" w:lineRule="exact"/>
              <w:ind w:left="102"/>
              <w:rPr>
                <w:rStyle w:val="FontStyle41"/>
              </w:rPr>
            </w:pPr>
            <w:r w:rsidRPr="0030591B">
              <w:rPr>
                <w:rStyle w:val="FontStyle41"/>
              </w:rPr>
              <w:t>Фетр мягкий. Фетр жесткий, картон. Нитки, бумага для выкройки,</w:t>
            </w:r>
            <w:r>
              <w:rPr>
                <w:rStyle w:val="FontStyle41"/>
              </w:rPr>
              <w:t xml:space="preserve"> </w:t>
            </w:r>
            <w:r w:rsidRPr="0030591B">
              <w:rPr>
                <w:rStyle w:val="FontStyle41"/>
              </w:rPr>
              <w:t>Декоративные элементы</w:t>
            </w:r>
          </w:p>
        </w:tc>
        <w:tc>
          <w:tcPr>
            <w:tcW w:w="814" w:type="dxa"/>
            <w:gridSpan w:val="2"/>
            <w:vAlign w:val="center"/>
          </w:tcPr>
          <w:p w:rsidR="007915A2" w:rsidRPr="0030591B" w:rsidRDefault="007915A2" w:rsidP="007915A2">
            <w:pPr>
              <w:pStyle w:val="Style19"/>
              <w:widowControl/>
              <w:spacing w:line="240" w:lineRule="auto"/>
              <w:ind w:left="65"/>
              <w:jc w:val="center"/>
              <w:rPr>
                <w:rStyle w:val="FontStyle39"/>
                <w:sz w:val="22"/>
                <w:szCs w:val="22"/>
              </w:rPr>
            </w:pPr>
            <w:r>
              <w:rPr>
                <w:rStyle w:val="FontStyle39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7915A2" w:rsidRPr="0030591B" w:rsidRDefault="007915A2" w:rsidP="00BE68E8">
            <w:pPr>
              <w:pStyle w:val="Style19"/>
              <w:widowControl/>
              <w:spacing w:line="240" w:lineRule="auto"/>
              <w:rPr>
                <w:rStyle w:val="FontStyle39"/>
                <w:sz w:val="22"/>
                <w:szCs w:val="22"/>
              </w:rPr>
            </w:pPr>
            <w:r w:rsidRPr="0030591B">
              <w:rPr>
                <w:rStyle w:val="FontStyle39"/>
                <w:sz w:val="22"/>
                <w:szCs w:val="22"/>
              </w:rPr>
              <w:t>5,4,2,3</w:t>
            </w:r>
          </w:p>
        </w:tc>
      </w:tr>
      <w:tr w:rsidR="007915A2" w:rsidRPr="0030591B" w:rsidTr="00DB7DE5">
        <w:trPr>
          <w:trHeight w:hRule="exact" w:val="1557"/>
        </w:trPr>
        <w:tc>
          <w:tcPr>
            <w:tcW w:w="1134" w:type="dxa"/>
          </w:tcPr>
          <w:p w:rsidR="007915A2" w:rsidRPr="0030591B" w:rsidRDefault="007915A2" w:rsidP="00BE68E8">
            <w:pPr>
              <w:pStyle w:val="Style19"/>
              <w:widowControl/>
              <w:spacing w:line="240" w:lineRule="auto"/>
              <w:rPr>
                <w:rStyle w:val="FontStyle39"/>
                <w:sz w:val="22"/>
                <w:szCs w:val="22"/>
              </w:rPr>
            </w:pPr>
            <w:r w:rsidRPr="0030591B">
              <w:rPr>
                <w:rStyle w:val="FontStyle39"/>
                <w:sz w:val="22"/>
                <w:szCs w:val="22"/>
              </w:rPr>
              <w:t>Декабрь</w:t>
            </w:r>
          </w:p>
        </w:tc>
        <w:tc>
          <w:tcPr>
            <w:tcW w:w="2410" w:type="dxa"/>
            <w:gridSpan w:val="2"/>
          </w:tcPr>
          <w:p w:rsidR="007915A2" w:rsidRPr="0030591B" w:rsidRDefault="007915A2" w:rsidP="00BE68E8">
            <w:pPr>
              <w:pStyle w:val="Style19"/>
              <w:widowControl/>
              <w:spacing w:line="240" w:lineRule="auto"/>
              <w:ind w:left="5" w:right="79" w:hanging="28"/>
              <w:rPr>
                <w:rStyle w:val="FontStyle39"/>
                <w:sz w:val="22"/>
                <w:szCs w:val="22"/>
              </w:rPr>
            </w:pPr>
            <w:r w:rsidRPr="0030591B">
              <w:rPr>
                <w:rStyle w:val="FontStyle39"/>
                <w:sz w:val="22"/>
                <w:szCs w:val="22"/>
              </w:rPr>
              <w:t>Работа с бросовым материалом в технике «Декорирование»</w:t>
            </w:r>
          </w:p>
        </w:tc>
        <w:tc>
          <w:tcPr>
            <w:tcW w:w="2268" w:type="dxa"/>
          </w:tcPr>
          <w:p w:rsidR="007915A2" w:rsidRPr="0030591B" w:rsidRDefault="007915A2" w:rsidP="007915A2">
            <w:pPr>
              <w:pStyle w:val="Style8"/>
              <w:widowControl/>
              <w:ind w:left="102"/>
              <w:rPr>
                <w:rStyle w:val="FontStyle41"/>
              </w:rPr>
            </w:pPr>
            <w:r w:rsidRPr="0030591B">
              <w:rPr>
                <w:rStyle w:val="FontStyle41"/>
              </w:rPr>
              <w:t>Ножницы, Карандаш, Линейка, Клей</w:t>
            </w:r>
            <w:r>
              <w:rPr>
                <w:rStyle w:val="FontStyle41"/>
              </w:rPr>
              <w:t xml:space="preserve"> ПВА</w:t>
            </w:r>
          </w:p>
        </w:tc>
        <w:tc>
          <w:tcPr>
            <w:tcW w:w="2588" w:type="dxa"/>
          </w:tcPr>
          <w:p w:rsidR="007915A2" w:rsidRPr="0030591B" w:rsidRDefault="007915A2" w:rsidP="007915A2">
            <w:pPr>
              <w:pStyle w:val="Style8"/>
              <w:widowControl/>
              <w:spacing w:line="250" w:lineRule="exact"/>
              <w:ind w:left="102"/>
              <w:rPr>
                <w:rStyle w:val="FontStyle41"/>
              </w:rPr>
            </w:pPr>
            <w:r w:rsidRPr="0030591B">
              <w:rPr>
                <w:rStyle w:val="FontStyle41"/>
              </w:rPr>
              <w:t>Киндер-сюрприз форма Об</w:t>
            </w:r>
            <w:r>
              <w:rPr>
                <w:rStyle w:val="FontStyle41"/>
              </w:rPr>
              <w:t>ерточная бумага, Крафт бумага, б</w:t>
            </w:r>
            <w:r w:rsidRPr="0030591B">
              <w:rPr>
                <w:rStyle w:val="FontStyle41"/>
              </w:rPr>
              <w:t xml:space="preserve">усины, бисер, </w:t>
            </w:r>
            <w:r>
              <w:rPr>
                <w:rStyle w:val="FontStyle41"/>
              </w:rPr>
              <w:t>цветная бумага. Креповая бумага, г</w:t>
            </w:r>
            <w:r w:rsidRPr="0030591B">
              <w:rPr>
                <w:rStyle w:val="FontStyle41"/>
              </w:rPr>
              <w:t>офрированная бумага</w:t>
            </w:r>
          </w:p>
        </w:tc>
        <w:tc>
          <w:tcPr>
            <w:tcW w:w="814" w:type="dxa"/>
            <w:gridSpan w:val="2"/>
            <w:vAlign w:val="center"/>
          </w:tcPr>
          <w:p w:rsidR="007915A2" w:rsidRPr="0030591B" w:rsidRDefault="007915A2" w:rsidP="007915A2">
            <w:pPr>
              <w:pStyle w:val="Style19"/>
              <w:widowControl/>
              <w:spacing w:line="240" w:lineRule="auto"/>
              <w:ind w:left="65"/>
              <w:jc w:val="center"/>
              <w:rPr>
                <w:rStyle w:val="FontStyle39"/>
                <w:sz w:val="22"/>
                <w:szCs w:val="22"/>
              </w:rPr>
            </w:pPr>
            <w:r>
              <w:rPr>
                <w:rStyle w:val="FontStyle39"/>
                <w:sz w:val="22"/>
                <w:szCs w:val="22"/>
              </w:rPr>
              <w:t>12</w:t>
            </w:r>
          </w:p>
        </w:tc>
        <w:tc>
          <w:tcPr>
            <w:tcW w:w="1276" w:type="dxa"/>
          </w:tcPr>
          <w:p w:rsidR="007915A2" w:rsidRPr="0030591B" w:rsidRDefault="007915A2" w:rsidP="00BE68E8">
            <w:pPr>
              <w:pStyle w:val="Style19"/>
              <w:widowControl/>
              <w:spacing w:line="240" w:lineRule="auto"/>
              <w:rPr>
                <w:rStyle w:val="FontStyle39"/>
                <w:sz w:val="22"/>
                <w:szCs w:val="22"/>
              </w:rPr>
            </w:pPr>
            <w:r w:rsidRPr="0030591B">
              <w:rPr>
                <w:rStyle w:val="FontStyle39"/>
                <w:sz w:val="22"/>
                <w:szCs w:val="22"/>
              </w:rPr>
              <w:t>2,3,4,5</w:t>
            </w:r>
          </w:p>
        </w:tc>
      </w:tr>
      <w:tr w:rsidR="007915A2" w:rsidRPr="003B1799" w:rsidTr="00DB7DE5">
        <w:trPr>
          <w:trHeight w:hRule="exact" w:val="516"/>
        </w:trPr>
        <w:tc>
          <w:tcPr>
            <w:tcW w:w="1134" w:type="dxa"/>
          </w:tcPr>
          <w:p w:rsidR="007915A2" w:rsidRPr="003B1799" w:rsidRDefault="007915A2" w:rsidP="00BE68E8">
            <w:pPr>
              <w:pStyle w:val="Style19"/>
              <w:widowControl/>
              <w:spacing w:line="240" w:lineRule="auto"/>
              <w:rPr>
                <w:rStyle w:val="FontStyle39"/>
                <w:b/>
                <w:sz w:val="22"/>
                <w:szCs w:val="22"/>
              </w:rPr>
            </w:pPr>
            <w:r w:rsidRPr="003B1799">
              <w:rPr>
                <w:rStyle w:val="FontStyle39"/>
                <w:b/>
                <w:sz w:val="22"/>
                <w:szCs w:val="22"/>
              </w:rPr>
              <w:t>Итого часов</w:t>
            </w:r>
          </w:p>
        </w:tc>
        <w:tc>
          <w:tcPr>
            <w:tcW w:w="2410" w:type="dxa"/>
            <w:gridSpan w:val="2"/>
          </w:tcPr>
          <w:p w:rsidR="007915A2" w:rsidRPr="003B1799" w:rsidRDefault="007915A2" w:rsidP="00BE68E8">
            <w:pPr>
              <w:pStyle w:val="Style19"/>
              <w:widowControl/>
              <w:spacing w:line="240" w:lineRule="auto"/>
              <w:ind w:left="5" w:right="79" w:hanging="28"/>
              <w:rPr>
                <w:rStyle w:val="FontStyle39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7915A2" w:rsidRPr="003B1799" w:rsidRDefault="007915A2" w:rsidP="007915A2">
            <w:pPr>
              <w:pStyle w:val="Style8"/>
              <w:widowControl/>
              <w:ind w:left="102"/>
              <w:rPr>
                <w:rStyle w:val="FontStyle41"/>
                <w:b/>
              </w:rPr>
            </w:pPr>
          </w:p>
        </w:tc>
        <w:tc>
          <w:tcPr>
            <w:tcW w:w="2588" w:type="dxa"/>
          </w:tcPr>
          <w:p w:rsidR="007915A2" w:rsidRPr="003B1799" w:rsidRDefault="007915A2" w:rsidP="007915A2">
            <w:pPr>
              <w:pStyle w:val="Style8"/>
              <w:widowControl/>
              <w:spacing w:line="250" w:lineRule="exact"/>
              <w:ind w:left="102"/>
              <w:rPr>
                <w:rStyle w:val="FontStyle41"/>
                <w:b/>
              </w:rPr>
            </w:pPr>
          </w:p>
        </w:tc>
        <w:tc>
          <w:tcPr>
            <w:tcW w:w="814" w:type="dxa"/>
            <w:gridSpan w:val="2"/>
            <w:vAlign w:val="center"/>
          </w:tcPr>
          <w:p w:rsidR="007915A2" w:rsidRPr="003B1799" w:rsidRDefault="007915A2" w:rsidP="007915A2">
            <w:pPr>
              <w:pStyle w:val="Style19"/>
              <w:widowControl/>
              <w:spacing w:line="240" w:lineRule="auto"/>
              <w:ind w:left="65"/>
              <w:jc w:val="center"/>
              <w:rPr>
                <w:rStyle w:val="FontStyle39"/>
                <w:b/>
                <w:sz w:val="22"/>
                <w:szCs w:val="22"/>
              </w:rPr>
            </w:pPr>
            <w:r w:rsidRPr="003B1799">
              <w:rPr>
                <w:rStyle w:val="FontStyle39"/>
                <w:b/>
                <w:sz w:val="22"/>
                <w:szCs w:val="22"/>
              </w:rPr>
              <w:t>172</w:t>
            </w:r>
          </w:p>
        </w:tc>
        <w:tc>
          <w:tcPr>
            <w:tcW w:w="1276" w:type="dxa"/>
          </w:tcPr>
          <w:p w:rsidR="007915A2" w:rsidRPr="003B1799" w:rsidRDefault="007915A2" w:rsidP="00BE68E8">
            <w:pPr>
              <w:pStyle w:val="Style19"/>
              <w:widowControl/>
              <w:spacing w:line="240" w:lineRule="auto"/>
              <w:rPr>
                <w:rStyle w:val="FontStyle39"/>
                <w:b/>
                <w:sz w:val="22"/>
                <w:szCs w:val="22"/>
              </w:rPr>
            </w:pPr>
          </w:p>
        </w:tc>
      </w:tr>
    </w:tbl>
    <w:p w:rsidR="00F82490" w:rsidRPr="003C2E2E" w:rsidRDefault="00F82490" w:rsidP="00237C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82490" w:rsidRPr="003C2E2E" w:rsidSect="00644A8F">
      <w:footerReference w:type="default" r:id="rId10"/>
      <w:pgSz w:w="11906" w:h="16838"/>
      <w:pgMar w:top="851" w:right="707" w:bottom="567" w:left="993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B62" w:rsidRDefault="002B0B62" w:rsidP="00CD4105">
      <w:pPr>
        <w:spacing w:after="0" w:line="240" w:lineRule="auto"/>
      </w:pPr>
      <w:r>
        <w:separator/>
      </w:r>
    </w:p>
  </w:endnote>
  <w:endnote w:type="continuationSeparator" w:id="0">
    <w:p w:rsidR="002B0B62" w:rsidRDefault="002B0B62" w:rsidP="00CD4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9143324"/>
      <w:docPartObj>
        <w:docPartGallery w:val="Page Numbers (Bottom of Page)"/>
        <w:docPartUnique/>
      </w:docPartObj>
    </w:sdtPr>
    <w:sdtEndPr/>
    <w:sdtContent>
      <w:p w:rsidR="00631A77" w:rsidRDefault="00631A7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00CB">
          <w:rPr>
            <w:noProof/>
          </w:rPr>
          <w:t>14</w:t>
        </w:r>
        <w:r>
          <w:fldChar w:fldCharType="end"/>
        </w:r>
      </w:p>
    </w:sdtContent>
  </w:sdt>
  <w:p w:rsidR="00631A77" w:rsidRDefault="00631A7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B62" w:rsidRDefault="002B0B62" w:rsidP="00CD4105">
      <w:pPr>
        <w:spacing w:after="0" w:line="240" w:lineRule="auto"/>
      </w:pPr>
      <w:r>
        <w:separator/>
      </w:r>
    </w:p>
  </w:footnote>
  <w:footnote w:type="continuationSeparator" w:id="0">
    <w:p w:rsidR="002B0B62" w:rsidRDefault="002B0B62" w:rsidP="00CD41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91F42"/>
    <w:multiLevelType w:val="hybridMultilevel"/>
    <w:tmpl w:val="E1029D06"/>
    <w:lvl w:ilvl="0" w:tplc="AB10344E">
      <w:numFmt w:val="bullet"/>
      <w:lvlText w:val=""/>
      <w:lvlJc w:val="left"/>
      <w:pPr>
        <w:ind w:left="735" w:hanging="37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853DA"/>
    <w:multiLevelType w:val="hybridMultilevel"/>
    <w:tmpl w:val="C77EBFCE"/>
    <w:lvl w:ilvl="0" w:tplc="497461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1086E"/>
    <w:multiLevelType w:val="hybridMultilevel"/>
    <w:tmpl w:val="CC44E548"/>
    <w:lvl w:ilvl="0" w:tplc="A6BAD6F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A614CB64">
      <w:start w:val="1"/>
      <w:numFmt w:val="bullet"/>
      <w:lvlText w:val="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C4E25B7"/>
    <w:multiLevelType w:val="hybridMultilevel"/>
    <w:tmpl w:val="3266CCB8"/>
    <w:lvl w:ilvl="0" w:tplc="A6BAD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1E4371"/>
    <w:multiLevelType w:val="hybridMultilevel"/>
    <w:tmpl w:val="1AD6E342"/>
    <w:lvl w:ilvl="0" w:tplc="A6BAD6F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2D05451F"/>
    <w:multiLevelType w:val="hybridMultilevel"/>
    <w:tmpl w:val="DAF0ABFA"/>
    <w:lvl w:ilvl="0" w:tplc="A6BAD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2D37A9"/>
    <w:multiLevelType w:val="hybridMultilevel"/>
    <w:tmpl w:val="F8B83B52"/>
    <w:lvl w:ilvl="0" w:tplc="A6BAD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745202"/>
    <w:multiLevelType w:val="hybridMultilevel"/>
    <w:tmpl w:val="33CEF098"/>
    <w:lvl w:ilvl="0" w:tplc="6018E4E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5BC31B8"/>
    <w:multiLevelType w:val="hybridMultilevel"/>
    <w:tmpl w:val="421A4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D83196"/>
    <w:multiLevelType w:val="hybridMultilevel"/>
    <w:tmpl w:val="19764872"/>
    <w:lvl w:ilvl="0" w:tplc="A6BAD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D83F6B"/>
    <w:multiLevelType w:val="hybridMultilevel"/>
    <w:tmpl w:val="E4E029FC"/>
    <w:lvl w:ilvl="0" w:tplc="A6BAD6F8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>
    <w:nsid w:val="39466A4E"/>
    <w:multiLevelType w:val="hybridMultilevel"/>
    <w:tmpl w:val="E41A4D0C"/>
    <w:lvl w:ilvl="0" w:tplc="A6BAD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7F7B2B"/>
    <w:multiLevelType w:val="hybridMultilevel"/>
    <w:tmpl w:val="D0B2E0A0"/>
    <w:lvl w:ilvl="0" w:tplc="A6BAD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C5495D"/>
    <w:multiLevelType w:val="hybridMultilevel"/>
    <w:tmpl w:val="5B229896"/>
    <w:lvl w:ilvl="0" w:tplc="A6BAD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073FCF"/>
    <w:multiLevelType w:val="hybridMultilevel"/>
    <w:tmpl w:val="78549C7E"/>
    <w:lvl w:ilvl="0" w:tplc="A6BAD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255B21"/>
    <w:multiLevelType w:val="hybridMultilevel"/>
    <w:tmpl w:val="D606488E"/>
    <w:lvl w:ilvl="0" w:tplc="6018E4E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4DE7EB8"/>
    <w:multiLevelType w:val="hybridMultilevel"/>
    <w:tmpl w:val="4B1E0E90"/>
    <w:lvl w:ilvl="0" w:tplc="AB10344E">
      <w:numFmt w:val="bullet"/>
      <w:lvlText w:val=""/>
      <w:lvlJc w:val="left"/>
      <w:pPr>
        <w:ind w:left="735" w:hanging="37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E21BB6"/>
    <w:multiLevelType w:val="hybridMultilevel"/>
    <w:tmpl w:val="4C92FD62"/>
    <w:lvl w:ilvl="0" w:tplc="3B9C579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FE526D"/>
    <w:multiLevelType w:val="hybridMultilevel"/>
    <w:tmpl w:val="C4F0E3A6"/>
    <w:lvl w:ilvl="0" w:tplc="95CC530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EC2E61"/>
    <w:multiLevelType w:val="hybridMultilevel"/>
    <w:tmpl w:val="0FEE6DC2"/>
    <w:lvl w:ilvl="0" w:tplc="A6BAD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B46862"/>
    <w:multiLevelType w:val="hybridMultilevel"/>
    <w:tmpl w:val="0E30A068"/>
    <w:lvl w:ilvl="0" w:tplc="A6BAD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A1A01C0">
      <w:start w:val="1"/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F01380"/>
    <w:multiLevelType w:val="hybridMultilevel"/>
    <w:tmpl w:val="97620670"/>
    <w:lvl w:ilvl="0" w:tplc="AB10344E">
      <w:numFmt w:val="bullet"/>
      <w:lvlText w:val=""/>
      <w:lvlJc w:val="left"/>
      <w:pPr>
        <w:ind w:left="735" w:hanging="37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6937D7"/>
    <w:multiLevelType w:val="hybridMultilevel"/>
    <w:tmpl w:val="FDCE77BC"/>
    <w:lvl w:ilvl="0" w:tplc="A6BAD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2C4C0F"/>
    <w:multiLevelType w:val="hybridMultilevel"/>
    <w:tmpl w:val="83806C5C"/>
    <w:lvl w:ilvl="0" w:tplc="A6BAD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DF0B02"/>
    <w:multiLevelType w:val="hybridMultilevel"/>
    <w:tmpl w:val="F98CFF4A"/>
    <w:lvl w:ilvl="0" w:tplc="A6BAD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620CE9"/>
    <w:multiLevelType w:val="hybridMultilevel"/>
    <w:tmpl w:val="59CE9962"/>
    <w:lvl w:ilvl="0" w:tplc="A6BAD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8E0DD9"/>
    <w:multiLevelType w:val="hybridMultilevel"/>
    <w:tmpl w:val="C7221796"/>
    <w:lvl w:ilvl="0" w:tplc="A6BAD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0"/>
  </w:num>
  <w:num w:numId="4">
    <w:abstractNumId w:val="21"/>
  </w:num>
  <w:num w:numId="5">
    <w:abstractNumId w:val="16"/>
  </w:num>
  <w:num w:numId="6">
    <w:abstractNumId w:val="2"/>
  </w:num>
  <w:num w:numId="7">
    <w:abstractNumId w:val="10"/>
  </w:num>
  <w:num w:numId="8">
    <w:abstractNumId w:val="20"/>
  </w:num>
  <w:num w:numId="9">
    <w:abstractNumId w:val="24"/>
  </w:num>
  <w:num w:numId="10">
    <w:abstractNumId w:val="19"/>
  </w:num>
  <w:num w:numId="11">
    <w:abstractNumId w:val="3"/>
  </w:num>
  <w:num w:numId="12">
    <w:abstractNumId w:val="9"/>
  </w:num>
  <w:num w:numId="13">
    <w:abstractNumId w:val="4"/>
  </w:num>
  <w:num w:numId="14">
    <w:abstractNumId w:val="6"/>
  </w:num>
  <w:num w:numId="15">
    <w:abstractNumId w:val="13"/>
  </w:num>
  <w:num w:numId="16">
    <w:abstractNumId w:val="22"/>
  </w:num>
  <w:num w:numId="17">
    <w:abstractNumId w:val="5"/>
  </w:num>
  <w:num w:numId="18">
    <w:abstractNumId w:val="12"/>
  </w:num>
  <w:num w:numId="19">
    <w:abstractNumId w:val="25"/>
  </w:num>
  <w:num w:numId="20">
    <w:abstractNumId w:val="15"/>
  </w:num>
  <w:num w:numId="21">
    <w:abstractNumId w:val="23"/>
  </w:num>
  <w:num w:numId="22">
    <w:abstractNumId w:val="14"/>
  </w:num>
  <w:num w:numId="23">
    <w:abstractNumId w:val="8"/>
  </w:num>
  <w:num w:numId="24">
    <w:abstractNumId w:val="26"/>
  </w:num>
  <w:num w:numId="25">
    <w:abstractNumId w:val="17"/>
  </w:num>
  <w:num w:numId="26">
    <w:abstractNumId w:val="7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890"/>
    <w:rsid w:val="00012188"/>
    <w:rsid w:val="0006761B"/>
    <w:rsid w:val="00110CA9"/>
    <w:rsid w:val="001C5B35"/>
    <w:rsid w:val="001D4A2E"/>
    <w:rsid w:val="00237C31"/>
    <w:rsid w:val="00252417"/>
    <w:rsid w:val="00256CFB"/>
    <w:rsid w:val="00271070"/>
    <w:rsid w:val="0028036C"/>
    <w:rsid w:val="002B0B62"/>
    <w:rsid w:val="0030534D"/>
    <w:rsid w:val="0030591B"/>
    <w:rsid w:val="00324765"/>
    <w:rsid w:val="00373C43"/>
    <w:rsid w:val="003B1799"/>
    <w:rsid w:val="003C2E2E"/>
    <w:rsid w:val="003E00CB"/>
    <w:rsid w:val="00422426"/>
    <w:rsid w:val="00477669"/>
    <w:rsid w:val="0051653D"/>
    <w:rsid w:val="005D54E9"/>
    <w:rsid w:val="00625222"/>
    <w:rsid w:val="00631A77"/>
    <w:rsid w:val="00644A8F"/>
    <w:rsid w:val="0067002F"/>
    <w:rsid w:val="006B5953"/>
    <w:rsid w:val="006E55B5"/>
    <w:rsid w:val="007915A2"/>
    <w:rsid w:val="00893B11"/>
    <w:rsid w:val="008E2CE8"/>
    <w:rsid w:val="009733BD"/>
    <w:rsid w:val="00A12E3F"/>
    <w:rsid w:val="00A95890"/>
    <w:rsid w:val="00AC15A8"/>
    <w:rsid w:val="00B8190D"/>
    <w:rsid w:val="00BE68E8"/>
    <w:rsid w:val="00C00516"/>
    <w:rsid w:val="00C60DC4"/>
    <w:rsid w:val="00C76A37"/>
    <w:rsid w:val="00CD4105"/>
    <w:rsid w:val="00CF4BFD"/>
    <w:rsid w:val="00DB7DE5"/>
    <w:rsid w:val="00E17E7E"/>
    <w:rsid w:val="00E92AA5"/>
    <w:rsid w:val="00EB4C98"/>
    <w:rsid w:val="00EC7461"/>
    <w:rsid w:val="00F53690"/>
    <w:rsid w:val="00F8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B72B57-B525-49CD-8ED9-68B5F4A8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3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3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3B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E2C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uiPriority w:val="99"/>
    <w:rsid w:val="00F82490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F82490"/>
    <w:pPr>
      <w:widowControl w:val="0"/>
      <w:autoSpaceDE w:val="0"/>
      <w:autoSpaceDN w:val="0"/>
      <w:adjustRightInd w:val="0"/>
      <w:spacing w:after="0" w:line="254" w:lineRule="exact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F82490"/>
    <w:pPr>
      <w:widowControl w:val="0"/>
      <w:autoSpaceDE w:val="0"/>
      <w:autoSpaceDN w:val="0"/>
      <w:adjustRightInd w:val="0"/>
      <w:spacing w:after="0" w:line="326" w:lineRule="exact"/>
    </w:pPr>
    <w:rPr>
      <w:rFonts w:ascii="Bookman Old Style" w:eastAsiaTheme="minorEastAsia" w:hAnsi="Bookman Old Style"/>
      <w:sz w:val="24"/>
      <w:szCs w:val="24"/>
      <w:lang w:eastAsia="ru-RU"/>
    </w:rPr>
  </w:style>
  <w:style w:type="character" w:customStyle="1" w:styleId="FontStyle39">
    <w:name w:val="Font Style39"/>
    <w:basedOn w:val="a0"/>
    <w:uiPriority w:val="99"/>
    <w:rsid w:val="00F82490"/>
    <w:rPr>
      <w:rFonts w:ascii="Times New Roman" w:hAnsi="Times New Roman" w:cs="Times New Roman"/>
      <w:sz w:val="26"/>
      <w:szCs w:val="26"/>
    </w:rPr>
  </w:style>
  <w:style w:type="character" w:customStyle="1" w:styleId="FontStyle40">
    <w:name w:val="Font Style40"/>
    <w:basedOn w:val="a0"/>
    <w:uiPriority w:val="99"/>
    <w:rsid w:val="00F8249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1">
    <w:name w:val="Font Style41"/>
    <w:basedOn w:val="a0"/>
    <w:uiPriority w:val="99"/>
    <w:rsid w:val="00F82490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F8249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F82490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30591B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30591B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Theme="minorEastAsia" w:hAnsi="Bookman Old Style"/>
      <w:sz w:val="24"/>
      <w:szCs w:val="24"/>
      <w:lang w:eastAsia="ru-RU"/>
    </w:rPr>
  </w:style>
  <w:style w:type="character" w:customStyle="1" w:styleId="FontStyle37">
    <w:name w:val="Font Style37"/>
    <w:basedOn w:val="a0"/>
    <w:uiPriority w:val="99"/>
    <w:rsid w:val="0030591B"/>
    <w:rPr>
      <w:rFonts w:ascii="Times New Roman" w:hAnsi="Times New Roman" w:cs="Times New Roman"/>
      <w:i/>
      <w:iCs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CD41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D4105"/>
  </w:style>
  <w:style w:type="paragraph" w:styleId="a9">
    <w:name w:val="footer"/>
    <w:basedOn w:val="a"/>
    <w:link w:val="aa"/>
    <w:uiPriority w:val="99"/>
    <w:unhideWhenUsed/>
    <w:rsid w:val="00CD41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D4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745D8-4D11-43BB-A90B-A0CB3F6B2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5076</Words>
  <Characters>28936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dcterms:created xsi:type="dcterms:W3CDTF">2020-12-14T09:24:00Z</dcterms:created>
  <dcterms:modified xsi:type="dcterms:W3CDTF">2020-12-14T09:24:00Z</dcterms:modified>
</cp:coreProperties>
</file>