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0138A" w:rsidRPr="00E47898" w:rsidRDefault="00F23E5F" w:rsidP="00E0138A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181910"/>
          <w:sz w:val="28"/>
          <w:szCs w:val="28"/>
          <w:lang w:eastAsia="ru-RU"/>
        </w:rPr>
      </w:pPr>
      <w:bookmarkStart w:id="0" w:name="_GoBack"/>
      <w:r>
        <w:rPr>
          <w:rFonts w:ascii="Times New Roman" w:eastAsia="Times New Roman" w:hAnsi="Times New Roman" w:cs="Times New Roman"/>
          <w:b/>
          <w:color w:val="181910"/>
          <w:sz w:val="28"/>
          <w:szCs w:val="28"/>
          <w:lang w:eastAsia="ru-RU"/>
        </w:rPr>
        <w:t xml:space="preserve">Духовно-нравственное и </w:t>
      </w:r>
      <w:proofErr w:type="spellStart"/>
      <w:r w:rsidR="00C6408C">
        <w:rPr>
          <w:rFonts w:ascii="Times New Roman" w:eastAsia="Times New Roman" w:hAnsi="Times New Roman" w:cs="Times New Roman"/>
          <w:b/>
          <w:color w:val="181910"/>
          <w:sz w:val="28"/>
          <w:szCs w:val="28"/>
          <w:lang w:eastAsia="ru-RU"/>
        </w:rPr>
        <w:t>гражданско</w:t>
      </w:r>
      <w:proofErr w:type="spellEnd"/>
      <w:r>
        <w:rPr>
          <w:rFonts w:ascii="Times New Roman" w:eastAsia="Times New Roman" w:hAnsi="Times New Roman" w:cs="Times New Roman"/>
          <w:b/>
          <w:color w:val="181910"/>
          <w:sz w:val="28"/>
          <w:szCs w:val="28"/>
          <w:lang w:eastAsia="ru-RU"/>
        </w:rPr>
        <w:t xml:space="preserve"> </w:t>
      </w:r>
      <w:r w:rsidR="00C6408C">
        <w:rPr>
          <w:rFonts w:ascii="Times New Roman" w:eastAsia="Times New Roman" w:hAnsi="Times New Roman" w:cs="Times New Roman"/>
          <w:b/>
          <w:color w:val="181910"/>
          <w:sz w:val="28"/>
          <w:szCs w:val="28"/>
          <w:lang w:eastAsia="ru-RU"/>
        </w:rPr>
        <w:t>- патриотическое воспитание в контексте реализации историко-культурного стандарта</w:t>
      </w:r>
    </w:p>
    <w:bookmarkEnd w:id="0"/>
    <w:p w:rsidR="00B3057D" w:rsidRPr="00E47898" w:rsidRDefault="00B3057D" w:rsidP="00C13FDC">
      <w:pPr>
        <w:spacing w:after="0" w:line="360" w:lineRule="auto"/>
        <w:ind w:left="5670"/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</w:pPr>
      <w:proofErr w:type="spellStart"/>
      <w:r w:rsidRPr="00E47898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>Баймурзова</w:t>
      </w:r>
      <w:proofErr w:type="spellEnd"/>
      <w:r w:rsidRPr="00E47898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 xml:space="preserve"> Д.М.</w:t>
      </w:r>
    </w:p>
    <w:p w:rsidR="00B3057D" w:rsidRDefault="00C6408C" w:rsidP="00C13FDC">
      <w:pPr>
        <w:spacing w:after="0" w:line="360" w:lineRule="auto"/>
        <w:ind w:left="5670"/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>МАОУ «С</w:t>
      </w:r>
      <w:r w:rsidR="00C13FDC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>Ш «Земля родная».</w:t>
      </w:r>
    </w:p>
    <w:p w:rsidR="00A301C9" w:rsidRPr="00CA380A" w:rsidRDefault="00CA380A" w:rsidP="00CA380A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A380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301C9" w:rsidRPr="00CA380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Приоритетной целью образования является создание наиболее благоприятных условий для социализации школьников. Особая роль уделяется формированию российской национально-гражданской идентичности. Данный подход закреплен и в Законе РФ «Об образовании в Российской Федерации», и в Федеральных государственных образовательных стандартах. И это не случайно: черты гражданского облика личности закладываются в подростковом возрасте.</w:t>
      </w:r>
    </w:p>
    <w:p w:rsidR="00A301C9" w:rsidRPr="00CA380A" w:rsidRDefault="00CA380A" w:rsidP="00CA380A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A380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301C9" w:rsidRPr="00CA380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Основоположник научной педагогики в России К. Д. Ушинский считал, что гражданин - это патриот, обладающий чувством национального самосознания. Он доказал, что народное, национальное начало формируется историей народа.  Цель воспитания К. Д. Ушинский видел в духовном развитии человека, которое возможно достигнуть только при опоре на культурно-исторические традиции народа, на особенности его национального характера</w:t>
      </w:r>
      <w:proofErr w:type="gramStart"/>
      <w:r w:rsidR="00A301C9" w:rsidRPr="00CA380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proofErr w:type="gramEnd"/>
    </w:p>
    <w:p w:rsidR="00C13FDC" w:rsidRPr="00CA380A" w:rsidRDefault="00CA380A" w:rsidP="00C6408C">
      <w:pPr>
        <w:spacing w:after="0" w:line="360" w:lineRule="auto"/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</w:pPr>
      <w:r w:rsidRPr="00CA380A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 xml:space="preserve">  </w:t>
      </w:r>
      <w:r w:rsidR="00A301C9" w:rsidRPr="00CA380A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>В современных условиях, когда происходят глубочайшие изменения в жизни общества, одним из центральных направлений работы с подрастающим поколением остаётся духовно-нравственное и гражданско-патриотическое воспитание. Сейчас, в период нестабильности в обществе, возникает необходимость вернуться к лучшим традициям нашего народа, к его вековым корням, к таким вечным понят</w:t>
      </w:r>
      <w:r w:rsidRPr="00CA380A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>иям, как род, родство, Родина.</w:t>
      </w:r>
      <w:r w:rsidRPr="00CA380A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br/>
        <w:t xml:space="preserve">   </w:t>
      </w:r>
      <w:r w:rsidR="00A301C9" w:rsidRPr="00CA380A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 xml:space="preserve">Современный национальный воспитательный идеал – это высоконравственный, творческий, компетентный гражданин России, принимающий судьбу Отечества как свою личную, осознающий ответственность за настоящее и будущее своей страны, укоренённый в </w:t>
      </w:r>
      <w:r w:rsidR="00A301C9" w:rsidRPr="00CA380A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lastRenderedPageBreak/>
        <w:t>духовных и культурных традициях многонациональног</w:t>
      </w:r>
      <w:r w:rsidRPr="00CA380A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>о народа Российской Федерации.</w:t>
      </w:r>
      <w:r w:rsidRPr="00CA380A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br/>
        <w:t xml:space="preserve">   </w:t>
      </w:r>
      <w:r w:rsidR="00A301C9" w:rsidRPr="00CA380A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>Общество лишь тогда способно ставить и решать масштабные национальные задачи, когда у него есть общая система нравственных ориентиров. А есть эти ориентиры там, где хранят уважение к родному языку, к самобытной культуре и к самобытным культурным ценностям, к памяти своих предков, к каждой странице нашей отечественной истории.</w:t>
      </w:r>
      <w:r w:rsidR="00A301C9" w:rsidRPr="00CA380A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br/>
      </w:r>
      <w:r w:rsidR="00A301C9" w:rsidRPr="00CA380A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br/>
      </w:r>
      <w:proofErr w:type="gramStart"/>
      <w:r w:rsidR="00A301C9" w:rsidRPr="00CA380A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>Духовно-нравственное воспитание предполагает становление отношений ребенка к Родине, обществу, коллективу, людям, к труду, своим обязанностям и к самому себе, и, соответственно, развитие качеств: патриотизма, толерантности, товарищества, активное отношение к действительност</w:t>
      </w:r>
      <w:r w:rsidRPr="00CA380A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>и, глубокое уважение к людям.</w:t>
      </w:r>
      <w:proofErr w:type="gramEnd"/>
      <w:r w:rsidRPr="00CA380A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> </w:t>
      </w:r>
      <w:r w:rsidRPr="00CA380A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br/>
        <w:t xml:space="preserve">  </w:t>
      </w:r>
      <w:r w:rsidR="00A301C9" w:rsidRPr="00CA380A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>Задача духовно-нравственного воспитания состоит в том, чтобы социально необходимые требования общества педагоги превратили во внутренние стимулы личности каждого ребенка, такие как долг, честь</w:t>
      </w:r>
      <w:r w:rsidRPr="00CA380A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>, совесть, достоинство.</w:t>
      </w:r>
      <w:r w:rsidRPr="00CA380A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br/>
        <w:t xml:space="preserve">  </w:t>
      </w:r>
      <w:r w:rsidR="00A301C9" w:rsidRPr="00CA380A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>Важная роль в духовно-нравственном сплочении общества отводится образованию. Школа – единственный социальный институт, через который проходят все граждане России. Академик Лихачёв говорил: «Если человек равнодуше</w:t>
      </w:r>
      <w:r w:rsidR="000F3A6D" w:rsidRPr="00CA380A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>н к старым улицам – значит,</w:t>
      </w:r>
      <w:r w:rsidR="00A301C9" w:rsidRPr="00CA380A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 xml:space="preserve"> у него нет любви к своему городу. Если он равнодушен к памятникам истории своей страны – он, как правило, равнодушен к своей стране. Вне культуры существование человечества на планете лишается смысла». Поэтому надо вовремя приобщить ребенка к истинной культуре, сделать его творцом, а не потребителем</w:t>
      </w:r>
      <w:r w:rsidR="000F3A6D" w:rsidRPr="00CA380A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>.</w:t>
      </w:r>
    </w:p>
    <w:p w:rsidR="007C2440" w:rsidRPr="00CA380A" w:rsidRDefault="00E0138A" w:rsidP="00C6408C">
      <w:pPr>
        <w:spacing w:after="0" w:line="360" w:lineRule="auto"/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</w:pPr>
      <w:r w:rsidRPr="00CA380A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 xml:space="preserve">     </w:t>
      </w:r>
      <w:r w:rsidR="007C2440" w:rsidRPr="00CA380A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 xml:space="preserve">Судьба подрастающего поколения в значительной мере зависит от восстановления и устойчивого функционирования системы воспитания, определяющей нравственные ориентиры, дающей прочную духовную опору на подлинные, а не мнимые жизненные ценности, гражданственность и патриотизм. Свое начало воспитание патриотизма берет там, где родился </w:t>
      </w:r>
      <w:r w:rsidR="007C2440" w:rsidRPr="00CA380A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lastRenderedPageBreak/>
        <w:t xml:space="preserve">человек, где он прошел свое духовное и нравственное становление. А для этого человек должен воспитываться на исторических, культурных традициях своего народа, должен помнить о прошлой жизни своих предков. </w:t>
      </w:r>
    </w:p>
    <w:p w:rsidR="007C2440" w:rsidRPr="00CA380A" w:rsidRDefault="007C2440" w:rsidP="00C6408C">
      <w:pPr>
        <w:spacing w:after="0" w:line="360" w:lineRule="auto"/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</w:pPr>
      <w:r w:rsidRPr="00CA380A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 xml:space="preserve">Поэтому очень важно знать историю своего города, школы, семьи, свои корни. </w:t>
      </w:r>
    </w:p>
    <w:p w:rsidR="00240E58" w:rsidRPr="00CA380A" w:rsidRDefault="00240E58" w:rsidP="00C6408C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CA380A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 xml:space="preserve">    </w:t>
      </w:r>
      <w:r w:rsidR="007C2440" w:rsidRPr="00CA380A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>Школа «Земля Родная»  имеет богатую и интересную историю и хотелось бы об этом рассказывать поколениям: как учили и учились раньше и теп</w:t>
      </w:r>
      <w:r w:rsidR="00B3057D" w:rsidRPr="00CA380A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 xml:space="preserve">ерь, какие они - </w:t>
      </w:r>
      <w:r w:rsidR="007C2440" w:rsidRPr="00CA380A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>учителя и выпускники прошлых лет. Интересны судьбы  учителей, директоров, выпускников, ведь для многих нынешних учеников – это их бабушки, дедушки, папы и мамы. Многие члены педагогического коллектива – учителя – выпускники этой школы. Значит, не иссякнет профессия учителя.</w:t>
      </w:r>
      <w:r w:rsidR="007C2440" w:rsidRPr="00CA380A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E66BD5" w:rsidRPr="00CA380A" w:rsidRDefault="00240E58" w:rsidP="00C6408C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CA380A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7C2440" w:rsidRPr="00CA380A">
        <w:rPr>
          <w:rFonts w:ascii="Times New Roman" w:hAnsi="Times New Roman" w:cs="Times New Roman"/>
          <w:sz w:val="28"/>
          <w:szCs w:val="28"/>
        </w:rPr>
        <w:t>Музей  истории школы  «Земля родная» основан в 2000 году. Здесь хранится огромный материал об интересных и знаменательных  событиях в жизни нашей школы.</w:t>
      </w:r>
      <w:r w:rsidR="00E66BD5" w:rsidRPr="00CA380A">
        <w:rPr>
          <w:rFonts w:ascii="Times New Roman" w:hAnsi="Times New Roman" w:cs="Times New Roman"/>
          <w:sz w:val="28"/>
          <w:szCs w:val="28"/>
        </w:rPr>
        <w:t xml:space="preserve"> На сегодняшний день в музее создано 8 постоянно действующих экспозиций.</w:t>
      </w:r>
    </w:p>
    <w:p w:rsidR="00240E58" w:rsidRPr="00E47898" w:rsidRDefault="00240E58" w:rsidP="00C6408C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C4F67" w:rsidRPr="00E47898" w:rsidRDefault="009C4F67" w:rsidP="00C6408C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E4789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0A59945" wp14:editId="2BF5C143">
            <wp:extent cx="2176718" cy="1828800"/>
            <wp:effectExtent l="0" t="0" r="0" b="0"/>
            <wp:docPr id="5" name="Рисунок 2" descr="E:\музей апрель 2013\SAM_1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музей апрель 2013\SAM_115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6718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4789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</w:t>
      </w:r>
      <w:r w:rsidR="00C13FD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</w:t>
      </w:r>
      <w:r w:rsidRPr="00E4789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E4789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E03EEFA" wp14:editId="47F392CF">
            <wp:extent cx="2131370" cy="1790700"/>
            <wp:effectExtent l="0" t="0" r="0" b="0"/>
            <wp:docPr id="10" name="Рисунок 2" descr="E:\102OLYMP\P514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102OLYMP\P514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1370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4F67" w:rsidRPr="00E47898" w:rsidRDefault="009C4F67" w:rsidP="00C6408C">
      <w:pPr>
        <w:rPr>
          <w:rFonts w:ascii="Times New Roman" w:hAnsi="Times New Roman" w:cs="Times New Roman"/>
          <w:sz w:val="28"/>
          <w:szCs w:val="28"/>
        </w:rPr>
      </w:pPr>
      <w:r w:rsidRPr="00E4789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653EC8F" wp14:editId="3CA7103A">
            <wp:extent cx="1466850" cy="1371600"/>
            <wp:effectExtent l="0" t="0" r="0" b="0"/>
            <wp:docPr id="2" name="Рисунок 1" descr="E:\SAM_05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SAM_057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7739" cy="1372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47898">
        <w:rPr>
          <w:rFonts w:ascii="Times New Roman" w:hAnsi="Times New Roman" w:cs="Times New Roman"/>
          <w:sz w:val="28"/>
          <w:szCs w:val="28"/>
        </w:rPr>
        <w:t xml:space="preserve">  </w:t>
      </w:r>
      <w:r w:rsidR="00C13FDC">
        <w:rPr>
          <w:rFonts w:ascii="Times New Roman" w:hAnsi="Times New Roman" w:cs="Times New Roman"/>
          <w:sz w:val="28"/>
          <w:szCs w:val="28"/>
        </w:rPr>
        <w:t xml:space="preserve">     </w:t>
      </w:r>
      <w:r w:rsidRPr="00E47898">
        <w:rPr>
          <w:rFonts w:ascii="Times New Roman" w:hAnsi="Times New Roman" w:cs="Times New Roman"/>
          <w:sz w:val="28"/>
          <w:szCs w:val="28"/>
        </w:rPr>
        <w:t xml:space="preserve"> </w:t>
      </w:r>
      <w:r w:rsidRPr="00E4789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0265895" wp14:editId="0A215254">
            <wp:extent cx="1483360" cy="1390650"/>
            <wp:effectExtent l="0" t="0" r="0" b="0"/>
            <wp:docPr id="3" name="Рисунок 3" descr="E:\13 делегация из вьетнама\SAM_2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13 делегация из вьетнама\SAM_200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513" cy="1392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47898">
        <w:rPr>
          <w:rFonts w:ascii="Times New Roman" w:hAnsi="Times New Roman" w:cs="Times New Roman"/>
          <w:sz w:val="28"/>
          <w:szCs w:val="28"/>
        </w:rPr>
        <w:t xml:space="preserve"> </w:t>
      </w:r>
      <w:r w:rsidR="00C13FDC">
        <w:rPr>
          <w:rFonts w:ascii="Times New Roman" w:hAnsi="Times New Roman" w:cs="Times New Roman"/>
          <w:sz w:val="28"/>
          <w:szCs w:val="28"/>
        </w:rPr>
        <w:t xml:space="preserve">      </w:t>
      </w:r>
      <w:r w:rsidRPr="00E47898">
        <w:rPr>
          <w:rFonts w:ascii="Times New Roman" w:hAnsi="Times New Roman" w:cs="Times New Roman"/>
          <w:sz w:val="28"/>
          <w:szCs w:val="28"/>
        </w:rPr>
        <w:t xml:space="preserve"> </w:t>
      </w:r>
      <w:r w:rsidRPr="00E4789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B602048" wp14:editId="71C333BC">
            <wp:extent cx="1733550" cy="1352550"/>
            <wp:effectExtent l="0" t="0" r="0" b="0"/>
            <wp:docPr id="4" name="Рисунок 4" descr="E:\13 делегация из вьетнама\SAM_1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13 делегация из вьетнама\SAM_199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028" cy="1352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2440" w:rsidRPr="00E47898" w:rsidRDefault="00C13FDC" w:rsidP="00C6408C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</w:t>
      </w:r>
      <w:r w:rsidR="007C2440" w:rsidRPr="00E47898">
        <w:rPr>
          <w:rFonts w:ascii="Times New Roman" w:hAnsi="Times New Roman" w:cs="Times New Roman"/>
          <w:sz w:val="28"/>
          <w:szCs w:val="28"/>
        </w:rPr>
        <w:t>Основные экспозиции музея:</w:t>
      </w:r>
    </w:p>
    <w:p w:rsidR="007C2440" w:rsidRPr="00E47898" w:rsidRDefault="007C2440" w:rsidP="00C6408C">
      <w:pPr>
        <w:rPr>
          <w:rFonts w:ascii="Times New Roman" w:hAnsi="Times New Roman" w:cs="Times New Roman"/>
          <w:sz w:val="28"/>
          <w:szCs w:val="28"/>
        </w:rPr>
      </w:pPr>
      <w:r w:rsidRPr="00E47898">
        <w:rPr>
          <w:rFonts w:ascii="Times New Roman" w:hAnsi="Times New Roman" w:cs="Times New Roman"/>
          <w:sz w:val="28"/>
          <w:szCs w:val="28"/>
        </w:rPr>
        <w:t>-«Они были первыми» (история создания школы, первые руководители, администрация, учителя);</w:t>
      </w:r>
    </w:p>
    <w:p w:rsidR="007C2440" w:rsidRPr="00E47898" w:rsidRDefault="007C2440" w:rsidP="00C6408C">
      <w:pPr>
        <w:rPr>
          <w:rFonts w:ascii="Times New Roman" w:hAnsi="Times New Roman" w:cs="Times New Roman"/>
          <w:sz w:val="28"/>
          <w:szCs w:val="28"/>
        </w:rPr>
      </w:pPr>
      <w:r w:rsidRPr="00E47898">
        <w:rPr>
          <w:rFonts w:ascii="Times New Roman" w:hAnsi="Times New Roman" w:cs="Times New Roman"/>
          <w:sz w:val="28"/>
          <w:szCs w:val="28"/>
        </w:rPr>
        <w:t>-  «Школа-лицей «Земля родная»;</w:t>
      </w:r>
    </w:p>
    <w:p w:rsidR="007C2440" w:rsidRPr="00E47898" w:rsidRDefault="007C2440" w:rsidP="00C6408C">
      <w:pPr>
        <w:rPr>
          <w:rFonts w:ascii="Times New Roman" w:hAnsi="Times New Roman" w:cs="Times New Roman"/>
          <w:sz w:val="28"/>
          <w:szCs w:val="28"/>
        </w:rPr>
      </w:pPr>
      <w:r w:rsidRPr="00E47898">
        <w:rPr>
          <w:rFonts w:ascii="Times New Roman" w:hAnsi="Times New Roman" w:cs="Times New Roman"/>
          <w:sz w:val="28"/>
          <w:szCs w:val="28"/>
        </w:rPr>
        <w:t>- «Взвейтесь кострами» (история пионерской и комсомольской организации школы и города);</w:t>
      </w:r>
    </w:p>
    <w:p w:rsidR="007C2440" w:rsidRPr="00E47898" w:rsidRDefault="007C2440" w:rsidP="00C6408C">
      <w:pPr>
        <w:rPr>
          <w:rFonts w:ascii="Times New Roman" w:hAnsi="Times New Roman" w:cs="Times New Roman"/>
          <w:sz w:val="28"/>
          <w:szCs w:val="28"/>
        </w:rPr>
      </w:pPr>
      <w:r w:rsidRPr="00E47898">
        <w:rPr>
          <w:rFonts w:ascii="Times New Roman" w:hAnsi="Times New Roman" w:cs="Times New Roman"/>
          <w:sz w:val="28"/>
          <w:szCs w:val="28"/>
        </w:rPr>
        <w:t>- «Сто тысяч чудес» (создание и работа национальных землячеств, результаты внеклассной работы в школе);</w:t>
      </w:r>
    </w:p>
    <w:p w:rsidR="007C2440" w:rsidRPr="00E47898" w:rsidRDefault="007C2440" w:rsidP="00C6408C">
      <w:pPr>
        <w:rPr>
          <w:rFonts w:ascii="Times New Roman" w:hAnsi="Times New Roman" w:cs="Times New Roman"/>
          <w:sz w:val="28"/>
          <w:szCs w:val="28"/>
        </w:rPr>
      </w:pPr>
      <w:r w:rsidRPr="00E47898">
        <w:rPr>
          <w:rFonts w:ascii="Times New Roman" w:hAnsi="Times New Roman" w:cs="Times New Roman"/>
          <w:sz w:val="28"/>
          <w:szCs w:val="28"/>
        </w:rPr>
        <w:t xml:space="preserve">- «Дорогу осилит </w:t>
      </w:r>
      <w:proofErr w:type="gramStart"/>
      <w:r w:rsidRPr="00E47898">
        <w:rPr>
          <w:rFonts w:ascii="Times New Roman" w:hAnsi="Times New Roman" w:cs="Times New Roman"/>
          <w:sz w:val="28"/>
          <w:szCs w:val="28"/>
        </w:rPr>
        <w:t>идущий</w:t>
      </w:r>
      <w:proofErr w:type="gramEnd"/>
      <w:r w:rsidRPr="00E47898">
        <w:rPr>
          <w:rFonts w:ascii="Times New Roman" w:hAnsi="Times New Roman" w:cs="Times New Roman"/>
          <w:sz w:val="28"/>
          <w:szCs w:val="28"/>
        </w:rPr>
        <w:t>» (история развития туризма в городе и школе);</w:t>
      </w:r>
    </w:p>
    <w:p w:rsidR="007C2440" w:rsidRPr="00E47898" w:rsidRDefault="007C2440" w:rsidP="00C6408C">
      <w:pPr>
        <w:rPr>
          <w:rFonts w:ascii="Times New Roman" w:hAnsi="Times New Roman" w:cs="Times New Roman"/>
          <w:sz w:val="28"/>
          <w:szCs w:val="28"/>
        </w:rPr>
      </w:pPr>
      <w:r w:rsidRPr="00E47898">
        <w:rPr>
          <w:rFonts w:ascii="Times New Roman" w:hAnsi="Times New Roman" w:cs="Times New Roman"/>
          <w:sz w:val="28"/>
          <w:szCs w:val="28"/>
        </w:rPr>
        <w:t xml:space="preserve"> - «История в лицах» (выдающиеся выпускники);</w:t>
      </w:r>
    </w:p>
    <w:p w:rsidR="007C2440" w:rsidRPr="00E47898" w:rsidRDefault="007C2440" w:rsidP="00C6408C">
      <w:pPr>
        <w:rPr>
          <w:rFonts w:ascii="Times New Roman" w:hAnsi="Times New Roman" w:cs="Times New Roman"/>
          <w:sz w:val="28"/>
          <w:szCs w:val="28"/>
        </w:rPr>
      </w:pPr>
      <w:r w:rsidRPr="00E47898">
        <w:rPr>
          <w:rFonts w:ascii="Times New Roman" w:hAnsi="Times New Roman" w:cs="Times New Roman"/>
          <w:sz w:val="28"/>
          <w:szCs w:val="28"/>
        </w:rPr>
        <w:t>- «Школа сегодня»;</w:t>
      </w:r>
    </w:p>
    <w:p w:rsidR="00C83506" w:rsidRPr="00E47898" w:rsidRDefault="007C2440" w:rsidP="00C6408C">
      <w:pPr>
        <w:rPr>
          <w:rFonts w:ascii="Times New Roman" w:hAnsi="Times New Roman" w:cs="Times New Roman"/>
          <w:sz w:val="28"/>
          <w:szCs w:val="28"/>
        </w:rPr>
      </w:pPr>
      <w:r w:rsidRPr="00E47898">
        <w:rPr>
          <w:rFonts w:ascii="Times New Roman" w:hAnsi="Times New Roman" w:cs="Times New Roman"/>
          <w:sz w:val="28"/>
          <w:szCs w:val="28"/>
        </w:rPr>
        <w:t>- «Землячества».</w:t>
      </w:r>
    </w:p>
    <w:p w:rsidR="007C2440" w:rsidRPr="00F23E5F" w:rsidRDefault="00293EC1" w:rsidP="00F23E5F">
      <w:pPr>
        <w:rPr>
          <w:rFonts w:ascii="Times New Roman" w:hAnsi="Times New Roman" w:cs="Times New Roman"/>
          <w:sz w:val="28"/>
          <w:szCs w:val="28"/>
        </w:rPr>
      </w:pPr>
      <w:r w:rsidRPr="00F23E5F">
        <w:rPr>
          <w:rFonts w:ascii="Times New Roman" w:hAnsi="Times New Roman" w:cs="Times New Roman"/>
          <w:sz w:val="28"/>
          <w:szCs w:val="28"/>
        </w:rPr>
        <w:t>В</w:t>
      </w:r>
      <w:r w:rsidR="007C2440" w:rsidRPr="00F23E5F">
        <w:rPr>
          <w:rFonts w:ascii="Times New Roman" w:hAnsi="Times New Roman" w:cs="Times New Roman"/>
          <w:sz w:val="28"/>
          <w:szCs w:val="28"/>
        </w:rPr>
        <w:t xml:space="preserve"> музее</w:t>
      </w:r>
      <w:r w:rsidRPr="00F23E5F">
        <w:rPr>
          <w:rFonts w:ascii="Times New Roman" w:hAnsi="Times New Roman" w:cs="Times New Roman"/>
          <w:sz w:val="28"/>
          <w:szCs w:val="28"/>
        </w:rPr>
        <w:t xml:space="preserve"> имеется</w:t>
      </w:r>
      <w:r w:rsidR="007C2440" w:rsidRPr="00F23E5F">
        <w:rPr>
          <w:rFonts w:ascii="Times New Roman" w:hAnsi="Times New Roman" w:cs="Times New Roman"/>
          <w:sz w:val="28"/>
          <w:szCs w:val="28"/>
        </w:rPr>
        <w:t xml:space="preserve"> несколько фондов:</w:t>
      </w:r>
    </w:p>
    <w:p w:rsidR="007C2440" w:rsidRPr="00F23E5F" w:rsidRDefault="007C2440" w:rsidP="00F23E5F">
      <w:pPr>
        <w:rPr>
          <w:rFonts w:ascii="Times New Roman" w:hAnsi="Times New Roman" w:cs="Times New Roman"/>
          <w:sz w:val="28"/>
          <w:szCs w:val="28"/>
        </w:rPr>
      </w:pPr>
      <w:r w:rsidRPr="00F23E5F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F23E5F">
        <w:rPr>
          <w:rFonts w:ascii="Times New Roman" w:hAnsi="Times New Roman" w:cs="Times New Roman"/>
          <w:sz w:val="28"/>
          <w:szCs w:val="28"/>
        </w:rPr>
        <w:t>Фотофонд</w:t>
      </w:r>
      <w:proofErr w:type="spellEnd"/>
      <w:r w:rsidRPr="00F23E5F">
        <w:rPr>
          <w:rFonts w:ascii="Times New Roman" w:hAnsi="Times New Roman" w:cs="Times New Roman"/>
          <w:sz w:val="28"/>
          <w:szCs w:val="28"/>
        </w:rPr>
        <w:t xml:space="preserve"> (более 3000 экз.)</w:t>
      </w:r>
    </w:p>
    <w:p w:rsidR="007C2440" w:rsidRPr="00F23E5F" w:rsidRDefault="007C2440" w:rsidP="00F23E5F">
      <w:pPr>
        <w:rPr>
          <w:rFonts w:ascii="Times New Roman" w:hAnsi="Times New Roman" w:cs="Times New Roman"/>
          <w:sz w:val="28"/>
          <w:szCs w:val="28"/>
        </w:rPr>
      </w:pPr>
      <w:r w:rsidRPr="00F23E5F">
        <w:rPr>
          <w:rFonts w:ascii="Times New Roman" w:hAnsi="Times New Roman" w:cs="Times New Roman"/>
          <w:sz w:val="28"/>
          <w:szCs w:val="28"/>
        </w:rPr>
        <w:t>-видео фонд (52 видеокассеты, 8 дисков);</w:t>
      </w:r>
    </w:p>
    <w:p w:rsidR="007C2440" w:rsidRPr="00F23E5F" w:rsidRDefault="007C2440" w:rsidP="00F23E5F">
      <w:pPr>
        <w:rPr>
          <w:rFonts w:ascii="Times New Roman" w:hAnsi="Times New Roman" w:cs="Times New Roman"/>
          <w:sz w:val="28"/>
          <w:szCs w:val="28"/>
        </w:rPr>
      </w:pPr>
      <w:r w:rsidRPr="00F23E5F">
        <w:rPr>
          <w:rFonts w:ascii="Times New Roman" w:hAnsi="Times New Roman" w:cs="Times New Roman"/>
          <w:sz w:val="28"/>
          <w:szCs w:val="28"/>
        </w:rPr>
        <w:t>- история пионерской и комсомольской организации (11 экз.);</w:t>
      </w:r>
    </w:p>
    <w:p w:rsidR="007C2440" w:rsidRPr="00F23E5F" w:rsidRDefault="007C2440" w:rsidP="00F23E5F">
      <w:pPr>
        <w:rPr>
          <w:rFonts w:ascii="Times New Roman" w:hAnsi="Times New Roman" w:cs="Times New Roman"/>
          <w:sz w:val="28"/>
          <w:szCs w:val="28"/>
        </w:rPr>
      </w:pPr>
      <w:r w:rsidRPr="00F23E5F">
        <w:rPr>
          <w:rFonts w:ascii="Times New Roman" w:hAnsi="Times New Roman" w:cs="Times New Roman"/>
          <w:sz w:val="28"/>
          <w:szCs w:val="28"/>
        </w:rPr>
        <w:t>- история школы (32 альбома, 15 дел);</w:t>
      </w:r>
    </w:p>
    <w:p w:rsidR="007C2440" w:rsidRPr="00F23E5F" w:rsidRDefault="007C2440" w:rsidP="00F23E5F">
      <w:pPr>
        <w:rPr>
          <w:rFonts w:ascii="Times New Roman" w:hAnsi="Times New Roman" w:cs="Times New Roman"/>
          <w:sz w:val="28"/>
          <w:szCs w:val="28"/>
        </w:rPr>
      </w:pPr>
      <w:r w:rsidRPr="00F23E5F">
        <w:rPr>
          <w:rFonts w:ascii="Times New Roman" w:hAnsi="Times New Roman" w:cs="Times New Roman"/>
          <w:sz w:val="28"/>
          <w:szCs w:val="28"/>
        </w:rPr>
        <w:t>- макеты (12 экз.);</w:t>
      </w:r>
    </w:p>
    <w:p w:rsidR="007C2440" w:rsidRPr="00F23E5F" w:rsidRDefault="007C2440" w:rsidP="00F23E5F">
      <w:pPr>
        <w:rPr>
          <w:rFonts w:ascii="Times New Roman" w:hAnsi="Times New Roman" w:cs="Times New Roman"/>
          <w:sz w:val="28"/>
          <w:szCs w:val="28"/>
        </w:rPr>
      </w:pPr>
      <w:r w:rsidRPr="00F23E5F">
        <w:rPr>
          <w:rFonts w:ascii="Times New Roman" w:hAnsi="Times New Roman" w:cs="Times New Roman"/>
          <w:sz w:val="28"/>
          <w:szCs w:val="28"/>
        </w:rPr>
        <w:t>- национальные землячества (48 экз.)</w:t>
      </w:r>
    </w:p>
    <w:p w:rsidR="007C2440" w:rsidRPr="00F23E5F" w:rsidRDefault="007C2440" w:rsidP="00F23E5F">
      <w:pPr>
        <w:rPr>
          <w:rFonts w:ascii="Times New Roman" w:hAnsi="Times New Roman" w:cs="Times New Roman"/>
          <w:sz w:val="28"/>
          <w:szCs w:val="28"/>
        </w:rPr>
      </w:pPr>
      <w:r w:rsidRPr="00F23E5F">
        <w:rPr>
          <w:rFonts w:ascii="Times New Roman" w:hAnsi="Times New Roman" w:cs="Times New Roman"/>
          <w:sz w:val="28"/>
          <w:szCs w:val="28"/>
        </w:rPr>
        <w:t>Все экспонаты музея подлинные.</w:t>
      </w:r>
    </w:p>
    <w:p w:rsidR="00240E58" w:rsidRPr="00E47898" w:rsidRDefault="00240E58" w:rsidP="00C6408C">
      <w:pPr>
        <w:spacing w:after="0" w:line="240" w:lineRule="auto"/>
        <w:ind w:left="814" w:right="185"/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</w:pPr>
      <w:r w:rsidRPr="00E47898">
        <w:rPr>
          <w:rFonts w:ascii="Times New Roman" w:eastAsia="Times New Roman" w:hAnsi="Times New Roman" w:cs="Times New Roman"/>
          <w:b/>
          <w:i/>
          <w:color w:val="181910"/>
          <w:sz w:val="28"/>
          <w:szCs w:val="28"/>
          <w:lang w:eastAsia="ru-RU"/>
        </w:rPr>
        <w:t>Основные виды деятельности школьного музея:</w:t>
      </w:r>
    </w:p>
    <w:p w:rsidR="00240E58" w:rsidRPr="00E47898" w:rsidRDefault="00240E58" w:rsidP="00CA380A">
      <w:pPr>
        <w:spacing w:after="0" w:line="360" w:lineRule="auto"/>
        <w:ind w:right="185"/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</w:pPr>
      <w:r w:rsidRPr="00E47898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>1. Поисковая деятельность.</w:t>
      </w:r>
    </w:p>
    <w:p w:rsidR="00240E58" w:rsidRPr="00E47898" w:rsidRDefault="00240E58" w:rsidP="00CA380A">
      <w:pPr>
        <w:spacing w:after="0" w:line="360" w:lineRule="auto"/>
        <w:ind w:right="185"/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</w:pPr>
      <w:r w:rsidRPr="00E47898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>2. Исследовательская деятельность учащихся.</w:t>
      </w:r>
    </w:p>
    <w:p w:rsidR="00240E58" w:rsidRPr="00E47898" w:rsidRDefault="00240E58" w:rsidP="00CA380A">
      <w:pPr>
        <w:spacing w:after="0" w:line="360" w:lineRule="auto"/>
        <w:ind w:right="185"/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</w:pPr>
      <w:r w:rsidRPr="00E47898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 xml:space="preserve">3. </w:t>
      </w:r>
      <w:proofErr w:type="spellStart"/>
      <w:r w:rsidRPr="00E47898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>Экскурсионно</w:t>
      </w:r>
      <w:proofErr w:type="spellEnd"/>
      <w:r w:rsidRPr="00E47898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 xml:space="preserve"> – просветительская деятельность.</w:t>
      </w:r>
    </w:p>
    <w:p w:rsidR="00240E58" w:rsidRPr="00E47898" w:rsidRDefault="00240E58" w:rsidP="00CA380A">
      <w:pPr>
        <w:spacing w:after="0" w:line="360" w:lineRule="auto"/>
        <w:ind w:right="185"/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</w:pPr>
      <w:r w:rsidRPr="00E47898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>4. Оформительская деятельность.</w:t>
      </w:r>
    </w:p>
    <w:p w:rsidR="00240E58" w:rsidRPr="00E47898" w:rsidRDefault="00240E58" w:rsidP="00CA380A">
      <w:pPr>
        <w:spacing w:after="0" w:line="360" w:lineRule="auto"/>
        <w:ind w:right="185"/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</w:pPr>
      <w:r w:rsidRPr="00E47898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>5. Методическая работа.</w:t>
      </w:r>
    </w:p>
    <w:p w:rsidR="00F23E5F" w:rsidRDefault="00F23E5F" w:rsidP="00CA380A">
      <w:pPr>
        <w:spacing w:after="0" w:line="360" w:lineRule="auto"/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</w:pPr>
    </w:p>
    <w:p w:rsidR="00240E58" w:rsidRPr="00E47898" w:rsidRDefault="00240E58" w:rsidP="00CA380A">
      <w:pPr>
        <w:spacing w:after="0" w:line="360" w:lineRule="auto"/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</w:pPr>
      <w:r w:rsidRPr="00E47898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>Организация поисковой деятельности:</w:t>
      </w:r>
    </w:p>
    <w:p w:rsidR="00F23E5F" w:rsidRDefault="00F23E5F" w:rsidP="00CA380A">
      <w:pPr>
        <w:spacing w:after="0" w:line="360" w:lineRule="auto"/>
        <w:jc w:val="both"/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lastRenderedPageBreak/>
        <w:t>-р</w:t>
      </w:r>
      <w:r w:rsidR="00240E58" w:rsidRPr="00E47898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>абота с архивными документами.</w:t>
      </w:r>
    </w:p>
    <w:p w:rsidR="00240E58" w:rsidRPr="00E47898" w:rsidRDefault="00F23E5F" w:rsidP="00CA380A">
      <w:pPr>
        <w:spacing w:after="0" w:line="360" w:lineRule="auto"/>
        <w:jc w:val="both"/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>- р</w:t>
      </w:r>
      <w:r w:rsidR="00240E58" w:rsidRPr="00E47898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>абота с периодической печатью, сбор газетных, журнальных статей об интересных людях и событиях школы, города;</w:t>
      </w:r>
    </w:p>
    <w:p w:rsidR="00F23E5F" w:rsidRDefault="00F23E5F" w:rsidP="00CA380A">
      <w:pPr>
        <w:spacing w:after="0" w:line="360" w:lineRule="auto"/>
        <w:jc w:val="both"/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>- в</w:t>
      </w:r>
      <w:r w:rsidR="00240E58" w:rsidRPr="00E47898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 xml:space="preserve">стречи с участниками и очевидцами исторических событий, запись их </w:t>
      </w:r>
      <w:r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 xml:space="preserve">    </w:t>
      </w:r>
    </w:p>
    <w:p w:rsidR="00F23E5F" w:rsidRDefault="00F23E5F" w:rsidP="00CA380A">
      <w:pPr>
        <w:spacing w:after="0" w:line="360" w:lineRule="auto"/>
        <w:jc w:val="both"/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 xml:space="preserve"> </w:t>
      </w:r>
      <w:r w:rsidR="00240E58" w:rsidRPr="00E47898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>воспоминаний.</w:t>
      </w:r>
    </w:p>
    <w:p w:rsidR="00240E58" w:rsidRPr="00E47898" w:rsidRDefault="00F23E5F" w:rsidP="00CA380A">
      <w:pPr>
        <w:spacing w:after="0" w:line="360" w:lineRule="auto"/>
        <w:jc w:val="both"/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>- п</w:t>
      </w:r>
      <w:r w:rsidR="00240E58" w:rsidRPr="00E47898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>ереписка с земляками, проживающими за пределами города, округа, страны.</w:t>
      </w:r>
    </w:p>
    <w:p w:rsidR="00240E58" w:rsidRPr="00E47898" w:rsidRDefault="00D6317A" w:rsidP="00CA380A">
      <w:pPr>
        <w:spacing w:after="0" w:line="360" w:lineRule="auto"/>
        <w:jc w:val="both"/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</w:pPr>
      <w:r w:rsidRPr="00E47898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 xml:space="preserve"> </w:t>
      </w:r>
      <w:r w:rsidR="00F23E5F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>- к</w:t>
      </w:r>
      <w:r w:rsidR="00240E58" w:rsidRPr="00E47898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>онсультации с работниками библиотек, архивов, музеев и т.д.</w:t>
      </w:r>
    </w:p>
    <w:p w:rsidR="00240E58" w:rsidRPr="00E47898" w:rsidRDefault="00240E58" w:rsidP="00CA380A">
      <w:pPr>
        <w:spacing w:after="0" w:line="360" w:lineRule="auto"/>
        <w:jc w:val="both"/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</w:pPr>
      <w:r w:rsidRPr="00E47898">
        <w:rPr>
          <w:rFonts w:ascii="Times New Roman" w:eastAsia="Times New Roman" w:hAnsi="Times New Roman" w:cs="Times New Roman"/>
          <w:i/>
          <w:color w:val="181910"/>
          <w:sz w:val="28"/>
          <w:szCs w:val="28"/>
          <w:lang w:eastAsia="ru-RU"/>
        </w:rPr>
        <w:t xml:space="preserve">- </w:t>
      </w:r>
      <w:r w:rsidR="00F23E5F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>с</w:t>
      </w:r>
      <w:r w:rsidRPr="00E47898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>оздание экспозиций, разделов музея, оформление интерьера музея школы;</w:t>
      </w:r>
    </w:p>
    <w:p w:rsidR="00240E58" w:rsidRPr="00E47898" w:rsidRDefault="00F23E5F" w:rsidP="00CA380A">
      <w:pPr>
        <w:spacing w:after="0" w:line="360" w:lineRule="auto"/>
        <w:jc w:val="both"/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>- п</w:t>
      </w:r>
      <w:r w:rsidR="00240E58" w:rsidRPr="00E47898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>роведение экскурсионной работы в музее.</w:t>
      </w:r>
    </w:p>
    <w:p w:rsidR="00F23E5F" w:rsidRDefault="00F23E5F" w:rsidP="00CA380A">
      <w:pPr>
        <w:spacing w:after="0" w:line="360" w:lineRule="auto"/>
        <w:jc w:val="both"/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</w:pPr>
    </w:p>
    <w:p w:rsidR="00240E58" w:rsidRPr="00E47898" w:rsidRDefault="00240E58" w:rsidP="00CA380A">
      <w:pPr>
        <w:spacing w:after="0" w:line="360" w:lineRule="auto"/>
        <w:jc w:val="both"/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</w:pPr>
      <w:r w:rsidRPr="00E47898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>Исследовательская деятельность:</w:t>
      </w:r>
    </w:p>
    <w:p w:rsidR="00F23E5F" w:rsidRDefault="00F23E5F" w:rsidP="00CA380A">
      <w:pPr>
        <w:spacing w:after="0" w:line="360" w:lineRule="auto"/>
        <w:jc w:val="both"/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>- н</w:t>
      </w:r>
      <w:r w:rsidR="00240E58" w:rsidRPr="00E47898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 xml:space="preserve">аписание ученических исследовательских работ в форме докладов и </w:t>
      </w:r>
      <w:r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 xml:space="preserve">    </w:t>
      </w:r>
    </w:p>
    <w:p w:rsidR="00F23E5F" w:rsidRDefault="00F23E5F" w:rsidP="00CA380A">
      <w:pPr>
        <w:spacing w:after="0" w:line="360" w:lineRule="auto"/>
        <w:jc w:val="both"/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 xml:space="preserve">  </w:t>
      </w:r>
      <w:r w:rsidR="00240E58" w:rsidRPr="00E47898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>рефератов и участие в районных научн</w:t>
      </w:r>
      <w:proofErr w:type="gramStart"/>
      <w:r w:rsidR="00240E58" w:rsidRPr="00E47898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>о</w:t>
      </w:r>
      <w:r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>-</w:t>
      </w:r>
      <w:proofErr w:type="gramEnd"/>
      <w:r w:rsidR="00240E58" w:rsidRPr="00E47898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 xml:space="preserve"> практических и краеве</w:t>
      </w:r>
      <w:r w:rsidR="00E0138A" w:rsidRPr="00E47898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 xml:space="preserve">дческих </w:t>
      </w:r>
      <w:r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 xml:space="preserve">    </w:t>
      </w:r>
    </w:p>
    <w:p w:rsidR="00240E58" w:rsidRPr="00E47898" w:rsidRDefault="00F23E5F" w:rsidP="00CA380A">
      <w:pPr>
        <w:spacing w:after="0" w:line="360" w:lineRule="auto"/>
        <w:jc w:val="both"/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 xml:space="preserve">  конкурса, олимпиада</w:t>
      </w:r>
      <w:r w:rsidR="00E0138A" w:rsidRPr="00E47898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>,</w:t>
      </w:r>
      <w:r w:rsidR="00240E58" w:rsidRPr="00E47898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 xml:space="preserve"> </w:t>
      </w:r>
      <w:proofErr w:type="gramStart"/>
      <w:r w:rsidR="00240E58" w:rsidRPr="00E47898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>семинарах</w:t>
      </w:r>
      <w:proofErr w:type="gramEnd"/>
      <w:r w:rsidR="00240E58" w:rsidRPr="00E47898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 xml:space="preserve"> и т.п. на уровне города, округа.</w:t>
      </w:r>
    </w:p>
    <w:p w:rsidR="00240E58" w:rsidRPr="00E47898" w:rsidRDefault="00240E58" w:rsidP="00CA380A">
      <w:pPr>
        <w:spacing w:after="0" w:line="360" w:lineRule="auto"/>
        <w:jc w:val="both"/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</w:pPr>
      <w:r w:rsidRPr="00E47898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>Оформительская деятельность:</w:t>
      </w:r>
    </w:p>
    <w:p w:rsidR="00240E58" w:rsidRPr="00E47898" w:rsidRDefault="00240E58" w:rsidP="00CA380A">
      <w:pPr>
        <w:spacing w:after="0" w:line="360" w:lineRule="auto"/>
        <w:jc w:val="both"/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</w:pPr>
      <w:r w:rsidRPr="00E47898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>- составление презентаций, альбомов, дневников, докладов-отчетов, рефератов;</w:t>
      </w:r>
    </w:p>
    <w:p w:rsidR="00240E58" w:rsidRPr="00E47898" w:rsidRDefault="00240E58" w:rsidP="00CA380A">
      <w:pPr>
        <w:spacing w:after="0" w:line="360" w:lineRule="auto"/>
        <w:jc w:val="both"/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</w:pPr>
      <w:r w:rsidRPr="00E47898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>- оформление выставок, плакатов, планшетов, стенгазет, альбомов-раскладушек;</w:t>
      </w:r>
    </w:p>
    <w:p w:rsidR="00240E58" w:rsidRPr="00E47898" w:rsidRDefault="00240E58" w:rsidP="00CA380A">
      <w:pPr>
        <w:spacing w:after="0" w:line="360" w:lineRule="auto"/>
        <w:jc w:val="both"/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</w:pPr>
      <w:r w:rsidRPr="00E47898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>- оформление экспозиций, витрин для школьного музея;</w:t>
      </w:r>
    </w:p>
    <w:p w:rsidR="00240E58" w:rsidRPr="00E47898" w:rsidRDefault="00240E58" w:rsidP="00CA380A">
      <w:pPr>
        <w:spacing w:after="0" w:line="360" w:lineRule="auto"/>
        <w:jc w:val="both"/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</w:pPr>
      <w:r w:rsidRPr="00E47898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>- создание летописи школы.</w:t>
      </w:r>
    </w:p>
    <w:p w:rsidR="00240E58" w:rsidRPr="00E47898" w:rsidRDefault="00240E58" w:rsidP="00CA380A">
      <w:pPr>
        <w:spacing w:after="0" w:line="360" w:lineRule="auto"/>
        <w:jc w:val="both"/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</w:pPr>
      <w:r w:rsidRPr="00E47898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>Экскурсионно-просветительская деятельность:</w:t>
      </w:r>
    </w:p>
    <w:p w:rsidR="00240E58" w:rsidRPr="00E47898" w:rsidRDefault="00240E58" w:rsidP="00CA380A">
      <w:pPr>
        <w:spacing w:after="0" w:line="360" w:lineRule="auto"/>
        <w:jc w:val="both"/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</w:pPr>
      <w:r w:rsidRPr="00E47898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>- проведение встреч, праздников, экскурсий и т.д. по содержанию составленных литературных композиций;</w:t>
      </w:r>
    </w:p>
    <w:p w:rsidR="00240E58" w:rsidRPr="00E47898" w:rsidRDefault="00240E58" w:rsidP="00CA380A">
      <w:pPr>
        <w:spacing w:after="0" w:line="360" w:lineRule="auto"/>
        <w:jc w:val="both"/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</w:pPr>
      <w:r w:rsidRPr="00E47898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>- организация литературно-краеведческих конференций по опубликованным в печати исследовательским работам учащихся школы;</w:t>
      </w:r>
    </w:p>
    <w:p w:rsidR="00240E58" w:rsidRPr="00E47898" w:rsidRDefault="00240E58" w:rsidP="00CA380A">
      <w:pPr>
        <w:spacing w:after="0" w:line="360" w:lineRule="auto"/>
        <w:jc w:val="both"/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</w:pPr>
      <w:r w:rsidRPr="00E47898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>- участие в конкурсах сочинений, краеведческих чтениях, презентациях школьных музеев и т.п.;</w:t>
      </w:r>
    </w:p>
    <w:p w:rsidR="00240E58" w:rsidRPr="00E47898" w:rsidRDefault="00240E58" w:rsidP="00CA380A">
      <w:pPr>
        <w:spacing w:after="0" w:line="360" w:lineRule="auto"/>
        <w:jc w:val="both"/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</w:pPr>
      <w:r w:rsidRPr="00E47898"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  <w:t>- сотрудничество со школьной газетой.</w:t>
      </w:r>
    </w:p>
    <w:p w:rsidR="00240E58" w:rsidRPr="00E47898" w:rsidRDefault="00240E58" w:rsidP="00CA380A">
      <w:pPr>
        <w:spacing w:after="0" w:line="360" w:lineRule="auto"/>
        <w:ind w:left="956" w:hanging="284"/>
        <w:jc w:val="both"/>
        <w:rPr>
          <w:rFonts w:ascii="Times New Roman" w:eastAsia="Times New Roman" w:hAnsi="Times New Roman" w:cs="Times New Roman"/>
          <w:color w:val="181910"/>
          <w:sz w:val="28"/>
          <w:szCs w:val="28"/>
          <w:lang w:eastAsia="ru-RU"/>
        </w:rPr>
      </w:pPr>
    </w:p>
    <w:p w:rsidR="007C2440" w:rsidRPr="00E47898" w:rsidRDefault="007C2440" w:rsidP="00CA380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7898">
        <w:rPr>
          <w:rFonts w:ascii="Times New Roman" w:hAnsi="Times New Roman" w:cs="Times New Roman"/>
          <w:sz w:val="28"/>
          <w:szCs w:val="28"/>
        </w:rPr>
        <w:t xml:space="preserve">Актив школьного музея состоит из 15 человек и проводит работу в следующих направлениях: поисковая, оформительская, экскурсионная, исследовательская деятельность. В течение всего учебного года в музее проводятся экскурсии для учащихся и гостей школы. Актив музея принимает участие в городских, общешкольных, внеклассных мероприятиях. </w:t>
      </w:r>
    </w:p>
    <w:p w:rsidR="007C2440" w:rsidRPr="00E47898" w:rsidRDefault="00C83506" w:rsidP="00CA380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7898">
        <w:rPr>
          <w:rFonts w:ascii="Times New Roman" w:hAnsi="Times New Roman" w:cs="Times New Roman"/>
          <w:sz w:val="28"/>
          <w:szCs w:val="28"/>
        </w:rPr>
        <w:t xml:space="preserve"> </w:t>
      </w:r>
      <w:r w:rsidR="007C2440" w:rsidRPr="00E47898">
        <w:rPr>
          <w:rFonts w:ascii="Times New Roman" w:hAnsi="Times New Roman" w:cs="Times New Roman"/>
          <w:sz w:val="28"/>
          <w:szCs w:val="28"/>
        </w:rPr>
        <w:t xml:space="preserve"> Безусловно, школьный музей обладает неограниченным воспитательным воздействием на души и умы детей и подростков. Участие в поисково-собирательной работе, встречи с интересными людьми, знакомство с историческими фактами помогают учащимся узнать историю и проблемы родного края изнутри, понять, как много сил вложили их предки в развитие экономики и культуры края, частью которого является их семья и школа. Таким образом, школьный музей призван способствовать формированию у учащихся гражданско-патриотических качеств, расширению кругозора и воспитанию познавательных интересов и способностей, овладению учащимися практическими навыками поисковой, исследовательской деятельности, служить целям совершенствования образовательного процесса средствами дополнительного образования.</w:t>
      </w:r>
    </w:p>
    <w:p w:rsidR="00CA380A" w:rsidRDefault="00C00872" w:rsidP="00CA380A">
      <w:pPr>
        <w:spacing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47898">
        <w:rPr>
          <w:rFonts w:ascii="Times New Roman" w:hAnsi="Times New Roman" w:cs="Times New Roman"/>
          <w:iCs/>
          <w:sz w:val="28"/>
          <w:szCs w:val="28"/>
        </w:rPr>
        <w:t xml:space="preserve">Школьный музей является одной из форм дополнительного образования, развивающей сотворчество, активность, самодеятельность учащихся в процессе сбора, исследования, обработки, оформления и пропаганды материалов, имеющих воспитательную и </w:t>
      </w:r>
      <w:r w:rsidR="00CA380A" w:rsidRPr="00E47898">
        <w:rPr>
          <w:rFonts w:ascii="Times New Roman" w:hAnsi="Times New Roman" w:cs="Times New Roman"/>
          <w:iCs/>
          <w:sz w:val="28"/>
          <w:szCs w:val="28"/>
        </w:rPr>
        <w:t>познавательную ценность.</w:t>
      </w:r>
      <w:r w:rsidR="00CA380A" w:rsidRPr="00CA380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CA380A" w:rsidRPr="00CA380A" w:rsidRDefault="00CA380A" w:rsidP="00CA380A">
      <w:pPr>
        <w:spacing w:line="360" w:lineRule="auto"/>
        <w:jc w:val="both"/>
        <w:rPr>
          <w:rFonts w:ascii="Times New Roman" w:eastAsiaTheme="minorEastAsia" w:hAnsi="Times New Roman" w:cs="Times New Roman"/>
          <w:iCs/>
          <w:kern w:val="24"/>
          <w:sz w:val="28"/>
          <w:szCs w:val="28"/>
        </w:rPr>
      </w:pPr>
      <w:r>
        <w:rPr>
          <w:rFonts w:ascii="Times New Roman" w:eastAsiaTheme="minorEastAsia" w:hAnsi="Times New Roman" w:cs="Times New Roman"/>
          <w:iCs/>
          <w:kern w:val="24"/>
          <w:sz w:val="28"/>
          <w:szCs w:val="28"/>
        </w:rPr>
        <w:t xml:space="preserve"> </w:t>
      </w:r>
      <w:r w:rsidRPr="00CA380A">
        <w:rPr>
          <w:rFonts w:ascii="Times New Roman" w:eastAsiaTheme="minorEastAsia" w:hAnsi="Times New Roman" w:cs="Times New Roman"/>
          <w:iCs/>
          <w:kern w:val="24"/>
          <w:sz w:val="28"/>
          <w:szCs w:val="28"/>
        </w:rPr>
        <w:t>В нынешний век прививать патриотические чувства подрастающему поколению становится более актуальной темой. Каждый педагог пытается в своих учениках пробудить интерес к своему городу; сформировать у них осознанное отношение к истории, вселить в них гордость за свой народ и уверенность в прекрасное будущее нашей страны. Школьный музей играет огромную роль в духовном развитии подрастающего поколения.</w:t>
      </w:r>
    </w:p>
    <w:p w:rsidR="00C00872" w:rsidRPr="00E47898" w:rsidRDefault="00CA380A" w:rsidP="00CA380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789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D0F7183" wp14:editId="44828488">
            <wp:extent cx="2819400" cy="2219325"/>
            <wp:effectExtent l="0" t="0" r="0" b="0"/>
            <wp:docPr id="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13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16564" cy="2217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4789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E233C5B" wp14:editId="08CF5EEE">
            <wp:extent cx="2695575" cy="2225145"/>
            <wp:effectExtent l="0" t="0" r="0" b="0"/>
            <wp:docPr id="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14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22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380A" w:rsidRPr="00CA380A" w:rsidRDefault="00CA380A" w:rsidP="00CA380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C2440" w:rsidRPr="00E47898" w:rsidRDefault="00C00872" w:rsidP="00C6408C">
      <w:pPr>
        <w:rPr>
          <w:rFonts w:ascii="Times New Roman" w:hAnsi="Times New Roman" w:cs="Times New Roman"/>
          <w:sz w:val="28"/>
          <w:szCs w:val="28"/>
        </w:rPr>
      </w:pPr>
      <w:r w:rsidRPr="00E4789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000C596" wp14:editId="28A8D200">
            <wp:extent cx="2409825" cy="1885950"/>
            <wp:effectExtent l="0" t="0" r="0" b="0"/>
            <wp:docPr id="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15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23859" cy="1896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4789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</w:t>
      </w:r>
      <w:r w:rsidRPr="00E4789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F8D20EA" wp14:editId="1434A5D3">
            <wp:extent cx="2305050" cy="1894646"/>
            <wp:effectExtent l="0" t="0" r="0" b="0"/>
            <wp:docPr id="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1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06059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2440" w:rsidRPr="00E47898" w:rsidRDefault="007C2440" w:rsidP="00C6408C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E47898" w:rsidRPr="00E47898" w:rsidRDefault="00C00872" w:rsidP="00C6408C">
      <w:pPr>
        <w:pStyle w:val="aa"/>
        <w:spacing w:before="128" w:beforeAutospacing="0" w:after="60" w:afterAutospacing="0" w:line="264" w:lineRule="auto"/>
        <w:rPr>
          <w:rFonts w:eastAsiaTheme="minorEastAsia"/>
          <w:iCs/>
          <w:sz w:val="28"/>
          <w:szCs w:val="28"/>
        </w:rPr>
      </w:pPr>
      <w:r w:rsidRPr="00E47898">
        <w:rPr>
          <w:rFonts w:eastAsiaTheme="minorEastAsia"/>
          <w:iCs/>
          <w:sz w:val="28"/>
          <w:szCs w:val="28"/>
        </w:rPr>
        <w:t>Музей – это хранитель традиций, которые накапливаются и обновляются. Музей обеспечивает учащимся создание среды, благоприятной для творческого развития. Его воспитательные и образовательные возможности огромны.</w:t>
      </w:r>
    </w:p>
    <w:p w:rsidR="00E47898" w:rsidRPr="00E47898" w:rsidRDefault="00E47898" w:rsidP="00C6408C">
      <w:pPr>
        <w:pStyle w:val="aa"/>
        <w:spacing w:before="128" w:beforeAutospacing="0" w:after="60" w:afterAutospacing="0" w:line="264" w:lineRule="auto"/>
        <w:rPr>
          <w:sz w:val="28"/>
          <w:szCs w:val="28"/>
        </w:rPr>
      </w:pPr>
      <w:r w:rsidRPr="00E47898">
        <w:rPr>
          <w:rFonts w:eastAsia="+mn-ea"/>
          <w:iCs/>
          <w:kern w:val="24"/>
          <w:sz w:val="28"/>
          <w:szCs w:val="28"/>
        </w:rPr>
        <w:t xml:space="preserve"> На базе музея проводится разнообразная воспитательная работа:</w:t>
      </w:r>
    </w:p>
    <w:p w:rsidR="00E47898" w:rsidRPr="00E47898" w:rsidRDefault="00E47898" w:rsidP="00C6408C">
      <w:pPr>
        <w:pStyle w:val="aa"/>
        <w:spacing w:before="128" w:beforeAutospacing="0" w:after="60" w:afterAutospacing="0" w:line="264" w:lineRule="auto"/>
        <w:rPr>
          <w:sz w:val="28"/>
          <w:szCs w:val="28"/>
        </w:rPr>
      </w:pPr>
      <w:r w:rsidRPr="00E47898">
        <w:rPr>
          <w:rFonts w:eastAsia="+mn-ea"/>
          <w:iCs/>
          <w:kern w:val="24"/>
          <w:sz w:val="28"/>
          <w:szCs w:val="28"/>
        </w:rPr>
        <w:t>-ци</w:t>
      </w:r>
      <w:proofErr w:type="gramStart"/>
      <w:r w:rsidRPr="00E47898">
        <w:rPr>
          <w:rFonts w:eastAsia="+mn-ea"/>
          <w:iCs/>
          <w:kern w:val="24"/>
          <w:sz w:val="28"/>
          <w:szCs w:val="28"/>
        </w:rPr>
        <w:t>кл</w:t>
      </w:r>
      <w:r w:rsidR="00F23E5F">
        <w:rPr>
          <w:rFonts w:eastAsia="+mn-ea"/>
          <w:iCs/>
          <w:kern w:val="24"/>
          <w:sz w:val="28"/>
          <w:szCs w:val="28"/>
        </w:rPr>
        <w:t xml:space="preserve"> </w:t>
      </w:r>
      <w:r w:rsidRPr="00E47898">
        <w:rPr>
          <w:rFonts w:eastAsia="+mn-ea"/>
          <w:iCs/>
          <w:kern w:val="24"/>
          <w:sz w:val="28"/>
          <w:szCs w:val="28"/>
        </w:rPr>
        <w:t xml:space="preserve"> встр</w:t>
      </w:r>
      <w:proofErr w:type="gramEnd"/>
      <w:r w:rsidRPr="00E47898">
        <w:rPr>
          <w:rFonts w:eastAsia="+mn-ea"/>
          <w:iCs/>
          <w:kern w:val="24"/>
          <w:sz w:val="28"/>
          <w:szCs w:val="28"/>
        </w:rPr>
        <w:t>еч с интересными людьми:</w:t>
      </w:r>
    </w:p>
    <w:p w:rsidR="00E47898" w:rsidRPr="00E47898" w:rsidRDefault="00E47898" w:rsidP="00C6408C">
      <w:pPr>
        <w:pStyle w:val="aa"/>
        <w:spacing w:before="128" w:beforeAutospacing="0" w:after="60" w:afterAutospacing="0" w:line="264" w:lineRule="auto"/>
        <w:rPr>
          <w:sz w:val="28"/>
          <w:szCs w:val="28"/>
        </w:rPr>
      </w:pPr>
      <w:r w:rsidRPr="00E47898">
        <w:rPr>
          <w:rFonts w:eastAsia="+mn-ea"/>
          <w:iCs/>
          <w:kern w:val="24"/>
          <w:sz w:val="28"/>
          <w:szCs w:val="28"/>
        </w:rPr>
        <w:t>-презентации книг земляков,</w:t>
      </w:r>
    </w:p>
    <w:p w:rsidR="00E47898" w:rsidRPr="00E47898" w:rsidRDefault="00E47898" w:rsidP="00C6408C">
      <w:pPr>
        <w:pStyle w:val="aa"/>
        <w:spacing w:before="128" w:beforeAutospacing="0" w:after="60" w:afterAutospacing="0" w:line="264" w:lineRule="auto"/>
        <w:rPr>
          <w:sz w:val="28"/>
          <w:szCs w:val="28"/>
        </w:rPr>
      </w:pPr>
      <w:r w:rsidRPr="00E47898">
        <w:rPr>
          <w:rFonts w:eastAsia="+mn-ea"/>
          <w:iCs/>
          <w:kern w:val="24"/>
          <w:sz w:val="28"/>
          <w:szCs w:val="28"/>
        </w:rPr>
        <w:t>-музейные уроки, уроки «мужества и нравственности»,</w:t>
      </w:r>
    </w:p>
    <w:p w:rsidR="00E47898" w:rsidRPr="00E47898" w:rsidRDefault="00E47898" w:rsidP="00C6408C">
      <w:pPr>
        <w:pStyle w:val="aa"/>
        <w:spacing w:before="128" w:beforeAutospacing="0" w:after="60" w:afterAutospacing="0" w:line="264" w:lineRule="auto"/>
        <w:rPr>
          <w:sz w:val="28"/>
          <w:szCs w:val="28"/>
        </w:rPr>
      </w:pPr>
      <w:r w:rsidRPr="00E47898">
        <w:rPr>
          <w:rFonts w:eastAsia="+mn-ea"/>
          <w:iCs/>
          <w:kern w:val="24"/>
          <w:sz w:val="28"/>
          <w:szCs w:val="28"/>
        </w:rPr>
        <w:t>-устные журналы, классные часы,</w:t>
      </w:r>
    </w:p>
    <w:p w:rsidR="00C00872" w:rsidRPr="00E47898" w:rsidRDefault="00E47898" w:rsidP="00C6408C">
      <w:pPr>
        <w:rPr>
          <w:rFonts w:ascii="Times New Roman" w:hAnsi="Times New Roman" w:cs="Times New Roman"/>
          <w:sz w:val="28"/>
          <w:szCs w:val="28"/>
        </w:rPr>
      </w:pPr>
      <w:r w:rsidRPr="00E47898">
        <w:rPr>
          <w:rFonts w:ascii="Times New Roman" w:eastAsia="+mn-ea" w:hAnsi="Times New Roman" w:cs="Times New Roman"/>
          <w:iCs/>
          <w:kern w:val="24"/>
          <w:sz w:val="28"/>
          <w:szCs w:val="28"/>
        </w:rPr>
        <w:t>-познавательные игры,</w:t>
      </w:r>
      <w:r w:rsidR="00C13FDC">
        <w:rPr>
          <w:rFonts w:ascii="Times New Roman" w:eastAsia="+mn-ea" w:hAnsi="Times New Roman" w:cs="Times New Roman"/>
          <w:iCs/>
          <w:kern w:val="24"/>
          <w:sz w:val="28"/>
          <w:szCs w:val="28"/>
        </w:rPr>
        <w:t xml:space="preserve"> </w:t>
      </w:r>
      <w:r w:rsidRPr="00E47898">
        <w:rPr>
          <w:rFonts w:ascii="Times New Roman" w:eastAsia="+mn-ea" w:hAnsi="Times New Roman" w:cs="Times New Roman"/>
          <w:iCs/>
          <w:kern w:val="24"/>
          <w:sz w:val="28"/>
          <w:szCs w:val="28"/>
        </w:rPr>
        <w:t>викторины</w:t>
      </w:r>
      <w:r w:rsidR="00C13FDC">
        <w:rPr>
          <w:rFonts w:ascii="Times New Roman" w:eastAsia="+mn-ea" w:hAnsi="Times New Roman" w:cs="Times New Roman"/>
          <w:iCs/>
          <w:kern w:val="24"/>
          <w:sz w:val="28"/>
          <w:szCs w:val="28"/>
        </w:rPr>
        <w:t>.</w:t>
      </w:r>
    </w:p>
    <w:p w:rsidR="00B549CB" w:rsidRPr="00E47898" w:rsidRDefault="00B549CB" w:rsidP="00C6408C">
      <w:pPr>
        <w:rPr>
          <w:rFonts w:ascii="Times New Roman" w:eastAsiaTheme="majorEastAsia" w:hAnsi="Times New Roman" w:cs="Times New Roman"/>
          <w:b/>
          <w:bCs/>
          <w:iCs/>
          <w:color w:val="000000"/>
          <w:kern w:val="24"/>
          <w:sz w:val="28"/>
          <w:szCs w:val="28"/>
        </w:rPr>
      </w:pPr>
      <w:r w:rsidRPr="00E47898">
        <w:rPr>
          <w:rFonts w:ascii="Times New Roman" w:eastAsiaTheme="majorEastAsia" w:hAnsi="Times New Roman" w:cs="Times New Roman"/>
          <w:b/>
          <w:bCs/>
          <w:iCs/>
          <w:color w:val="000000"/>
          <w:kern w:val="24"/>
          <w:sz w:val="28"/>
          <w:szCs w:val="28"/>
        </w:rPr>
        <w:t xml:space="preserve">Музей нашей школы </w:t>
      </w:r>
      <w:r w:rsidR="00C00872" w:rsidRPr="00E47898">
        <w:rPr>
          <w:rFonts w:ascii="Times New Roman" w:eastAsiaTheme="majorEastAsia" w:hAnsi="Times New Roman" w:cs="Times New Roman"/>
          <w:b/>
          <w:bCs/>
          <w:iCs/>
          <w:color w:val="000000"/>
          <w:kern w:val="24"/>
          <w:sz w:val="28"/>
          <w:szCs w:val="28"/>
        </w:rPr>
        <w:t>является</w:t>
      </w:r>
      <w:r w:rsidRPr="00E47898">
        <w:rPr>
          <w:rFonts w:ascii="Times New Roman" w:eastAsiaTheme="majorEastAsia" w:hAnsi="Times New Roman" w:cs="Times New Roman"/>
          <w:b/>
          <w:bCs/>
          <w:iCs/>
          <w:color w:val="000000"/>
          <w:kern w:val="24"/>
          <w:sz w:val="28"/>
          <w:szCs w:val="28"/>
        </w:rPr>
        <w:t>:</w:t>
      </w:r>
    </w:p>
    <w:p w:rsidR="007C2440" w:rsidRPr="00E47898" w:rsidRDefault="00B549CB" w:rsidP="00C6408C">
      <w:pPr>
        <w:rPr>
          <w:rFonts w:ascii="Times New Roman" w:eastAsiaTheme="majorEastAsia" w:hAnsi="Times New Roman" w:cs="Times New Roman"/>
          <w:b/>
          <w:bCs/>
          <w:iCs/>
          <w:color w:val="000000"/>
          <w:kern w:val="24"/>
          <w:sz w:val="28"/>
          <w:szCs w:val="28"/>
        </w:rPr>
      </w:pPr>
      <w:r w:rsidRPr="00E47898">
        <w:rPr>
          <w:rFonts w:ascii="Times New Roman" w:eastAsiaTheme="majorEastAsia" w:hAnsi="Times New Roman" w:cs="Times New Roman"/>
          <w:b/>
          <w:bCs/>
          <w:iCs/>
          <w:color w:val="000000"/>
          <w:kern w:val="24"/>
          <w:sz w:val="28"/>
          <w:szCs w:val="28"/>
        </w:rPr>
        <w:t>-</w:t>
      </w:r>
      <w:r w:rsidR="00C00872" w:rsidRPr="00E47898">
        <w:rPr>
          <w:rFonts w:ascii="Times New Roman" w:eastAsiaTheme="majorEastAsia" w:hAnsi="Times New Roman" w:cs="Times New Roman"/>
          <w:b/>
          <w:bCs/>
          <w:iCs/>
          <w:color w:val="000000"/>
          <w:kern w:val="24"/>
          <w:sz w:val="28"/>
          <w:szCs w:val="28"/>
        </w:rPr>
        <w:t xml:space="preserve"> органом ученического самоуправления</w:t>
      </w:r>
      <w:r w:rsidRPr="00E47898">
        <w:rPr>
          <w:rFonts w:ascii="Times New Roman" w:eastAsiaTheme="majorEastAsia" w:hAnsi="Times New Roman" w:cs="Times New Roman"/>
          <w:b/>
          <w:bCs/>
          <w:iCs/>
          <w:color w:val="000000"/>
          <w:kern w:val="24"/>
          <w:sz w:val="28"/>
          <w:szCs w:val="28"/>
        </w:rPr>
        <w:t>;</w:t>
      </w:r>
    </w:p>
    <w:p w:rsidR="00B549CB" w:rsidRPr="00E47898" w:rsidRDefault="00B549CB" w:rsidP="00C6408C">
      <w:pPr>
        <w:rPr>
          <w:rFonts w:ascii="Times New Roman" w:hAnsi="Times New Roman" w:cs="Times New Roman"/>
          <w:sz w:val="28"/>
          <w:szCs w:val="28"/>
        </w:rPr>
      </w:pPr>
      <w:r w:rsidRPr="00E47898">
        <w:rPr>
          <w:rFonts w:ascii="Times New Roman" w:hAnsi="Times New Roman" w:cs="Times New Roman"/>
          <w:sz w:val="28"/>
          <w:szCs w:val="28"/>
        </w:rPr>
        <w:lastRenderedPageBreak/>
        <w:t xml:space="preserve">  </w:t>
      </w:r>
      <w:r w:rsidRPr="00E4789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C71EB24" wp14:editId="09568B7D">
            <wp:extent cx="2571749" cy="1990725"/>
            <wp:effectExtent l="0" t="0" r="0" b="0"/>
            <wp:docPr id="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73425" cy="19920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E47898">
        <w:rPr>
          <w:rFonts w:ascii="Times New Roman" w:hAnsi="Times New Roman" w:cs="Times New Roman"/>
          <w:sz w:val="28"/>
          <w:szCs w:val="28"/>
        </w:rPr>
        <w:t xml:space="preserve">         </w:t>
      </w:r>
      <w:r w:rsidRPr="00E4789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61FACB9" wp14:editId="383225E6">
            <wp:extent cx="2647950" cy="1876425"/>
            <wp:effectExtent l="0" t="0" r="0" b="0"/>
            <wp:docPr id="1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1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52665" cy="18797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549CB" w:rsidRPr="00E47898" w:rsidRDefault="00B549CB" w:rsidP="00C6408C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47898">
        <w:rPr>
          <w:rFonts w:ascii="Times New Roman" w:hAnsi="Times New Roman" w:cs="Times New Roman"/>
          <w:sz w:val="28"/>
          <w:szCs w:val="28"/>
        </w:rPr>
        <w:t xml:space="preserve">- </w:t>
      </w:r>
      <w:r w:rsidRPr="00E47898">
        <w:rPr>
          <w:rFonts w:ascii="Times New Roman" w:hAnsi="Times New Roman" w:cs="Times New Roman"/>
          <w:b/>
          <w:bCs/>
          <w:i/>
          <w:iCs/>
          <w:sz w:val="28"/>
          <w:szCs w:val="28"/>
        </w:rPr>
        <w:t>средством воспитания общественной активности;</w:t>
      </w:r>
      <w:r w:rsidRPr="00E4789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E4789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6E4C995" wp14:editId="421661F3">
            <wp:extent cx="2577371" cy="1800225"/>
            <wp:effectExtent l="0" t="0" r="0" b="0"/>
            <wp:docPr id="1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1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75879" cy="179918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E4789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</w:t>
      </w:r>
      <w:r w:rsidRPr="00E4789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FB874AD" wp14:editId="1261030B">
            <wp:extent cx="2409825" cy="1854763"/>
            <wp:effectExtent l="0" t="0" r="0" b="0"/>
            <wp:docPr id="1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20">
                      <a:lum/>
                      <a:alphaModFix/>
                    </a:blip>
                    <a:srcRect t="1" b="-2766"/>
                    <a:stretch/>
                  </pic:blipFill>
                  <pic:spPr>
                    <a:xfrm>
                      <a:off x="0" y="0"/>
                      <a:ext cx="2409825" cy="18547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65E5A" w:rsidRPr="00E47898" w:rsidRDefault="00665E5A" w:rsidP="00C6408C">
      <w:pPr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E47898">
        <w:rPr>
          <w:rFonts w:ascii="Times New Roman" w:hAnsi="Times New Roman" w:cs="Times New Roman"/>
          <w:b/>
          <w:bCs/>
          <w:i/>
          <w:iCs/>
          <w:sz w:val="28"/>
          <w:szCs w:val="28"/>
        </w:rPr>
        <w:t>- средством патриотического воспитания;</w:t>
      </w:r>
      <w:r w:rsidR="00F23E5F" w:rsidRPr="00F23E5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F23E5F" w:rsidRPr="00E4789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0B3181F" wp14:editId="61B13C45">
            <wp:extent cx="2974744" cy="2000250"/>
            <wp:effectExtent l="0" t="0" r="0" b="0"/>
            <wp:docPr id="1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21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80819" cy="20043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F23E5F" w:rsidRPr="00E4789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AD6C983" wp14:editId="7CFD8200">
            <wp:extent cx="2705100" cy="1998491"/>
            <wp:effectExtent l="0" t="0" r="0" b="0"/>
            <wp:docPr id="1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22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08093" cy="200070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65E5A" w:rsidRPr="00E47898" w:rsidRDefault="00665E5A" w:rsidP="00C6408C">
      <w:pPr>
        <w:rPr>
          <w:rFonts w:ascii="Times New Roman" w:hAnsi="Times New Roman" w:cs="Times New Roman"/>
          <w:sz w:val="28"/>
          <w:szCs w:val="28"/>
        </w:rPr>
      </w:pPr>
      <w:r w:rsidRPr="00E47898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665E5A" w:rsidRPr="00E47898" w:rsidRDefault="00665E5A" w:rsidP="00C6408C">
      <w:pPr>
        <w:rPr>
          <w:rFonts w:ascii="Times New Roman" w:eastAsiaTheme="majorEastAsia" w:hAnsi="Times New Roman" w:cs="Times New Roman"/>
          <w:b/>
          <w:bCs/>
          <w:i/>
          <w:iCs/>
          <w:color w:val="000000"/>
          <w:kern w:val="24"/>
          <w:sz w:val="28"/>
          <w:szCs w:val="28"/>
        </w:rPr>
      </w:pPr>
      <w:r w:rsidRPr="00E47898">
        <w:rPr>
          <w:rFonts w:ascii="Times New Roman" w:eastAsiaTheme="majorEastAsia" w:hAnsi="Times New Roman" w:cs="Times New Roman"/>
          <w:b/>
          <w:bCs/>
          <w:i/>
          <w:iCs/>
          <w:color w:val="000000"/>
          <w:kern w:val="24"/>
          <w:sz w:val="28"/>
          <w:szCs w:val="28"/>
        </w:rPr>
        <w:t>- средством, повышающим общую культуру учащихся;</w:t>
      </w:r>
    </w:p>
    <w:p w:rsidR="00665E5A" w:rsidRPr="00E47898" w:rsidRDefault="00665E5A" w:rsidP="00C6408C">
      <w:pPr>
        <w:rPr>
          <w:rFonts w:ascii="Times New Roman" w:hAnsi="Times New Roman" w:cs="Times New Roman"/>
          <w:sz w:val="28"/>
          <w:szCs w:val="28"/>
        </w:rPr>
      </w:pPr>
      <w:r w:rsidRPr="00E4789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AE16A89" wp14:editId="24C0E5A2">
            <wp:extent cx="2906624" cy="1943100"/>
            <wp:effectExtent l="0" t="0" r="0" b="0"/>
            <wp:docPr id="1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23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07970" cy="19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47898">
        <w:rPr>
          <w:rFonts w:ascii="Times New Roman" w:hAnsi="Times New Roman" w:cs="Times New Roman"/>
          <w:sz w:val="28"/>
          <w:szCs w:val="28"/>
        </w:rPr>
        <w:t xml:space="preserve">     </w:t>
      </w:r>
      <w:r w:rsidRPr="00E4789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73645DB" wp14:editId="18229969">
            <wp:extent cx="2780693" cy="1943100"/>
            <wp:effectExtent l="0" t="0" r="0" b="0"/>
            <wp:docPr id="1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24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85680" cy="1946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898" w:rsidRPr="00E47898" w:rsidRDefault="00E47898" w:rsidP="00C6408C">
      <w:pPr>
        <w:spacing w:after="60" w:line="240" w:lineRule="auto"/>
        <w:ind w:left="720"/>
        <w:contextualSpacing/>
        <w:rPr>
          <w:rFonts w:ascii="Times New Roman" w:eastAsiaTheme="minorEastAsia" w:hAnsi="Times New Roman" w:cs="Times New Roman"/>
          <w:iCs/>
          <w:color w:val="404040" w:themeColor="text1" w:themeTint="BF"/>
          <w:kern w:val="24"/>
          <w:sz w:val="28"/>
          <w:szCs w:val="28"/>
          <w:lang w:eastAsia="ru-RU"/>
        </w:rPr>
      </w:pPr>
    </w:p>
    <w:p w:rsidR="00E47898" w:rsidRPr="00E47898" w:rsidRDefault="00E47898" w:rsidP="00C6408C">
      <w:pPr>
        <w:spacing w:after="60" w:line="240" w:lineRule="auto"/>
        <w:contextualSpacing/>
        <w:rPr>
          <w:rFonts w:ascii="Times New Roman" w:eastAsiaTheme="minorEastAsia" w:hAnsi="Times New Roman" w:cs="Times New Roman"/>
          <w:iCs/>
          <w:color w:val="404040" w:themeColor="text1" w:themeTint="BF"/>
          <w:kern w:val="24"/>
          <w:sz w:val="28"/>
          <w:szCs w:val="28"/>
          <w:lang w:eastAsia="ru-RU"/>
        </w:rPr>
      </w:pPr>
      <w:r w:rsidRPr="00E47898">
        <w:rPr>
          <w:rFonts w:ascii="Times New Roman" w:eastAsiaTheme="minorEastAsia" w:hAnsi="Times New Roman" w:cs="Times New Roman"/>
          <w:iCs/>
          <w:color w:val="404040" w:themeColor="text1" w:themeTint="BF"/>
          <w:kern w:val="24"/>
          <w:sz w:val="28"/>
          <w:szCs w:val="28"/>
          <w:lang w:eastAsia="ru-RU"/>
        </w:rPr>
        <w:t xml:space="preserve">  Школьный музей обладает практически неограниченным потенциалом воспитательного воздействия на умы и души детей и подростков.</w:t>
      </w:r>
    </w:p>
    <w:p w:rsidR="000F3A6D" w:rsidRDefault="000F3A6D" w:rsidP="00C6408C">
      <w:pPr>
        <w:spacing w:after="60" w:line="240" w:lineRule="auto"/>
        <w:ind w:left="2977"/>
        <w:contextualSpacing/>
        <w:rPr>
          <w:rFonts w:ascii="Times New Roman" w:eastAsiaTheme="minorEastAsia" w:hAnsi="Times New Roman" w:cs="Times New Roman"/>
          <w:b/>
          <w:i/>
          <w:iCs/>
          <w:color w:val="404040" w:themeColor="text1" w:themeTint="BF"/>
          <w:kern w:val="24"/>
          <w:sz w:val="28"/>
          <w:szCs w:val="28"/>
          <w:lang w:eastAsia="ru-RU"/>
        </w:rPr>
      </w:pPr>
    </w:p>
    <w:p w:rsidR="00E47898" w:rsidRPr="00C13FDC" w:rsidRDefault="00E47898" w:rsidP="00C6408C">
      <w:pPr>
        <w:spacing w:after="60" w:line="240" w:lineRule="auto"/>
        <w:ind w:left="2977"/>
        <w:contextualSpacing/>
        <w:rPr>
          <w:rFonts w:ascii="Times New Roman" w:eastAsiaTheme="minorEastAsia" w:hAnsi="Times New Roman" w:cs="Times New Roman"/>
          <w:b/>
          <w:i/>
          <w:iCs/>
          <w:color w:val="404040" w:themeColor="text1" w:themeTint="BF"/>
          <w:kern w:val="24"/>
          <w:sz w:val="28"/>
          <w:szCs w:val="28"/>
          <w:lang w:eastAsia="ru-RU"/>
        </w:rPr>
      </w:pPr>
      <w:r w:rsidRPr="00C13FDC">
        <w:rPr>
          <w:rFonts w:ascii="Times New Roman" w:eastAsiaTheme="minorEastAsia" w:hAnsi="Times New Roman" w:cs="Times New Roman"/>
          <w:b/>
          <w:i/>
          <w:iCs/>
          <w:color w:val="404040" w:themeColor="text1" w:themeTint="BF"/>
          <w:kern w:val="24"/>
          <w:sz w:val="28"/>
          <w:szCs w:val="28"/>
          <w:lang w:eastAsia="ru-RU"/>
        </w:rPr>
        <w:t>Музей – это важно!</w:t>
      </w:r>
    </w:p>
    <w:p w:rsidR="00E47898" w:rsidRPr="00C13FDC" w:rsidRDefault="00E47898" w:rsidP="00C6408C">
      <w:pPr>
        <w:spacing w:after="60" w:line="240" w:lineRule="auto"/>
        <w:ind w:left="2977"/>
        <w:contextualSpacing/>
        <w:rPr>
          <w:rFonts w:ascii="Times New Roman" w:eastAsiaTheme="minorEastAsia" w:hAnsi="Times New Roman" w:cs="Times New Roman"/>
          <w:b/>
          <w:i/>
          <w:iCs/>
          <w:color w:val="404040" w:themeColor="text1" w:themeTint="BF"/>
          <w:kern w:val="24"/>
          <w:sz w:val="28"/>
          <w:szCs w:val="28"/>
          <w:lang w:eastAsia="ru-RU"/>
        </w:rPr>
      </w:pPr>
      <w:r w:rsidRPr="00C13FDC">
        <w:rPr>
          <w:rFonts w:ascii="Times New Roman" w:eastAsiaTheme="minorEastAsia" w:hAnsi="Times New Roman" w:cs="Times New Roman"/>
          <w:b/>
          <w:i/>
          <w:iCs/>
          <w:color w:val="404040" w:themeColor="text1" w:themeTint="BF"/>
          <w:kern w:val="24"/>
          <w:sz w:val="28"/>
          <w:szCs w:val="28"/>
          <w:lang w:eastAsia="ru-RU"/>
        </w:rPr>
        <w:t xml:space="preserve">Музей </w:t>
      </w:r>
      <w:r w:rsidR="00C13FDC" w:rsidRPr="00C13FDC">
        <w:rPr>
          <w:rFonts w:ascii="Times New Roman" w:eastAsiaTheme="minorEastAsia" w:hAnsi="Times New Roman" w:cs="Times New Roman"/>
          <w:b/>
          <w:i/>
          <w:iCs/>
          <w:color w:val="404040" w:themeColor="text1" w:themeTint="BF"/>
          <w:kern w:val="24"/>
          <w:sz w:val="28"/>
          <w:szCs w:val="28"/>
          <w:lang w:eastAsia="ru-RU"/>
        </w:rPr>
        <w:t>- это нужно</w:t>
      </w:r>
      <w:r w:rsidRPr="00C13FDC">
        <w:rPr>
          <w:rFonts w:ascii="Times New Roman" w:eastAsiaTheme="minorEastAsia" w:hAnsi="Times New Roman" w:cs="Times New Roman"/>
          <w:b/>
          <w:i/>
          <w:iCs/>
          <w:color w:val="404040" w:themeColor="text1" w:themeTint="BF"/>
          <w:kern w:val="24"/>
          <w:sz w:val="28"/>
          <w:szCs w:val="28"/>
          <w:lang w:eastAsia="ru-RU"/>
        </w:rPr>
        <w:t>!</w:t>
      </w:r>
    </w:p>
    <w:p w:rsidR="00E47898" w:rsidRPr="00C13FDC" w:rsidRDefault="00E47898" w:rsidP="00C6408C">
      <w:pPr>
        <w:spacing w:after="60" w:line="240" w:lineRule="auto"/>
        <w:ind w:left="2977"/>
        <w:contextualSpacing/>
        <w:rPr>
          <w:rFonts w:ascii="Times New Roman" w:eastAsiaTheme="minorEastAsia" w:hAnsi="Times New Roman" w:cs="Times New Roman"/>
          <w:b/>
          <w:i/>
          <w:iCs/>
          <w:color w:val="404040" w:themeColor="text1" w:themeTint="BF"/>
          <w:kern w:val="24"/>
          <w:sz w:val="28"/>
          <w:szCs w:val="28"/>
          <w:lang w:eastAsia="ru-RU"/>
        </w:rPr>
      </w:pPr>
      <w:r w:rsidRPr="00C13FDC">
        <w:rPr>
          <w:rFonts w:ascii="Times New Roman" w:eastAsiaTheme="minorEastAsia" w:hAnsi="Times New Roman" w:cs="Times New Roman"/>
          <w:b/>
          <w:i/>
          <w:iCs/>
          <w:color w:val="404040" w:themeColor="text1" w:themeTint="BF"/>
          <w:kern w:val="24"/>
          <w:sz w:val="28"/>
          <w:szCs w:val="28"/>
          <w:lang w:eastAsia="ru-RU"/>
        </w:rPr>
        <w:t>Музей – это сердце семьи!</w:t>
      </w:r>
    </w:p>
    <w:p w:rsidR="00E47898" w:rsidRPr="00C13FDC" w:rsidRDefault="00E47898" w:rsidP="00C6408C">
      <w:pPr>
        <w:spacing w:after="60" w:line="240" w:lineRule="auto"/>
        <w:ind w:left="2977"/>
        <w:contextualSpacing/>
        <w:rPr>
          <w:rFonts w:ascii="Times New Roman" w:eastAsiaTheme="minorEastAsia" w:hAnsi="Times New Roman" w:cs="Times New Roman"/>
          <w:b/>
          <w:i/>
          <w:iCs/>
          <w:color w:val="404040" w:themeColor="text1" w:themeTint="BF"/>
          <w:kern w:val="24"/>
          <w:sz w:val="28"/>
          <w:szCs w:val="28"/>
          <w:lang w:eastAsia="ru-RU"/>
        </w:rPr>
      </w:pPr>
      <w:r w:rsidRPr="00C13FDC">
        <w:rPr>
          <w:rFonts w:ascii="Times New Roman" w:eastAsiaTheme="minorEastAsia" w:hAnsi="Times New Roman" w:cs="Times New Roman"/>
          <w:b/>
          <w:i/>
          <w:iCs/>
          <w:color w:val="404040" w:themeColor="text1" w:themeTint="BF"/>
          <w:kern w:val="24"/>
          <w:sz w:val="28"/>
          <w:szCs w:val="28"/>
          <w:lang w:eastAsia="ru-RU"/>
        </w:rPr>
        <w:t>Семьи, что зовут в честь Земли!</w:t>
      </w:r>
    </w:p>
    <w:p w:rsidR="00E47898" w:rsidRPr="00E47898" w:rsidRDefault="00E47898" w:rsidP="00C6408C">
      <w:pPr>
        <w:spacing w:after="60" w:line="240" w:lineRule="auto"/>
        <w:contextualSpacing/>
        <w:rPr>
          <w:rFonts w:ascii="Times New Roman" w:eastAsia="Times New Roman" w:hAnsi="Times New Roman" w:cs="Times New Roman"/>
          <w:color w:val="C3260C"/>
          <w:sz w:val="28"/>
          <w:szCs w:val="28"/>
          <w:lang w:eastAsia="ru-RU"/>
        </w:rPr>
      </w:pPr>
    </w:p>
    <w:p w:rsidR="00E47898" w:rsidRPr="00E47898" w:rsidRDefault="00E47898" w:rsidP="00C6408C">
      <w:pPr>
        <w:pStyle w:val="aa"/>
        <w:spacing w:before="128" w:beforeAutospacing="0" w:after="60" w:afterAutospacing="0" w:line="264" w:lineRule="auto"/>
        <w:rPr>
          <w:sz w:val="28"/>
          <w:szCs w:val="28"/>
        </w:rPr>
      </w:pPr>
    </w:p>
    <w:p w:rsidR="00E47898" w:rsidRPr="00E47898" w:rsidRDefault="00E47898" w:rsidP="00C6408C">
      <w:pPr>
        <w:rPr>
          <w:rFonts w:ascii="Times New Roman" w:hAnsi="Times New Roman" w:cs="Times New Roman"/>
          <w:sz w:val="28"/>
          <w:szCs w:val="28"/>
        </w:rPr>
      </w:pPr>
    </w:p>
    <w:sectPr w:rsidR="00E47898" w:rsidRPr="00E47898" w:rsidSect="00D417E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B7FBD" w:rsidRDefault="008B7FBD" w:rsidP="002304CD">
      <w:pPr>
        <w:spacing w:after="0" w:line="240" w:lineRule="auto"/>
      </w:pPr>
      <w:r>
        <w:separator/>
      </w:r>
    </w:p>
  </w:endnote>
  <w:endnote w:type="continuationSeparator" w:id="0">
    <w:p w:rsidR="008B7FBD" w:rsidRDefault="008B7FBD" w:rsidP="002304C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+mn-ea"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B7FBD" w:rsidRDefault="008B7FBD" w:rsidP="002304CD">
      <w:pPr>
        <w:spacing w:after="0" w:line="240" w:lineRule="auto"/>
      </w:pPr>
      <w:r>
        <w:separator/>
      </w:r>
    </w:p>
  </w:footnote>
  <w:footnote w:type="continuationSeparator" w:id="0">
    <w:p w:rsidR="008B7FBD" w:rsidRDefault="008B7FBD" w:rsidP="002304C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2FB52FB"/>
    <w:multiLevelType w:val="hybridMultilevel"/>
    <w:tmpl w:val="1706ADA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47F4B4F"/>
    <w:multiLevelType w:val="hybridMultilevel"/>
    <w:tmpl w:val="A51EE858"/>
    <w:lvl w:ilvl="0" w:tplc="04D49FB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C32BEA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6BE9EF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E3C06F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7BC3E4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B6EECD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5F27DB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F96ECA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780917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7C2440"/>
    <w:rsid w:val="000F3A6D"/>
    <w:rsid w:val="00146976"/>
    <w:rsid w:val="00206F85"/>
    <w:rsid w:val="002304CD"/>
    <w:rsid w:val="00240E58"/>
    <w:rsid w:val="00293EC1"/>
    <w:rsid w:val="003D26B8"/>
    <w:rsid w:val="0054346D"/>
    <w:rsid w:val="00655063"/>
    <w:rsid w:val="00665E5A"/>
    <w:rsid w:val="006A3A12"/>
    <w:rsid w:val="007619D9"/>
    <w:rsid w:val="007C2440"/>
    <w:rsid w:val="008B7FBD"/>
    <w:rsid w:val="009C4F67"/>
    <w:rsid w:val="00A301C9"/>
    <w:rsid w:val="00AF5CCF"/>
    <w:rsid w:val="00B3057D"/>
    <w:rsid w:val="00B549CB"/>
    <w:rsid w:val="00C00872"/>
    <w:rsid w:val="00C13FDC"/>
    <w:rsid w:val="00C6408C"/>
    <w:rsid w:val="00C83506"/>
    <w:rsid w:val="00CA380A"/>
    <w:rsid w:val="00D377E7"/>
    <w:rsid w:val="00D417EB"/>
    <w:rsid w:val="00D6317A"/>
    <w:rsid w:val="00DD122E"/>
    <w:rsid w:val="00E0138A"/>
    <w:rsid w:val="00E067C7"/>
    <w:rsid w:val="00E47898"/>
    <w:rsid w:val="00E66BD5"/>
    <w:rsid w:val="00F23E5F"/>
    <w:rsid w:val="00F744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C244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C2440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6A3A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A3A12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2304C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2304CD"/>
  </w:style>
  <w:style w:type="paragraph" w:styleId="a8">
    <w:name w:val="footer"/>
    <w:basedOn w:val="a"/>
    <w:link w:val="a9"/>
    <w:uiPriority w:val="99"/>
    <w:semiHidden/>
    <w:unhideWhenUsed/>
    <w:rsid w:val="002304C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2304CD"/>
  </w:style>
  <w:style w:type="paragraph" w:styleId="aa">
    <w:name w:val="Normal (Web)"/>
    <w:basedOn w:val="a"/>
    <w:uiPriority w:val="99"/>
    <w:semiHidden/>
    <w:unhideWhenUsed/>
    <w:rsid w:val="00C0087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3548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21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249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4684369">
          <w:marLeft w:val="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1916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50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35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617254">
          <w:marLeft w:val="0"/>
          <w:marRight w:val="0"/>
          <w:marTop w:val="128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4269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61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2088547">
          <w:marLeft w:val="0"/>
          <w:marRight w:val="0"/>
          <w:marTop w:val="128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jpg"/><Relationship Id="rId20" Type="http://schemas.openxmlformats.org/officeDocument/2006/relationships/image" Target="media/image13.jp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g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227</TotalTime>
  <Pages>9</Pages>
  <Words>1439</Words>
  <Characters>8204</Characters>
  <Application>Microsoft Office Word</Application>
  <DocSecurity>0</DocSecurity>
  <Lines>68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DIZO</Company>
  <LinksUpToDate>false</LinksUpToDate>
  <CharactersWithSpaces>9624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Администратор</dc:creator>
  <cp:keywords/>
  <dc:description/>
  <cp:lastModifiedBy>user</cp:lastModifiedBy>
  <cp:revision>11</cp:revision>
  <dcterms:created xsi:type="dcterms:W3CDTF">2001-12-31T19:22:00Z</dcterms:created>
  <dcterms:modified xsi:type="dcterms:W3CDTF">2016-03-02T11:03:00Z</dcterms:modified>
</cp:coreProperties>
</file>