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460" w:rsidRDefault="00563460" w:rsidP="005B09BC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ED5360">
        <w:rPr>
          <w:rFonts w:ascii="Times New Roman" w:hAnsi="Times New Roman"/>
          <w:b/>
          <w:sz w:val="24"/>
          <w:szCs w:val="24"/>
        </w:rPr>
        <w:t>Технологическая карта занятия</w:t>
      </w:r>
    </w:p>
    <w:p w:rsidR="007D4506" w:rsidRDefault="007D4506" w:rsidP="009A74B4">
      <w:pPr>
        <w:pStyle w:val="a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Данный урок изучается в 6 классе в разделе «</w:t>
      </w:r>
      <w:r w:rsidRPr="00AE3D17">
        <w:rPr>
          <w:b/>
        </w:rPr>
        <w:t xml:space="preserve">РУССКОЙ  ЛИТЕРАТУРЫ  </w:t>
      </w:r>
      <w:r w:rsidRPr="00AE3D17">
        <w:rPr>
          <w:b/>
          <w:lang w:val="en-US"/>
        </w:rPr>
        <w:t>XX</w:t>
      </w:r>
      <w:r w:rsidRPr="00AE3D17">
        <w:rPr>
          <w:b/>
        </w:rPr>
        <w:t xml:space="preserve">  ВЕКА</w:t>
      </w:r>
      <w:r>
        <w:rPr>
          <w:b/>
        </w:rPr>
        <w:t xml:space="preserve">», отведено 3 учебных часа, урок закрепляющим после прочтения рассказа и выявления нравственной проблематики,  на этом уроке учащиеся </w:t>
      </w:r>
      <w:r>
        <w:rPr>
          <w:rFonts w:ascii="Times New Roman" w:hAnsi="Times New Roman"/>
          <w:sz w:val="24"/>
          <w:szCs w:val="24"/>
        </w:rPr>
        <w:t xml:space="preserve">актуализирут </w:t>
      </w:r>
      <w:r w:rsidRPr="00FB40E5">
        <w:rPr>
          <w:rFonts w:ascii="Times New Roman" w:hAnsi="Times New Roman"/>
          <w:sz w:val="24"/>
          <w:szCs w:val="24"/>
        </w:rPr>
        <w:t>знания о рассказе, связанных с нравственной</w:t>
      </w:r>
      <w:r>
        <w:rPr>
          <w:rFonts w:ascii="Times New Roman" w:hAnsi="Times New Roman"/>
          <w:sz w:val="24"/>
          <w:szCs w:val="24"/>
        </w:rPr>
        <w:t xml:space="preserve"> проблематикой произведения, завершают анализ рассказа «Конь с розовой гривой». На уроке используется технология творческих мастерских, которая способствует</w:t>
      </w:r>
      <w:r w:rsidRPr="007D45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формированию своей точки зрения путем анализа нравственного выбора героя произведения с использованием творческого поиска.</w:t>
      </w:r>
    </w:p>
    <w:p w:rsidR="009A74B4" w:rsidRDefault="009A74B4" w:rsidP="009A74B4">
      <w:pPr>
        <w:pStyle w:val="a3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Главный акцент на уроке делается на нравственные ценности.</w:t>
      </w:r>
    </w:p>
    <w:p w:rsidR="009A74B4" w:rsidRDefault="009A74B4" w:rsidP="009A74B4">
      <w:pPr>
        <w:pStyle w:val="a3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Методы обучения и приемы:</w:t>
      </w:r>
    </w:p>
    <w:p w:rsidR="009A74B4" w:rsidRDefault="009A74B4" w:rsidP="009A74B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720C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индуктор</w:t>
      </w:r>
      <w:r w:rsidRPr="00F720C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для  на создания</w:t>
      </w:r>
      <w:r w:rsidRPr="00F720C9">
        <w:rPr>
          <w:rFonts w:ascii="Times New Roman" w:hAnsi="Times New Roman" w:cs="Times New Roman"/>
          <w:sz w:val="24"/>
          <w:szCs w:val="24"/>
        </w:rPr>
        <w:t xml:space="preserve"> эмоционального настроя и мотивации учащихся к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был использовать прием индуктора – просмотр мультфильма, который</w:t>
      </w:r>
      <w:r w:rsidRPr="00F720C9">
        <w:rPr>
          <w:rFonts w:ascii="Times New Roman" w:hAnsi="Times New Roman" w:cs="Times New Roman"/>
          <w:sz w:val="24"/>
          <w:szCs w:val="24"/>
        </w:rPr>
        <w:t xml:space="preserve"> вызывает поток ассоциаций.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996">
        <w:rPr>
          <w:rFonts w:ascii="Times New Roman" w:hAnsi="Times New Roman" w:cs="Times New Roman"/>
          <w:sz w:val="24"/>
          <w:szCs w:val="24"/>
        </w:rPr>
        <w:t>Также используется игровая форма работы, где осуществляется межпредметные связи, а также фронтальная проверка домашнего задания.</w:t>
      </w:r>
    </w:p>
    <w:p w:rsidR="009A74B4" w:rsidRDefault="00BB6996" w:rsidP="009A74B4">
      <w:pPr>
        <w:ind w:firstLine="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данном этапе у дети </w:t>
      </w:r>
      <w:r>
        <w:rPr>
          <w:rFonts w:ascii="Times New Roman" w:hAnsi="Times New Roman"/>
          <w:sz w:val="24"/>
          <w:szCs w:val="24"/>
          <w:lang w:eastAsia="en-US"/>
        </w:rPr>
        <w:t xml:space="preserve">Планируют необходимые действия, </w:t>
      </w:r>
      <w:r w:rsidRPr="0005733F">
        <w:rPr>
          <w:rFonts w:ascii="Times New Roman" w:hAnsi="Times New Roman"/>
          <w:sz w:val="24"/>
          <w:szCs w:val="24"/>
          <w:lang w:eastAsia="en-US"/>
        </w:rPr>
        <w:t xml:space="preserve">определяют </w:t>
      </w:r>
      <w:r>
        <w:rPr>
          <w:rFonts w:ascii="Times New Roman" w:hAnsi="Times New Roman"/>
          <w:sz w:val="24"/>
          <w:szCs w:val="24"/>
          <w:lang w:eastAsia="en-US"/>
        </w:rPr>
        <w:t xml:space="preserve">цели предстоящей учебной работы, используют </w:t>
      </w:r>
      <w:r w:rsidR="00D0101A">
        <w:rPr>
          <w:rFonts w:ascii="Times New Roman" w:hAnsi="Times New Roman"/>
          <w:sz w:val="24"/>
          <w:szCs w:val="24"/>
          <w:lang w:eastAsia="en-US"/>
        </w:rPr>
        <w:t>навыки работы с художественным текстом.</w:t>
      </w:r>
    </w:p>
    <w:p w:rsidR="00BB6996" w:rsidRPr="00F720C9" w:rsidRDefault="00BB6996" w:rsidP="00BB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Для перехода к этапу деконструкции используется «Атака» вопросами.</w:t>
      </w:r>
    </w:p>
    <w:p w:rsidR="00D0101A" w:rsidRPr="00D0101A" w:rsidRDefault="009A74B4" w:rsidP="00D0101A">
      <w:pPr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F720C9">
        <w:rPr>
          <w:rFonts w:ascii="Times New Roman" w:hAnsi="Times New Roman" w:cs="Times New Roman"/>
          <w:sz w:val="24"/>
          <w:szCs w:val="24"/>
        </w:rPr>
        <w:t xml:space="preserve">Деконструкция- </w:t>
      </w:r>
      <w:r w:rsidR="00BB6996">
        <w:rPr>
          <w:rFonts w:ascii="Times New Roman" w:hAnsi="Times New Roman" w:cs="Times New Roman"/>
          <w:sz w:val="24"/>
          <w:szCs w:val="24"/>
        </w:rPr>
        <w:t>на этапе группы работают</w:t>
      </w:r>
      <w:r w:rsidRPr="00F720C9">
        <w:rPr>
          <w:rFonts w:ascii="Times New Roman" w:hAnsi="Times New Roman" w:cs="Times New Roman"/>
          <w:sz w:val="24"/>
          <w:szCs w:val="24"/>
        </w:rPr>
        <w:t xml:space="preserve"> с материалом, текстом</w:t>
      </w:r>
      <w:r w:rsidR="00BB6996">
        <w:rPr>
          <w:rFonts w:ascii="Times New Roman" w:hAnsi="Times New Roman" w:cs="Times New Roman"/>
          <w:sz w:val="24"/>
          <w:szCs w:val="24"/>
        </w:rPr>
        <w:t xml:space="preserve">. Формируют информационное </w:t>
      </w:r>
      <w:r w:rsidRPr="00F720C9">
        <w:rPr>
          <w:rFonts w:ascii="Times New Roman" w:hAnsi="Times New Roman" w:cs="Times New Roman"/>
          <w:sz w:val="24"/>
          <w:szCs w:val="24"/>
        </w:rPr>
        <w:t xml:space="preserve"> </w:t>
      </w:r>
      <w:r w:rsidR="00BB6996">
        <w:rPr>
          <w:rFonts w:ascii="Times New Roman" w:hAnsi="Times New Roman" w:cs="Times New Roman"/>
          <w:sz w:val="24"/>
          <w:szCs w:val="24"/>
        </w:rPr>
        <w:t>поле, восстанавливают события в тексте</w:t>
      </w:r>
      <w:r w:rsidRPr="00F720C9">
        <w:rPr>
          <w:rFonts w:ascii="Times New Roman" w:hAnsi="Times New Roman" w:cs="Times New Roman"/>
          <w:sz w:val="24"/>
          <w:szCs w:val="24"/>
        </w:rPr>
        <w:t>. На этом этапе ставится проблема и отдел</w:t>
      </w:r>
      <w:r w:rsidR="00BB6996">
        <w:rPr>
          <w:rFonts w:ascii="Times New Roman" w:hAnsi="Times New Roman" w:cs="Times New Roman"/>
          <w:sz w:val="24"/>
          <w:szCs w:val="24"/>
        </w:rPr>
        <w:t>яется известное от неизвестного</w:t>
      </w:r>
      <w:r w:rsidRPr="00F720C9">
        <w:rPr>
          <w:rFonts w:ascii="Times New Roman" w:hAnsi="Times New Roman" w:cs="Times New Roman"/>
          <w:sz w:val="24"/>
          <w:szCs w:val="24"/>
        </w:rPr>
        <w:t>.</w:t>
      </w:r>
      <w:r w:rsidR="00D0101A">
        <w:rPr>
          <w:rFonts w:ascii="Times New Roman" w:hAnsi="Times New Roman" w:cs="Times New Roman"/>
          <w:sz w:val="24"/>
          <w:szCs w:val="24"/>
        </w:rPr>
        <w:t xml:space="preserve"> </w:t>
      </w:r>
      <w:r w:rsidR="00D0101A">
        <w:rPr>
          <w:rFonts w:ascii="Times New Roman" w:hAnsi="Times New Roman"/>
          <w:sz w:val="24"/>
          <w:szCs w:val="24"/>
          <w:lang w:eastAsia="en-US"/>
        </w:rPr>
        <w:t>Актуализируют представление о фабуле рассказа и композиции художественного текста. Свободно излагают свои мысли в коммуникативной форме.</w:t>
      </w:r>
    </w:p>
    <w:p w:rsidR="00BB6996" w:rsidRDefault="009A74B4" w:rsidP="009A74B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720C9">
        <w:rPr>
          <w:rFonts w:ascii="Times New Roman" w:hAnsi="Times New Roman" w:cs="Times New Roman"/>
          <w:sz w:val="24"/>
          <w:szCs w:val="24"/>
        </w:rPr>
        <w:t xml:space="preserve">Реконструкция – </w:t>
      </w:r>
      <w:r w:rsidR="00BB6996">
        <w:rPr>
          <w:rFonts w:ascii="Times New Roman" w:hAnsi="Times New Roman" w:cs="Times New Roman"/>
          <w:sz w:val="24"/>
          <w:szCs w:val="24"/>
        </w:rPr>
        <w:t>воссоздают картину эмоций, мир главного героя, сопоставляют героев произведения</w:t>
      </w:r>
      <w:r w:rsidRPr="00F720C9">
        <w:rPr>
          <w:rFonts w:ascii="Times New Roman" w:hAnsi="Times New Roman" w:cs="Times New Roman"/>
          <w:sz w:val="24"/>
          <w:szCs w:val="24"/>
        </w:rPr>
        <w:t xml:space="preserve">. </w:t>
      </w:r>
      <w:r w:rsidR="00D0101A">
        <w:rPr>
          <w:rFonts w:ascii="Times New Roman" w:hAnsi="Times New Roman" w:cs="Times New Roman"/>
          <w:sz w:val="24"/>
          <w:szCs w:val="24"/>
        </w:rPr>
        <w:t xml:space="preserve">На этапе формируются нравственные понятия такие как совесть, жалость, чувство вины, доброта. </w:t>
      </w:r>
      <w:r w:rsidR="006179FD">
        <w:rPr>
          <w:rFonts w:ascii="Times New Roman" w:hAnsi="Times New Roman"/>
          <w:sz w:val="24"/>
          <w:szCs w:val="24"/>
          <w:lang w:eastAsia="en-US"/>
        </w:rPr>
        <w:t>Отработка навыка работы с композицией художественного текста</w:t>
      </w:r>
    </w:p>
    <w:p w:rsidR="009A74B4" w:rsidRPr="00D0101A" w:rsidRDefault="009A74B4" w:rsidP="00D0101A">
      <w:pPr>
        <w:pStyle w:val="a3"/>
        <w:tabs>
          <w:tab w:val="left" w:pos="451"/>
        </w:tabs>
        <w:ind w:left="0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F720C9">
        <w:rPr>
          <w:rFonts w:ascii="Times New Roman" w:hAnsi="Times New Roman"/>
          <w:sz w:val="24"/>
          <w:szCs w:val="24"/>
        </w:rPr>
        <w:t>Социализация – соотнесение учениками или группами своей деятельности с деятельностью других учеников, чтобы оценить и откоординировать свою деятельность.</w:t>
      </w:r>
      <w:r w:rsidR="00D0101A">
        <w:rPr>
          <w:rFonts w:ascii="Times New Roman" w:hAnsi="Times New Roman"/>
          <w:sz w:val="24"/>
          <w:szCs w:val="24"/>
        </w:rPr>
        <w:t xml:space="preserve"> На этапе используется прием «незаконченных предложений»,рассчитанный на групповую деятельность, путем обмена мнениями и сотрудничества, которые </w:t>
      </w:r>
      <w:r w:rsidR="00D0101A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развивают умение</w:t>
      </w:r>
      <w:r w:rsidR="00D0101A" w:rsidRPr="0005733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оценивать результаты своей деятельнос</w:t>
      </w:r>
      <w:r w:rsidR="00D0101A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ти и деятельности </w:t>
      </w:r>
      <w:r w:rsidR="00D0101A" w:rsidRPr="007439F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одноклассника;</w:t>
      </w:r>
      <w:r w:rsidR="00D0101A" w:rsidRPr="007439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формир</w:t>
      </w:r>
      <w:r w:rsidR="00D010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уют </w:t>
      </w:r>
      <w:r w:rsidR="00D0101A" w:rsidRPr="007439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способность к осознанному и объективному отношению к собственным поступкам;- развивают творческие способности.</w:t>
      </w:r>
    </w:p>
    <w:p w:rsidR="00D0101A" w:rsidRDefault="009A74B4" w:rsidP="00D0101A">
      <w:pPr>
        <w:pStyle w:val="a3"/>
        <w:ind w:left="0"/>
        <w:rPr>
          <w:rFonts w:ascii="Times New Roman" w:hAnsi="Times New Roman"/>
          <w:sz w:val="24"/>
          <w:szCs w:val="24"/>
          <w:lang w:eastAsia="en-US"/>
        </w:rPr>
      </w:pPr>
      <w:r w:rsidRPr="00F720C9">
        <w:rPr>
          <w:rFonts w:ascii="Times New Roman" w:hAnsi="Times New Roman"/>
          <w:sz w:val="24"/>
          <w:szCs w:val="24"/>
        </w:rPr>
        <w:t xml:space="preserve">Афиширование – </w:t>
      </w:r>
      <w:r w:rsidR="006179FD">
        <w:rPr>
          <w:rFonts w:ascii="Times New Roman" w:hAnsi="Times New Roman"/>
          <w:sz w:val="24"/>
          <w:szCs w:val="24"/>
        </w:rPr>
        <w:t xml:space="preserve">выступления </w:t>
      </w:r>
      <w:r w:rsidRPr="00F720C9">
        <w:rPr>
          <w:rFonts w:ascii="Times New Roman" w:hAnsi="Times New Roman"/>
          <w:sz w:val="24"/>
          <w:szCs w:val="24"/>
        </w:rPr>
        <w:t>, представление результатов д</w:t>
      </w:r>
      <w:r w:rsidR="00D0101A">
        <w:rPr>
          <w:rFonts w:ascii="Times New Roman" w:hAnsi="Times New Roman"/>
          <w:sz w:val="24"/>
          <w:szCs w:val="24"/>
        </w:rPr>
        <w:t xml:space="preserve">еятельности мастера и учеников, </w:t>
      </w:r>
      <w:r w:rsidRPr="00F720C9">
        <w:rPr>
          <w:rFonts w:ascii="Times New Roman" w:hAnsi="Times New Roman"/>
          <w:sz w:val="24"/>
          <w:szCs w:val="24"/>
        </w:rPr>
        <w:t>защита своей работы.</w:t>
      </w:r>
      <w:r w:rsidR="00D0101A" w:rsidRPr="00D0101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0101A" w:rsidRPr="0005733F">
        <w:rPr>
          <w:rFonts w:ascii="Times New Roman" w:hAnsi="Times New Roman"/>
          <w:sz w:val="24"/>
          <w:szCs w:val="24"/>
          <w:lang w:eastAsia="en-US"/>
        </w:rPr>
        <w:t>- самостоятельно</w:t>
      </w:r>
      <w:r w:rsidR="00D0101A">
        <w:rPr>
          <w:rFonts w:ascii="Times New Roman" w:hAnsi="Times New Roman"/>
          <w:sz w:val="24"/>
          <w:szCs w:val="24"/>
          <w:lang w:eastAsia="en-US"/>
        </w:rPr>
        <w:t xml:space="preserve"> делают выводы на основе выполненной работы;</w:t>
      </w:r>
    </w:p>
    <w:p w:rsidR="00D0101A" w:rsidRDefault="00D0101A" w:rsidP="00D0101A">
      <w:pPr>
        <w:pStyle w:val="a3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439F3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7439F3">
        <w:rPr>
          <w:rFonts w:ascii="Times New Roman" w:hAnsi="Times New Roman"/>
          <w:sz w:val="24"/>
          <w:szCs w:val="24"/>
          <w:shd w:val="clear" w:color="auto" w:fill="FFFFFF"/>
        </w:rPr>
        <w:t>развивают навыки познавательной рефлексии как осознания совершаемых дей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ствий и мыслительных процессов;</w:t>
      </w:r>
    </w:p>
    <w:p w:rsidR="006179FD" w:rsidRPr="00F720C9" w:rsidRDefault="00D0101A" w:rsidP="006179F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7439F3">
        <w:rPr>
          <w:rFonts w:ascii="Times New Roman" w:hAnsi="Times New Roman"/>
          <w:sz w:val="24"/>
          <w:szCs w:val="24"/>
          <w:shd w:val="clear" w:color="auto" w:fill="FFFFFF"/>
        </w:rPr>
        <w:t>овладевают навыками решения проблем.</w:t>
      </w:r>
    </w:p>
    <w:p w:rsidR="009A74B4" w:rsidRPr="00F720C9" w:rsidRDefault="009A74B4" w:rsidP="009A74B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720C9">
        <w:rPr>
          <w:rFonts w:ascii="Times New Roman" w:hAnsi="Times New Roman" w:cs="Times New Roman"/>
          <w:sz w:val="24"/>
          <w:szCs w:val="24"/>
        </w:rPr>
        <w:t>Разрыв –(озарение) резкое приращение в знаниях. Это кульминация творческого процесса, новое выделение учеником предмета и ос</w:t>
      </w:r>
      <w:r w:rsidR="006179FD">
        <w:rPr>
          <w:rFonts w:ascii="Times New Roman" w:hAnsi="Times New Roman" w:cs="Times New Roman"/>
          <w:sz w:val="24"/>
          <w:szCs w:val="24"/>
        </w:rPr>
        <w:t>ознание неполноты своего знания, это достигается коммуникацию между группами.</w:t>
      </w:r>
    </w:p>
    <w:p w:rsidR="006179FD" w:rsidRDefault="009A74B4" w:rsidP="006179FD">
      <w:pPr>
        <w:pStyle w:val="a3"/>
        <w:tabs>
          <w:tab w:val="center" w:pos="5032"/>
          <w:tab w:val="left" w:pos="6629"/>
        </w:tabs>
        <w:ind w:left="0"/>
        <w:rPr>
          <w:rFonts w:ascii="Times New Roman" w:hAnsi="Times New Roman"/>
          <w:sz w:val="24"/>
          <w:szCs w:val="24"/>
          <w:lang w:eastAsia="en-US"/>
        </w:rPr>
      </w:pPr>
      <w:r w:rsidRPr="00F720C9">
        <w:rPr>
          <w:rFonts w:ascii="Times New Roman" w:hAnsi="Times New Roman"/>
          <w:sz w:val="24"/>
          <w:szCs w:val="24"/>
        </w:rPr>
        <w:t>Рефлексия – это обобщение чувств, возникших в мастерской.</w:t>
      </w:r>
      <w:r w:rsidR="006179FD">
        <w:rPr>
          <w:rFonts w:ascii="Times New Roman" w:hAnsi="Times New Roman"/>
          <w:sz w:val="24"/>
          <w:szCs w:val="24"/>
        </w:rPr>
        <w:t xml:space="preserve"> </w:t>
      </w:r>
      <w:r w:rsidR="006179FD">
        <w:rPr>
          <w:rFonts w:ascii="Times New Roman" w:hAnsi="Times New Roman"/>
          <w:sz w:val="24"/>
          <w:szCs w:val="24"/>
          <w:lang w:eastAsia="en-US"/>
        </w:rPr>
        <w:t xml:space="preserve">Предметныерезультаты: самостоятельно делают личностные выводы на основе прочитанного, а также на основе анализа материала. Регулятивные действия: </w:t>
      </w:r>
      <w:r w:rsidR="006179FD" w:rsidRPr="0005733F">
        <w:rPr>
          <w:rFonts w:ascii="Times New Roman" w:hAnsi="Times New Roman"/>
          <w:sz w:val="24"/>
          <w:szCs w:val="24"/>
          <w:lang w:eastAsia="en-US"/>
        </w:rPr>
        <w:t>оценивают свой уровень владения материалом</w:t>
      </w:r>
      <w:r w:rsidR="006179FD">
        <w:rPr>
          <w:rFonts w:ascii="Times New Roman" w:hAnsi="Times New Roman"/>
          <w:sz w:val="24"/>
          <w:szCs w:val="24"/>
          <w:lang w:eastAsia="en-US"/>
        </w:rPr>
        <w:t>. Личностные:</w:t>
      </w:r>
    </w:p>
    <w:p w:rsidR="006179FD" w:rsidRPr="00F720C9" w:rsidRDefault="006179FD" w:rsidP="006179FD">
      <w:pPr>
        <w:pStyle w:val="a3"/>
        <w:tabs>
          <w:tab w:val="center" w:pos="5032"/>
          <w:tab w:val="left" w:pos="662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Формируют отношение к прочитанному.</w:t>
      </w:r>
    </w:p>
    <w:p w:rsidR="009A74B4" w:rsidRDefault="006179FD" w:rsidP="009A74B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усвоения обучающихся происходит на каждом этапе при помощи самопроверки и взаимопр</w:t>
      </w:r>
      <w:r w:rsidR="006E14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верки.</w:t>
      </w:r>
    </w:p>
    <w:p w:rsidR="006179FD" w:rsidRDefault="006179FD" w:rsidP="009A74B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Работоспособность обеспечивалась через </w:t>
      </w:r>
      <w:r w:rsidR="006E14D5">
        <w:rPr>
          <w:rFonts w:ascii="Times New Roman" w:hAnsi="Times New Roman" w:cs="Times New Roman"/>
          <w:sz w:val="24"/>
          <w:szCs w:val="24"/>
        </w:rPr>
        <w:t xml:space="preserve">комбинированные, базовые задания, ориентированные на быструю мыслительную деятельность. </w:t>
      </w:r>
    </w:p>
    <w:p w:rsidR="006E14D5" w:rsidRPr="00F720C9" w:rsidRDefault="006E14D5" w:rsidP="006E14D5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Психологическая атмосфера на уроке создалась на этапе мотивирования и поддерживалась в течение урока путем применения технологии творческой мастерской.</w:t>
      </w:r>
      <w:r w:rsidRPr="006E14D5">
        <w:rPr>
          <w:rFonts w:ascii="Times New Roman" w:hAnsi="Times New Roman"/>
          <w:sz w:val="24"/>
          <w:szCs w:val="24"/>
        </w:rPr>
        <w:t xml:space="preserve"> </w:t>
      </w:r>
      <w:r w:rsidRPr="00F720C9">
        <w:rPr>
          <w:rFonts w:ascii="Times New Roman" w:hAnsi="Times New Roman"/>
          <w:sz w:val="24"/>
          <w:szCs w:val="24"/>
        </w:rPr>
        <w:t>Этому способствует атмосфера открытости, доброжелательности, сотворчества, царящая на уроке.</w:t>
      </w:r>
    </w:p>
    <w:p w:rsidR="006E14D5" w:rsidRDefault="006E14D5" w:rsidP="009A74B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E14D5" w:rsidRDefault="006E14D5" w:rsidP="006E14D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Удалось ли реализовать все поставленные задания и цели?</w:t>
      </w:r>
    </w:p>
    <w:p w:rsidR="006E14D5" w:rsidRPr="00F720C9" w:rsidRDefault="006E14D5" w:rsidP="006E14D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цель</w:t>
      </w:r>
    </w:p>
    <w:p w:rsidR="009A74B4" w:rsidRDefault="009A74B4" w:rsidP="009A74B4">
      <w:pPr>
        <w:pStyle w:val="a3"/>
        <w:ind w:left="709"/>
        <w:rPr>
          <w:rFonts w:ascii="Times New Roman" w:hAnsi="Times New Roman"/>
          <w:sz w:val="24"/>
          <w:szCs w:val="24"/>
        </w:rPr>
      </w:pPr>
    </w:p>
    <w:p w:rsidR="006179FD" w:rsidRDefault="006179FD" w:rsidP="009A74B4">
      <w:pPr>
        <w:pStyle w:val="a3"/>
        <w:ind w:left="709"/>
        <w:rPr>
          <w:rFonts w:ascii="Times New Roman" w:hAnsi="Times New Roman"/>
          <w:sz w:val="24"/>
          <w:szCs w:val="24"/>
        </w:rPr>
      </w:pPr>
    </w:p>
    <w:p w:rsidR="006179FD" w:rsidRDefault="006179FD" w:rsidP="009A74B4">
      <w:pPr>
        <w:pStyle w:val="a3"/>
        <w:ind w:left="709"/>
        <w:rPr>
          <w:rFonts w:ascii="Times New Roman" w:hAnsi="Times New Roman"/>
          <w:sz w:val="24"/>
          <w:szCs w:val="24"/>
        </w:rPr>
      </w:pPr>
    </w:p>
    <w:p w:rsidR="006179FD" w:rsidRPr="009A74B4" w:rsidRDefault="006179FD" w:rsidP="009A74B4">
      <w:pPr>
        <w:pStyle w:val="a3"/>
        <w:ind w:left="709"/>
        <w:rPr>
          <w:rFonts w:ascii="Times New Roman" w:hAnsi="Times New Roman"/>
          <w:sz w:val="24"/>
          <w:szCs w:val="24"/>
        </w:rPr>
      </w:pPr>
    </w:p>
    <w:p w:rsidR="007D4506" w:rsidRDefault="007D4506" w:rsidP="007D4506">
      <w:pPr>
        <w:rPr>
          <w:rFonts w:ascii="Times New Roman" w:hAnsi="Times New Roman"/>
          <w:b/>
          <w:sz w:val="24"/>
          <w:szCs w:val="24"/>
        </w:rPr>
      </w:pPr>
    </w:p>
    <w:p w:rsidR="00563460" w:rsidRPr="007D4506" w:rsidRDefault="00563460" w:rsidP="007D4506">
      <w:pPr>
        <w:rPr>
          <w:rFonts w:ascii="Times New Roman" w:hAnsi="Times New Roman"/>
          <w:sz w:val="24"/>
          <w:szCs w:val="24"/>
        </w:rPr>
      </w:pPr>
      <w:r w:rsidRPr="007D4506">
        <w:rPr>
          <w:rFonts w:ascii="Times New Roman" w:hAnsi="Times New Roman"/>
          <w:sz w:val="24"/>
          <w:szCs w:val="24"/>
        </w:rPr>
        <w:t xml:space="preserve">Тема: </w:t>
      </w:r>
      <w:bookmarkStart w:id="0" w:name="_GoBack"/>
      <w:r w:rsidRPr="007D4506">
        <w:rPr>
          <w:rFonts w:ascii="Times New Roman" w:hAnsi="Times New Roman"/>
          <w:sz w:val="24"/>
          <w:szCs w:val="24"/>
        </w:rPr>
        <w:t>«</w:t>
      </w:r>
      <w:r w:rsidR="001C1B97" w:rsidRPr="007D4506">
        <w:rPr>
          <w:rFonts w:ascii="Times New Roman" w:hAnsi="Times New Roman"/>
          <w:sz w:val="24"/>
          <w:szCs w:val="24"/>
        </w:rPr>
        <w:t xml:space="preserve">Жизненные уроки в рассказе </w:t>
      </w:r>
      <w:r w:rsidRPr="007D4506">
        <w:rPr>
          <w:rFonts w:ascii="Times New Roman" w:hAnsi="Times New Roman"/>
          <w:sz w:val="24"/>
          <w:szCs w:val="24"/>
        </w:rPr>
        <w:t>В.П. Астафьев</w:t>
      </w:r>
      <w:r w:rsidR="001C1B97" w:rsidRPr="007D4506">
        <w:rPr>
          <w:rFonts w:ascii="Times New Roman" w:hAnsi="Times New Roman"/>
          <w:sz w:val="24"/>
          <w:szCs w:val="24"/>
        </w:rPr>
        <w:t>а</w:t>
      </w:r>
      <w:r w:rsidRPr="007D4506">
        <w:rPr>
          <w:rFonts w:ascii="Times New Roman" w:hAnsi="Times New Roman"/>
          <w:sz w:val="24"/>
          <w:szCs w:val="24"/>
        </w:rPr>
        <w:t>“Конь с розовой гривой”»</w:t>
      </w:r>
      <w:bookmarkEnd w:id="0"/>
    </w:p>
    <w:p w:rsidR="00563460" w:rsidRDefault="00563460" w:rsidP="009A74B4">
      <w:pPr>
        <w:tabs>
          <w:tab w:val="left" w:pos="2394"/>
        </w:tabs>
        <w:rPr>
          <w:rFonts w:ascii="Times New Roman" w:hAnsi="Times New Roman"/>
          <w:sz w:val="24"/>
          <w:szCs w:val="24"/>
        </w:rPr>
      </w:pPr>
      <w:r w:rsidRPr="009A74B4">
        <w:rPr>
          <w:rFonts w:ascii="Times New Roman" w:hAnsi="Times New Roman"/>
          <w:sz w:val="24"/>
          <w:szCs w:val="24"/>
        </w:rPr>
        <w:t xml:space="preserve">Тип занятия: </w:t>
      </w:r>
      <w:r w:rsidR="007F27F0" w:rsidRPr="009A74B4">
        <w:rPr>
          <w:rFonts w:ascii="Times New Roman" w:hAnsi="Times New Roman"/>
          <w:sz w:val="24"/>
          <w:szCs w:val="24"/>
        </w:rPr>
        <w:t>закрепления изучен</w:t>
      </w:r>
      <w:r w:rsidRPr="009A74B4">
        <w:rPr>
          <w:rFonts w:ascii="Times New Roman" w:hAnsi="Times New Roman"/>
          <w:sz w:val="24"/>
          <w:szCs w:val="24"/>
        </w:rPr>
        <w:t>ного(урок общеметодологической направленности)</w:t>
      </w:r>
    </w:p>
    <w:p w:rsidR="009A74B4" w:rsidRPr="009A74B4" w:rsidRDefault="009A74B4" w:rsidP="009A74B4">
      <w:pPr>
        <w:tabs>
          <w:tab w:val="left" w:pos="2394"/>
        </w:tabs>
        <w:rPr>
          <w:rFonts w:ascii="Times New Roman" w:hAnsi="Times New Roman"/>
          <w:sz w:val="24"/>
          <w:szCs w:val="24"/>
        </w:rPr>
      </w:pPr>
    </w:p>
    <w:p w:rsidR="00563460" w:rsidRPr="00ED5360" w:rsidRDefault="00563460" w:rsidP="005B09BC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ED5360">
        <w:rPr>
          <w:rFonts w:ascii="Times New Roman" w:hAnsi="Times New Roman"/>
          <w:sz w:val="24"/>
          <w:szCs w:val="24"/>
        </w:rPr>
        <w:t xml:space="preserve">Цель для учеников: </w:t>
      </w:r>
      <w:r w:rsidRPr="002240A9">
        <w:rPr>
          <w:rFonts w:ascii="Times New Roman" w:hAnsi="Times New Roman"/>
          <w:sz w:val="24"/>
          <w:szCs w:val="24"/>
        </w:rPr>
        <w:t>*Планируемые результаты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36"/>
        <w:gridCol w:w="3260"/>
        <w:gridCol w:w="3150"/>
        <w:gridCol w:w="2820"/>
      </w:tblGrid>
      <w:tr w:rsidR="00563460" w:rsidRPr="00ED5360" w:rsidTr="009A74B4">
        <w:tc>
          <w:tcPr>
            <w:tcW w:w="11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Предметные знания, предметные действия</w:t>
            </w:r>
          </w:p>
        </w:tc>
        <w:tc>
          <w:tcPr>
            <w:tcW w:w="38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563460" w:rsidRPr="00ED5360" w:rsidTr="009A74B4">
        <w:tc>
          <w:tcPr>
            <w:tcW w:w="11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460" w:rsidRPr="00ED5360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регулятивные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познавательные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коммуникативные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личностные</w:t>
            </w:r>
          </w:p>
        </w:tc>
      </w:tr>
      <w:tr w:rsidR="00563460" w:rsidRPr="00ED5360" w:rsidTr="009A74B4">
        <w:trPr>
          <w:trHeight w:val="4341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460" w:rsidRPr="00FD4309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3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осознанно воспринимать художественное произведение в единстве формы и содержания;</w:t>
            </w:r>
          </w:p>
          <w:p w:rsidR="00563460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3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понимать художественный текст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FD43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его анализировать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74B4" w:rsidRDefault="009A74B4" w:rsidP="005B09B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правильно анализировать эмоциональный анализ героя</w:t>
            </w:r>
          </w:p>
          <w:p w:rsidR="009A74B4" w:rsidRDefault="009A74B4" w:rsidP="005B09B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формировать ценностные ориентиры</w:t>
            </w:r>
          </w:p>
          <w:p w:rsidR="00563460" w:rsidRPr="00FD4309" w:rsidRDefault="00563460" w:rsidP="009A74B4">
            <w:pPr>
              <w:pStyle w:val="a3"/>
              <w:tabs>
                <w:tab w:val="left" w:pos="840"/>
                <w:tab w:val="center" w:pos="1718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460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- определяют цели предстоящей учебной работы, оценивают свой уровень владения материалом;</w:t>
            </w:r>
          </w:p>
          <w:p w:rsidR="00563460" w:rsidRPr="007439F3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учатся</w:t>
            </w:r>
            <w:r w:rsidR="009A74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39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оценивать и принимать решения, определяющие стратегию поведения с учётом гражданских и нравственных ценностей.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460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- самостоятельно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делают выводы на основе </w:t>
            </w:r>
            <w:r w:rsidR="009A74B4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выполненной работы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563460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39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7439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развивают навыки познавательной рефлексии как осознания совершаемых дей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ствий и мыслительных процессов;</w:t>
            </w:r>
          </w:p>
          <w:p w:rsidR="00563460" w:rsidRPr="007439F3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7439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овладевают навыками решения проблем.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- излагают свободно и правильно свои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мысли в устной форме, должным образом </w:t>
            </w: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выражают своё отношение к прочитанному;</w:t>
            </w:r>
          </w:p>
          <w:p w:rsidR="00563460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60">
              <w:rPr>
                <w:rFonts w:ascii="Times New Roman" w:hAnsi="Times New Roman" w:cs="Times New Roman"/>
                <w:sz w:val="24"/>
                <w:szCs w:val="24"/>
              </w:rPr>
              <w:t>- оценивают речевые высказы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с точки зрения содержания.</w:t>
            </w:r>
          </w:p>
          <w:p w:rsidR="00107C8C" w:rsidRPr="0005733F" w:rsidRDefault="00107C8C" w:rsidP="005B09B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-формируются умения навыков работы в коллективе.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left" w:pos="451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 выражают положительное отнош</w:t>
            </w:r>
            <w:r w:rsidRPr="003D7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ение к процессу познания;</w:t>
            </w:r>
          </w:p>
          <w:p w:rsidR="00563460" w:rsidRPr="007439F3" w:rsidRDefault="00563460" w:rsidP="005B09BC">
            <w:pPr>
              <w:pStyle w:val="a3"/>
              <w:tabs>
                <w:tab w:val="left" w:pos="451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 умею</w:t>
            </w:r>
            <w:r w:rsidRPr="0005733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т оценивать результаты своей деятельнос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ти и деятельности </w:t>
            </w:r>
            <w:r w:rsidRPr="007439F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одноклассника;</w:t>
            </w:r>
          </w:p>
          <w:p w:rsidR="00563460" w:rsidRPr="007439F3" w:rsidRDefault="00563460" w:rsidP="005B09BC">
            <w:pPr>
              <w:pStyle w:val="a3"/>
              <w:tabs>
                <w:tab w:val="left" w:pos="451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3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формир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уют </w:t>
            </w:r>
            <w:r w:rsidRPr="00743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 к осознанному и объективному отношению к собственным поступкам;</w:t>
            </w:r>
          </w:p>
          <w:p w:rsidR="00563460" w:rsidRPr="007439F3" w:rsidRDefault="00563460" w:rsidP="005B09BC">
            <w:pPr>
              <w:pStyle w:val="a3"/>
              <w:tabs>
                <w:tab w:val="left" w:pos="451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3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развивают творческие способности.</w:t>
            </w:r>
          </w:p>
        </w:tc>
      </w:tr>
    </w:tbl>
    <w:p w:rsidR="00563460" w:rsidRPr="00ED5360" w:rsidRDefault="00563460" w:rsidP="005B09BC">
      <w:pPr>
        <w:pStyle w:val="a3"/>
        <w:tabs>
          <w:tab w:val="center" w:pos="5032"/>
          <w:tab w:val="left" w:pos="6629"/>
        </w:tabs>
        <w:ind w:left="709"/>
        <w:jc w:val="center"/>
        <w:rPr>
          <w:rFonts w:ascii="Times New Roman" w:hAnsi="Times New Roman"/>
          <w:sz w:val="24"/>
          <w:szCs w:val="24"/>
        </w:rPr>
      </w:pPr>
    </w:p>
    <w:p w:rsidR="00563460" w:rsidRPr="00ED5360" w:rsidRDefault="00563460" w:rsidP="005B09BC">
      <w:pPr>
        <w:pStyle w:val="a3"/>
        <w:tabs>
          <w:tab w:val="center" w:pos="5032"/>
          <w:tab w:val="left" w:pos="6629"/>
        </w:tabs>
        <w:ind w:left="709"/>
        <w:jc w:val="center"/>
        <w:rPr>
          <w:rFonts w:ascii="Times New Roman" w:hAnsi="Times New Roman"/>
          <w:sz w:val="24"/>
          <w:szCs w:val="24"/>
        </w:rPr>
      </w:pPr>
      <w:r w:rsidRPr="00ED5360">
        <w:rPr>
          <w:rFonts w:ascii="Times New Roman" w:hAnsi="Times New Roman"/>
          <w:sz w:val="24"/>
          <w:szCs w:val="24"/>
        </w:rPr>
        <w:br w:type="page"/>
      </w:r>
      <w:r w:rsidRPr="00ED5360">
        <w:rPr>
          <w:rFonts w:ascii="Times New Roman" w:hAnsi="Times New Roman"/>
          <w:sz w:val="24"/>
          <w:szCs w:val="24"/>
        </w:rPr>
        <w:lastRenderedPageBreak/>
        <w:t>Ход урока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898"/>
        <w:gridCol w:w="1546"/>
        <w:gridCol w:w="1267"/>
        <w:gridCol w:w="4427"/>
        <w:gridCol w:w="2556"/>
        <w:gridCol w:w="3095"/>
        <w:gridCol w:w="1369"/>
      </w:tblGrid>
      <w:tr w:rsidR="00563460" w:rsidRPr="00ED5360" w:rsidTr="009F26A7"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**Название этапа урока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Задача, которая должна быть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решена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Формы организации деятельности учащихся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Действия учителя по организации деятельности учащихся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Действия учащихся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Диагностикадостижения планируемых результатов урока</w:t>
            </w:r>
          </w:p>
        </w:tc>
      </w:tr>
      <w:tr w:rsidR="00563460" w:rsidRPr="00ED5360" w:rsidTr="009F26A7"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9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9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29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5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2" w:type="pct"/>
            <w:shd w:val="clear" w:color="auto" w:fill="auto"/>
          </w:tcPr>
          <w:p w:rsidR="00563460" w:rsidRPr="0005733F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563460" w:rsidRPr="00ED5360" w:rsidTr="009F26A7"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563460" w:rsidRPr="0005733F" w:rsidRDefault="00775B2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эмоционального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499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Начать урок, сформировать внутреннюю целевую установку на урок</w:t>
            </w:r>
          </w:p>
        </w:tc>
        <w:tc>
          <w:tcPr>
            <w:tcW w:w="409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Фронтальная</w:t>
            </w:r>
          </w:p>
        </w:tc>
        <w:tc>
          <w:tcPr>
            <w:tcW w:w="1429" w:type="pct"/>
            <w:shd w:val="clear" w:color="auto" w:fill="auto"/>
          </w:tcPr>
          <w:p w:rsidR="00233044" w:rsidRDefault="00233044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Знакомство.</w:t>
            </w:r>
          </w:p>
          <w:p w:rsidR="00B63511" w:rsidRDefault="00563460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360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</w:t>
            </w:r>
            <w:r w:rsidR="00B63511">
              <w:rPr>
                <w:rFonts w:ascii="Times New Roman" w:hAnsi="Times New Roman" w:cs="Times New Roman"/>
                <w:sz w:val="24"/>
                <w:szCs w:val="24"/>
              </w:rPr>
              <w:t>Хотите посмотреть мульфильм?</w:t>
            </w:r>
            <w:r w:rsidR="008F3253">
              <w:rPr>
                <w:rFonts w:ascii="Times New Roman" w:hAnsi="Times New Roman" w:cs="Times New Roman"/>
                <w:sz w:val="24"/>
                <w:szCs w:val="24"/>
              </w:rPr>
              <w:t>(слайд1)</w:t>
            </w:r>
          </w:p>
          <w:p w:rsidR="001961CD" w:rsidRDefault="00B63511" w:rsidP="001961CD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61CD">
              <w:rPr>
                <w:rFonts w:ascii="Times New Roman" w:hAnsi="Times New Roman"/>
                <w:sz w:val="24"/>
                <w:szCs w:val="24"/>
              </w:rPr>
              <w:t>Почему плакала Нина Карнаухова?</w:t>
            </w:r>
          </w:p>
          <w:p w:rsidR="00233044" w:rsidRDefault="00233044" w:rsidP="001961CD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 добрая девочка?</w:t>
            </w:r>
          </w:p>
          <w:p w:rsidR="00233044" w:rsidRPr="00233044" w:rsidRDefault="00B63511" w:rsidP="00233044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61CD">
              <w:rPr>
                <w:rFonts w:ascii="Times New Roman" w:hAnsi="Times New Roman"/>
                <w:sz w:val="24"/>
                <w:szCs w:val="24"/>
              </w:rPr>
              <w:t>Какое название бы дали Мультфильму?</w:t>
            </w:r>
            <w:r w:rsidR="002330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1CD">
              <w:rPr>
                <w:rFonts w:ascii="Times New Roman" w:hAnsi="Times New Roman"/>
                <w:sz w:val="24"/>
                <w:szCs w:val="24"/>
              </w:rPr>
              <w:t>Почему?</w:t>
            </w:r>
          </w:p>
          <w:p w:rsidR="001961CD" w:rsidRPr="009C3061" w:rsidRDefault="001961CD" w:rsidP="001961CD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3061">
              <w:rPr>
                <w:rFonts w:ascii="Times New Roman" w:hAnsi="Times New Roman"/>
                <w:sz w:val="24"/>
                <w:szCs w:val="24"/>
                <w:lang w:eastAsia="en-US"/>
              </w:rPr>
              <w:t>Можно ли обмануть свою совесть?( совесть знает обо всем, от нее не убежать)</w:t>
            </w:r>
          </w:p>
          <w:p w:rsidR="001961CD" w:rsidRDefault="00B63511" w:rsidP="001961CD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61CD">
              <w:rPr>
                <w:rFonts w:ascii="Times New Roman" w:hAnsi="Times New Roman"/>
                <w:sz w:val="24"/>
                <w:szCs w:val="24"/>
              </w:rPr>
              <w:t>В каком рассказе мы видели похожий сюжет?</w:t>
            </w:r>
            <w:r w:rsidR="00233044">
              <w:rPr>
                <w:rFonts w:ascii="Times New Roman" w:hAnsi="Times New Roman"/>
                <w:sz w:val="24"/>
                <w:szCs w:val="24"/>
              </w:rPr>
              <w:t xml:space="preserve"> Объясните</w:t>
            </w:r>
            <w:r w:rsidR="009511D2" w:rsidRPr="001961C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961CD" w:rsidRPr="00233044" w:rsidRDefault="001961CD" w:rsidP="001961CD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61CD">
              <w:rPr>
                <w:rFonts w:ascii="Times New Roman" w:hAnsi="Times New Roman"/>
                <w:sz w:val="24"/>
                <w:szCs w:val="24"/>
                <w:lang w:eastAsia="en-US"/>
              </w:rPr>
              <w:t>Подойдет ли название мультфильма как название нашего урока?</w:t>
            </w:r>
            <w:r w:rsidR="002330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33044">
              <w:rPr>
                <w:rFonts w:ascii="Times New Roman" w:hAnsi="Times New Roman"/>
                <w:sz w:val="24"/>
                <w:szCs w:val="24"/>
                <w:lang w:eastAsia="en-US"/>
              </w:rPr>
              <w:t>Почему?</w:t>
            </w:r>
          </w:p>
          <w:p w:rsidR="00590D8F" w:rsidRDefault="001961CD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90D8F">
              <w:rPr>
                <w:rFonts w:ascii="Times New Roman" w:hAnsi="Times New Roman"/>
                <w:sz w:val="24"/>
                <w:szCs w:val="24"/>
                <w:lang w:eastAsia="en-US"/>
              </w:rPr>
              <w:t>(или цитата В.Сухомлинского «Вина – благородное чувство воспитанного человека»</w:t>
            </w:r>
          </w:p>
          <w:p w:rsidR="00590D8F" w:rsidRDefault="00590D8F" w:rsidP="001961CD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вы понимаете эти слова?</w:t>
            </w:r>
          </w:p>
          <w:p w:rsidR="00590D8F" w:rsidRPr="00590D8F" w:rsidRDefault="00590D8F" w:rsidP="001961CD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Почему именно эти слова выбраны эпиграфом к уроку?</w:t>
            </w:r>
          </w:p>
          <w:p w:rsidR="00590D8F" w:rsidRPr="00ED5360" w:rsidRDefault="00590D8F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Слова </w:t>
            </w:r>
            <w:r w:rsidR="009F26A7">
              <w:rPr>
                <w:rFonts w:ascii="Times New Roman" w:hAnsi="Times New Roman"/>
                <w:sz w:val="24"/>
                <w:szCs w:val="24"/>
                <w:lang w:eastAsia="en-US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воспитание большой труд, труд над собственной душой</w:t>
            </w:r>
            <w:r w:rsidR="001961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Конечно, эти слова раскрывают тему нашего урока</w:t>
            </w:r>
          </w:p>
        </w:tc>
        <w:tc>
          <w:tcPr>
            <w:tcW w:w="825" w:type="pct"/>
            <w:shd w:val="clear" w:color="auto" w:fill="auto"/>
          </w:tcPr>
          <w:p w:rsidR="00563460" w:rsidRDefault="00563460" w:rsidP="005B09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60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слушают. Размешают учебные материалы на рабочем столе, демонстрируют готовность к уроку, </w:t>
            </w:r>
            <w:r w:rsidR="00B63511">
              <w:rPr>
                <w:rFonts w:ascii="Times New Roman" w:hAnsi="Times New Roman" w:cs="Times New Roman"/>
                <w:sz w:val="24"/>
                <w:szCs w:val="24"/>
              </w:rPr>
              <w:t>смотрят мультфильм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D8F" w:rsidRPr="00834BD7" w:rsidRDefault="00590D8F" w:rsidP="005B09BC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999" w:type="pct"/>
            <w:shd w:val="clear" w:color="auto" w:fill="auto"/>
          </w:tcPr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Регулятивные:</w:t>
            </w:r>
          </w:p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Планируют необходимые действия, операции, </w:t>
            </w: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определяют цели предстоящей учебной работы, оценивают свой уровень владения материалом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C0FCD" w:rsidRPr="0005733F" w:rsidRDefault="007C0FCD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right" w:pos="216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Личностные: </w:t>
            </w:r>
            <w:r w:rsidRPr="0005733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выражают положительное отношение к процессу познания, проявлять внимание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442" w:type="pct"/>
            <w:shd w:val="clear" w:color="auto" w:fill="auto"/>
          </w:tcPr>
          <w:p w:rsidR="00563460" w:rsidRPr="00ED5360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5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563460" w:rsidRPr="00ED5360" w:rsidTr="009F26A7">
        <w:trPr>
          <w:trHeight w:val="1415"/>
        </w:trPr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0" w:type="pct"/>
            <w:shd w:val="clear" w:color="auto" w:fill="auto"/>
          </w:tcPr>
          <w:p w:rsidR="00563460" w:rsidRPr="00AE0D94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Актуализация, аналитическая проверка д</w:t>
            </w:r>
            <w:r w:rsidRPr="00AE0D94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</w:p>
          <w:p w:rsidR="00563460" w:rsidRPr="0005733F" w:rsidRDefault="00217A9D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563460"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499" w:type="pct"/>
            <w:shd w:val="clear" w:color="auto" w:fill="auto"/>
          </w:tcPr>
          <w:p w:rsidR="00563460" w:rsidRPr="00ED5360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выполнение домашнего задания, сформировать установку на аналитическую работу с текстом</w:t>
            </w:r>
          </w:p>
        </w:tc>
        <w:tc>
          <w:tcPr>
            <w:tcW w:w="409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Фронтальная</w:t>
            </w:r>
          </w:p>
        </w:tc>
        <w:tc>
          <w:tcPr>
            <w:tcW w:w="1429" w:type="pct"/>
            <w:shd w:val="clear" w:color="auto" w:fill="auto"/>
          </w:tcPr>
          <w:p w:rsidR="008F3253" w:rsidRDefault="008F3253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Поиграем в игру «</w:t>
            </w:r>
            <w:r w:rsidR="00233044">
              <w:rPr>
                <w:rFonts w:ascii="Times New Roman" w:hAnsi="Times New Roman" w:cs="Times New Roman"/>
                <w:sz w:val="24"/>
                <w:szCs w:val="24"/>
              </w:rPr>
              <w:t>Что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».(слайд2)</w:t>
            </w:r>
          </w:p>
          <w:p w:rsidR="00233044" w:rsidRDefault="00233044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Угадайте кто или что это. </w:t>
            </w:r>
          </w:p>
          <w:p w:rsidR="009511D2" w:rsidRDefault="009511D2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знаем, что мечтой мальчика был этот пряник.</w:t>
            </w:r>
          </w:p>
          <w:p w:rsidR="008F3253" w:rsidRDefault="008F3253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Подумайте и ответьте на вопросы:</w:t>
            </w:r>
          </w:p>
          <w:p w:rsidR="008F3253" w:rsidRDefault="008F3253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всегда ли мечта сбывается?</w:t>
            </w:r>
          </w:p>
          <w:p w:rsidR="008F3253" w:rsidRDefault="008F3253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было мечтой для нашего героя?</w:t>
            </w:r>
          </w:p>
          <w:p w:rsidR="00AD176B" w:rsidRDefault="008F3253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он так хотел получить этот пряник?</w:t>
            </w:r>
          </w:p>
          <w:p w:rsidR="001961CD" w:rsidRDefault="00590D8F" w:rsidP="0019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мечта детская или взрослого человека?</w:t>
            </w:r>
          </w:p>
          <w:p w:rsidR="00F03869" w:rsidRPr="001961CD" w:rsidRDefault="00F03869" w:rsidP="00196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1CD">
              <w:rPr>
                <w:rFonts w:ascii="Times New Roman" w:hAnsi="Times New Roman" w:cs="Times New Roman"/>
                <w:b/>
                <w:sz w:val="24"/>
                <w:szCs w:val="24"/>
              </w:rPr>
              <w:t>Тема взросления, становления человека – это одна из центральных тем творчества В.Астафьева</w:t>
            </w:r>
          </w:p>
          <w:p w:rsidR="00590D8F" w:rsidRPr="00233044" w:rsidRDefault="00F03869" w:rsidP="00233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1CD">
              <w:rPr>
                <w:rFonts w:ascii="Times New Roman" w:hAnsi="Times New Roman" w:cs="Times New Roman"/>
                <w:b/>
                <w:sz w:val="24"/>
                <w:szCs w:val="24"/>
              </w:rPr>
              <w:t>Незначительный случай иногда может полностью поменять жизнь человека, именно тако</w:t>
            </w:r>
            <w:r w:rsidR="0073679A" w:rsidRPr="001961CD">
              <w:rPr>
                <w:rFonts w:ascii="Times New Roman" w:hAnsi="Times New Roman" w:cs="Times New Roman"/>
                <w:b/>
                <w:sz w:val="24"/>
                <w:szCs w:val="24"/>
              </w:rPr>
              <w:t>й случай описан в этом рассказе, который в входит в цикл рассказов «Последний поклон».</w:t>
            </w:r>
          </w:p>
        </w:tc>
        <w:tc>
          <w:tcPr>
            <w:tcW w:w="825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учителя.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бдумывают ответы на вопросы</w:t>
            </w:r>
            <w:r w:rsidR="007C0F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отвечают на вопросы. </w:t>
            </w:r>
            <w:r w:rsidR="00AD17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Зачитывают </w:t>
            </w:r>
            <w:r w:rsidR="007C0FCD">
              <w:rPr>
                <w:rFonts w:ascii="Times New Roman" w:hAnsi="Times New Roman"/>
                <w:sz w:val="24"/>
                <w:szCs w:val="24"/>
                <w:lang w:eastAsia="en-US"/>
              </w:rPr>
              <w:t>ответ</w:t>
            </w:r>
            <w:r w:rsidR="00AD176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vMerge w:val="restar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учатся простейшему анализу текста.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Регулятивные:  определяют цели предстоящей учебной работы, оценивают свой уровень владения материалом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Познавательные: владеют приёмами отбора и систематизации материала под определённую задачу.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свободно излагают </w:t>
            </w: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свои мысли в устной форме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Личностные: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выражают положительное отношение к пр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оцессу познания.</w:t>
            </w:r>
          </w:p>
        </w:tc>
        <w:tc>
          <w:tcPr>
            <w:tcW w:w="442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563460" w:rsidRPr="00ED5360" w:rsidTr="009F26A7">
        <w:trPr>
          <w:trHeight w:val="699"/>
        </w:trPr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" w:type="pct"/>
            <w:shd w:val="clear" w:color="auto" w:fill="auto"/>
          </w:tcPr>
          <w:p w:rsidR="00563460" w:rsidRPr="003F1AD0" w:rsidRDefault="00B47B65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</w:t>
            </w:r>
            <w:r w:rsidR="00BF4BDA">
              <w:rPr>
                <w:rFonts w:ascii="Times New Roman" w:hAnsi="Times New Roman"/>
                <w:sz w:val="24"/>
                <w:szCs w:val="24"/>
                <w:lang w:eastAsia="en-US"/>
              </w:rPr>
              <w:t>знаний</w:t>
            </w:r>
          </w:p>
          <w:p w:rsidR="00563460" w:rsidRPr="0005733F" w:rsidRDefault="00A81534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563460" w:rsidRPr="003F1A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499" w:type="pct"/>
            <w:shd w:val="clear" w:color="auto" w:fill="auto"/>
          </w:tcPr>
          <w:p w:rsidR="00563460" w:rsidRPr="0005733F" w:rsidRDefault="00B47B65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Актуализировать представление о </w:t>
            </w:r>
            <w:r w:rsidR="008F3253">
              <w:rPr>
                <w:rFonts w:ascii="Times New Roman" w:hAnsi="Times New Roman"/>
                <w:sz w:val="24"/>
                <w:szCs w:val="24"/>
                <w:lang w:eastAsia="en-US"/>
              </w:rPr>
              <w:t>фабуле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рассказа и ком</w:t>
            </w:r>
            <w:r w:rsidR="00BF4BDA">
              <w:rPr>
                <w:rFonts w:ascii="Times New Roman" w:hAnsi="Times New Roman"/>
                <w:sz w:val="24"/>
                <w:szCs w:val="24"/>
                <w:lang w:eastAsia="en-US"/>
              </w:rPr>
              <w:t>позиции художественного текста</w:t>
            </w:r>
          </w:p>
        </w:tc>
        <w:tc>
          <w:tcPr>
            <w:tcW w:w="409" w:type="pct"/>
            <w:shd w:val="clear" w:color="auto" w:fill="auto"/>
          </w:tcPr>
          <w:p w:rsidR="00563460" w:rsidRPr="0005733F" w:rsidRDefault="00E75064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429" w:type="pct"/>
            <w:shd w:val="clear" w:color="auto" w:fill="auto"/>
          </w:tcPr>
          <w:p w:rsidR="00564018" w:rsidRDefault="00564018" w:rsidP="001961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47F6" w:rsidRDefault="00563460" w:rsidP="001961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Итак, </w:t>
            </w:r>
            <w:r w:rsidR="00EE4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 знаете, что </w:t>
            </w:r>
            <w:r w:rsidR="00E750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такое фабула произведения</w:t>
            </w:r>
            <w:r w:rsidR="00217A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  <w:r w:rsidR="00E750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Это изображаемые в произведении события.</w:t>
            </w:r>
          </w:p>
          <w:p w:rsidR="009C0941" w:rsidRPr="009C0941" w:rsidRDefault="00EE47F6" w:rsidP="001961C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511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Итак, </w:t>
            </w:r>
            <w:r w:rsidR="00E75064" w:rsidRPr="009511D2">
              <w:rPr>
                <w:rFonts w:ascii="Times New Roman" w:hAnsi="Times New Roman"/>
                <w:sz w:val="24"/>
                <w:szCs w:val="24"/>
                <w:lang w:eastAsia="en-US"/>
              </w:rPr>
              <w:t>перед вами рабочий листок</w:t>
            </w:r>
            <w:r w:rsidR="00A81534" w:rsidRPr="009511D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2330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восстановим</w:t>
            </w:r>
            <w:r w:rsidR="009124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порядок с</w:t>
            </w:r>
            <w:r w:rsidR="009511D2" w:rsidRPr="009511D2">
              <w:rPr>
                <w:rFonts w:ascii="Times New Roman" w:hAnsi="Times New Roman"/>
                <w:sz w:val="24"/>
                <w:szCs w:val="24"/>
                <w:lang w:eastAsia="en-US"/>
              </w:rPr>
              <w:t>обытий рассказа.</w:t>
            </w:r>
            <w:r w:rsidR="00217A9D" w:rsidRPr="009511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33044">
              <w:rPr>
                <w:rFonts w:ascii="Times New Roman" w:hAnsi="Times New Roman"/>
                <w:sz w:val="24"/>
                <w:szCs w:val="24"/>
                <w:lang w:eastAsia="en-US"/>
              </w:rPr>
              <w:t>Какие события пропущены</w:t>
            </w:r>
            <w:r w:rsidR="00217A9D" w:rsidRPr="009511D2">
              <w:rPr>
                <w:rFonts w:ascii="Times New Roman" w:hAnsi="Times New Roman"/>
                <w:sz w:val="24"/>
                <w:szCs w:val="24"/>
                <w:lang w:eastAsia="en-US"/>
              </w:rPr>
              <w:t>произведения в правильной последовательности. (слайд1СБ</w:t>
            </w:r>
            <w:r w:rsidR="009511D2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EE47F6" w:rsidRPr="009511D2" w:rsidRDefault="00A81534" w:rsidP="001961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11D2">
              <w:rPr>
                <w:rFonts w:ascii="Times New Roman" w:hAnsi="Times New Roman"/>
                <w:sz w:val="24"/>
                <w:szCs w:val="24"/>
                <w:lang w:eastAsia="en-US"/>
              </w:rPr>
              <w:t>Что было началом произведения (конфликта)?</w:t>
            </w:r>
          </w:p>
          <w:p w:rsidR="00D63BAD" w:rsidRDefault="004F0D1C" w:rsidP="001961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Обратите внимание на слайд. </w:t>
            </w:r>
            <w:r w:rsidR="00A815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Проверьте правильность своего пазла.</w:t>
            </w:r>
            <w:r w:rsidR="009124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15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ли правильно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  <w:r w:rsidR="00A815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(слайд 2СБ)</w:t>
            </w:r>
          </w:p>
          <w:p w:rsidR="009511D2" w:rsidRDefault="009511D2" w:rsidP="001961C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Теперь давайте определим эмоции нашего героя на каждом эпизоде в таблице.</w:t>
            </w:r>
          </w:p>
          <w:p w:rsidR="009511D2" w:rsidRDefault="009511D2" w:rsidP="001961CD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Составим общий график настроения героя.(нарисовали на доске)</w:t>
            </w:r>
          </w:p>
          <w:p w:rsidR="00F03869" w:rsidRDefault="00F03869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Фронтальный опрос. Перед нами диаграмма:</w:t>
            </w:r>
          </w:p>
          <w:p w:rsidR="00F03869" w:rsidRDefault="00F03869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каком эпизоде герой почувствовал себя хуже всего? Почему?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50F">
              <w:rPr>
                <w:rFonts w:ascii="Times New Roman" w:eastAsia="Times New Roman" w:hAnsi="Times New Roman"/>
                <w:sz w:val="24"/>
                <w:szCs w:val="24"/>
              </w:rPr>
              <w:t xml:space="preserve">Итак, мы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восстановили фабулу рассказа</w:t>
            </w:r>
            <w:r w:rsidRPr="00DB450F">
              <w:rPr>
                <w:rFonts w:ascii="Times New Roman" w:eastAsia="Times New Roman" w:hAnsi="Times New Roman"/>
                <w:sz w:val="24"/>
                <w:szCs w:val="24"/>
              </w:rPr>
              <w:t xml:space="preserve">, поговорили 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ее основных «составных частях». С левой стороны мы видим эмоции нашего героя </w:t>
            </w:r>
            <w:r w:rsidRPr="00DB450F">
              <w:rPr>
                <w:rFonts w:ascii="Times New Roman" w:eastAsia="Times New Roman" w:hAnsi="Times New Roman"/>
                <w:sz w:val="24"/>
                <w:szCs w:val="24"/>
              </w:rPr>
              <w:t xml:space="preserve">Теперь подумайте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начиная с черной точки проведите непрерывную линию до самого конца</w:t>
            </w:r>
            <w:r w:rsidRPr="00DB450F">
              <w:rPr>
                <w:rFonts w:ascii="Times New Roman" w:eastAsia="Times New Roman" w:hAnsi="Times New Roman"/>
                <w:sz w:val="24"/>
                <w:szCs w:val="24"/>
              </w:rPr>
              <w:t xml:space="preserve">, предварительно обсудив ответ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группах.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Какие эмоции испытала бабушка в данных эпизодах?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вы понимаете выражение «Цена обмана»?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Удовольствия : речка, ловля рыбы, подшибленный стриж, признание левонтьевскими</w:t>
            </w:r>
          </w:p>
          <w:p w:rsidR="00C360CA" w:rsidRDefault="00C360CA" w:rsidP="00C360CA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Наказание: насмешка, страх, чувство вины,</w:t>
            </w:r>
          </w:p>
          <w:p w:rsidR="00C360CA" w:rsidRDefault="00C360CA" w:rsidP="00C360C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дальше как в пословице : «Пришла беда – отворяй ворота!»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какой проблеме актуальной в наши дни говорит автор? (взаимоотношения людей)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Обратите внимание на выражение «Подшибленный стриж»( пуляли камнями и подшибли стрижа. Мы отпаивали стрижа водой из речки, но он пускал в речку кровь, и умер уронив головку. Мы похоронили стрижа на берегу, и скоро забыли о нем…)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В.Астафьев говорил, что неразумный чело</w:t>
            </w:r>
            <w:r w:rsidR="007226AD">
              <w:rPr>
                <w:rFonts w:ascii="Times New Roman" w:hAnsi="Times New Roman"/>
                <w:sz w:val="24"/>
                <w:szCs w:val="24"/>
                <w:lang w:eastAsia="en-US"/>
              </w:rPr>
              <w:t>век, уродуя природу, и сам несет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нравственный урон»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вы думаете что перевесит?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Какой урок должны извлечь мы?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Найдите в тексте, где говорится о сделанном нравственном выборе: не обманывать!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327D9B">
              <w:rPr>
                <w:rFonts w:ascii="Times New Roman" w:eastAsia="Times New Roman" w:hAnsi="Times New Roman"/>
                <w:b/>
                <w:sz w:val="24"/>
                <w:szCs w:val="24"/>
              </w:rPr>
              <w:t>Оттуда, из-за моста должна приплыть бабушка. Что только будет?! И зачем я так сделал? Зачем послушался левонтьевских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?»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Мы ощущаем волнение героя, слышим тревожный стук его сердца.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Проанализировал свои чувства мальчик?(благодаря этому он смог стать еще лучше)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Какой вывод он для себя сделал? </w:t>
            </w:r>
          </w:p>
          <w:p w:rsidR="00C360CA" w:rsidRDefault="00C360C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можно ли назвать это раскаяньем?)</w:t>
            </w:r>
          </w:p>
          <w:p w:rsidR="009124DE" w:rsidRDefault="009124DE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03869" w:rsidRDefault="00F03869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Проведем небольшое лингвистическое исследование:</w:t>
            </w:r>
          </w:p>
          <w:p w:rsidR="00F03869" w:rsidRDefault="00F03869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«Вон как хорошо было бы жить! А теперь? Сон не брал меня, как окончательно запутавшегося преступника»</w:t>
            </w:r>
          </w:p>
          <w:p w:rsidR="00F03869" w:rsidRDefault="00F03869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-почему герой называет себя преступником?</w:t>
            </w:r>
          </w:p>
          <w:p w:rsidR="00F03869" w:rsidRDefault="00F03869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-какое преступление он совершил?</w:t>
            </w:r>
          </w:p>
          <w:p w:rsidR="00F03869" w:rsidRPr="00F03869" w:rsidRDefault="00F03869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-какие нравственные уроки вынес из этого события?</w:t>
            </w:r>
          </w:p>
          <w:p w:rsidR="00F03869" w:rsidRDefault="00F03869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этого обратимся в термину «Нравственность – моральное </w:t>
            </w:r>
            <w:r w:rsidR="00AA7C2E">
              <w:rPr>
                <w:rFonts w:ascii="Times New Roman" w:hAnsi="Times New Roman"/>
                <w:sz w:val="24"/>
                <w:szCs w:val="24"/>
                <w:lang w:eastAsia="en-US"/>
              </w:rPr>
              <w:t>качество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человека, некие правила, которыми руководствуется человек в своем выборе.</w:t>
            </w:r>
          </w:p>
          <w:p w:rsidR="00F03869" w:rsidRDefault="00F03869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03869" w:rsidRDefault="00F03869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Сравним лексическое значение двух слов: преступление и проступок.</w:t>
            </w:r>
          </w:p>
          <w:p w:rsidR="00F03869" w:rsidRDefault="00F03869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Преступление,ср. – наиболее существенное нарушение законности и правопорядка</w:t>
            </w:r>
            <w:r w:rsidR="00B928A8">
              <w:rPr>
                <w:rFonts w:ascii="Times New Roman" w:hAnsi="Times New Roman"/>
                <w:sz w:val="24"/>
                <w:szCs w:val="24"/>
                <w:lang w:eastAsia="en-US"/>
              </w:rPr>
              <w:t>, влекущее за собой</w:t>
            </w:r>
            <w:r w:rsidR="00AA7C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уголовное наказание.</w:t>
            </w:r>
          </w:p>
          <w:p w:rsidR="00AA7C2E" w:rsidRDefault="00AA7C2E" w:rsidP="001961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Проступок, м.- поступок, по своему содержанию представляющий нарушение требований нравственности.</w:t>
            </w:r>
          </w:p>
          <w:p w:rsidR="00AA7C2E" w:rsidRDefault="00AA7C2E" w:rsidP="001961C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Что же совершил герой – преступление или проступок?</w:t>
            </w:r>
          </w:p>
          <w:p w:rsidR="00AA7C2E" w:rsidRDefault="00AA7C2E" w:rsidP="001961C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чем состав проступка? (обман, воровство)</w:t>
            </w:r>
          </w:p>
          <w:p w:rsidR="00AA7C2E" w:rsidRDefault="00AA7C2E" w:rsidP="001961C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Почему искренний паренек совершает обман? Как вы понимаете фразеологизм «попасть на уду?»</w:t>
            </w:r>
          </w:p>
          <w:p w:rsidR="00AA7C2E" w:rsidRDefault="00AA7C2E" w:rsidP="001961C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левонтьевскому пареньку удалось поймать на уду героя?</w:t>
            </w:r>
          </w:p>
          <w:p w:rsidR="00AA7C2E" w:rsidRDefault="00AA7C2E" w:rsidP="001961C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Почему он решил высыпать ягоду, с таким трудом собранную?</w:t>
            </w:r>
          </w:p>
          <w:p w:rsidR="00AA7C2E" w:rsidRDefault="00AA7C2E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(попал под влияние левонтьевской орды?его взяли на слабо)</w:t>
            </w:r>
          </w:p>
          <w:p w:rsidR="00122576" w:rsidRDefault="00122576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Найдите слова, указывающие на трудную борьбу в душе героя</w:t>
            </w:r>
          </w:p>
          <w:p w:rsidR="00122576" w:rsidRDefault="00122576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(сразу покаялся, понял, что попал на уду, хорохорился искоса глядя в туесок, повторял гаснущим голосом, чтобы не спасовать, струсить, не опозориться, напустил отчаянность, махнул на все рукой)</w:t>
            </w:r>
          </w:p>
          <w:p w:rsidR="00122576" w:rsidRDefault="00122576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Понимал </w:t>
            </w:r>
            <w:r w:rsidR="0057218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анька что ему мучительно тяжело? Найдите строчки подтверждающие это</w:t>
            </w:r>
          </w:p>
          <w:p w:rsidR="00122576" w:rsidRDefault="00122576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(боишься ее,  и еще жадный)</w:t>
            </w:r>
            <w:r w:rsidR="0057218F">
              <w:rPr>
                <w:rFonts w:ascii="Times New Roman" w:hAnsi="Times New Roman"/>
                <w:sz w:val="24"/>
                <w:szCs w:val="24"/>
                <w:lang w:eastAsia="en-US"/>
              </w:rPr>
              <w:t>Санька подначивает?(слабо?)</w:t>
            </w:r>
          </w:p>
          <w:p w:rsidR="0057218F" w:rsidRDefault="0057218F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Какое чувство испытывает Санька? </w:t>
            </w:r>
          </w:p>
          <w:p w:rsidR="0057218F" w:rsidRDefault="0057218F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 называется чувство удовольствия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радости от того,  что удается увидеть и почувствовать чужие страдания?(Жестокость)</w:t>
            </w:r>
          </w:p>
          <w:p w:rsidR="0057218F" w:rsidRDefault="0057218F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Пользуются ли злые люди уважением?</w:t>
            </w:r>
          </w:p>
          <w:p w:rsidR="0057218F" w:rsidRDefault="0057218F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 бывает, что обычно мальчишки тянутся к таким. Почему? (весело, он герой, он ничего не боится, может зайти в пещеру…)</w:t>
            </w:r>
          </w:p>
          <w:p w:rsidR="0057218F" w:rsidRDefault="0057218F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Заполним 1 страницу буклета, первый совет будет посвящен дружбе, заполните предложения до конца.</w:t>
            </w:r>
          </w:p>
          <w:p w:rsidR="00AA7C2E" w:rsidRPr="00AA7C2E" w:rsidRDefault="00AA7C2E" w:rsidP="001961C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Слушают учителя.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бдумывают ответы на вопросы, отвечают на вопросы.</w:t>
            </w:r>
          </w:p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Возможные ответы:</w:t>
            </w:r>
          </w:p>
          <w:p w:rsidR="00217A9D" w:rsidRPr="00217A9D" w:rsidRDefault="006F4ADD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217A9D">
              <w:rPr>
                <w:rFonts w:ascii="Times New Roman" w:hAnsi="Times New Roman"/>
                <w:sz w:val="24"/>
                <w:szCs w:val="24"/>
                <w:lang w:eastAsia="en-US"/>
              </w:rPr>
              <w:t>фабула произведения- Это изображаемые в произведении события</w:t>
            </w:r>
          </w:p>
          <w:p w:rsidR="00F118D2" w:rsidRDefault="00F118D2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начало конфликта</w:t>
            </w:r>
            <w:r w:rsidR="00A815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обещание бабушки.</w:t>
            </w:r>
          </w:p>
          <w:p w:rsidR="00A81534" w:rsidRDefault="00A81534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развитие действия</w:t>
            </w:r>
          </w:p>
          <w:p w:rsidR="00F118D2" w:rsidRDefault="00F118D2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кульминация – ключевая точка в развитии конфликта, когда он достигает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наивысшего напряжения</w:t>
            </w:r>
          </w:p>
          <w:p w:rsidR="00F118D2" w:rsidRPr="0005733F" w:rsidRDefault="00F118D2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развязка – конфликт разрешен</w:t>
            </w:r>
          </w:p>
        </w:tc>
        <w:tc>
          <w:tcPr>
            <w:tcW w:w="999" w:type="pct"/>
            <w:vMerge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Устные ответы. Наблюдение</w:t>
            </w:r>
          </w:p>
        </w:tc>
      </w:tr>
      <w:tr w:rsidR="00564018" w:rsidRPr="00ED5360" w:rsidTr="009F26A7">
        <w:trPr>
          <w:trHeight w:val="699"/>
        </w:trPr>
        <w:tc>
          <w:tcPr>
            <w:tcW w:w="107" w:type="pct"/>
            <w:shd w:val="clear" w:color="auto" w:fill="auto"/>
          </w:tcPr>
          <w:p w:rsidR="00564018" w:rsidRDefault="00564018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" w:type="pct"/>
            <w:shd w:val="clear" w:color="auto" w:fill="auto"/>
          </w:tcPr>
          <w:p w:rsidR="00564018" w:rsidRDefault="00564018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9" w:type="pct"/>
            <w:shd w:val="clear" w:color="auto" w:fill="auto"/>
          </w:tcPr>
          <w:p w:rsidR="00564018" w:rsidRDefault="00564018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pct"/>
            <w:shd w:val="clear" w:color="auto" w:fill="auto"/>
          </w:tcPr>
          <w:p w:rsidR="00564018" w:rsidRDefault="00564018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9" w:type="pct"/>
            <w:shd w:val="clear" w:color="auto" w:fill="auto"/>
          </w:tcPr>
          <w:p w:rsidR="00B17094" w:rsidRDefault="00B17094" w:rsidP="00B170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Подберем контекстные антонимы</w:t>
            </w:r>
          </w:p>
          <w:p w:rsidR="00B17094" w:rsidRDefault="00B17094" w:rsidP="00B170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Например, Кто противопоставляется главному герою?- ленивые мальчики.</w:t>
            </w:r>
          </w:p>
          <w:p w:rsidR="00B17094" w:rsidRDefault="00B17094" w:rsidP="00B170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17094" w:rsidRDefault="00B17094" w:rsidP="00B170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9"/>
              <w:gridCol w:w="2099"/>
            </w:tblGrid>
            <w:tr w:rsidR="00B17094" w:rsidTr="00000C04"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Принести ягоду домой</w:t>
                  </w:r>
                </w:p>
              </w:tc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(угостил друзей, набить травой)</w:t>
                  </w:r>
                </w:p>
              </w:tc>
            </w:tr>
            <w:tr w:rsidR="00B17094" w:rsidTr="00000C04"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правда</w:t>
                  </w:r>
                </w:p>
              </w:tc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(ложь, обман)</w:t>
                  </w:r>
                </w:p>
              </w:tc>
            </w:tr>
            <w:tr w:rsidR="00B17094" w:rsidTr="00000C04"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трудолюбие</w:t>
                  </w:r>
                </w:p>
              </w:tc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(лень)</w:t>
                  </w:r>
                </w:p>
              </w:tc>
            </w:tr>
            <w:tr w:rsidR="00B17094" w:rsidTr="00000C04"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трусость</w:t>
                  </w:r>
                </w:p>
              </w:tc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(умение говорить правду)</w:t>
                  </w:r>
                </w:p>
              </w:tc>
            </w:tr>
            <w:tr w:rsidR="00B17094" w:rsidTr="00000C04"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жалость</w:t>
                  </w:r>
                </w:p>
              </w:tc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17094" w:rsidTr="00000C04"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скрытность</w:t>
                  </w:r>
                </w:p>
              </w:tc>
              <w:tc>
                <w:tcPr>
                  <w:tcW w:w="2099" w:type="dxa"/>
                </w:tcPr>
                <w:p w:rsidR="00B17094" w:rsidRDefault="00B17094" w:rsidP="00000C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17094" w:rsidRDefault="00B17094" w:rsidP="00B1709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17094" w:rsidRPr="00F03869" w:rsidRDefault="00B17094" w:rsidP="00B1709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4018" w:rsidRDefault="00564018" w:rsidP="001961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shd w:val="clear" w:color="auto" w:fill="auto"/>
          </w:tcPr>
          <w:p w:rsidR="00564018" w:rsidRPr="0005733F" w:rsidRDefault="00564018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shd w:val="clear" w:color="auto" w:fill="auto"/>
          </w:tcPr>
          <w:p w:rsidR="00564018" w:rsidRPr="0005733F" w:rsidRDefault="00564018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pct"/>
            <w:shd w:val="clear" w:color="auto" w:fill="auto"/>
          </w:tcPr>
          <w:p w:rsidR="00564018" w:rsidRDefault="00564018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3460" w:rsidRPr="00ED5360" w:rsidTr="009F26A7">
        <w:trPr>
          <w:trHeight w:val="2960"/>
        </w:trPr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90" w:type="pct"/>
            <w:shd w:val="clear" w:color="auto" w:fill="auto"/>
          </w:tcPr>
          <w:p w:rsidR="00563460" w:rsidRDefault="00F72D9E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Стадия получения нового навыка</w:t>
            </w:r>
          </w:p>
          <w:p w:rsidR="00F72D9E" w:rsidRPr="0005733F" w:rsidRDefault="00DE34D2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F72D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499" w:type="pct"/>
            <w:shd w:val="clear" w:color="auto" w:fill="auto"/>
          </w:tcPr>
          <w:p w:rsidR="00563460" w:rsidRPr="00F72D9E" w:rsidRDefault="00F72D9E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</w:t>
            </w:r>
            <w:r w:rsidRPr="00F72D9E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отработка навыка работы с композицией художественного текста</w:t>
            </w:r>
          </w:p>
        </w:tc>
        <w:tc>
          <w:tcPr>
            <w:tcW w:w="409" w:type="pct"/>
            <w:shd w:val="clear" w:color="auto" w:fill="auto"/>
          </w:tcPr>
          <w:p w:rsidR="00563460" w:rsidRPr="0005733F" w:rsidRDefault="00A81534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429" w:type="pct"/>
            <w:shd w:val="clear" w:color="auto" w:fill="auto"/>
          </w:tcPr>
          <w:p w:rsidR="00B867BA" w:rsidRPr="00B867BA" w:rsidRDefault="00B867BA" w:rsidP="00C360CA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825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учителя.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бдумывают ответы на вопросы,</w:t>
            </w:r>
            <w:r w:rsidR="00D26D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совещаются с партнером, </w:t>
            </w:r>
            <w:r w:rsidR="00C31906">
              <w:rPr>
                <w:rFonts w:ascii="Times New Roman" w:hAnsi="Times New Roman"/>
                <w:sz w:val="24"/>
                <w:szCs w:val="24"/>
                <w:lang w:eastAsia="en-US"/>
              </w:rPr>
              <w:t>проводят линию, проходя по Эмоциям главного героя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63460" w:rsidRPr="00D26DF6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овладевают навыками анализа художественного текста, </w:t>
            </w:r>
            <w:r w:rsidR="007A6011">
              <w:rPr>
                <w:rFonts w:ascii="Times New Roman" w:hAnsi="Times New Roman"/>
                <w:sz w:val="24"/>
                <w:szCs w:val="24"/>
                <w:lang w:eastAsia="en-US"/>
              </w:rPr>
              <w:t>его композиции.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Регулятивные: определяют цели предстоящей учебной работы, оценивают свой уровень владения материалом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63460" w:rsidRPr="005B09BC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Познавательные: </w:t>
            </w:r>
            <w:r w:rsidRPr="00ED5360">
              <w:rPr>
                <w:rFonts w:ascii="Times New Roman" w:hAnsi="Times New Roman" w:cs="Times New Roman"/>
                <w:sz w:val="24"/>
                <w:szCs w:val="24"/>
              </w:rPr>
              <w:t>владеют приёмами отбора и систематизации материала под определённую задачу;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делают выводы путем анализа примеров</w:t>
            </w:r>
            <w:r w:rsidRPr="00ED5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Коммуникативные: излагают свободно и правильно свои мысли в устной форме, аргументируют свою точку зрения; оценивают речевые высказ</w:t>
            </w:r>
            <w:r w:rsidR="007A6011">
              <w:rPr>
                <w:rFonts w:ascii="Times New Roman" w:hAnsi="Times New Roman"/>
                <w:sz w:val="24"/>
                <w:szCs w:val="24"/>
                <w:lang w:eastAsia="en-US"/>
              </w:rPr>
              <w:t>ывания с точки зрения содержания, учатся взаимодей</w:t>
            </w:r>
            <w:r w:rsidR="0040288C">
              <w:rPr>
                <w:rFonts w:ascii="Times New Roman" w:hAnsi="Times New Roman"/>
                <w:sz w:val="24"/>
                <w:szCs w:val="24"/>
                <w:lang w:eastAsia="en-US"/>
              </w:rPr>
              <w:t>ствию в группе</w:t>
            </w:r>
            <w:r w:rsidR="007A601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2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Устные ответы, наблюдение. </w:t>
            </w:r>
            <w:r w:rsidR="00FB40E5">
              <w:rPr>
                <w:rFonts w:ascii="Times New Roman" w:hAnsi="Times New Roman"/>
                <w:sz w:val="24"/>
                <w:szCs w:val="24"/>
                <w:lang w:eastAsia="en-US"/>
              </w:rPr>
              <w:t>Работав группе,взаимоконтроль.</w:t>
            </w:r>
          </w:p>
        </w:tc>
      </w:tr>
      <w:tr w:rsidR="00563460" w:rsidRPr="00ED5360" w:rsidTr="009F26A7">
        <w:trPr>
          <w:trHeight w:val="1786"/>
        </w:trPr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Физминутка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2 мин</w:t>
            </w:r>
          </w:p>
        </w:tc>
        <w:tc>
          <w:tcPr>
            <w:tcW w:w="499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Здоровьесбережение</w:t>
            </w:r>
          </w:p>
        </w:tc>
        <w:tc>
          <w:tcPr>
            <w:tcW w:w="409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429" w:type="pct"/>
            <w:shd w:val="clear" w:color="auto" w:fill="auto"/>
          </w:tcPr>
          <w:p w:rsidR="00563460" w:rsidRDefault="00563460" w:rsidP="00196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кверху поднимаем,</w:t>
            </w:r>
          </w:p>
          <w:p w:rsidR="00563460" w:rsidRDefault="00563460" w:rsidP="00196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их опускаем.</w:t>
            </w:r>
          </w:p>
          <w:p w:rsidR="00563460" w:rsidRDefault="00563460" w:rsidP="00196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их развернем</w:t>
            </w:r>
          </w:p>
          <w:p w:rsidR="00563460" w:rsidRDefault="00563460" w:rsidP="00196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 себе скорей прижмем.</w:t>
            </w:r>
          </w:p>
          <w:p w:rsidR="00563460" w:rsidRDefault="00563460" w:rsidP="00196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быстрей, быстрей</w:t>
            </w:r>
          </w:p>
          <w:p w:rsidR="00563460" w:rsidRPr="00ED5360" w:rsidRDefault="00563460" w:rsidP="00196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Хлопай, хлопай веселей!</w:t>
            </w:r>
          </w:p>
        </w:tc>
        <w:tc>
          <w:tcPr>
            <w:tcW w:w="825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Слушают,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выполняют действия по мере прослушивания текста, </w:t>
            </w: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восстанавливаются.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3460" w:rsidRPr="00ED5360" w:rsidTr="009F26A7">
        <w:trPr>
          <w:trHeight w:val="834"/>
        </w:trPr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" w:type="pct"/>
            <w:shd w:val="clear" w:color="auto" w:fill="auto"/>
          </w:tcPr>
          <w:p w:rsidR="00563460" w:rsidRDefault="00632F7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Закрепление полученных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знаний, проверка</w:t>
            </w:r>
          </w:p>
          <w:p w:rsidR="002A4CAA" w:rsidRPr="000C0535" w:rsidRDefault="002A4CAA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499" w:type="pct"/>
            <w:shd w:val="clear" w:color="auto" w:fill="auto"/>
          </w:tcPr>
          <w:p w:rsidR="00563460" w:rsidRPr="0005733F" w:rsidRDefault="00632F7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Итоговая работа по теме</w:t>
            </w:r>
          </w:p>
        </w:tc>
        <w:tc>
          <w:tcPr>
            <w:tcW w:w="409" w:type="pct"/>
            <w:shd w:val="clear" w:color="auto" w:fill="auto"/>
          </w:tcPr>
          <w:p w:rsidR="00563460" w:rsidRPr="0005733F" w:rsidRDefault="00F24F02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429" w:type="pct"/>
            <w:shd w:val="clear" w:color="auto" w:fill="auto"/>
          </w:tcPr>
          <w:p w:rsidR="009A46A5" w:rsidRDefault="009A46A5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Вернемся к эпизоду с приездом бабушки.</w:t>
            </w:r>
          </w:p>
          <w:p w:rsidR="000B49A6" w:rsidRDefault="00C31906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45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Герой слышит, как бабушка рассказывает о своем и его позоре дедушке: «Тут я провалился сквозь </w:t>
            </w:r>
            <w:r w:rsidRPr="00DB45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землю вместе с бабушкой и уже не мог разобрать, что говорила она дальше, потому что закрылся полушубком, забился в него, чтобы помереть скорее».</w:t>
            </w:r>
          </w:p>
          <w:p w:rsidR="00327D9B" w:rsidRDefault="00327D9B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Согласны ли вы, что бабушка пристыдила внуки изза того, что она оказалось в неудобном положении из-за внука, ей стало стыдно? Да, почему?</w:t>
            </w:r>
          </w:p>
          <w:p w:rsidR="00327D9B" w:rsidRDefault="00327D9B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Она заботливая бабушка?</w:t>
            </w:r>
          </w:p>
          <w:p w:rsidR="00327D9B" w:rsidRDefault="00327D9B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она его назвала?</w:t>
            </w:r>
          </w:p>
          <w:p w:rsidR="00327D9B" w:rsidRDefault="00327D9B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 герой получил обещанный пряник?</w:t>
            </w:r>
          </w:p>
          <w:p w:rsidR="00327D9B" w:rsidRDefault="00327D9B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Можно ли сказать, что бабушка наказала внука добротой? Закрепила пробуждение совести добротой?</w:t>
            </w:r>
          </w:p>
          <w:p w:rsidR="00327D9B" w:rsidRDefault="00327D9B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Мудрое ли решение приняла бабушка?</w:t>
            </w:r>
          </w:p>
          <w:p w:rsidR="00327D9B" w:rsidRPr="00C31906" w:rsidRDefault="00327D9B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Нужно ли верить в человека?</w:t>
            </w:r>
          </w:p>
          <w:p w:rsidR="00327D9B" w:rsidRDefault="0073679A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Попробуйте составить небольшой монолог используя прием РАФТ.</w:t>
            </w:r>
          </w:p>
          <w:p w:rsidR="0073679A" w:rsidRDefault="0073679A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 (роль) – Витя</w:t>
            </w:r>
          </w:p>
          <w:p w:rsidR="0073679A" w:rsidRDefault="0073679A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А(Аудитория) – бабушка</w:t>
            </w:r>
          </w:p>
          <w:p w:rsidR="0073679A" w:rsidRDefault="0073679A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 (Форма) – монолог</w:t>
            </w:r>
          </w:p>
          <w:p w:rsidR="0073679A" w:rsidRDefault="0073679A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Т(тема) – прощение.</w:t>
            </w:r>
          </w:p>
          <w:p w:rsidR="0073679A" w:rsidRDefault="0073679A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Попробуйте от лица Вити попросить прощения у бабушки.</w:t>
            </w:r>
          </w:p>
          <w:p w:rsidR="00564018" w:rsidRDefault="00564018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 себя я хочу добавить, что Виктор Астафьев был прав, важно в юности не попасть в плохую компанию. Эта компания может сбить жизненные ориентиры человека. </w:t>
            </w:r>
          </w:p>
          <w:p w:rsidR="00563460" w:rsidRPr="0073679A" w:rsidRDefault="00563460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5" w:type="pct"/>
            <w:shd w:val="clear" w:color="auto" w:fill="auto"/>
          </w:tcPr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Слушают учителя.</w:t>
            </w:r>
            <w:r w:rsidR="00632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Самостоятельно работают </w:t>
            </w:r>
            <w:r w:rsidR="000B49A6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632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</w:t>
            </w:r>
            <w:r w:rsidR="000B49A6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632F70">
              <w:rPr>
                <w:rFonts w:ascii="Times New Roman" w:hAnsi="Times New Roman"/>
                <w:sz w:val="24"/>
                <w:szCs w:val="24"/>
                <w:lang w:eastAsia="en-US"/>
              </w:rPr>
              <w:t>стом</w:t>
            </w:r>
            <w:r w:rsidR="000B49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произведения</w:t>
            </w:r>
            <w:r w:rsidR="00632F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0B49A6" w:rsidRDefault="000B49A6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Вопросы:</w:t>
            </w:r>
          </w:p>
          <w:p w:rsidR="000B49A6" w:rsidRPr="000B49A6" w:rsidRDefault="000B49A6" w:rsidP="005B09BC">
            <w:pPr>
              <w:pStyle w:val="a3"/>
              <w:tabs>
                <w:tab w:val="center" w:pos="5032"/>
                <w:tab w:val="left" w:pos="6629"/>
              </w:tabs>
              <w:ind w:left="19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1. Почему у нашего героя </w:t>
            </w:r>
            <w:r w:rsidRPr="00DB45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накопившиеся слезы «</w:t>
            </w:r>
            <w:r w:rsidRPr="00DB45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хлынули безудержно</w:t>
            </w:r>
            <w:r w:rsidRPr="00DB45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</w:t>
            </w:r>
          </w:p>
          <w:p w:rsidR="000B49A6" w:rsidRDefault="000B49A6" w:rsidP="005B09BC">
            <w:pPr>
              <w:pStyle w:val="a3"/>
              <w:tabs>
                <w:tab w:val="center" w:pos="5032"/>
                <w:tab w:val="left" w:pos="6629"/>
              </w:tabs>
              <w:ind w:left="19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Как д</w:t>
            </w:r>
            <w:r w:rsidRPr="00DB45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едушка помог внуку выйти из невыносимого положения:</w:t>
            </w:r>
          </w:p>
          <w:p w:rsidR="00F24F02" w:rsidRPr="000B49A6" w:rsidRDefault="00F24F02" w:rsidP="005B09BC">
            <w:pPr>
              <w:pStyle w:val="a3"/>
              <w:tabs>
                <w:tab w:val="center" w:pos="5032"/>
                <w:tab w:val="left" w:pos="6629"/>
              </w:tabs>
              <w:ind w:left="19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Сказал попросить…</w:t>
            </w:r>
          </w:p>
          <w:p w:rsidR="000B49A6" w:rsidRPr="000B49A6" w:rsidRDefault="000B49A6" w:rsidP="005B09BC">
            <w:pPr>
              <w:tabs>
                <w:tab w:val="center" w:pos="5032"/>
                <w:tab w:val="left" w:pos="6629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r w:rsidR="00F24F02">
              <w:rPr>
                <w:rFonts w:ascii="Times New Roman" w:hAnsi="Times New Roman"/>
                <w:sz w:val="24"/>
                <w:szCs w:val="24"/>
                <w:lang w:eastAsia="en-US"/>
              </w:rPr>
              <w:t>Кто пришел поддержать внука? Правильно поступил Дед?</w:t>
            </w:r>
          </w:p>
          <w:p w:rsidR="00563460" w:rsidRDefault="00F24F02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Афишируют ответ на вопрос и свой жизненный совет.</w:t>
            </w:r>
          </w:p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5B09BC" w:rsidRDefault="00FF535A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Заполнение клише «Жизненные уроки», вычленяют самые важные советы.</w:t>
            </w:r>
          </w:p>
        </w:tc>
        <w:tc>
          <w:tcPr>
            <w:tcW w:w="999" w:type="pct"/>
            <w:shd w:val="clear" w:color="auto" w:fill="auto"/>
          </w:tcPr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Предметные:</w:t>
            </w:r>
            <w:r w:rsidR="00632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закрепляют полученные знания об анализируемом произведении, а также простейшие навыки </w:t>
            </w:r>
            <w:r w:rsidR="00632F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интерпретации художественного текста.</w:t>
            </w: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Познавательные:</w:t>
            </w:r>
          </w:p>
          <w:p w:rsidR="00563460" w:rsidRPr="00632F70" w:rsidRDefault="00563460" w:rsidP="005B09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применяют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новые знания.</w:t>
            </w:r>
          </w:p>
          <w:p w:rsidR="00563460" w:rsidRPr="00A449BD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563460" w:rsidRPr="0005733F" w:rsidRDefault="000B49A6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Поиск ответа на вопрос. Обсуждение.</w:t>
            </w:r>
            <w:r w:rsidR="00AF16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F160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Заполнение клише. Составление буклета.</w:t>
            </w:r>
          </w:p>
        </w:tc>
      </w:tr>
      <w:tr w:rsidR="00563460" w:rsidRPr="00ED5360" w:rsidTr="009F26A7">
        <w:trPr>
          <w:trHeight w:val="1550"/>
        </w:trPr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90" w:type="pct"/>
            <w:shd w:val="clear" w:color="auto" w:fill="auto"/>
          </w:tcPr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</w:t>
            </w:r>
            <w:r w:rsidR="002A4CAA">
              <w:rPr>
                <w:rFonts w:ascii="Times New Roman" w:hAnsi="Times New Roman"/>
                <w:sz w:val="24"/>
                <w:szCs w:val="24"/>
                <w:lang w:eastAsia="en-US"/>
              </w:rPr>
              <w:t>, рефлексия</w:t>
            </w:r>
          </w:p>
          <w:p w:rsidR="00563460" w:rsidRPr="0005733F" w:rsidRDefault="001C1B97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4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499" w:type="pct"/>
            <w:shd w:val="clear" w:color="auto" w:fill="auto"/>
          </w:tcPr>
          <w:p w:rsidR="00563460" w:rsidRPr="0005733F" w:rsidRDefault="002A4CAA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Подвести итог изучения темы</w:t>
            </w:r>
          </w:p>
        </w:tc>
        <w:tc>
          <w:tcPr>
            <w:tcW w:w="409" w:type="pct"/>
            <w:shd w:val="clear" w:color="auto" w:fill="auto"/>
          </w:tcPr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Фронтальная</w:t>
            </w:r>
          </w:p>
        </w:tc>
        <w:tc>
          <w:tcPr>
            <w:tcW w:w="1429" w:type="pct"/>
            <w:shd w:val="clear" w:color="auto" w:fill="auto"/>
          </w:tcPr>
          <w:p w:rsidR="002A4CAA" w:rsidRDefault="00563460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Итак, </w:t>
            </w:r>
            <w:r w:rsidR="002A4CAA">
              <w:rPr>
                <w:rFonts w:ascii="Times New Roman" w:hAnsi="Times New Roman"/>
                <w:sz w:val="24"/>
                <w:szCs w:val="24"/>
                <w:lang w:eastAsia="en-US"/>
              </w:rPr>
              <w:t>вот мы и закончили изучение замечательного рассказа В.П. Астафьева.</w:t>
            </w:r>
            <w:r w:rsidR="00FF53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DB12A2">
              <w:rPr>
                <w:rFonts w:ascii="Times New Roman" w:hAnsi="Times New Roman"/>
                <w:sz w:val="24"/>
                <w:szCs w:val="24"/>
                <w:lang w:eastAsia="en-US"/>
              </w:rPr>
              <w:t>Теперь обменяйтесь буклетами и оставьте свое отношение к ней.</w:t>
            </w:r>
            <w:r w:rsidR="00F24F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(Слайд4)</w:t>
            </w:r>
          </w:p>
          <w:p w:rsidR="00AF1607" w:rsidRDefault="00AF1607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Выступления групп.</w:t>
            </w:r>
          </w:p>
          <w:p w:rsidR="002A4CAA" w:rsidRPr="002A4CAA" w:rsidRDefault="002A4CAA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A4CAA" w:rsidRDefault="002A4CAA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3460" w:rsidRDefault="00563460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shd w:val="clear" w:color="auto" w:fill="auto"/>
          </w:tcPr>
          <w:p w:rsidR="00563460" w:rsidRPr="00FD52C4" w:rsidRDefault="002A4CAA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</w:t>
            </w:r>
            <w:r w:rsidR="005634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лушают учителя, </w:t>
            </w:r>
            <w:r w:rsidR="00AF16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озвучивают свои выводы по теме</w:t>
            </w:r>
            <w:r w:rsidR="005634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Предметные:</w:t>
            </w:r>
            <w:r w:rsidR="002A4C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самостоятельно делают личностные выводы на основе прочитанного, а также на основе анализа материала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Регулятивные: </w:t>
            </w:r>
            <w:r w:rsidR="002A4CAA"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оценивают </w:t>
            </w:r>
            <w:r w:rsidR="002A4CAA"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свой уровень владения материалом</w:t>
            </w:r>
            <w:r w:rsidR="002A4C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Личные:</w:t>
            </w:r>
          </w:p>
          <w:p w:rsidR="005634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Формируют заинтересованное отношение к </w:t>
            </w:r>
            <w:r w:rsidR="002A4CAA">
              <w:rPr>
                <w:rFonts w:ascii="Times New Roman" w:hAnsi="Times New Roman"/>
                <w:sz w:val="24"/>
                <w:szCs w:val="24"/>
                <w:lang w:eastAsia="en-US"/>
              </w:rPr>
              <w:t>прочитанному.</w:t>
            </w:r>
          </w:p>
          <w:p w:rsidR="00563460" w:rsidRPr="00ED5360" w:rsidRDefault="00563460" w:rsidP="005B09BC">
            <w:pPr>
              <w:jc w:val="center"/>
            </w:pPr>
            <w:r w:rsidRPr="00ED5360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  <w:r w:rsidRPr="00ED5360">
              <w:rPr>
                <w:rFonts w:ascii="Times New Roman" w:hAnsi="Times New Roman"/>
                <w:sz w:val="24"/>
                <w:szCs w:val="24"/>
              </w:rPr>
              <w:t xml:space="preserve"> излагают свободно и правильно свои мысли в устной форме,</w:t>
            </w:r>
          </w:p>
          <w:p w:rsidR="00563460" w:rsidRPr="00502086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360">
              <w:rPr>
                <w:rFonts w:ascii="Times New Roman" w:hAnsi="Times New Roman"/>
                <w:sz w:val="24"/>
                <w:szCs w:val="24"/>
              </w:rPr>
              <w:t>оценивают речевые высказывания с точки зрения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" w:type="pct"/>
            <w:shd w:val="clear" w:color="auto" w:fill="auto"/>
          </w:tcPr>
          <w:p w:rsidR="00563460" w:rsidRDefault="00AF1607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Устное выступление.</w:t>
            </w:r>
          </w:p>
        </w:tc>
      </w:tr>
      <w:tr w:rsidR="00563460" w:rsidRPr="00ED5360" w:rsidTr="009F26A7">
        <w:tc>
          <w:tcPr>
            <w:tcW w:w="107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" w:type="pct"/>
            <w:shd w:val="clear" w:color="auto" w:fill="auto"/>
          </w:tcPr>
          <w:p w:rsidR="00563460" w:rsidRPr="000F001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732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Стадия </w:t>
            </w:r>
            <w:r w:rsidRPr="000F0010">
              <w:rPr>
                <w:rFonts w:ascii="Times New Roman" w:hAnsi="Times New Roman"/>
                <w:sz w:val="24"/>
                <w:szCs w:val="24"/>
                <w:lang w:eastAsia="en-US"/>
              </w:rPr>
              <w:t>рефлексии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подведение итогов урока</w:t>
            </w:r>
          </w:p>
          <w:p w:rsidR="00563460" w:rsidRPr="0005733F" w:rsidRDefault="001C1B97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460" w:rsidRPr="000F00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499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" w:type="pct"/>
            <w:shd w:val="clear" w:color="auto" w:fill="auto"/>
          </w:tcPr>
          <w:p w:rsidR="00563460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5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63460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3460" w:rsidRPr="00ED5360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Фронтальная (беседа)</w:t>
            </w:r>
          </w:p>
        </w:tc>
        <w:tc>
          <w:tcPr>
            <w:tcW w:w="1429" w:type="pct"/>
            <w:shd w:val="clear" w:color="auto" w:fill="auto"/>
          </w:tcPr>
          <w:p w:rsidR="00F24F02" w:rsidRDefault="00F24F02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вы думаете, на сколько полон наш туесок? За сегодняшний урок?</w:t>
            </w:r>
          </w:p>
          <w:p w:rsidR="00F24F02" w:rsidRDefault="00F24F02" w:rsidP="001961CD">
            <w:pPr>
              <w:pStyle w:val="a3"/>
              <w:tabs>
                <w:tab w:val="center" w:pos="5032"/>
                <w:tab w:val="left" w:pos="6629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Насколько он полон? Горсточка с земляникой или полный туесок?</w:t>
            </w:r>
            <w:r w:rsidR="002240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Почему?</w:t>
            </w:r>
          </w:p>
          <w:p w:rsidR="00B40EBA" w:rsidRDefault="00563460" w:rsidP="001961CD">
            <w:pPr>
              <w:pStyle w:val="a3"/>
              <w:numPr>
                <w:ilvl w:val="0"/>
                <w:numId w:val="9"/>
              </w:numPr>
              <w:tabs>
                <w:tab w:val="center" w:pos="5032"/>
                <w:tab w:val="left" w:pos="6629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омашнее задание – </w:t>
            </w:r>
            <w:r w:rsidR="00B40EBA">
              <w:rPr>
                <w:rFonts w:ascii="Times New Roman" w:hAnsi="Times New Roman"/>
                <w:sz w:val="24"/>
                <w:szCs w:val="24"/>
                <w:lang w:eastAsia="en-US"/>
              </w:rPr>
              <w:t>1. Какой поступок вы больше никогда не повторите?</w:t>
            </w:r>
          </w:p>
          <w:p w:rsidR="00563460" w:rsidRPr="005B09BC" w:rsidRDefault="00B40EBA" w:rsidP="001961CD">
            <w:pPr>
              <w:pStyle w:val="a3"/>
              <w:numPr>
                <w:ilvl w:val="0"/>
                <w:numId w:val="7"/>
              </w:numPr>
              <w:tabs>
                <w:tab w:val="center" w:pos="5032"/>
                <w:tab w:val="left" w:pos="6629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Нарисуй иллюстрацию к буклету советов</w:t>
            </w:r>
            <w:r w:rsidR="009F26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или напишите комментарий к иллюстрации Т.Мазурина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63460" w:rsidRPr="0005733F" w:rsidRDefault="00B40EBA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Заполняют, ученики</w:t>
            </w:r>
            <w:r w:rsidR="00563460"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озвучивают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свои ответы</w:t>
            </w:r>
          </w:p>
        </w:tc>
        <w:tc>
          <w:tcPr>
            <w:tcW w:w="999" w:type="pct"/>
            <w:shd w:val="clear" w:color="auto" w:fill="auto"/>
          </w:tcPr>
          <w:p w:rsidR="00563460" w:rsidRPr="00ED5360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733F">
              <w:rPr>
                <w:rFonts w:ascii="Times New Roman" w:hAnsi="Times New Roman"/>
                <w:sz w:val="24"/>
                <w:szCs w:val="24"/>
                <w:lang w:eastAsia="en-US"/>
              </w:rPr>
              <w:t>Регулятивные: оценивают свой уровень владения материалом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63460" w:rsidRPr="00ED5360" w:rsidRDefault="00563460" w:rsidP="005B09BC">
            <w:pPr>
              <w:jc w:val="center"/>
            </w:pPr>
            <w:r w:rsidRPr="00ED5360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  <w:r w:rsidRPr="00ED5360">
              <w:rPr>
                <w:rFonts w:ascii="Times New Roman" w:hAnsi="Times New Roman"/>
                <w:sz w:val="24"/>
                <w:szCs w:val="24"/>
              </w:rPr>
              <w:t xml:space="preserve"> излагают свободно и правильно свои мысли в устной форме,</w:t>
            </w:r>
          </w:p>
          <w:p w:rsidR="00563460" w:rsidRPr="005B09BC" w:rsidRDefault="00563460" w:rsidP="005B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60">
              <w:rPr>
                <w:rFonts w:ascii="Times New Roman" w:hAnsi="Times New Roman" w:cs="Times New Roman"/>
                <w:sz w:val="24"/>
                <w:szCs w:val="24"/>
              </w:rPr>
              <w:t>оценивают речевые высказывания с точки зрения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" w:type="pct"/>
            <w:shd w:val="clear" w:color="auto" w:fill="auto"/>
          </w:tcPr>
          <w:p w:rsidR="00563460" w:rsidRPr="0005733F" w:rsidRDefault="00563460" w:rsidP="005B09BC">
            <w:pPr>
              <w:pStyle w:val="a3"/>
              <w:tabs>
                <w:tab w:val="center" w:pos="5032"/>
                <w:tab w:val="left" w:pos="66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63460" w:rsidRPr="00ED5360" w:rsidRDefault="00563460" w:rsidP="00563460">
      <w:pPr>
        <w:jc w:val="both"/>
        <w:sectPr w:rsidR="00563460" w:rsidRPr="00ED5360" w:rsidSect="005B09BC">
          <w:pgSz w:w="16838" w:h="11906" w:orient="landscape"/>
          <w:pgMar w:top="720" w:right="720" w:bottom="720" w:left="851" w:header="708" w:footer="708" w:gutter="0"/>
          <w:cols w:space="708"/>
          <w:docGrid w:linePitch="360"/>
        </w:sectPr>
      </w:pPr>
    </w:p>
    <w:p w:rsidR="007025A7" w:rsidRPr="004D0B10" w:rsidRDefault="007025A7" w:rsidP="004D0B10">
      <w:pPr>
        <w:shd w:val="clear" w:color="auto" w:fill="FFFFFF"/>
        <w:spacing w:after="180"/>
        <w:rPr>
          <w:rFonts w:ascii="Times New Roman" w:eastAsia="Times New Roman" w:hAnsi="Times New Roman"/>
          <w:i/>
          <w:iCs/>
          <w:sz w:val="24"/>
          <w:szCs w:val="24"/>
        </w:rPr>
      </w:pPr>
    </w:p>
    <w:sectPr w:rsidR="007025A7" w:rsidRPr="004D0B10" w:rsidSect="00013B6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BF" w:rsidRDefault="00854BBF" w:rsidP="00563460">
      <w:r>
        <w:separator/>
      </w:r>
    </w:p>
  </w:endnote>
  <w:endnote w:type="continuationSeparator" w:id="0">
    <w:p w:rsidR="00854BBF" w:rsidRDefault="00854BBF" w:rsidP="0056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BF" w:rsidRDefault="00854BBF" w:rsidP="00563460">
      <w:r>
        <w:separator/>
      </w:r>
    </w:p>
  </w:footnote>
  <w:footnote w:type="continuationSeparator" w:id="0">
    <w:p w:rsidR="00854BBF" w:rsidRDefault="00854BBF" w:rsidP="0056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5278"/>
    <w:multiLevelType w:val="hybridMultilevel"/>
    <w:tmpl w:val="1D8CE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5EDE"/>
    <w:multiLevelType w:val="hybridMultilevel"/>
    <w:tmpl w:val="D1F0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6A57"/>
    <w:multiLevelType w:val="hybridMultilevel"/>
    <w:tmpl w:val="A5204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3338"/>
    <w:multiLevelType w:val="hybridMultilevel"/>
    <w:tmpl w:val="0EEE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621BA"/>
    <w:multiLevelType w:val="hybridMultilevel"/>
    <w:tmpl w:val="FDA4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12CE7"/>
    <w:multiLevelType w:val="hybridMultilevel"/>
    <w:tmpl w:val="71A42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0936"/>
    <w:multiLevelType w:val="hybridMultilevel"/>
    <w:tmpl w:val="358CBB3A"/>
    <w:lvl w:ilvl="0" w:tplc="00725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DB084A"/>
    <w:multiLevelType w:val="hybridMultilevel"/>
    <w:tmpl w:val="6484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E51DA"/>
    <w:multiLevelType w:val="hybridMultilevel"/>
    <w:tmpl w:val="D79CFB76"/>
    <w:lvl w:ilvl="0" w:tplc="B34E4E14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7EAA"/>
    <w:multiLevelType w:val="hybridMultilevel"/>
    <w:tmpl w:val="3656DBD8"/>
    <w:lvl w:ilvl="0" w:tplc="CAC437AC">
      <w:start w:val="13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B1B9C"/>
    <w:multiLevelType w:val="hybridMultilevel"/>
    <w:tmpl w:val="CEB4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63B04"/>
    <w:multiLevelType w:val="hybridMultilevel"/>
    <w:tmpl w:val="960A6508"/>
    <w:lvl w:ilvl="0" w:tplc="6D420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82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E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46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C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6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CD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6E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4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460"/>
    <w:rsid w:val="000B49A6"/>
    <w:rsid w:val="000D3B8C"/>
    <w:rsid w:val="00107C8C"/>
    <w:rsid w:val="001142B7"/>
    <w:rsid w:val="00122576"/>
    <w:rsid w:val="001753CC"/>
    <w:rsid w:val="001961CD"/>
    <w:rsid w:val="001C1B97"/>
    <w:rsid w:val="001D0B99"/>
    <w:rsid w:val="00206B17"/>
    <w:rsid w:val="00217A9D"/>
    <w:rsid w:val="002240A9"/>
    <w:rsid w:val="00233044"/>
    <w:rsid w:val="002712F3"/>
    <w:rsid w:val="002771DA"/>
    <w:rsid w:val="00284E57"/>
    <w:rsid w:val="002A4CAA"/>
    <w:rsid w:val="00321A45"/>
    <w:rsid w:val="00327D9B"/>
    <w:rsid w:val="0037037D"/>
    <w:rsid w:val="003A3E71"/>
    <w:rsid w:val="0040288C"/>
    <w:rsid w:val="00417343"/>
    <w:rsid w:val="00466D66"/>
    <w:rsid w:val="00472D50"/>
    <w:rsid w:val="00487F7D"/>
    <w:rsid w:val="004D0B10"/>
    <w:rsid w:val="004F0D1C"/>
    <w:rsid w:val="005234BA"/>
    <w:rsid w:val="0053101A"/>
    <w:rsid w:val="0055367C"/>
    <w:rsid w:val="00563460"/>
    <w:rsid w:val="00564018"/>
    <w:rsid w:val="005676F2"/>
    <w:rsid w:val="0057218F"/>
    <w:rsid w:val="00590D8F"/>
    <w:rsid w:val="005B09BC"/>
    <w:rsid w:val="006179FD"/>
    <w:rsid w:val="00632F70"/>
    <w:rsid w:val="006E14D5"/>
    <w:rsid w:val="006F4ADD"/>
    <w:rsid w:val="007025A7"/>
    <w:rsid w:val="007226AD"/>
    <w:rsid w:val="0073679A"/>
    <w:rsid w:val="00775B20"/>
    <w:rsid w:val="007A0576"/>
    <w:rsid w:val="007A6011"/>
    <w:rsid w:val="007B3F72"/>
    <w:rsid w:val="007C0FCD"/>
    <w:rsid w:val="007D4506"/>
    <w:rsid w:val="007F27F0"/>
    <w:rsid w:val="00854BBF"/>
    <w:rsid w:val="00873565"/>
    <w:rsid w:val="00886393"/>
    <w:rsid w:val="008C6911"/>
    <w:rsid w:val="008D6859"/>
    <w:rsid w:val="008E43D1"/>
    <w:rsid w:val="008F3253"/>
    <w:rsid w:val="009124DE"/>
    <w:rsid w:val="009511D2"/>
    <w:rsid w:val="009A46A5"/>
    <w:rsid w:val="009A74B4"/>
    <w:rsid w:val="009C0941"/>
    <w:rsid w:val="009C121F"/>
    <w:rsid w:val="009C3061"/>
    <w:rsid w:val="009C3165"/>
    <w:rsid w:val="009F26A7"/>
    <w:rsid w:val="00A81534"/>
    <w:rsid w:val="00AA7C2E"/>
    <w:rsid w:val="00AD176B"/>
    <w:rsid w:val="00AF1607"/>
    <w:rsid w:val="00B152F3"/>
    <w:rsid w:val="00B17094"/>
    <w:rsid w:val="00B40EBA"/>
    <w:rsid w:val="00B47B65"/>
    <w:rsid w:val="00B63511"/>
    <w:rsid w:val="00B867BA"/>
    <w:rsid w:val="00B928A8"/>
    <w:rsid w:val="00BB6996"/>
    <w:rsid w:val="00BB777A"/>
    <w:rsid w:val="00BC376C"/>
    <w:rsid w:val="00BF4BDA"/>
    <w:rsid w:val="00C31906"/>
    <w:rsid w:val="00C360CA"/>
    <w:rsid w:val="00C4760C"/>
    <w:rsid w:val="00C930BC"/>
    <w:rsid w:val="00D0101A"/>
    <w:rsid w:val="00D26DF6"/>
    <w:rsid w:val="00D63BAD"/>
    <w:rsid w:val="00DB12A2"/>
    <w:rsid w:val="00DB450F"/>
    <w:rsid w:val="00DE34D2"/>
    <w:rsid w:val="00E152ED"/>
    <w:rsid w:val="00E75064"/>
    <w:rsid w:val="00E8319B"/>
    <w:rsid w:val="00EA3A63"/>
    <w:rsid w:val="00ED2FB7"/>
    <w:rsid w:val="00ED6B85"/>
    <w:rsid w:val="00EE3A92"/>
    <w:rsid w:val="00EE47F6"/>
    <w:rsid w:val="00F03869"/>
    <w:rsid w:val="00F118D2"/>
    <w:rsid w:val="00F24F02"/>
    <w:rsid w:val="00F72D9E"/>
    <w:rsid w:val="00F86AA7"/>
    <w:rsid w:val="00F93816"/>
    <w:rsid w:val="00FB40E5"/>
    <w:rsid w:val="00FC1EEF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574CD-FDE0-4E15-A968-C2A70BA2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6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3460"/>
    <w:pPr>
      <w:ind w:left="720"/>
      <w:contextualSpacing/>
    </w:pPr>
    <w:rPr>
      <w:rFonts w:cs="Times New Roman"/>
    </w:rPr>
  </w:style>
  <w:style w:type="character" w:customStyle="1" w:styleId="a4">
    <w:name w:val="Абзац списка Знак"/>
    <w:link w:val="a3"/>
    <w:uiPriority w:val="34"/>
    <w:locked/>
    <w:rsid w:val="00563460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6346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6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63460"/>
    <w:rPr>
      <w:i/>
      <w:iCs/>
    </w:rPr>
  </w:style>
  <w:style w:type="character" w:styleId="a8">
    <w:name w:val="Hyperlink"/>
    <w:basedOn w:val="a0"/>
    <w:uiPriority w:val="99"/>
    <w:unhideWhenUsed/>
    <w:rsid w:val="00563460"/>
    <w:rPr>
      <w:color w:val="0000FF"/>
      <w:u w:val="single"/>
    </w:rPr>
  </w:style>
  <w:style w:type="paragraph" w:customStyle="1" w:styleId="c3">
    <w:name w:val="c3"/>
    <w:basedOn w:val="a"/>
    <w:rsid w:val="0056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63460"/>
  </w:style>
  <w:style w:type="paragraph" w:customStyle="1" w:styleId="c1">
    <w:name w:val="c1"/>
    <w:basedOn w:val="a"/>
    <w:rsid w:val="0056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563460"/>
  </w:style>
  <w:style w:type="character" w:customStyle="1" w:styleId="aa">
    <w:name w:val="Текст сноски Знак"/>
    <w:basedOn w:val="a0"/>
    <w:link w:val="a9"/>
    <w:uiPriority w:val="99"/>
    <w:semiHidden/>
    <w:rsid w:val="00563460"/>
    <w:rPr>
      <w:rFonts w:ascii="Calibri" w:eastAsia="Calibri" w:hAnsi="Calibri" w:cs="Arial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6346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F0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D1C"/>
    <w:rPr>
      <w:rFonts w:ascii="Tahoma" w:eastAsia="Calibri" w:hAnsi="Tahoma" w:cs="Tahoma"/>
      <w:sz w:val="16"/>
      <w:szCs w:val="16"/>
      <w:lang w:eastAsia="ru-RU"/>
    </w:rPr>
  </w:style>
  <w:style w:type="character" w:customStyle="1" w:styleId="c4">
    <w:name w:val="c4"/>
    <w:basedOn w:val="a0"/>
    <w:rsid w:val="002771DA"/>
  </w:style>
  <w:style w:type="table" w:styleId="ae">
    <w:name w:val="Table Grid"/>
    <w:basedOn w:val="a1"/>
    <w:uiPriority w:val="59"/>
    <w:rsid w:val="00564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523C-B19A-4410-9091-63FEA723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маша аммосова</cp:lastModifiedBy>
  <cp:revision>7</cp:revision>
  <cp:lastPrinted>2021-03-17T11:50:00Z</cp:lastPrinted>
  <dcterms:created xsi:type="dcterms:W3CDTF">2021-03-24T06:06:00Z</dcterms:created>
  <dcterms:modified xsi:type="dcterms:W3CDTF">2021-03-31T16:12:00Z</dcterms:modified>
</cp:coreProperties>
</file>