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Нейропсихология – это наука о мозговой организации психических процессов.</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 xml:space="preserve">Одним из наиболее продуктивных и актуальных подходов к решению задач преодоления отставаний в психическом развитии, профилактики и преодолении возникающих трудностей в обучении детей дошкольного и младшего школьного возраста является нейропсихологический подход, базирующийся на теории развития высших  психических функций (ВПФ) </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 xml:space="preserve">Л.С. Выготского, теории системной динамической локализации высших психических функций А.Р. </w:t>
      </w:r>
      <w:proofErr w:type="spellStart"/>
      <w:r w:rsidRPr="00EA782D">
        <w:rPr>
          <w:rFonts w:ascii="Times New Roman" w:hAnsi="Times New Roman" w:cs="Times New Roman"/>
          <w:sz w:val="28"/>
          <w:szCs w:val="28"/>
        </w:rPr>
        <w:t>Лурии</w:t>
      </w:r>
      <w:proofErr w:type="spellEnd"/>
      <w:r w:rsidRPr="00EA782D">
        <w:rPr>
          <w:rFonts w:ascii="Times New Roman" w:hAnsi="Times New Roman" w:cs="Times New Roman"/>
          <w:sz w:val="28"/>
          <w:szCs w:val="28"/>
        </w:rPr>
        <w:t xml:space="preserve"> и теории нейропсихологической реабилитации Цветковой Л.С.</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Нейропсихологическая диагностика определяет:</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1.</w:t>
      </w:r>
      <w:r w:rsidRPr="00EA782D">
        <w:rPr>
          <w:rFonts w:ascii="Times New Roman" w:hAnsi="Times New Roman" w:cs="Times New Roman"/>
          <w:sz w:val="28"/>
          <w:szCs w:val="28"/>
        </w:rPr>
        <w:tab/>
        <w:t>Ведущее полушарие</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2.</w:t>
      </w:r>
      <w:r w:rsidRPr="00EA782D">
        <w:rPr>
          <w:rFonts w:ascii="Times New Roman" w:hAnsi="Times New Roman" w:cs="Times New Roman"/>
          <w:sz w:val="28"/>
          <w:szCs w:val="28"/>
        </w:rPr>
        <w:tab/>
        <w:t>Динамика и статистика</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3.</w:t>
      </w:r>
      <w:r w:rsidRPr="00EA782D">
        <w:rPr>
          <w:rFonts w:ascii="Times New Roman" w:hAnsi="Times New Roman" w:cs="Times New Roman"/>
          <w:sz w:val="28"/>
          <w:szCs w:val="28"/>
        </w:rPr>
        <w:tab/>
        <w:t>Пространственные представления</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4.</w:t>
      </w:r>
      <w:r w:rsidRPr="00EA782D">
        <w:rPr>
          <w:rFonts w:ascii="Times New Roman" w:hAnsi="Times New Roman" w:cs="Times New Roman"/>
          <w:sz w:val="28"/>
          <w:szCs w:val="28"/>
        </w:rPr>
        <w:tab/>
        <w:t xml:space="preserve">Особенности развития памяти, внимания, </w:t>
      </w:r>
      <w:proofErr w:type="spellStart"/>
      <w:r w:rsidRPr="00EA782D">
        <w:rPr>
          <w:rFonts w:ascii="Times New Roman" w:hAnsi="Times New Roman" w:cs="Times New Roman"/>
          <w:sz w:val="28"/>
          <w:szCs w:val="28"/>
        </w:rPr>
        <w:t>мышления</w:t>
      </w:r>
      <w:proofErr w:type="gramStart"/>
      <w:r w:rsidRPr="00EA782D">
        <w:rPr>
          <w:rFonts w:ascii="Times New Roman" w:hAnsi="Times New Roman" w:cs="Times New Roman"/>
          <w:sz w:val="28"/>
          <w:szCs w:val="28"/>
        </w:rPr>
        <w:t>,р</w:t>
      </w:r>
      <w:proofErr w:type="gramEnd"/>
      <w:r w:rsidRPr="00EA782D">
        <w:rPr>
          <w:rFonts w:ascii="Times New Roman" w:hAnsi="Times New Roman" w:cs="Times New Roman"/>
          <w:sz w:val="28"/>
          <w:szCs w:val="28"/>
        </w:rPr>
        <w:t>ечи</w:t>
      </w:r>
      <w:proofErr w:type="spellEnd"/>
      <w:r w:rsidRPr="00EA782D">
        <w:rPr>
          <w:rFonts w:ascii="Times New Roman" w:hAnsi="Times New Roman" w:cs="Times New Roman"/>
          <w:sz w:val="28"/>
          <w:szCs w:val="28"/>
        </w:rPr>
        <w:t>.</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Первое диагностируется, определяется ведущее полушарие ребенка (после 4 лет), что дает нам возможность понять, как именно развивать того или иного ребенка. Так правое полушарие отвечает:</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Пространственную ориентацию;</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Целостное восприятие (</w:t>
      </w:r>
      <w:proofErr w:type="spellStart"/>
      <w:r w:rsidRPr="00EA782D">
        <w:rPr>
          <w:rFonts w:ascii="Times New Roman" w:hAnsi="Times New Roman" w:cs="Times New Roman"/>
          <w:sz w:val="28"/>
          <w:szCs w:val="28"/>
        </w:rPr>
        <w:t>гештальт</w:t>
      </w:r>
      <w:proofErr w:type="spellEnd"/>
      <w:r w:rsidRPr="00EA782D">
        <w:rPr>
          <w:rFonts w:ascii="Times New Roman" w:hAnsi="Times New Roman" w:cs="Times New Roman"/>
          <w:sz w:val="28"/>
          <w:szCs w:val="28"/>
        </w:rPr>
        <w:t>);</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Трехмерное восприятие;</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Воображение;</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Ритм;</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Цвет;</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Мечты за фантазии, творчество, эмоциональную сферу.</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 xml:space="preserve">Правое полушарие ребенка можно развивать в игровой деятельности, в музыкальной деятельности </w:t>
      </w:r>
      <w:proofErr w:type="spellStart"/>
      <w:r w:rsidRPr="00EA782D">
        <w:rPr>
          <w:rFonts w:ascii="Times New Roman" w:hAnsi="Times New Roman" w:cs="Times New Roman"/>
          <w:sz w:val="28"/>
          <w:szCs w:val="28"/>
        </w:rPr>
        <w:t>и.т.д</w:t>
      </w:r>
      <w:proofErr w:type="spellEnd"/>
      <w:r w:rsidRPr="00EA782D">
        <w:rPr>
          <w:rFonts w:ascii="Times New Roman" w:hAnsi="Times New Roman" w:cs="Times New Roman"/>
          <w:sz w:val="28"/>
          <w:szCs w:val="28"/>
        </w:rPr>
        <w:t>.</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Левое полушарие отвечает:</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Операции с последовательностями;</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Линейные представления;</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lastRenderedPageBreak/>
        <w:t>•</w:t>
      </w:r>
      <w:r w:rsidRPr="00EA782D">
        <w:rPr>
          <w:rFonts w:ascii="Times New Roman" w:hAnsi="Times New Roman" w:cs="Times New Roman"/>
          <w:sz w:val="28"/>
          <w:szCs w:val="28"/>
        </w:rPr>
        <w:tab/>
        <w:t>Операция с перечнями;</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Операции с числами;</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Анализ;</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Логика;</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 xml:space="preserve">Речь </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 xml:space="preserve"> Мы понимаем, что у ребенка левое полушарие достаточно развито, а вот правое полушарие достаточно на низком уровне. Музыку он не может слышать – закрывает уши, кинетическое восприятие не достаточно развито, он отказывается ощупывать, зрительный анализатор развит, но направлен на последовательность левополушарного восприятия.</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ab/>
        <w:t>Учитель (педагог) должен учитывать в своей работе ведущее полушарие мозга ребенка. Так если у ребенка развито левое полушарие мозга, то  поле зрения и слухового и зрительного восприятия (левое) то же развито больше. Такого ребенка лучше сажать на второй ряд или третий ряд. Если ребенок будет сидеть на первом ряду (у окна) то поле зрения слухового и зрительного восприятия у него будет падать на окно, ребенка будет интересовать, что находиться за окном.</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ab/>
        <w:t>Нейропсихологический метод выявляет структуру дефекта: первичный, вторичный, третичный дефект.</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 xml:space="preserve">Например; ребенок с диагнозом СДВГ в большинстве случаев у ребенка слабость подкорковых структур мозга, которые отвечают за двигательную сферу и лобных структур, которые отвечают за произвольные движения действия и </w:t>
      </w:r>
      <w:proofErr w:type="gramStart"/>
      <w:r w:rsidRPr="00EA782D">
        <w:rPr>
          <w:rFonts w:ascii="Times New Roman" w:hAnsi="Times New Roman" w:cs="Times New Roman"/>
          <w:sz w:val="28"/>
          <w:szCs w:val="28"/>
        </w:rPr>
        <w:t>контроль за</w:t>
      </w:r>
      <w:proofErr w:type="gramEnd"/>
      <w:r w:rsidRPr="00EA782D">
        <w:rPr>
          <w:rFonts w:ascii="Times New Roman" w:hAnsi="Times New Roman" w:cs="Times New Roman"/>
          <w:sz w:val="28"/>
          <w:szCs w:val="28"/>
        </w:rPr>
        <w:t xml:space="preserve"> этими действиями. Это будет первичный дефект. Зная это можно предположить, что у ребенка вторичным дефектом будет нарушение внимания, мышления, память, речь. А третичный дефект поведенческая (агрессия, игнорирование, замкнутость, или ребенок  уходит от контакта).</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 xml:space="preserve">На основании диагностики с учетом особенностей развития ребенка выстраивается программа восстановления или компенсации нарушений. </w:t>
      </w:r>
      <w:proofErr w:type="gramStart"/>
      <w:r w:rsidRPr="00EA782D">
        <w:rPr>
          <w:rFonts w:ascii="Times New Roman" w:hAnsi="Times New Roman" w:cs="Times New Roman"/>
          <w:sz w:val="28"/>
          <w:szCs w:val="28"/>
        </w:rPr>
        <w:t>Которая</w:t>
      </w:r>
      <w:proofErr w:type="gramEnd"/>
      <w:r w:rsidRPr="00EA782D">
        <w:rPr>
          <w:rFonts w:ascii="Times New Roman" w:hAnsi="Times New Roman" w:cs="Times New Roman"/>
          <w:sz w:val="28"/>
          <w:szCs w:val="28"/>
        </w:rPr>
        <w:t xml:space="preserve">,  направлена на восстановление данной функции либо на компенсацию. Основная задача субъектов образовательного процесса: помощь </w:t>
      </w:r>
      <w:proofErr w:type="gramStart"/>
      <w:r w:rsidRPr="00EA782D">
        <w:rPr>
          <w:rFonts w:ascii="Times New Roman" w:hAnsi="Times New Roman" w:cs="Times New Roman"/>
          <w:sz w:val="28"/>
          <w:szCs w:val="28"/>
        </w:rPr>
        <w:t>детям</w:t>
      </w:r>
      <w:proofErr w:type="gramEnd"/>
      <w:r w:rsidRPr="00EA782D">
        <w:rPr>
          <w:rFonts w:ascii="Times New Roman" w:hAnsi="Times New Roman" w:cs="Times New Roman"/>
          <w:sz w:val="28"/>
          <w:szCs w:val="28"/>
        </w:rPr>
        <w:t xml:space="preserve"> типично развивающимся и имеющие ситуативные трудности,</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Помощь детям с ММД (минимальной мозговой дисфункцией), что лежит в основе систематических трудностей в обучении и поведении.</w:t>
      </w:r>
    </w:p>
    <w:p w:rsidR="008C0196" w:rsidRPr="00EA782D" w:rsidRDefault="00E341B2" w:rsidP="008C0196">
      <w:pPr>
        <w:rPr>
          <w:rFonts w:ascii="Times New Roman" w:hAnsi="Times New Roman" w:cs="Times New Roman"/>
          <w:sz w:val="28"/>
          <w:szCs w:val="28"/>
        </w:rPr>
      </w:pPr>
      <w:r w:rsidRPr="00EA782D">
        <w:rPr>
          <w:rFonts w:ascii="Times New Roman" w:hAnsi="Times New Roman" w:cs="Times New Roman"/>
          <w:sz w:val="28"/>
          <w:szCs w:val="28"/>
        </w:rPr>
        <w:lastRenderedPageBreak/>
        <w:tab/>
        <w:t>Функциональные  блоки мозга (I, II, III, IV). При знании особенностей работы этих, педагоги и родители смогут подобрать упражнение, которые направлены на коррекцию этих з</w:t>
      </w:r>
      <w:proofErr w:type="gramStart"/>
      <w:r w:rsidR="008C0196" w:rsidRPr="00EA782D">
        <w:rPr>
          <w:rFonts w:ascii="Times New Roman" w:hAnsi="Times New Roman" w:cs="Times New Roman"/>
          <w:sz w:val="28"/>
          <w:szCs w:val="28"/>
        </w:rPr>
        <w:t xml:space="preserve"> В</w:t>
      </w:r>
      <w:proofErr w:type="gramEnd"/>
      <w:r w:rsidR="008C0196" w:rsidRPr="00EA782D">
        <w:rPr>
          <w:rFonts w:ascii="Times New Roman" w:hAnsi="Times New Roman" w:cs="Times New Roman"/>
          <w:sz w:val="28"/>
          <w:szCs w:val="28"/>
        </w:rPr>
        <w:t xml:space="preserve"> зависимости от того на каком этапе произошло нарушение, возникают разные проявления синдрома. Чем раньше – тем сложнее нарушение. I  блок – нейродинамический, </w:t>
      </w:r>
      <w:proofErr w:type="gramStart"/>
      <w:r w:rsidR="008C0196" w:rsidRPr="00EA782D">
        <w:rPr>
          <w:rFonts w:ascii="Times New Roman" w:hAnsi="Times New Roman" w:cs="Times New Roman"/>
          <w:sz w:val="28"/>
          <w:szCs w:val="28"/>
        </w:rPr>
        <w:t>энергетических</w:t>
      </w:r>
      <w:proofErr w:type="gramEnd"/>
      <w:r w:rsidR="008C0196" w:rsidRPr="00EA782D">
        <w:rPr>
          <w:rFonts w:ascii="Times New Roman" w:hAnsi="Times New Roman" w:cs="Times New Roman"/>
          <w:sz w:val="28"/>
          <w:szCs w:val="28"/>
        </w:rPr>
        <w:t xml:space="preserve"> блок (возбуждение и торможения)</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 xml:space="preserve">Уровень непроизвольно </w:t>
      </w:r>
      <w:proofErr w:type="spellStart"/>
      <w:r w:rsidRPr="00EA782D">
        <w:rPr>
          <w:rFonts w:ascii="Times New Roman" w:hAnsi="Times New Roman" w:cs="Times New Roman"/>
          <w:sz w:val="28"/>
          <w:szCs w:val="28"/>
        </w:rPr>
        <w:t>саморегуляции</w:t>
      </w:r>
      <w:proofErr w:type="spellEnd"/>
      <w:r w:rsidRPr="00EA782D">
        <w:rPr>
          <w:rFonts w:ascii="Times New Roman" w:hAnsi="Times New Roman" w:cs="Times New Roman"/>
          <w:sz w:val="28"/>
          <w:szCs w:val="28"/>
        </w:rPr>
        <w:t>:</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r>
      <w:proofErr w:type="spellStart"/>
      <w:r w:rsidRPr="00EA782D">
        <w:rPr>
          <w:rFonts w:ascii="Times New Roman" w:hAnsi="Times New Roman" w:cs="Times New Roman"/>
          <w:sz w:val="28"/>
          <w:szCs w:val="28"/>
        </w:rPr>
        <w:t>Гипер</w:t>
      </w:r>
      <w:proofErr w:type="spellEnd"/>
      <w:r w:rsidRPr="00EA782D">
        <w:rPr>
          <w:rFonts w:ascii="Times New Roman" w:hAnsi="Times New Roman" w:cs="Times New Roman"/>
          <w:sz w:val="28"/>
          <w:szCs w:val="28"/>
        </w:rPr>
        <w:t xml:space="preserve"> и </w:t>
      </w:r>
      <w:proofErr w:type="spellStart"/>
      <w:r w:rsidRPr="00EA782D">
        <w:rPr>
          <w:rFonts w:ascii="Times New Roman" w:hAnsi="Times New Roman" w:cs="Times New Roman"/>
          <w:sz w:val="28"/>
          <w:szCs w:val="28"/>
        </w:rPr>
        <w:t>гипотонус</w:t>
      </w:r>
      <w:proofErr w:type="spellEnd"/>
      <w:r w:rsidRPr="00EA782D">
        <w:rPr>
          <w:rFonts w:ascii="Times New Roman" w:hAnsi="Times New Roman" w:cs="Times New Roman"/>
          <w:sz w:val="28"/>
          <w:szCs w:val="28"/>
        </w:rPr>
        <w:t>;</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Мышечные зажимы;</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r>
      <w:proofErr w:type="spellStart"/>
      <w:r w:rsidRPr="00EA782D">
        <w:rPr>
          <w:rFonts w:ascii="Times New Roman" w:hAnsi="Times New Roman" w:cs="Times New Roman"/>
          <w:sz w:val="28"/>
          <w:szCs w:val="28"/>
        </w:rPr>
        <w:t>Синкенезии</w:t>
      </w:r>
      <w:proofErr w:type="spellEnd"/>
      <w:r w:rsidRPr="00EA782D">
        <w:rPr>
          <w:rFonts w:ascii="Times New Roman" w:hAnsi="Times New Roman" w:cs="Times New Roman"/>
          <w:sz w:val="28"/>
          <w:szCs w:val="28"/>
        </w:rPr>
        <w:t>;</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Тики;</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Истощаемость, утомляемость, колебания внимания и эмоционального фона.</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Упражнения на поддержание тонуса организма:</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Четкий режим дня</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Физические упражнения</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Свежий воздух</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Водные процедуры</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Смена напряжения и расслабления</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Дыхательные упражнения</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Глазодвигательные упражнения, массаж головы лица.</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Ритмические упражнения.</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 xml:space="preserve">Работа учителя: </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Режим нагрузок, смена деятельности.</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Физ. минутки, упражнения на межполушарное взаимодействие.</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Использование визуальных, звуковых, кинетических стимулов.</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Предъявление информации в стихотворной, ритмической  форме.</w:t>
      </w:r>
    </w:p>
    <w:p w:rsidR="008C0196" w:rsidRPr="00EA782D" w:rsidRDefault="008C0196" w:rsidP="008C0196">
      <w:pPr>
        <w:rPr>
          <w:rFonts w:ascii="Times New Roman" w:hAnsi="Times New Roman" w:cs="Times New Roman"/>
          <w:sz w:val="28"/>
          <w:szCs w:val="28"/>
        </w:rPr>
      </w:pP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lastRenderedPageBreak/>
        <w:t xml:space="preserve">II  блок –  блок приема, сохранения и переработки информации </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Упражнения на восприятие, переработку информации от разных анализаторов:</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Сенсомоторное развитие;</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Зрительное, слуховое, кинестетическое восприятие;</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Память, мышление, внимание, речь (учитывая возраст ребенка).</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 xml:space="preserve">Работа учителя: </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Режим нагрузок, смена деятельности;</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r>
      <w:proofErr w:type="spellStart"/>
      <w:r w:rsidRPr="00EA782D">
        <w:rPr>
          <w:rFonts w:ascii="Times New Roman" w:hAnsi="Times New Roman" w:cs="Times New Roman"/>
          <w:sz w:val="28"/>
          <w:szCs w:val="28"/>
        </w:rPr>
        <w:t>Физ</w:t>
      </w:r>
      <w:proofErr w:type="gramStart"/>
      <w:r w:rsidRPr="00EA782D">
        <w:rPr>
          <w:rFonts w:ascii="Times New Roman" w:hAnsi="Times New Roman" w:cs="Times New Roman"/>
          <w:sz w:val="28"/>
          <w:szCs w:val="28"/>
        </w:rPr>
        <w:t>.м</w:t>
      </w:r>
      <w:proofErr w:type="gramEnd"/>
      <w:r w:rsidRPr="00EA782D">
        <w:rPr>
          <w:rFonts w:ascii="Times New Roman" w:hAnsi="Times New Roman" w:cs="Times New Roman"/>
          <w:sz w:val="28"/>
          <w:szCs w:val="28"/>
        </w:rPr>
        <w:t>инутка</w:t>
      </w:r>
      <w:proofErr w:type="spellEnd"/>
      <w:r w:rsidRPr="00EA782D">
        <w:rPr>
          <w:rFonts w:ascii="Times New Roman" w:hAnsi="Times New Roman" w:cs="Times New Roman"/>
          <w:sz w:val="28"/>
          <w:szCs w:val="28"/>
        </w:rPr>
        <w:t xml:space="preserve"> </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 xml:space="preserve">Работа учителя на пространственную функцию </w:t>
      </w:r>
    </w:p>
    <w:p w:rsidR="008C0196" w:rsidRPr="00EA782D" w:rsidRDefault="008C0196" w:rsidP="008C0196">
      <w:pPr>
        <w:rPr>
          <w:rFonts w:ascii="Times New Roman" w:hAnsi="Times New Roman" w:cs="Times New Roman"/>
          <w:sz w:val="28"/>
          <w:szCs w:val="28"/>
        </w:rPr>
      </w:pPr>
      <w:proofErr w:type="gramStart"/>
      <w:r w:rsidRPr="00EA782D">
        <w:rPr>
          <w:rFonts w:ascii="Times New Roman" w:hAnsi="Times New Roman" w:cs="Times New Roman"/>
          <w:sz w:val="28"/>
          <w:szCs w:val="28"/>
        </w:rPr>
        <w:t>•</w:t>
      </w:r>
      <w:r w:rsidRPr="00EA782D">
        <w:rPr>
          <w:rFonts w:ascii="Times New Roman" w:hAnsi="Times New Roman" w:cs="Times New Roman"/>
          <w:sz w:val="28"/>
          <w:szCs w:val="28"/>
        </w:rPr>
        <w:tab/>
        <w:t>Фиксация правой и левой сторон на доске;</w:t>
      </w:r>
      <w:proofErr w:type="gramEnd"/>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 xml:space="preserve">Пространственная ориентировка в классе, в тетради в учебнике </w:t>
      </w:r>
      <w:proofErr w:type="spellStart"/>
      <w:r w:rsidRPr="00EA782D">
        <w:rPr>
          <w:rFonts w:ascii="Times New Roman" w:hAnsi="Times New Roman" w:cs="Times New Roman"/>
          <w:sz w:val="28"/>
          <w:szCs w:val="28"/>
        </w:rPr>
        <w:t>и.т.д</w:t>
      </w:r>
      <w:proofErr w:type="spellEnd"/>
      <w:r w:rsidRPr="00EA782D">
        <w:rPr>
          <w:rFonts w:ascii="Times New Roman" w:hAnsi="Times New Roman" w:cs="Times New Roman"/>
          <w:sz w:val="28"/>
          <w:szCs w:val="28"/>
        </w:rPr>
        <w:t>. через опорные знаки.</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Шаблоны, цветные и символические обозначения при решении тех или иных задач;</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Закрепление нового материала через кинестетический анализатор (обвести пальцы, рукой)</w:t>
      </w:r>
    </w:p>
    <w:p w:rsidR="008C0196" w:rsidRPr="00EA782D" w:rsidRDefault="008C0196" w:rsidP="008C0196">
      <w:pPr>
        <w:rPr>
          <w:rFonts w:ascii="Times New Roman" w:hAnsi="Times New Roman" w:cs="Times New Roman"/>
          <w:sz w:val="28"/>
          <w:szCs w:val="28"/>
        </w:rPr>
      </w:pP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III блок – программирования, регуляции и контроля (произвольность поведении, произвольность действий, контроль и оценка)</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 xml:space="preserve">Уровень </w:t>
      </w:r>
      <w:proofErr w:type="gramStart"/>
      <w:r w:rsidRPr="00EA782D">
        <w:rPr>
          <w:rFonts w:ascii="Times New Roman" w:hAnsi="Times New Roman" w:cs="Times New Roman"/>
          <w:sz w:val="28"/>
          <w:szCs w:val="28"/>
        </w:rPr>
        <w:t>произвольной</w:t>
      </w:r>
      <w:proofErr w:type="gramEnd"/>
      <w:r w:rsidRPr="00EA782D">
        <w:rPr>
          <w:rFonts w:ascii="Times New Roman" w:hAnsi="Times New Roman" w:cs="Times New Roman"/>
          <w:sz w:val="28"/>
          <w:szCs w:val="28"/>
        </w:rPr>
        <w:t xml:space="preserve"> </w:t>
      </w:r>
      <w:proofErr w:type="spellStart"/>
      <w:r w:rsidRPr="00EA782D">
        <w:rPr>
          <w:rFonts w:ascii="Times New Roman" w:hAnsi="Times New Roman" w:cs="Times New Roman"/>
          <w:sz w:val="28"/>
          <w:szCs w:val="28"/>
        </w:rPr>
        <w:t>саморегуляции</w:t>
      </w:r>
      <w:proofErr w:type="spellEnd"/>
      <w:r w:rsidRPr="00EA782D">
        <w:rPr>
          <w:rFonts w:ascii="Times New Roman" w:hAnsi="Times New Roman" w:cs="Times New Roman"/>
          <w:sz w:val="28"/>
          <w:szCs w:val="28"/>
        </w:rPr>
        <w:t>:</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Склонность к упрощению программы;</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Трудности переключения;</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Сложности контроля и оценки деятельности;</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Неспособность тормозить эмоциональные реакции.</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Упражнения на поддержание функции регуляции и контроля:</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Применение опорных сигналов: визуальных, звуковых, тактильных.</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Отработка реагирования на них.</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lastRenderedPageBreak/>
        <w:t>•</w:t>
      </w:r>
      <w:r w:rsidRPr="00EA782D">
        <w:rPr>
          <w:rFonts w:ascii="Times New Roman" w:hAnsi="Times New Roman" w:cs="Times New Roman"/>
          <w:sz w:val="28"/>
          <w:szCs w:val="28"/>
        </w:rPr>
        <w:tab/>
        <w:t>Упражнение на переключение действий</w:t>
      </w:r>
      <w:proofErr w:type="gramStart"/>
      <w:r w:rsidRPr="00EA782D">
        <w:rPr>
          <w:rFonts w:ascii="Times New Roman" w:hAnsi="Times New Roman" w:cs="Times New Roman"/>
          <w:sz w:val="28"/>
          <w:szCs w:val="28"/>
        </w:rPr>
        <w:t>.</w:t>
      </w:r>
      <w:proofErr w:type="gramEnd"/>
      <w:r w:rsidRPr="00EA782D">
        <w:rPr>
          <w:rFonts w:ascii="Times New Roman" w:hAnsi="Times New Roman" w:cs="Times New Roman"/>
          <w:sz w:val="28"/>
          <w:szCs w:val="28"/>
        </w:rPr>
        <w:t xml:space="preserve"> (</w:t>
      </w:r>
      <w:proofErr w:type="gramStart"/>
      <w:r w:rsidRPr="00EA782D">
        <w:rPr>
          <w:rFonts w:ascii="Times New Roman" w:hAnsi="Times New Roman" w:cs="Times New Roman"/>
          <w:sz w:val="28"/>
          <w:szCs w:val="28"/>
        </w:rPr>
        <w:t>н</w:t>
      </w:r>
      <w:proofErr w:type="gramEnd"/>
      <w:r w:rsidRPr="00EA782D">
        <w:rPr>
          <w:rFonts w:ascii="Times New Roman" w:hAnsi="Times New Roman" w:cs="Times New Roman"/>
          <w:sz w:val="28"/>
          <w:szCs w:val="28"/>
        </w:rPr>
        <w:t>., игра «Лягушка и аист», «Солнышко и дождик».</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Составление плана последовательности действий.</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Работа учителя на программирование и контроль действий</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Организация рабочего места;</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Четкость начала, конца урока (его частей)</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План общей работы или урока через знаки и символы;</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r>
      <w:proofErr w:type="spellStart"/>
      <w:r w:rsidRPr="00EA782D">
        <w:rPr>
          <w:rFonts w:ascii="Times New Roman" w:hAnsi="Times New Roman" w:cs="Times New Roman"/>
          <w:sz w:val="28"/>
          <w:szCs w:val="28"/>
        </w:rPr>
        <w:t>Поэтапность</w:t>
      </w:r>
      <w:proofErr w:type="spellEnd"/>
      <w:r w:rsidRPr="00EA782D">
        <w:rPr>
          <w:rFonts w:ascii="Times New Roman" w:hAnsi="Times New Roman" w:cs="Times New Roman"/>
          <w:sz w:val="28"/>
          <w:szCs w:val="28"/>
        </w:rPr>
        <w:t xml:space="preserve"> предъявления сложной информации.</w:t>
      </w:r>
    </w:p>
    <w:p w:rsidR="008C0196" w:rsidRPr="00EA782D" w:rsidRDefault="008C0196" w:rsidP="008C0196">
      <w:pPr>
        <w:rPr>
          <w:rFonts w:ascii="Times New Roman" w:hAnsi="Times New Roman" w:cs="Times New Roman"/>
          <w:sz w:val="28"/>
          <w:szCs w:val="28"/>
        </w:rPr>
      </w:pP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IV блок – межполушарного взаимодействия.</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 xml:space="preserve"> Упражнения для развития межполушарного взаимодействия: </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 xml:space="preserve">«Кулак – ладонь», </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«Нос-ухо-хлопок»,</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Хлопки в ладоши,</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Одноименные и разноименные движения тела «Велосипед»</w:t>
      </w:r>
    </w:p>
    <w:p w:rsidR="008C0196" w:rsidRPr="00EA782D" w:rsidRDefault="008C0196" w:rsidP="008C0196">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Рисование и письмо двумя руками.</w:t>
      </w:r>
    </w:p>
    <w:p w:rsidR="008C0196" w:rsidRPr="00EA782D" w:rsidRDefault="008C0196" w:rsidP="008C0196">
      <w:pPr>
        <w:rPr>
          <w:rFonts w:ascii="Times New Roman" w:hAnsi="Times New Roman" w:cs="Times New Roman"/>
          <w:sz w:val="28"/>
          <w:szCs w:val="28"/>
        </w:rPr>
      </w:pPr>
    </w:p>
    <w:p w:rsidR="008C0196" w:rsidRPr="00EA782D" w:rsidRDefault="008C0196" w:rsidP="00E341B2">
      <w:pPr>
        <w:rPr>
          <w:rFonts w:ascii="Times New Roman" w:hAnsi="Times New Roman" w:cs="Times New Roman"/>
          <w:sz w:val="28"/>
          <w:szCs w:val="28"/>
        </w:rPr>
      </w:pP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 xml:space="preserve">Разработка программы базировалась на результатах научных исследований В.В. Лебединского, К.С. Лебединской, Е.М. </w:t>
      </w:r>
      <w:proofErr w:type="spellStart"/>
      <w:r w:rsidRPr="00EA782D">
        <w:rPr>
          <w:rFonts w:ascii="Times New Roman" w:hAnsi="Times New Roman" w:cs="Times New Roman"/>
          <w:sz w:val="28"/>
          <w:szCs w:val="28"/>
        </w:rPr>
        <w:t>Мастюковой</w:t>
      </w:r>
      <w:proofErr w:type="spellEnd"/>
      <w:r w:rsidRPr="00EA782D">
        <w:rPr>
          <w:rFonts w:ascii="Times New Roman" w:hAnsi="Times New Roman" w:cs="Times New Roman"/>
          <w:sz w:val="28"/>
          <w:szCs w:val="28"/>
        </w:rPr>
        <w:t xml:space="preserve">, И.Ф. Марковской, М.С. Певзнер, У.В. </w:t>
      </w:r>
      <w:proofErr w:type="spellStart"/>
      <w:r w:rsidRPr="00EA782D">
        <w:rPr>
          <w:rFonts w:ascii="Times New Roman" w:hAnsi="Times New Roman" w:cs="Times New Roman"/>
          <w:sz w:val="28"/>
          <w:szCs w:val="28"/>
        </w:rPr>
        <w:t>Ульенковой</w:t>
      </w:r>
      <w:proofErr w:type="spellEnd"/>
      <w:r w:rsidRPr="00EA782D">
        <w:rPr>
          <w:rFonts w:ascii="Times New Roman" w:hAnsi="Times New Roman" w:cs="Times New Roman"/>
          <w:sz w:val="28"/>
          <w:szCs w:val="28"/>
        </w:rPr>
        <w:t>.</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Общими диагностическими признаками для всех вариантов ЗПР являются повышенная истощаемость и нарушение произвольной регуляции:</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импульсивность;</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нестойкость внимания;</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слабость контроля.</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lastRenderedPageBreak/>
        <w:t>На основе комплексного нейропсихологического исследования были выявлены коррекционные приемы, приводящие к большей устойчивости психического тонуса:</w:t>
      </w:r>
    </w:p>
    <w:p w:rsidR="00E341B2" w:rsidRPr="00EA782D" w:rsidRDefault="00E341B2" w:rsidP="00E341B2">
      <w:pPr>
        <w:jc w:val="both"/>
        <w:rPr>
          <w:rFonts w:ascii="Times New Roman" w:hAnsi="Times New Roman" w:cs="Times New Roman"/>
          <w:sz w:val="28"/>
          <w:szCs w:val="28"/>
        </w:rPr>
      </w:pPr>
      <w:r w:rsidRPr="00EA782D">
        <w:rPr>
          <w:rFonts w:ascii="Times New Roman" w:hAnsi="Times New Roman" w:cs="Times New Roman"/>
          <w:sz w:val="28"/>
          <w:szCs w:val="28"/>
        </w:rPr>
        <w:t>1.</w:t>
      </w:r>
      <w:r w:rsidRPr="00EA782D">
        <w:rPr>
          <w:rFonts w:ascii="Times New Roman" w:hAnsi="Times New Roman" w:cs="Times New Roman"/>
          <w:sz w:val="28"/>
          <w:szCs w:val="28"/>
        </w:rPr>
        <w:tab/>
        <w:t>Речевое программирование, проговаривание последовательности действий, сравнение предварительного плана с полученным результатом.</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2.</w:t>
      </w:r>
      <w:r w:rsidRPr="00EA782D">
        <w:rPr>
          <w:rFonts w:ascii="Times New Roman" w:hAnsi="Times New Roman" w:cs="Times New Roman"/>
          <w:sz w:val="28"/>
          <w:szCs w:val="28"/>
        </w:rPr>
        <w:tab/>
        <w:t>Организация внимания.</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3.</w:t>
      </w:r>
      <w:r w:rsidRPr="00EA782D">
        <w:rPr>
          <w:rFonts w:ascii="Times New Roman" w:hAnsi="Times New Roman" w:cs="Times New Roman"/>
          <w:sz w:val="28"/>
          <w:szCs w:val="28"/>
        </w:rPr>
        <w:tab/>
        <w:t>Смысловая организация движения, усиление речевого контроля.</w:t>
      </w:r>
    </w:p>
    <w:p w:rsidR="00E341B2"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4.</w:t>
      </w:r>
      <w:r w:rsidRPr="00EA782D">
        <w:rPr>
          <w:rFonts w:ascii="Times New Roman" w:hAnsi="Times New Roman" w:cs="Times New Roman"/>
          <w:sz w:val="28"/>
          <w:szCs w:val="28"/>
        </w:rPr>
        <w:tab/>
        <w:t>Актуализация мотива деятельности.</w:t>
      </w:r>
    </w:p>
    <w:p w:rsidR="00E334A3" w:rsidRPr="00EA782D" w:rsidRDefault="00E341B2" w:rsidP="00E341B2">
      <w:pPr>
        <w:rPr>
          <w:rFonts w:ascii="Times New Roman" w:hAnsi="Times New Roman" w:cs="Times New Roman"/>
          <w:sz w:val="28"/>
          <w:szCs w:val="28"/>
        </w:rPr>
      </w:pPr>
      <w:r w:rsidRPr="00EA782D">
        <w:rPr>
          <w:rFonts w:ascii="Times New Roman" w:hAnsi="Times New Roman" w:cs="Times New Roman"/>
          <w:sz w:val="28"/>
          <w:szCs w:val="28"/>
        </w:rPr>
        <w:t>5.</w:t>
      </w:r>
      <w:r w:rsidRPr="00EA782D">
        <w:rPr>
          <w:rFonts w:ascii="Times New Roman" w:hAnsi="Times New Roman" w:cs="Times New Roman"/>
          <w:sz w:val="28"/>
          <w:szCs w:val="28"/>
        </w:rPr>
        <w:tab/>
        <w:t>Эмоциональная стимуляция.</w:t>
      </w:r>
    </w:p>
    <w:p w:rsidR="00A51369" w:rsidRPr="00EA782D" w:rsidRDefault="00E334A3" w:rsidP="00E341B2">
      <w:pPr>
        <w:rPr>
          <w:rFonts w:ascii="Times New Roman" w:hAnsi="Times New Roman" w:cs="Times New Roman"/>
          <w:sz w:val="28"/>
          <w:szCs w:val="28"/>
        </w:rPr>
      </w:pPr>
      <w:r w:rsidRPr="00EA782D">
        <w:rPr>
          <w:rFonts w:ascii="Times New Roman" w:hAnsi="Times New Roman" w:cs="Times New Roman"/>
          <w:sz w:val="28"/>
          <w:szCs w:val="28"/>
        </w:rPr>
        <w:t xml:space="preserve"> Формирование </w:t>
      </w:r>
      <w:proofErr w:type="spellStart"/>
      <w:r w:rsidRPr="00EA782D">
        <w:rPr>
          <w:rFonts w:ascii="Times New Roman" w:hAnsi="Times New Roman" w:cs="Times New Roman"/>
          <w:sz w:val="28"/>
          <w:szCs w:val="28"/>
        </w:rPr>
        <w:t>межфункционального</w:t>
      </w:r>
      <w:proofErr w:type="spellEnd"/>
      <w:r w:rsidRPr="00EA782D">
        <w:rPr>
          <w:rFonts w:ascii="Times New Roman" w:hAnsi="Times New Roman" w:cs="Times New Roman"/>
          <w:sz w:val="28"/>
          <w:szCs w:val="28"/>
        </w:rPr>
        <w:t xml:space="preserve"> взаимодействия ВПФ у старших дошкольников с ЗПР.</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w:t>
      </w:r>
      <w:r w:rsidRPr="00EA782D">
        <w:rPr>
          <w:rFonts w:ascii="Times New Roman" w:hAnsi="Times New Roman" w:cs="Times New Roman"/>
          <w:sz w:val="28"/>
          <w:szCs w:val="28"/>
        </w:rPr>
        <w:tab/>
        <w:t>формирование устойчивых координат («право-лево», «верх-низ»);</w:t>
      </w:r>
      <w:proofErr w:type="gramStart"/>
      <w:r w:rsidRPr="00EA782D">
        <w:rPr>
          <w:rFonts w:ascii="Times New Roman" w:hAnsi="Times New Roman" w:cs="Times New Roman"/>
          <w:sz w:val="28"/>
          <w:szCs w:val="28"/>
        </w:rPr>
        <w:t xml:space="preserve"> ,</w:t>
      </w:r>
      <w:proofErr w:type="gramEnd"/>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б)</w:t>
      </w:r>
      <w:r w:rsidRPr="00EA782D">
        <w:rPr>
          <w:rFonts w:ascii="Times New Roman" w:hAnsi="Times New Roman" w:cs="Times New Roman"/>
          <w:sz w:val="28"/>
          <w:szCs w:val="28"/>
        </w:rPr>
        <w:tab/>
        <w:t xml:space="preserve">формирование </w:t>
      </w:r>
      <w:proofErr w:type="spellStart"/>
      <w:r w:rsidRPr="00EA782D">
        <w:rPr>
          <w:rFonts w:ascii="Times New Roman" w:hAnsi="Times New Roman" w:cs="Times New Roman"/>
          <w:sz w:val="28"/>
          <w:szCs w:val="28"/>
        </w:rPr>
        <w:t>сомато</w:t>
      </w:r>
      <w:proofErr w:type="spellEnd"/>
      <w:r w:rsidRPr="00EA782D">
        <w:rPr>
          <w:rFonts w:ascii="Times New Roman" w:hAnsi="Times New Roman" w:cs="Times New Roman"/>
          <w:sz w:val="28"/>
          <w:szCs w:val="28"/>
        </w:rPr>
        <w:t xml:space="preserve">-пространственного </w:t>
      </w:r>
      <w:proofErr w:type="spellStart"/>
      <w:r w:rsidRPr="00EA782D">
        <w:rPr>
          <w:rFonts w:ascii="Times New Roman" w:hAnsi="Times New Roman" w:cs="Times New Roman"/>
          <w:sz w:val="28"/>
          <w:szCs w:val="28"/>
        </w:rPr>
        <w:t>гнозиса</w:t>
      </w:r>
      <w:proofErr w:type="spellEnd"/>
      <w:r w:rsidRPr="00EA782D">
        <w:rPr>
          <w:rFonts w:ascii="Times New Roman" w:hAnsi="Times New Roman" w:cs="Times New Roman"/>
          <w:sz w:val="28"/>
          <w:szCs w:val="28"/>
        </w:rPr>
        <w:t xml:space="preserve"> (название частей тела);</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в)</w:t>
      </w:r>
      <w:r w:rsidRPr="00EA782D">
        <w:rPr>
          <w:rFonts w:ascii="Times New Roman" w:hAnsi="Times New Roman" w:cs="Times New Roman"/>
          <w:sz w:val="28"/>
          <w:szCs w:val="28"/>
        </w:rPr>
        <w:tab/>
        <w:t>формирование зрительно-пространственного восприятия;</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г)</w:t>
      </w:r>
      <w:r w:rsidRPr="00EA782D">
        <w:rPr>
          <w:rFonts w:ascii="Times New Roman" w:hAnsi="Times New Roman" w:cs="Times New Roman"/>
          <w:sz w:val="28"/>
          <w:szCs w:val="28"/>
        </w:rPr>
        <w:tab/>
        <w:t xml:space="preserve">формирование </w:t>
      </w:r>
      <w:proofErr w:type="gramStart"/>
      <w:r w:rsidRPr="00EA782D">
        <w:rPr>
          <w:rFonts w:ascii="Times New Roman" w:hAnsi="Times New Roman" w:cs="Times New Roman"/>
          <w:sz w:val="28"/>
          <w:szCs w:val="28"/>
        </w:rPr>
        <w:t>тактильного</w:t>
      </w:r>
      <w:proofErr w:type="gramEnd"/>
      <w:r w:rsidRPr="00EA782D">
        <w:rPr>
          <w:rFonts w:ascii="Times New Roman" w:hAnsi="Times New Roman" w:cs="Times New Roman"/>
          <w:sz w:val="28"/>
          <w:szCs w:val="28"/>
        </w:rPr>
        <w:t xml:space="preserve"> </w:t>
      </w:r>
      <w:proofErr w:type="spellStart"/>
      <w:r w:rsidRPr="00EA782D">
        <w:rPr>
          <w:rFonts w:ascii="Times New Roman" w:hAnsi="Times New Roman" w:cs="Times New Roman"/>
          <w:sz w:val="28"/>
          <w:szCs w:val="28"/>
        </w:rPr>
        <w:t>гнозиса</w:t>
      </w:r>
      <w:proofErr w:type="spellEnd"/>
      <w:r w:rsidRPr="00EA782D">
        <w:rPr>
          <w:rFonts w:ascii="Times New Roman" w:hAnsi="Times New Roman" w:cs="Times New Roman"/>
          <w:sz w:val="28"/>
          <w:szCs w:val="28"/>
        </w:rPr>
        <w:t>;</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д)</w:t>
      </w:r>
      <w:r w:rsidRPr="00EA782D">
        <w:rPr>
          <w:rFonts w:ascii="Times New Roman" w:hAnsi="Times New Roman" w:cs="Times New Roman"/>
          <w:sz w:val="28"/>
          <w:szCs w:val="28"/>
        </w:rPr>
        <w:tab/>
        <w:t xml:space="preserve">формирование </w:t>
      </w:r>
      <w:proofErr w:type="gramStart"/>
      <w:r w:rsidRPr="00EA782D">
        <w:rPr>
          <w:rFonts w:ascii="Times New Roman" w:hAnsi="Times New Roman" w:cs="Times New Roman"/>
          <w:sz w:val="28"/>
          <w:szCs w:val="28"/>
        </w:rPr>
        <w:t>зрительно-моторных</w:t>
      </w:r>
      <w:proofErr w:type="gramEnd"/>
      <w:r w:rsidRPr="00EA782D">
        <w:rPr>
          <w:rFonts w:ascii="Times New Roman" w:hAnsi="Times New Roman" w:cs="Times New Roman"/>
          <w:sz w:val="28"/>
          <w:szCs w:val="28"/>
        </w:rPr>
        <w:t xml:space="preserve"> координации.</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2.</w:t>
      </w:r>
      <w:r w:rsidRPr="00EA782D">
        <w:rPr>
          <w:rFonts w:ascii="Times New Roman" w:hAnsi="Times New Roman" w:cs="Times New Roman"/>
          <w:sz w:val="28"/>
          <w:szCs w:val="28"/>
        </w:rPr>
        <w:tab/>
        <w:t>Развитие двигательной сферы:</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 xml:space="preserve">а) развитие тонкой моторики — возможность точного выполнения </w:t>
      </w:r>
      <w:proofErr w:type="spellStart"/>
      <w:proofErr w:type="gramStart"/>
      <w:r w:rsidRPr="00EA782D">
        <w:rPr>
          <w:rFonts w:ascii="Times New Roman" w:hAnsi="Times New Roman" w:cs="Times New Roman"/>
          <w:sz w:val="28"/>
          <w:szCs w:val="28"/>
        </w:rPr>
        <w:t>изоли-рованных</w:t>
      </w:r>
      <w:proofErr w:type="spellEnd"/>
      <w:proofErr w:type="gramEnd"/>
      <w:r w:rsidRPr="00EA782D">
        <w:rPr>
          <w:rFonts w:ascii="Times New Roman" w:hAnsi="Times New Roman" w:cs="Times New Roman"/>
          <w:sz w:val="28"/>
          <w:szCs w:val="28"/>
        </w:rPr>
        <w:t xml:space="preserve"> движений, дифференцированных положений пальцев рук, развитие мелкой мускулатуры пальцев рук;</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б)</w:t>
      </w:r>
      <w:r w:rsidRPr="00EA782D">
        <w:rPr>
          <w:rFonts w:ascii="Times New Roman" w:hAnsi="Times New Roman" w:cs="Times New Roman"/>
          <w:sz w:val="28"/>
          <w:szCs w:val="28"/>
        </w:rPr>
        <w:tab/>
        <w:t>развитие плавности, переключаемости точности движений;</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в)</w:t>
      </w:r>
      <w:r w:rsidRPr="00EA782D">
        <w:rPr>
          <w:rFonts w:ascii="Times New Roman" w:hAnsi="Times New Roman" w:cs="Times New Roman"/>
          <w:sz w:val="28"/>
          <w:szCs w:val="28"/>
        </w:rPr>
        <w:tab/>
        <w:t>повышение общей подвижности ребенка;</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г)</w:t>
      </w:r>
      <w:r w:rsidRPr="00EA782D">
        <w:rPr>
          <w:rFonts w:ascii="Times New Roman" w:hAnsi="Times New Roman" w:cs="Times New Roman"/>
          <w:sz w:val="28"/>
          <w:szCs w:val="28"/>
        </w:rPr>
        <w:tab/>
        <w:t>развитие произвольной регуляции движений.</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3.</w:t>
      </w:r>
      <w:r w:rsidRPr="00EA782D">
        <w:rPr>
          <w:rFonts w:ascii="Times New Roman" w:hAnsi="Times New Roman" w:cs="Times New Roman"/>
          <w:sz w:val="28"/>
          <w:szCs w:val="28"/>
        </w:rPr>
        <w:tab/>
        <w:t>Развитие эмоционально-волевой сферы:</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а)</w:t>
      </w:r>
      <w:r w:rsidRPr="00EA782D">
        <w:rPr>
          <w:rFonts w:ascii="Times New Roman" w:hAnsi="Times New Roman" w:cs="Times New Roman"/>
          <w:sz w:val="28"/>
          <w:szCs w:val="28"/>
        </w:rPr>
        <w:tab/>
        <w:t>умения адекватно выражать эмоциональные состояния;</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б)</w:t>
      </w:r>
      <w:r w:rsidRPr="00EA782D">
        <w:rPr>
          <w:rFonts w:ascii="Times New Roman" w:hAnsi="Times New Roman" w:cs="Times New Roman"/>
          <w:sz w:val="28"/>
          <w:szCs w:val="28"/>
        </w:rPr>
        <w:tab/>
        <w:t>произвольной регуляции своего эмоционального состояния;</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в)</w:t>
      </w:r>
      <w:r w:rsidRPr="00EA782D">
        <w:rPr>
          <w:rFonts w:ascii="Times New Roman" w:hAnsi="Times New Roman" w:cs="Times New Roman"/>
          <w:sz w:val="28"/>
          <w:szCs w:val="28"/>
        </w:rPr>
        <w:tab/>
        <w:t>произвольной регуляции поведения;</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t>г)</w:t>
      </w:r>
      <w:r w:rsidRPr="00EA782D">
        <w:rPr>
          <w:rFonts w:ascii="Times New Roman" w:hAnsi="Times New Roman" w:cs="Times New Roman"/>
          <w:sz w:val="28"/>
          <w:szCs w:val="28"/>
        </w:rPr>
        <w:tab/>
        <w:t>умения произвольно улавливать основные телесные ощущения;</w:t>
      </w:r>
    </w:p>
    <w:p w:rsidR="00E334A3" w:rsidRPr="00EA782D" w:rsidRDefault="00E334A3" w:rsidP="00E334A3">
      <w:pPr>
        <w:rPr>
          <w:rFonts w:ascii="Times New Roman" w:hAnsi="Times New Roman" w:cs="Times New Roman"/>
          <w:sz w:val="28"/>
          <w:szCs w:val="28"/>
        </w:rPr>
      </w:pPr>
      <w:r w:rsidRPr="00EA782D">
        <w:rPr>
          <w:rFonts w:ascii="Times New Roman" w:hAnsi="Times New Roman" w:cs="Times New Roman"/>
          <w:sz w:val="28"/>
          <w:szCs w:val="28"/>
        </w:rPr>
        <w:lastRenderedPageBreak/>
        <w:t>д)</w:t>
      </w:r>
      <w:r w:rsidRPr="00EA782D">
        <w:rPr>
          <w:rFonts w:ascii="Times New Roman" w:hAnsi="Times New Roman" w:cs="Times New Roman"/>
          <w:sz w:val="28"/>
          <w:szCs w:val="28"/>
        </w:rPr>
        <w:tab/>
        <w:t>снятие тревожности.</w:t>
      </w:r>
    </w:p>
    <w:p w:rsidR="00114D7B" w:rsidRPr="00EA782D" w:rsidRDefault="00114D7B" w:rsidP="00114D7B">
      <w:pPr>
        <w:rPr>
          <w:rFonts w:ascii="Times New Roman" w:hAnsi="Times New Roman" w:cs="Times New Roman"/>
          <w:b/>
          <w:sz w:val="28"/>
          <w:szCs w:val="28"/>
        </w:rPr>
      </w:pPr>
      <w:r w:rsidRPr="00EA782D">
        <w:rPr>
          <w:rFonts w:ascii="Times New Roman" w:hAnsi="Times New Roman" w:cs="Times New Roman"/>
          <w:sz w:val="28"/>
          <w:szCs w:val="28"/>
        </w:rPr>
        <w:t xml:space="preserve"> </w:t>
      </w:r>
      <w:r w:rsidRPr="00EA782D">
        <w:rPr>
          <w:rFonts w:ascii="Times New Roman" w:hAnsi="Times New Roman" w:cs="Times New Roman"/>
          <w:b/>
          <w:sz w:val="28"/>
          <w:szCs w:val="28"/>
        </w:rPr>
        <w:t xml:space="preserve">Основные методы </w:t>
      </w:r>
      <w:proofErr w:type="spellStart"/>
      <w:r w:rsidRPr="00EA782D">
        <w:rPr>
          <w:rFonts w:ascii="Times New Roman" w:hAnsi="Times New Roman" w:cs="Times New Roman"/>
          <w:b/>
          <w:sz w:val="28"/>
          <w:szCs w:val="28"/>
        </w:rPr>
        <w:t>психокоррекционной</w:t>
      </w:r>
      <w:proofErr w:type="spellEnd"/>
      <w:r w:rsidRPr="00EA782D">
        <w:rPr>
          <w:rFonts w:ascii="Times New Roman" w:hAnsi="Times New Roman" w:cs="Times New Roman"/>
          <w:b/>
          <w:sz w:val="28"/>
          <w:szCs w:val="28"/>
        </w:rPr>
        <w:t xml:space="preserve"> работы</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На каждом занятии закладывается основа для формирующего воздействия на ряд психической </w:t>
      </w:r>
      <w:proofErr w:type="gramStart"/>
      <w:r w:rsidRPr="00EA782D">
        <w:rPr>
          <w:rFonts w:ascii="Times New Roman" w:hAnsi="Times New Roman" w:cs="Times New Roman"/>
          <w:sz w:val="28"/>
          <w:szCs w:val="28"/>
        </w:rPr>
        <w:t>сферы</w:t>
      </w:r>
      <w:proofErr w:type="gramEnd"/>
      <w:r w:rsidRPr="00EA782D">
        <w:rPr>
          <w:rFonts w:ascii="Times New Roman" w:hAnsi="Times New Roman" w:cs="Times New Roman"/>
          <w:sz w:val="28"/>
          <w:szCs w:val="28"/>
        </w:rPr>
        <w:t xml:space="preserve"> и создаются условия для расширения </w:t>
      </w:r>
      <w:proofErr w:type="spellStart"/>
      <w:r w:rsidRPr="00EA782D">
        <w:rPr>
          <w:rFonts w:ascii="Times New Roman" w:hAnsi="Times New Roman" w:cs="Times New Roman"/>
          <w:sz w:val="28"/>
          <w:szCs w:val="28"/>
        </w:rPr>
        <w:t>межфункцио-нального</w:t>
      </w:r>
      <w:proofErr w:type="spellEnd"/>
      <w:r w:rsidRPr="00EA782D">
        <w:rPr>
          <w:rFonts w:ascii="Times New Roman" w:hAnsi="Times New Roman" w:cs="Times New Roman"/>
          <w:sz w:val="28"/>
          <w:szCs w:val="28"/>
        </w:rPr>
        <w:t xml:space="preserve"> взаимодействия и образования новых психологических и функциональных систем.</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Формирование пространственных представлений и схемы тела должно идти по пути усвоения устойчивых координат «право-влево» и «верх-вниз», </w:t>
      </w:r>
      <w:proofErr w:type="spellStart"/>
      <w:r w:rsidRPr="00EA782D">
        <w:rPr>
          <w:rFonts w:ascii="Times New Roman" w:hAnsi="Times New Roman" w:cs="Times New Roman"/>
          <w:sz w:val="28"/>
          <w:szCs w:val="28"/>
        </w:rPr>
        <w:t>сомато</w:t>
      </w:r>
      <w:proofErr w:type="spellEnd"/>
      <w:r w:rsidRPr="00EA782D">
        <w:rPr>
          <w:rFonts w:ascii="Times New Roman" w:hAnsi="Times New Roman" w:cs="Times New Roman"/>
          <w:sz w:val="28"/>
          <w:szCs w:val="28"/>
        </w:rPr>
        <w:t xml:space="preserve">-пространственного </w:t>
      </w:r>
      <w:proofErr w:type="spellStart"/>
      <w:r w:rsidRPr="00EA782D">
        <w:rPr>
          <w:rFonts w:ascii="Times New Roman" w:hAnsi="Times New Roman" w:cs="Times New Roman"/>
          <w:sz w:val="28"/>
          <w:szCs w:val="28"/>
        </w:rPr>
        <w:t>гнозиса</w:t>
      </w:r>
      <w:proofErr w:type="spellEnd"/>
      <w:r w:rsidRPr="00EA782D">
        <w:rPr>
          <w:rFonts w:ascii="Times New Roman" w:hAnsi="Times New Roman" w:cs="Times New Roman"/>
          <w:sz w:val="28"/>
          <w:szCs w:val="28"/>
        </w:rPr>
        <w:t xml:space="preserve">, зрительно-пространственного восприятия, тактильного </w:t>
      </w:r>
      <w:proofErr w:type="spellStart"/>
      <w:r w:rsidRPr="00EA782D">
        <w:rPr>
          <w:rFonts w:ascii="Times New Roman" w:hAnsi="Times New Roman" w:cs="Times New Roman"/>
          <w:sz w:val="28"/>
          <w:szCs w:val="28"/>
        </w:rPr>
        <w:t>гнозиса</w:t>
      </w:r>
      <w:proofErr w:type="spellEnd"/>
      <w:r w:rsidRPr="00EA782D">
        <w:rPr>
          <w:rFonts w:ascii="Times New Roman" w:hAnsi="Times New Roman" w:cs="Times New Roman"/>
          <w:sz w:val="28"/>
          <w:szCs w:val="28"/>
        </w:rPr>
        <w:t>, зрительно-моторных координации. Применяются следующие методы: рисования, конструктивной деятельности, предметных действий, игр и др.</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Формирование двигательной сферы </w:t>
      </w:r>
      <w:proofErr w:type="gramStart"/>
      <w:r w:rsidRPr="00EA782D">
        <w:rPr>
          <w:rFonts w:ascii="Times New Roman" w:hAnsi="Times New Roman" w:cs="Times New Roman"/>
          <w:sz w:val="28"/>
          <w:szCs w:val="28"/>
        </w:rPr>
        <w:t xml:space="preserve">( </w:t>
      </w:r>
      <w:proofErr w:type="gramEnd"/>
      <w:r w:rsidRPr="00EA782D">
        <w:rPr>
          <w:rFonts w:ascii="Times New Roman" w:hAnsi="Times New Roman" w:cs="Times New Roman"/>
          <w:sz w:val="28"/>
          <w:szCs w:val="28"/>
        </w:rPr>
        <w:t>крупной и  мелкой моторики) можно осуществить следующими методами:  подвижных игр (игры в мяч), двигательных ритмов, конструктивной деятельности (вырезание ножницами, работа с конструкторами), рисования, выполнения движений по речевой инструкции, игра «Запрещенные движения».</w:t>
      </w:r>
    </w:p>
    <w:p w:rsidR="00114D7B" w:rsidRPr="00EA782D" w:rsidRDefault="00114D7B" w:rsidP="00114D7B">
      <w:pPr>
        <w:rPr>
          <w:rFonts w:ascii="Times New Roman" w:hAnsi="Times New Roman" w:cs="Times New Roman"/>
          <w:b/>
          <w:sz w:val="28"/>
          <w:szCs w:val="28"/>
        </w:rPr>
      </w:pPr>
      <w:r w:rsidRPr="00EA782D">
        <w:rPr>
          <w:rFonts w:ascii="Times New Roman" w:hAnsi="Times New Roman" w:cs="Times New Roman"/>
          <w:b/>
          <w:sz w:val="28"/>
          <w:szCs w:val="28"/>
        </w:rPr>
        <w:t>Метод двигательных ритмов</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 Этот метод направлен на формирование </w:t>
      </w:r>
      <w:proofErr w:type="spellStart"/>
      <w:r w:rsidRPr="00EA782D">
        <w:rPr>
          <w:rFonts w:ascii="Times New Roman" w:hAnsi="Times New Roman" w:cs="Times New Roman"/>
          <w:sz w:val="28"/>
          <w:szCs w:val="28"/>
        </w:rPr>
        <w:t>межфункционального</w:t>
      </w:r>
      <w:proofErr w:type="spellEnd"/>
      <w:r w:rsidRPr="00EA782D">
        <w:rPr>
          <w:rFonts w:ascii="Times New Roman" w:hAnsi="Times New Roman" w:cs="Times New Roman"/>
          <w:sz w:val="28"/>
          <w:szCs w:val="28"/>
        </w:rPr>
        <w:t xml:space="preserve"> взаимодействия: формирование </w:t>
      </w:r>
      <w:proofErr w:type="spellStart"/>
      <w:r w:rsidRPr="00EA782D">
        <w:rPr>
          <w:rFonts w:ascii="Times New Roman" w:hAnsi="Times New Roman" w:cs="Times New Roman"/>
          <w:sz w:val="28"/>
          <w:szCs w:val="28"/>
        </w:rPr>
        <w:t>слухомоторных</w:t>
      </w:r>
      <w:proofErr w:type="spellEnd"/>
      <w:r w:rsidRPr="00EA782D">
        <w:rPr>
          <w:rFonts w:ascii="Times New Roman" w:hAnsi="Times New Roman" w:cs="Times New Roman"/>
          <w:sz w:val="28"/>
          <w:szCs w:val="28"/>
        </w:rPr>
        <w:t xml:space="preserve"> координации, произвольной регуляции движений, слухового внимания. Он создает основу для появления таких характеристик моторики детей, как плавность, переключаемости, быстрота и координация движений рук и ног, </w:t>
      </w:r>
      <w:proofErr w:type="spellStart"/>
      <w:r w:rsidRPr="00EA782D">
        <w:rPr>
          <w:rFonts w:ascii="Times New Roman" w:hAnsi="Times New Roman" w:cs="Times New Roman"/>
          <w:sz w:val="28"/>
          <w:szCs w:val="28"/>
        </w:rPr>
        <w:t>прямохождение</w:t>
      </w:r>
      <w:proofErr w:type="spellEnd"/>
      <w:r w:rsidRPr="00EA782D">
        <w:rPr>
          <w:rFonts w:ascii="Times New Roman" w:hAnsi="Times New Roman" w:cs="Times New Roman"/>
          <w:sz w:val="28"/>
          <w:szCs w:val="28"/>
        </w:rPr>
        <w:t xml:space="preserve"> и др. Таким </w:t>
      </w:r>
      <w:proofErr w:type="gramStart"/>
      <w:r w:rsidRPr="00EA782D">
        <w:rPr>
          <w:rFonts w:ascii="Times New Roman" w:hAnsi="Times New Roman" w:cs="Times New Roman"/>
          <w:sz w:val="28"/>
          <w:szCs w:val="28"/>
        </w:rPr>
        <w:t>образом</w:t>
      </w:r>
      <w:proofErr w:type="gramEnd"/>
      <w:r w:rsidRPr="00EA782D">
        <w:rPr>
          <w:rFonts w:ascii="Times New Roman" w:hAnsi="Times New Roman" w:cs="Times New Roman"/>
          <w:sz w:val="28"/>
          <w:szCs w:val="28"/>
        </w:rPr>
        <w:t xml:space="preserve"> повышается эмоциональный тонус, работоспособность у детей, закладывается основа вхождения в работу, возникает сплоченность группы.</w:t>
      </w:r>
    </w:p>
    <w:p w:rsidR="00114D7B" w:rsidRPr="00EA782D" w:rsidRDefault="00114D7B" w:rsidP="00114D7B">
      <w:pPr>
        <w:rPr>
          <w:rFonts w:ascii="Times New Roman" w:hAnsi="Times New Roman" w:cs="Times New Roman"/>
          <w:b/>
          <w:sz w:val="28"/>
          <w:szCs w:val="28"/>
        </w:rPr>
      </w:pPr>
      <w:r w:rsidRPr="00EA782D">
        <w:rPr>
          <w:rFonts w:ascii="Times New Roman" w:hAnsi="Times New Roman" w:cs="Times New Roman"/>
          <w:b/>
          <w:sz w:val="28"/>
          <w:szCs w:val="28"/>
        </w:rPr>
        <w:t>Метод тактильного опознания предметов</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 Этот метод направлен на повышение точности тактильного восприятия, развитие </w:t>
      </w:r>
      <w:proofErr w:type="spellStart"/>
      <w:r w:rsidRPr="00EA782D">
        <w:rPr>
          <w:rFonts w:ascii="Times New Roman" w:hAnsi="Times New Roman" w:cs="Times New Roman"/>
          <w:sz w:val="28"/>
          <w:szCs w:val="28"/>
        </w:rPr>
        <w:t>межмодального</w:t>
      </w:r>
      <w:proofErr w:type="spellEnd"/>
      <w:r w:rsidRPr="00EA782D">
        <w:rPr>
          <w:rFonts w:ascii="Times New Roman" w:hAnsi="Times New Roman" w:cs="Times New Roman"/>
          <w:sz w:val="28"/>
          <w:szCs w:val="28"/>
        </w:rPr>
        <w:t xml:space="preserve"> переноса, формирование тонкой моторики рук.</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Метод </w:t>
      </w:r>
      <w:proofErr w:type="spellStart"/>
      <w:r w:rsidRPr="00EA782D">
        <w:rPr>
          <w:rFonts w:ascii="Times New Roman" w:hAnsi="Times New Roman" w:cs="Times New Roman"/>
          <w:sz w:val="28"/>
          <w:szCs w:val="28"/>
        </w:rPr>
        <w:t>звуко</w:t>
      </w:r>
      <w:proofErr w:type="spellEnd"/>
      <w:r w:rsidRPr="00EA782D">
        <w:rPr>
          <w:rFonts w:ascii="Times New Roman" w:hAnsi="Times New Roman" w:cs="Times New Roman"/>
          <w:sz w:val="28"/>
          <w:szCs w:val="28"/>
        </w:rPr>
        <w:t>-дыхательных упражнений</w:t>
      </w:r>
    </w:p>
    <w:p w:rsidR="00114D7B" w:rsidRPr="00EA782D" w:rsidRDefault="00114D7B" w:rsidP="00114D7B">
      <w:pPr>
        <w:rPr>
          <w:rFonts w:ascii="Times New Roman" w:hAnsi="Times New Roman" w:cs="Times New Roman"/>
          <w:sz w:val="28"/>
          <w:szCs w:val="28"/>
        </w:rPr>
      </w:pPr>
      <w:proofErr w:type="gramStart"/>
      <w:r w:rsidRPr="00EA782D">
        <w:rPr>
          <w:rFonts w:ascii="Times New Roman" w:hAnsi="Times New Roman" w:cs="Times New Roman"/>
          <w:sz w:val="28"/>
          <w:szCs w:val="28"/>
        </w:rPr>
        <w:t>Направлен</w:t>
      </w:r>
      <w:proofErr w:type="gramEnd"/>
      <w:r w:rsidRPr="00EA782D">
        <w:rPr>
          <w:rFonts w:ascii="Times New Roman" w:hAnsi="Times New Roman" w:cs="Times New Roman"/>
          <w:sz w:val="28"/>
          <w:szCs w:val="28"/>
        </w:rPr>
        <w:t xml:space="preserve"> на стимуляцию стволовых отделов головного мозга, развитие межполушарного взаимодействия, развитие лобных отделов; развивает само-контроль и произвольность. Единственный ритм, которым произвольно может здесь управлять человек, — ритм дыхания и движения. Нейропсихологическая </w:t>
      </w:r>
      <w:r w:rsidRPr="00EA782D">
        <w:rPr>
          <w:rFonts w:ascii="Times New Roman" w:hAnsi="Times New Roman" w:cs="Times New Roman"/>
          <w:sz w:val="28"/>
          <w:szCs w:val="28"/>
        </w:rPr>
        <w:lastRenderedPageBreak/>
        <w:t xml:space="preserve">коррекция строится на автоматизации и </w:t>
      </w:r>
      <w:proofErr w:type="spellStart"/>
      <w:r w:rsidRPr="00EA782D">
        <w:rPr>
          <w:rFonts w:ascii="Times New Roman" w:hAnsi="Times New Roman" w:cs="Times New Roman"/>
          <w:sz w:val="28"/>
          <w:szCs w:val="28"/>
        </w:rPr>
        <w:t>ритмировании</w:t>
      </w:r>
      <w:proofErr w:type="spellEnd"/>
      <w:r w:rsidRPr="00EA782D">
        <w:rPr>
          <w:rFonts w:ascii="Times New Roman" w:hAnsi="Times New Roman" w:cs="Times New Roman"/>
          <w:sz w:val="28"/>
          <w:szCs w:val="28"/>
        </w:rPr>
        <w:t xml:space="preserve"> организма ребенка через базовые многоуровневые приемы.</w:t>
      </w:r>
    </w:p>
    <w:p w:rsidR="00114D7B" w:rsidRPr="00EA782D" w:rsidRDefault="00114D7B" w:rsidP="00114D7B">
      <w:pPr>
        <w:rPr>
          <w:rFonts w:ascii="Times New Roman" w:hAnsi="Times New Roman" w:cs="Times New Roman"/>
          <w:b/>
          <w:sz w:val="28"/>
          <w:szCs w:val="28"/>
        </w:rPr>
      </w:pPr>
      <w:r w:rsidRPr="00EA782D">
        <w:rPr>
          <w:rFonts w:ascii="Times New Roman" w:hAnsi="Times New Roman" w:cs="Times New Roman"/>
          <w:b/>
          <w:sz w:val="28"/>
          <w:szCs w:val="28"/>
        </w:rPr>
        <w:t>Релаксационный метод</w:t>
      </w:r>
    </w:p>
    <w:p w:rsidR="00114D7B" w:rsidRPr="00EA782D" w:rsidRDefault="00114D7B" w:rsidP="00114D7B">
      <w:pPr>
        <w:rPr>
          <w:rFonts w:ascii="Times New Roman" w:hAnsi="Times New Roman" w:cs="Times New Roman"/>
          <w:sz w:val="28"/>
          <w:szCs w:val="28"/>
        </w:rPr>
      </w:pPr>
      <w:proofErr w:type="gramStart"/>
      <w:r w:rsidRPr="00EA782D">
        <w:rPr>
          <w:rFonts w:ascii="Times New Roman" w:hAnsi="Times New Roman" w:cs="Times New Roman"/>
          <w:sz w:val="28"/>
          <w:szCs w:val="28"/>
        </w:rPr>
        <w:t>Направлен</w:t>
      </w:r>
      <w:proofErr w:type="gramEnd"/>
      <w:r w:rsidRPr="00EA782D">
        <w:rPr>
          <w:rFonts w:ascii="Times New Roman" w:hAnsi="Times New Roman" w:cs="Times New Roman"/>
          <w:sz w:val="28"/>
          <w:szCs w:val="28"/>
        </w:rPr>
        <w:t xml:space="preserve"> на формирование произвольного внимания, дифференцированных двигательных и психических реакций, что придает психомоторному развитию ребенка своеобразную равномерность. Метод нормализует </w:t>
      </w:r>
      <w:proofErr w:type="spellStart"/>
      <w:r w:rsidRPr="00EA782D">
        <w:rPr>
          <w:rFonts w:ascii="Times New Roman" w:hAnsi="Times New Roman" w:cs="Times New Roman"/>
          <w:sz w:val="28"/>
          <w:szCs w:val="28"/>
        </w:rPr>
        <w:t>гипертонус</w:t>
      </w:r>
      <w:proofErr w:type="spellEnd"/>
      <w:r w:rsidRPr="00EA782D">
        <w:rPr>
          <w:rFonts w:ascii="Times New Roman" w:hAnsi="Times New Roman" w:cs="Times New Roman"/>
          <w:sz w:val="28"/>
          <w:szCs w:val="28"/>
        </w:rPr>
        <w:t xml:space="preserve"> и </w:t>
      </w:r>
      <w:proofErr w:type="spellStart"/>
      <w:r w:rsidRPr="00EA782D">
        <w:rPr>
          <w:rFonts w:ascii="Times New Roman" w:hAnsi="Times New Roman" w:cs="Times New Roman"/>
          <w:sz w:val="28"/>
          <w:szCs w:val="28"/>
        </w:rPr>
        <w:t>гипотонус</w:t>
      </w:r>
      <w:proofErr w:type="spellEnd"/>
      <w:r w:rsidRPr="00EA782D">
        <w:rPr>
          <w:rFonts w:ascii="Times New Roman" w:hAnsi="Times New Roman" w:cs="Times New Roman"/>
          <w:sz w:val="28"/>
          <w:szCs w:val="28"/>
        </w:rPr>
        <w:t xml:space="preserve"> мышц, способствует снятию </w:t>
      </w:r>
      <w:proofErr w:type="spellStart"/>
      <w:r w:rsidRPr="00EA782D">
        <w:rPr>
          <w:rFonts w:ascii="Times New Roman" w:hAnsi="Times New Roman" w:cs="Times New Roman"/>
          <w:sz w:val="28"/>
          <w:szCs w:val="28"/>
        </w:rPr>
        <w:t>синкинезий</w:t>
      </w:r>
      <w:proofErr w:type="spellEnd"/>
      <w:r w:rsidRPr="00EA782D">
        <w:rPr>
          <w:rFonts w:ascii="Times New Roman" w:hAnsi="Times New Roman" w:cs="Times New Roman"/>
          <w:sz w:val="28"/>
          <w:szCs w:val="28"/>
        </w:rPr>
        <w:t xml:space="preserve"> и мышечных зажимов. Развивает чувствование своего тела, способствует обогащению и дифференциации сенсорной информации от самого тела (</w:t>
      </w:r>
      <w:proofErr w:type="gramStart"/>
      <w:r w:rsidRPr="00EA782D">
        <w:rPr>
          <w:rFonts w:ascii="Times New Roman" w:hAnsi="Times New Roman" w:cs="Times New Roman"/>
          <w:sz w:val="28"/>
          <w:szCs w:val="28"/>
        </w:rPr>
        <w:t>дополнительная</w:t>
      </w:r>
      <w:proofErr w:type="gramEnd"/>
      <w:r w:rsidRPr="00EA782D">
        <w:rPr>
          <w:rFonts w:ascii="Times New Roman" w:hAnsi="Times New Roman" w:cs="Times New Roman"/>
          <w:sz w:val="28"/>
          <w:szCs w:val="28"/>
        </w:rPr>
        <w:t xml:space="preserve">  </w:t>
      </w:r>
      <w:proofErr w:type="spellStart"/>
      <w:r w:rsidRPr="00EA782D">
        <w:rPr>
          <w:rFonts w:ascii="Times New Roman" w:hAnsi="Times New Roman" w:cs="Times New Roman"/>
          <w:sz w:val="28"/>
          <w:szCs w:val="28"/>
        </w:rPr>
        <w:t>афферентация</w:t>
      </w:r>
      <w:proofErr w:type="spellEnd"/>
      <w:r w:rsidRPr="00EA782D">
        <w:rPr>
          <w:rFonts w:ascii="Times New Roman" w:hAnsi="Times New Roman" w:cs="Times New Roman"/>
          <w:sz w:val="28"/>
          <w:szCs w:val="28"/>
        </w:rPr>
        <w:t xml:space="preserve"> тела).</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Регуляция силы мышечного тонуса должна проходить в соответствии с </w:t>
      </w:r>
      <w:proofErr w:type="gramStart"/>
      <w:r w:rsidRPr="00EA782D">
        <w:rPr>
          <w:rFonts w:ascii="Times New Roman" w:hAnsi="Times New Roman" w:cs="Times New Roman"/>
          <w:sz w:val="28"/>
          <w:szCs w:val="28"/>
        </w:rPr>
        <w:t>за-конами</w:t>
      </w:r>
      <w:proofErr w:type="gramEnd"/>
      <w:r w:rsidRPr="00EA782D">
        <w:rPr>
          <w:rFonts w:ascii="Times New Roman" w:hAnsi="Times New Roman" w:cs="Times New Roman"/>
          <w:sz w:val="28"/>
          <w:szCs w:val="28"/>
        </w:rPr>
        <w:t xml:space="preserve"> развития движений: от головы и шеи к нижним конечностям (</w:t>
      </w:r>
      <w:proofErr w:type="spellStart"/>
      <w:r w:rsidRPr="00EA782D">
        <w:rPr>
          <w:rFonts w:ascii="Times New Roman" w:hAnsi="Times New Roman" w:cs="Times New Roman"/>
          <w:sz w:val="28"/>
          <w:szCs w:val="28"/>
        </w:rPr>
        <w:t>цефало</w:t>
      </w:r>
      <w:proofErr w:type="spellEnd"/>
      <w:r w:rsidRPr="00EA782D">
        <w:rPr>
          <w:rFonts w:ascii="Times New Roman" w:hAnsi="Times New Roman" w:cs="Times New Roman"/>
          <w:sz w:val="28"/>
          <w:szCs w:val="28"/>
        </w:rPr>
        <w:t>-каудальный закон), от шеи и плеч к кистям и отдельным пальцам и соответственно от колен к пальцам ног (</w:t>
      </w:r>
      <w:proofErr w:type="spellStart"/>
      <w:r w:rsidRPr="00EA782D">
        <w:rPr>
          <w:rFonts w:ascii="Times New Roman" w:hAnsi="Times New Roman" w:cs="Times New Roman"/>
          <w:sz w:val="28"/>
          <w:szCs w:val="28"/>
        </w:rPr>
        <w:t>проксимодистальный</w:t>
      </w:r>
      <w:proofErr w:type="spellEnd"/>
      <w:r w:rsidRPr="00EA782D">
        <w:rPr>
          <w:rFonts w:ascii="Times New Roman" w:hAnsi="Times New Roman" w:cs="Times New Roman"/>
          <w:sz w:val="28"/>
          <w:szCs w:val="28"/>
        </w:rPr>
        <w:t xml:space="preserve"> закон).</w:t>
      </w:r>
    </w:p>
    <w:p w:rsidR="00114D7B" w:rsidRPr="00EA782D" w:rsidRDefault="00114D7B" w:rsidP="00114D7B">
      <w:pPr>
        <w:rPr>
          <w:rFonts w:ascii="Times New Roman" w:hAnsi="Times New Roman" w:cs="Times New Roman"/>
          <w:b/>
          <w:sz w:val="28"/>
          <w:szCs w:val="28"/>
        </w:rPr>
      </w:pPr>
      <w:r w:rsidRPr="00EA782D">
        <w:rPr>
          <w:rFonts w:ascii="Times New Roman" w:hAnsi="Times New Roman" w:cs="Times New Roman"/>
          <w:b/>
          <w:sz w:val="28"/>
          <w:szCs w:val="28"/>
        </w:rPr>
        <w:t>Метод подвижных игр</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Обеспечивает развитие межполушарного взаимодействия, снятие </w:t>
      </w:r>
      <w:proofErr w:type="spellStart"/>
      <w:r w:rsidRPr="00EA782D">
        <w:rPr>
          <w:rFonts w:ascii="Times New Roman" w:hAnsi="Times New Roman" w:cs="Times New Roman"/>
          <w:sz w:val="28"/>
          <w:szCs w:val="28"/>
        </w:rPr>
        <w:t>синкинезий</w:t>
      </w:r>
      <w:proofErr w:type="spellEnd"/>
      <w:r w:rsidRPr="00EA782D">
        <w:rPr>
          <w:rFonts w:ascii="Times New Roman" w:hAnsi="Times New Roman" w:cs="Times New Roman"/>
          <w:sz w:val="28"/>
          <w:szCs w:val="28"/>
        </w:rPr>
        <w:t>, мышечных зажимов,</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В процессе развития детей </w:t>
      </w:r>
      <w:proofErr w:type="spellStart"/>
      <w:r w:rsidRPr="00EA782D">
        <w:rPr>
          <w:rFonts w:ascii="Times New Roman" w:hAnsi="Times New Roman" w:cs="Times New Roman"/>
          <w:sz w:val="28"/>
          <w:szCs w:val="28"/>
        </w:rPr>
        <w:t>миелинизация</w:t>
      </w:r>
      <w:proofErr w:type="spellEnd"/>
      <w:r w:rsidRPr="00EA782D">
        <w:rPr>
          <w:rFonts w:ascii="Times New Roman" w:hAnsi="Times New Roman" w:cs="Times New Roman"/>
          <w:sz w:val="28"/>
          <w:szCs w:val="28"/>
        </w:rPr>
        <w:t xml:space="preserve"> нервных сетей происходит при условии их высокой двигательной активности. Перекрестные движения рук, ног и глаз активизируют развитие мозолистого тела.</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При регулярном выполнении реципрокных движений образуется и </w:t>
      </w:r>
      <w:proofErr w:type="spellStart"/>
      <w:r w:rsidRPr="00EA782D">
        <w:rPr>
          <w:rFonts w:ascii="Times New Roman" w:hAnsi="Times New Roman" w:cs="Times New Roman"/>
          <w:sz w:val="28"/>
          <w:szCs w:val="28"/>
        </w:rPr>
        <w:t>миелинизируется</w:t>
      </w:r>
      <w:proofErr w:type="spellEnd"/>
      <w:r w:rsidRPr="00EA782D">
        <w:rPr>
          <w:rFonts w:ascii="Times New Roman" w:hAnsi="Times New Roman" w:cs="Times New Roman"/>
          <w:sz w:val="28"/>
          <w:szCs w:val="28"/>
        </w:rPr>
        <w:t xml:space="preserve"> большое количество нервных путей, связывающих полушария головного мозга, что обеспечивает развитие психических функций.</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Медленное выполнение перекрестных движений способствует активизации вестибулярного аппарата и лобных долей мозга.</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Кроме того, выразительные движения являются неотъемлемым компонентом эмоциональной, чувственной сферы человека, так как нет такой эмоции, </w:t>
      </w:r>
      <w:proofErr w:type="gramStart"/>
      <w:r w:rsidRPr="00EA782D">
        <w:rPr>
          <w:rFonts w:ascii="Times New Roman" w:hAnsi="Times New Roman" w:cs="Times New Roman"/>
          <w:sz w:val="28"/>
          <w:szCs w:val="28"/>
        </w:rPr>
        <w:t>пере-</w:t>
      </w:r>
      <w:proofErr w:type="spellStart"/>
      <w:r w:rsidRPr="00EA782D">
        <w:rPr>
          <w:rFonts w:ascii="Times New Roman" w:hAnsi="Times New Roman" w:cs="Times New Roman"/>
          <w:sz w:val="28"/>
          <w:szCs w:val="28"/>
        </w:rPr>
        <w:t>живания</w:t>
      </w:r>
      <w:proofErr w:type="spellEnd"/>
      <w:proofErr w:type="gramEnd"/>
      <w:r w:rsidRPr="00EA782D">
        <w:rPr>
          <w:rFonts w:ascii="Times New Roman" w:hAnsi="Times New Roman" w:cs="Times New Roman"/>
          <w:sz w:val="28"/>
          <w:szCs w:val="28"/>
        </w:rPr>
        <w:t>, которые бы не выражались в телесном движении. В результате дети лучше чувствуют и осознают свое тело, свои чувства и переживания, могут более адекватно их выразить, что создает дополнительные условия для развития.</w:t>
      </w:r>
    </w:p>
    <w:p w:rsidR="00114D7B" w:rsidRPr="00EA782D" w:rsidRDefault="00114D7B" w:rsidP="00114D7B">
      <w:pPr>
        <w:rPr>
          <w:rFonts w:ascii="Times New Roman" w:hAnsi="Times New Roman" w:cs="Times New Roman"/>
          <w:b/>
          <w:sz w:val="28"/>
          <w:szCs w:val="28"/>
        </w:rPr>
      </w:pPr>
      <w:r w:rsidRPr="00EA782D">
        <w:rPr>
          <w:rFonts w:ascii="Times New Roman" w:hAnsi="Times New Roman" w:cs="Times New Roman"/>
          <w:b/>
          <w:sz w:val="28"/>
          <w:szCs w:val="28"/>
        </w:rPr>
        <w:t>Метод визуализации</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Визуализация происходит в обоих полушариях головного мозга, что </w:t>
      </w:r>
      <w:proofErr w:type="spellStart"/>
      <w:proofErr w:type="gramStart"/>
      <w:r w:rsidRPr="00EA782D">
        <w:rPr>
          <w:rFonts w:ascii="Times New Roman" w:hAnsi="Times New Roman" w:cs="Times New Roman"/>
          <w:sz w:val="28"/>
          <w:szCs w:val="28"/>
        </w:rPr>
        <w:t>эффек-тивно</w:t>
      </w:r>
      <w:proofErr w:type="spellEnd"/>
      <w:proofErr w:type="gramEnd"/>
      <w:r w:rsidRPr="00EA782D">
        <w:rPr>
          <w:rFonts w:ascii="Times New Roman" w:hAnsi="Times New Roman" w:cs="Times New Roman"/>
          <w:sz w:val="28"/>
          <w:szCs w:val="28"/>
        </w:rPr>
        <w:t xml:space="preserve"> развивает мозолистое тело и, следовательно, интегрирует работу мозга.</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lastRenderedPageBreak/>
        <w:t xml:space="preserve">Метод формирует произвольное внимание, развивает способность к </w:t>
      </w:r>
      <w:proofErr w:type="gramStart"/>
      <w:r w:rsidRPr="00EA782D">
        <w:rPr>
          <w:rFonts w:ascii="Times New Roman" w:hAnsi="Times New Roman" w:cs="Times New Roman"/>
          <w:sz w:val="28"/>
          <w:szCs w:val="28"/>
        </w:rPr>
        <w:t>кон-</w:t>
      </w:r>
      <w:proofErr w:type="spellStart"/>
      <w:r w:rsidRPr="00EA782D">
        <w:rPr>
          <w:rFonts w:ascii="Times New Roman" w:hAnsi="Times New Roman" w:cs="Times New Roman"/>
          <w:sz w:val="28"/>
          <w:szCs w:val="28"/>
        </w:rPr>
        <w:t>центрации</w:t>
      </w:r>
      <w:proofErr w:type="spellEnd"/>
      <w:proofErr w:type="gramEnd"/>
      <w:r w:rsidRPr="00EA782D">
        <w:rPr>
          <w:rFonts w:ascii="Times New Roman" w:hAnsi="Times New Roman" w:cs="Times New Roman"/>
          <w:sz w:val="28"/>
          <w:szCs w:val="28"/>
        </w:rPr>
        <w:t xml:space="preserve"> внимания, развивает воображение (центральное новообразование дошкольного периода).</w:t>
      </w:r>
    </w:p>
    <w:p w:rsidR="00114D7B" w:rsidRPr="00EA782D" w:rsidRDefault="00114D7B" w:rsidP="00114D7B">
      <w:pPr>
        <w:rPr>
          <w:rFonts w:ascii="Times New Roman" w:hAnsi="Times New Roman" w:cs="Times New Roman"/>
          <w:b/>
          <w:sz w:val="28"/>
          <w:szCs w:val="28"/>
        </w:rPr>
      </w:pPr>
      <w:r w:rsidRPr="00EA782D">
        <w:rPr>
          <w:rFonts w:ascii="Times New Roman" w:hAnsi="Times New Roman" w:cs="Times New Roman"/>
          <w:b/>
          <w:sz w:val="28"/>
          <w:szCs w:val="28"/>
        </w:rPr>
        <w:t>Арт-терапевтический метод</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Способствует активизации мозга в целом: межполушарному взаимодействию, активизации корково-подкорковых структур, лобных отделов, зоны ТРО.</w:t>
      </w:r>
    </w:p>
    <w:p w:rsidR="00114D7B" w:rsidRPr="00EA782D" w:rsidRDefault="00114D7B" w:rsidP="00114D7B">
      <w:pPr>
        <w:rPr>
          <w:rFonts w:ascii="Times New Roman" w:hAnsi="Times New Roman" w:cs="Times New Roman"/>
          <w:b/>
          <w:sz w:val="28"/>
          <w:szCs w:val="28"/>
        </w:rPr>
      </w:pPr>
      <w:r w:rsidRPr="00EA782D">
        <w:rPr>
          <w:rFonts w:ascii="Times New Roman" w:hAnsi="Times New Roman" w:cs="Times New Roman"/>
          <w:b/>
          <w:sz w:val="28"/>
          <w:szCs w:val="28"/>
        </w:rPr>
        <w:t>Конструктивно-рисуночный метод</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Формирует устойчивые координаты («влево-вправо», «верх-вниз»), </w:t>
      </w:r>
      <w:proofErr w:type="spellStart"/>
      <w:r w:rsidRPr="00EA782D">
        <w:rPr>
          <w:rFonts w:ascii="Times New Roman" w:hAnsi="Times New Roman" w:cs="Times New Roman"/>
          <w:sz w:val="28"/>
          <w:szCs w:val="28"/>
        </w:rPr>
        <w:t>сомато</w:t>
      </w:r>
      <w:proofErr w:type="spellEnd"/>
      <w:r w:rsidRPr="00EA782D">
        <w:rPr>
          <w:rFonts w:ascii="Times New Roman" w:hAnsi="Times New Roman" w:cs="Times New Roman"/>
          <w:sz w:val="28"/>
          <w:szCs w:val="28"/>
        </w:rPr>
        <w:t xml:space="preserve">-пространственный </w:t>
      </w:r>
      <w:proofErr w:type="spellStart"/>
      <w:r w:rsidRPr="00EA782D">
        <w:rPr>
          <w:rFonts w:ascii="Times New Roman" w:hAnsi="Times New Roman" w:cs="Times New Roman"/>
          <w:sz w:val="28"/>
          <w:szCs w:val="28"/>
        </w:rPr>
        <w:t>гнозис</w:t>
      </w:r>
      <w:proofErr w:type="spellEnd"/>
      <w:r w:rsidRPr="00EA782D">
        <w:rPr>
          <w:rFonts w:ascii="Times New Roman" w:hAnsi="Times New Roman" w:cs="Times New Roman"/>
          <w:sz w:val="28"/>
          <w:szCs w:val="28"/>
        </w:rPr>
        <w:t xml:space="preserve">, зрительно-пространственное восприятие, </w:t>
      </w:r>
      <w:proofErr w:type="gramStart"/>
      <w:r w:rsidRPr="00EA782D">
        <w:rPr>
          <w:rFonts w:ascii="Times New Roman" w:hAnsi="Times New Roman" w:cs="Times New Roman"/>
          <w:sz w:val="28"/>
          <w:szCs w:val="28"/>
        </w:rPr>
        <w:t>тактильный</w:t>
      </w:r>
      <w:proofErr w:type="gramEnd"/>
      <w:r w:rsidRPr="00EA782D">
        <w:rPr>
          <w:rFonts w:ascii="Times New Roman" w:hAnsi="Times New Roman" w:cs="Times New Roman"/>
          <w:sz w:val="28"/>
          <w:szCs w:val="28"/>
        </w:rPr>
        <w:t xml:space="preserve"> </w:t>
      </w:r>
      <w:proofErr w:type="spellStart"/>
      <w:r w:rsidRPr="00EA782D">
        <w:rPr>
          <w:rFonts w:ascii="Times New Roman" w:hAnsi="Times New Roman" w:cs="Times New Roman"/>
          <w:sz w:val="28"/>
          <w:szCs w:val="28"/>
        </w:rPr>
        <w:t>гнозис</w:t>
      </w:r>
      <w:proofErr w:type="spellEnd"/>
      <w:r w:rsidRPr="00EA782D">
        <w:rPr>
          <w:rFonts w:ascii="Times New Roman" w:hAnsi="Times New Roman" w:cs="Times New Roman"/>
          <w:sz w:val="28"/>
          <w:szCs w:val="28"/>
        </w:rPr>
        <w:t>, зрительно-моторные координации.</w:t>
      </w:r>
    </w:p>
    <w:p w:rsidR="00114D7B" w:rsidRPr="00EA782D" w:rsidRDefault="00114D7B" w:rsidP="00114D7B">
      <w:pPr>
        <w:rPr>
          <w:rFonts w:ascii="Times New Roman" w:hAnsi="Times New Roman" w:cs="Times New Roman"/>
          <w:b/>
          <w:sz w:val="28"/>
          <w:szCs w:val="28"/>
        </w:rPr>
      </w:pPr>
      <w:r w:rsidRPr="00EA782D">
        <w:rPr>
          <w:rFonts w:ascii="Times New Roman" w:hAnsi="Times New Roman" w:cs="Times New Roman"/>
          <w:sz w:val="28"/>
          <w:szCs w:val="28"/>
        </w:rPr>
        <w:t xml:space="preserve"> </w:t>
      </w:r>
      <w:r w:rsidRPr="00EA782D">
        <w:rPr>
          <w:rFonts w:ascii="Times New Roman" w:hAnsi="Times New Roman" w:cs="Times New Roman"/>
          <w:b/>
          <w:sz w:val="28"/>
          <w:szCs w:val="28"/>
        </w:rPr>
        <w:t>Задание 2.</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Когнитивные функции и их </w:t>
      </w:r>
      <w:proofErr w:type="spellStart"/>
      <w:r w:rsidRPr="00EA782D">
        <w:rPr>
          <w:rFonts w:ascii="Times New Roman" w:hAnsi="Times New Roman" w:cs="Times New Roman"/>
          <w:sz w:val="28"/>
          <w:szCs w:val="28"/>
        </w:rPr>
        <w:t>психокоррекция</w:t>
      </w:r>
      <w:proofErr w:type="spellEnd"/>
      <w:r w:rsidRPr="00EA782D">
        <w:rPr>
          <w:rFonts w:ascii="Times New Roman" w:hAnsi="Times New Roman" w:cs="Times New Roman"/>
          <w:sz w:val="28"/>
          <w:szCs w:val="28"/>
        </w:rPr>
        <w:t>.</w:t>
      </w:r>
    </w:p>
    <w:p w:rsidR="00114D7B" w:rsidRPr="00EA782D" w:rsidRDefault="00114D7B" w:rsidP="00114D7B">
      <w:pPr>
        <w:rPr>
          <w:rFonts w:ascii="Times New Roman" w:hAnsi="Times New Roman" w:cs="Times New Roman"/>
          <w:b/>
          <w:sz w:val="28"/>
          <w:szCs w:val="28"/>
        </w:rPr>
      </w:pPr>
      <w:r w:rsidRPr="00EA782D">
        <w:rPr>
          <w:rFonts w:ascii="Times New Roman" w:hAnsi="Times New Roman" w:cs="Times New Roman"/>
          <w:b/>
          <w:sz w:val="28"/>
          <w:szCs w:val="28"/>
        </w:rPr>
        <w:t xml:space="preserve">Задание 3. </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 xml:space="preserve">Основные факторы и условия, влияющие на эффективность </w:t>
      </w:r>
      <w:proofErr w:type="spellStart"/>
      <w:r w:rsidRPr="00EA782D">
        <w:rPr>
          <w:rFonts w:ascii="Times New Roman" w:hAnsi="Times New Roman" w:cs="Times New Roman"/>
          <w:sz w:val="28"/>
          <w:szCs w:val="28"/>
        </w:rPr>
        <w:t>психокоррекционной</w:t>
      </w:r>
      <w:proofErr w:type="spellEnd"/>
      <w:r w:rsidRPr="00EA782D">
        <w:rPr>
          <w:rFonts w:ascii="Times New Roman" w:hAnsi="Times New Roman" w:cs="Times New Roman"/>
          <w:sz w:val="28"/>
          <w:szCs w:val="28"/>
        </w:rPr>
        <w:t xml:space="preserve"> работы.</w:t>
      </w:r>
    </w:p>
    <w:p w:rsidR="00114D7B" w:rsidRPr="00EA782D" w:rsidRDefault="00114D7B" w:rsidP="00114D7B">
      <w:pPr>
        <w:rPr>
          <w:rFonts w:ascii="Times New Roman" w:hAnsi="Times New Roman" w:cs="Times New Roman"/>
          <w:b/>
          <w:sz w:val="28"/>
          <w:szCs w:val="28"/>
        </w:rPr>
      </w:pPr>
      <w:r w:rsidRPr="00EA782D">
        <w:rPr>
          <w:rFonts w:ascii="Times New Roman" w:hAnsi="Times New Roman" w:cs="Times New Roman"/>
          <w:b/>
          <w:sz w:val="28"/>
          <w:szCs w:val="28"/>
        </w:rPr>
        <w:t>Задание 4.</w:t>
      </w:r>
    </w:p>
    <w:p w:rsidR="00114D7B" w:rsidRPr="00EA782D" w:rsidRDefault="00114D7B" w:rsidP="00114D7B">
      <w:pPr>
        <w:rPr>
          <w:rFonts w:ascii="Times New Roman" w:hAnsi="Times New Roman" w:cs="Times New Roman"/>
          <w:sz w:val="28"/>
          <w:szCs w:val="28"/>
        </w:rPr>
      </w:pPr>
      <w:r w:rsidRPr="00EA782D">
        <w:rPr>
          <w:rFonts w:ascii="Times New Roman" w:hAnsi="Times New Roman" w:cs="Times New Roman"/>
          <w:sz w:val="28"/>
          <w:szCs w:val="28"/>
        </w:rPr>
        <w:t>Основные критерии оценки эффективности психологической коррекции в зависимости от позиции участника коррекционного процесса.</w:t>
      </w:r>
    </w:p>
    <w:p w:rsidR="00114D7B" w:rsidRPr="00EA782D" w:rsidRDefault="00114D7B" w:rsidP="00114D7B">
      <w:pPr>
        <w:rPr>
          <w:rFonts w:ascii="Times New Roman" w:hAnsi="Times New Roman" w:cs="Times New Roman"/>
          <w:sz w:val="28"/>
          <w:szCs w:val="28"/>
        </w:rPr>
      </w:pPr>
    </w:p>
    <w:p w:rsidR="004740E4" w:rsidRDefault="004740E4" w:rsidP="005112BE">
      <w:pPr>
        <w:rPr>
          <w:rFonts w:ascii="Times New Roman" w:hAnsi="Times New Roman" w:cs="Times New Roman"/>
          <w:b/>
          <w:sz w:val="28"/>
          <w:szCs w:val="28"/>
        </w:rPr>
      </w:pPr>
    </w:p>
    <w:p w:rsidR="004740E4" w:rsidRDefault="004740E4" w:rsidP="005112BE">
      <w:pPr>
        <w:rPr>
          <w:rFonts w:ascii="Times New Roman" w:hAnsi="Times New Roman" w:cs="Times New Roman"/>
          <w:b/>
          <w:sz w:val="28"/>
          <w:szCs w:val="28"/>
        </w:rPr>
      </w:pPr>
    </w:p>
    <w:p w:rsidR="00B67263" w:rsidRDefault="005112BE" w:rsidP="00B67263">
      <w:pPr>
        <w:rPr>
          <w:rFonts w:ascii="Times New Roman" w:hAnsi="Times New Roman" w:cs="Times New Roman"/>
          <w:b/>
          <w:sz w:val="28"/>
          <w:szCs w:val="28"/>
        </w:rPr>
      </w:pPr>
      <w:r w:rsidRPr="00EA782D">
        <w:rPr>
          <w:rFonts w:ascii="Times New Roman" w:hAnsi="Times New Roman" w:cs="Times New Roman"/>
          <w:b/>
          <w:sz w:val="28"/>
          <w:szCs w:val="28"/>
        </w:rPr>
        <w:t>Блок 2</w:t>
      </w:r>
      <w:r w:rsidR="00B67263">
        <w:rPr>
          <w:rFonts w:ascii="Times New Roman" w:hAnsi="Times New Roman" w:cs="Times New Roman"/>
          <w:b/>
          <w:sz w:val="28"/>
          <w:szCs w:val="28"/>
        </w:rPr>
        <w:t xml:space="preserve"> </w:t>
      </w:r>
    </w:p>
    <w:p w:rsidR="00B67263" w:rsidRDefault="00B67263" w:rsidP="00B67263">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Pr="00B67263">
        <w:t xml:space="preserve"> </w:t>
      </w:r>
      <w:r w:rsidRPr="00B67263">
        <w:rPr>
          <w:rFonts w:ascii="Times New Roman" w:hAnsi="Times New Roman" w:cs="Times New Roman"/>
          <w:b/>
          <w:sz w:val="28"/>
          <w:szCs w:val="28"/>
        </w:rPr>
        <w:t>Игры для коррекции поведения дошкольников</w:t>
      </w:r>
      <w:r>
        <w:rPr>
          <w:rFonts w:ascii="Times New Roman" w:hAnsi="Times New Roman" w:cs="Times New Roman"/>
          <w:b/>
          <w:sz w:val="28"/>
          <w:szCs w:val="28"/>
        </w:rPr>
        <w:t xml:space="preserve">, </w:t>
      </w:r>
      <w:r w:rsidRPr="00B67263">
        <w:t xml:space="preserve"> </w:t>
      </w:r>
      <w:r w:rsidRPr="00B67263">
        <w:rPr>
          <w:rFonts w:ascii="Times New Roman" w:hAnsi="Times New Roman" w:cs="Times New Roman"/>
          <w:b/>
          <w:sz w:val="28"/>
          <w:szCs w:val="28"/>
        </w:rPr>
        <w:t>упражнения на преодоление эмоциональных</w:t>
      </w:r>
      <w:r>
        <w:rPr>
          <w:rFonts w:ascii="Times New Roman" w:hAnsi="Times New Roman" w:cs="Times New Roman"/>
          <w:b/>
          <w:sz w:val="28"/>
          <w:szCs w:val="28"/>
        </w:rPr>
        <w:t xml:space="preserve"> и поведенческих проблем детей.</w:t>
      </w:r>
    </w:p>
    <w:p w:rsidR="00B67263" w:rsidRPr="00B67263" w:rsidRDefault="00B67263" w:rsidP="00B67263">
      <w:pPr>
        <w:rPr>
          <w:rFonts w:ascii="Times New Roman" w:hAnsi="Times New Roman" w:cs="Times New Roman"/>
          <w:b/>
          <w:sz w:val="28"/>
          <w:szCs w:val="28"/>
        </w:rPr>
      </w:pPr>
    </w:p>
    <w:p w:rsidR="005112BE" w:rsidRPr="00EA782D" w:rsidRDefault="00B67263" w:rsidP="00B67263">
      <w:pPr>
        <w:rPr>
          <w:rFonts w:ascii="Times New Roman" w:hAnsi="Times New Roman" w:cs="Times New Roman"/>
          <w:b/>
          <w:sz w:val="28"/>
          <w:szCs w:val="28"/>
        </w:rPr>
      </w:pPr>
      <w:r w:rsidRPr="00B67263">
        <w:rPr>
          <w:rFonts w:ascii="Times New Roman" w:hAnsi="Times New Roman" w:cs="Times New Roman"/>
          <w:b/>
          <w:sz w:val="28"/>
          <w:szCs w:val="28"/>
        </w:rPr>
        <w:t>1. Игры с правилами (игры - соревнования).</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b/>
          <w:sz w:val="28"/>
          <w:szCs w:val="28"/>
        </w:rPr>
        <w:t>1. Игры с правилами</w:t>
      </w:r>
      <w:r w:rsidRPr="00EA782D">
        <w:rPr>
          <w:rFonts w:ascii="Times New Roman" w:hAnsi="Times New Roman" w:cs="Times New Roman"/>
          <w:sz w:val="28"/>
          <w:szCs w:val="28"/>
        </w:rPr>
        <w:t xml:space="preserve"> (игры - соревнования).</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«Воробьиные драки»</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lastRenderedPageBreak/>
        <w:t xml:space="preserve">Дети, присев на корточки и положив руки на колени, изображают воробышков. </w:t>
      </w:r>
      <w:proofErr w:type="gramStart"/>
      <w:r w:rsidRPr="00EA782D">
        <w:rPr>
          <w:rFonts w:ascii="Times New Roman" w:hAnsi="Times New Roman" w:cs="Times New Roman"/>
          <w:sz w:val="28"/>
          <w:szCs w:val="28"/>
        </w:rPr>
        <w:t>В такой позе, разбившись на пары,  дети-воробьи  «дерутся», т.е. толкаются.</w:t>
      </w:r>
      <w:proofErr w:type="gramEnd"/>
      <w:r w:rsidRPr="00EA782D">
        <w:rPr>
          <w:rFonts w:ascii="Times New Roman" w:hAnsi="Times New Roman" w:cs="Times New Roman"/>
          <w:sz w:val="28"/>
          <w:szCs w:val="28"/>
        </w:rPr>
        <w:t xml:space="preserve"> Тот, кто упал или убрал руки с коленей – выбывает из игры. Дети, победившие в своей паре, образуют новые пары и продолжают игру до тех пор, пока не выявят самого ловкого воробья.</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«Пеньки»</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«Пеньки» - стулья или кубы -  на один меньше, чем играющих детей, расставлены по кругу. Дети выбирают себе пенек. Водящий подходит к любому сидящему на пеньке ребенку и говорит:</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Я хочу у вас спросить: можно мне ваш пень купить?</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Хозяин пенька:</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Коли друг ты удалой, был пень мой, а станет твой!</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Оба ребенка: и покупатель, и хозяин встают за пеньком спина к спине и по команде бегут по кругу. Хозяином пенька становится тот, кто обежит круг и сядет на пенек первым. Затем бывший хозяин пенька или неудавшийся покупатель ищет себе пенек снова.</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«Мяч по кругу»</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По команде ведущего дети передают мяч по кругу. По команде «Стоп!», ребенок, в чьих руках в это момент оказался мяч, выбывает из игры. Также выбывает из игры и тот, кто уронил мяч.</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2</w:t>
      </w:r>
      <w:r w:rsidRPr="00EA782D">
        <w:rPr>
          <w:rFonts w:ascii="Times New Roman" w:hAnsi="Times New Roman" w:cs="Times New Roman"/>
          <w:b/>
          <w:sz w:val="28"/>
          <w:szCs w:val="28"/>
        </w:rPr>
        <w:t>. Длительные совместные игры сверстников.</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«Бюро находок»</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Эта игра может продолжаться один или несколько дней (последнее предпочтительнее). В течение определенного времени дети, обнаруживая потерянные вещи или вещи, лежащие не на своих местах (это могут быть, например, ластик, солдатики, машинка, заколка для волос, варежки, даже мыльница – если в расписании занятий было посещение бассейна), сдают их в «Бюро находок». В последний день игры «Бюро находок» открывается. Вещи разыгрываются как фанты и возвращаются их владельцам.</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«Кругосветное путешествие»</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lastRenderedPageBreak/>
        <w:t>В течение дву</w:t>
      </w:r>
      <w:proofErr w:type="gramStart"/>
      <w:r w:rsidRPr="00EA782D">
        <w:rPr>
          <w:rFonts w:ascii="Times New Roman" w:hAnsi="Times New Roman" w:cs="Times New Roman"/>
          <w:sz w:val="28"/>
          <w:szCs w:val="28"/>
        </w:rPr>
        <w:t>х-</w:t>
      </w:r>
      <w:proofErr w:type="gramEnd"/>
      <w:r w:rsidRPr="00EA782D">
        <w:rPr>
          <w:rFonts w:ascii="Times New Roman" w:hAnsi="Times New Roman" w:cs="Times New Roman"/>
          <w:sz w:val="28"/>
          <w:szCs w:val="28"/>
        </w:rPr>
        <w:t xml:space="preserve"> трех дней или недели дети всей группой совершают «кругосветное путешествие». Маршрут путешествия желательно прослеживать и отмечать на карте.</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На борту корабля находится капитан,  его помощник, матросы, юнга, кок, корабельный врач и несколько пассажиров. За время плавания с путешественниками происходят всевозможные приключения: они сражаются с пиратами, знакомятся с культурой иноземных племен, терпят лишения на необитаемом острове и наконец, благополучно возвращаются.</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Поскольку игра продолжается несколько дней, то каждый день целесообразно  разыграть одну – две сценки. Сценки могут быть представлены играми различных типов. Например, в сцене знакомства с культурой  иноземных племен уместны образные игры или игры – драматизации, а в сцене сражения с пиратами – игры-соревнования.</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Не страшно, если какую-либо роль сначала исполняет один ребенок, а потом другой или если кому-то из детей поручены две роли. Важно, чтобы все дети были задействованы в игре. Поэтому взрослый, совместно с детьми, может дополнять игру новыми сценами и персонажами.</w:t>
      </w:r>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t>3. Игра – драматизация.</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«Король - боровик»</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Ведущий   произносит текст, а дети выполняют движения согласно тексту:</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Шел Король-Боровик через лес напрямик.</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Он грозил кулаком и стучал каблуком.</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Был Король-боровик не в духе,</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Короля покусали мухи.</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«Тишина»</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Дети вынимают из шкатулки записочки с ролями. Ведущий читает текст, а участники-актеры изображают то, о чем говорит ведущий, в соответствии со своей ролью. Текст, например, может быть таким:</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Тишина.</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Стояла тишина. Вдруг неожиданно грянул выстрел. Дерево вздрогнуло, и с него посыпались листья. Упала ветка. Вспорхнули и закружили вороны. Они долго </w:t>
      </w:r>
      <w:r w:rsidRPr="00EA782D">
        <w:rPr>
          <w:rFonts w:ascii="Times New Roman" w:hAnsi="Times New Roman" w:cs="Times New Roman"/>
          <w:sz w:val="28"/>
          <w:szCs w:val="28"/>
        </w:rPr>
        <w:lastRenderedPageBreak/>
        <w:t>пронзительно каркали и разбудили собаку. Она лениво вышла из будки, потянулась, оглянулась вокруг, тявкнула, и захотела было залезть обратно, как вдруг увидела кошку, которая мирно лежала у дерева. Собака подбежала к кошке и зарычала.  Кошка лишь приоткрыла один глаз и продолжала смотреть удивительный сон. Ей снилось, что стояла тишина. Неожиданно грянул выстрел. Дерево вздрогнуло, и с него посыпались листья. Упала ветка, и т. д.</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«Попугай».</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(отрывок из рассказа </w:t>
      </w:r>
      <w:proofErr w:type="spellStart"/>
      <w:r w:rsidRPr="00EA782D">
        <w:rPr>
          <w:rFonts w:ascii="Times New Roman" w:hAnsi="Times New Roman" w:cs="Times New Roman"/>
          <w:sz w:val="28"/>
          <w:szCs w:val="28"/>
        </w:rPr>
        <w:t>Н.Г.Гарина</w:t>
      </w:r>
      <w:proofErr w:type="spellEnd"/>
      <w:r w:rsidRPr="00EA782D">
        <w:rPr>
          <w:rFonts w:ascii="Times New Roman" w:hAnsi="Times New Roman" w:cs="Times New Roman"/>
          <w:sz w:val="28"/>
          <w:szCs w:val="28"/>
        </w:rPr>
        <w:t>-Михайловского «Попугай»)</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…Ника часто капризничала, и как начнет, бывало плакать, так три часа и плакала.</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Перестанет совсем уже, мама спросит ее:</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 Ты, </w:t>
      </w:r>
      <w:proofErr w:type="spellStart"/>
      <w:r w:rsidRPr="00EA782D">
        <w:rPr>
          <w:rFonts w:ascii="Times New Roman" w:hAnsi="Times New Roman" w:cs="Times New Roman"/>
          <w:sz w:val="28"/>
          <w:szCs w:val="28"/>
        </w:rPr>
        <w:t>Никочка</w:t>
      </w:r>
      <w:proofErr w:type="spellEnd"/>
      <w:r w:rsidRPr="00EA782D">
        <w:rPr>
          <w:rFonts w:ascii="Times New Roman" w:hAnsi="Times New Roman" w:cs="Times New Roman"/>
          <w:sz w:val="28"/>
          <w:szCs w:val="28"/>
        </w:rPr>
        <w:t>, перестала плакать?</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 Нет, мама, - ответит </w:t>
      </w:r>
      <w:proofErr w:type="spellStart"/>
      <w:r w:rsidRPr="00EA782D">
        <w:rPr>
          <w:rFonts w:ascii="Times New Roman" w:hAnsi="Times New Roman" w:cs="Times New Roman"/>
          <w:sz w:val="28"/>
          <w:szCs w:val="28"/>
        </w:rPr>
        <w:t>Никочка</w:t>
      </w:r>
      <w:proofErr w:type="spellEnd"/>
      <w:r w:rsidRPr="00EA782D">
        <w:rPr>
          <w:rFonts w:ascii="Times New Roman" w:hAnsi="Times New Roman" w:cs="Times New Roman"/>
          <w:sz w:val="28"/>
          <w:szCs w:val="28"/>
        </w:rPr>
        <w:t>, - я отдыхаю только, я сейчас опять начну.</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Вот раз, когда </w:t>
      </w:r>
      <w:proofErr w:type="spellStart"/>
      <w:r w:rsidRPr="00EA782D">
        <w:rPr>
          <w:rFonts w:ascii="Times New Roman" w:hAnsi="Times New Roman" w:cs="Times New Roman"/>
          <w:sz w:val="28"/>
          <w:szCs w:val="28"/>
        </w:rPr>
        <w:t>Никочка</w:t>
      </w:r>
      <w:proofErr w:type="spellEnd"/>
      <w:r w:rsidRPr="00EA782D">
        <w:rPr>
          <w:rFonts w:ascii="Times New Roman" w:hAnsi="Times New Roman" w:cs="Times New Roman"/>
          <w:sz w:val="28"/>
          <w:szCs w:val="28"/>
        </w:rPr>
        <w:t xml:space="preserve"> отдыхала, попугай вдруг говорит:</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-Ты, </w:t>
      </w:r>
      <w:proofErr w:type="spellStart"/>
      <w:r w:rsidRPr="00EA782D">
        <w:rPr>
          <w:rFonts w:ascii="Times New Roman" w:hAnsi="Times New Roman" w:cs="Times New Roman"/>
          <w:sz w:val="28"/>
          <w:szCs w:val="28"/>
        </w:rPr>
        <w:t>Никочка</w:t>
      </w:r>
      <w:proofErr w:type="spellEnd"/>
      <w:r w:rsidRPr="00EA782D">
        <w:rPr>
          <w:rFonts w:ascii="Times New Roman" w:hAnsi="Times New Roman" w:cs="Times New Roman"/>
          <w:sz w:val="28"/>
          <w:szCs w:val="28"/>
        </w:rPr>
        <w:t>, перестала плакать?</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Даже </w:t>
      </w:r>
      <w:proofErr w:type="spellStart"/>
      <w:r w:rsidRPr="00EA782D">
        <w:rPr>
          <w:rFonts w:ascii="Times New Roman" w:hAnsi="Times New Roman" w:cs="Times New Roman"/>
          <w:sz w:val="28"/>
          <w:szCs w:val="28"/>
        </w:rPr>
        <w:t>Никочка</w:t>
      </w:r>
      <w:proofErr w:type="spellEnd"/>
      <w:r w:rsidRPr="00EA782D">
        <w:rPr>
          <w:rFonts w:ascii="Times New Roman" w:hAnsi="Times New Roman" w:cs="Times New Roman"/>
          <w:sz w:val="28"/>
          <w:szCs w:val="28"/>
        </w:rPr>
        <w:t xml:space="preserve"> рассмеялась. Захочет плакать, вспомнит попугая и только рассмеется…</w:t>
      </w:r>
    </w:p>
    <w:p w:rsidR="005112BE" w:rsidRPr="00EA782D" w:rsidRDefault="005112BE" w:rsidP="005112BE">
      <w:pPr>
        <w:rPr>
          <w:rFonts w:ascii="Times New Roman" w:hAnsi="Times New Roman" w:cs="Times New Roman"/>
          <w:sz w:val="28"/>
          <w:szCs w:val="28"/>
        </w:rPr>
      </w:pPr>
      <w:proofErr w:type="spellStart"/>
      <w:r w:rsidRPr="00EA782D">
        <w:rPr>
          <w:rFonts w:ascii="Times New Roman" w:hAnsi="Times New Roman" w:cs="Times New Roman"/>
          <w:sz w:val="28"/>
          <w:szCs w:val="28"/>
        </w:rPr>
        <w:t>Никочка</w:t>
      </w:r>
      <w:proofErr w:type="spellEnd"/>
      <w:r w:rsidRPr="00EA782D">
        <w:rPr>
          <w:rFonts w:ascii="Times New Roman" w:hAnsi="Times New Roman" w:cs="Times New Roman"/>
          <w:sz w:val="28"/>
          <w:szCs w:val="28"/>
        </w:rPr>
        <w:t xml:space="preserve"> была и самая капризная, и самая большая шалунья…</w:t>
      </w:r>
    </w:p>
    <w:p w:rsidR="005112BE" w:rsidRPr="00EA782D" w:rsidRDefault="005112BE" w:rsidP="005112BE">
      <w:pPr>
        <w:rPr>
          <w:rFonts w:ascii="Times New Roman" w:hAnsi="Times New Roman" w:cs="Times New Roman"/>
          <w:sz w:val="28"/>
          <w:szCs w:val="28"/>
        </w:rPr>
      </w:pPr>
      <w:proofErr w:type="gramStart"/>
      <w:r w:rsidRPr="00EA782D">
        <w:rPr>
          <w:rFonts w:ascii="Times New Roman" w:hAnsi="Times New Roman" w:cs="Times New Roman"/>
          <w:sz w:val="28"/>
          <w:szCs w:val="28"/>
        </w:rPr>
        <w:t xml:space="preserve">Основой игр-драматизаций могут быть и другие литературные произведения, например, отрывки из рассказов для детей «Елка», «Бабушкин подарок» М. Зощенко и «Большая стирка» Л. Пантелеева; «Как я был учителем» М. Ленча; из сказок «Маленький мук» В. </w:t>
      </w:r>
      <w:proofErr w:type="spellStart"/>
      <w:r w:rsidRPr="00EA782D">
        <w:rPr>
          <w:rFonts w:ascii="Times New Roman" w:hAnsi="Times New Roman" w:cs="Times New Roman"/>
          <w:sz w:val="28"/>
          <w:szCs w:val="28"/>
        </w:rPr>
        <w:t>Гауфа</w:t>
      </w:r>
      <w:proofErr w:type="spellEnd"/>
      <w:r w:rsidRPr="00EA782D">
        <w:rPr>
          <w:rFonts w:ascii="Times New Roman" w:hAnsi="Times New Roman" w:cs="Times New Roman"/>
          <w:sz w:val="28"/>
          <w:szCs w:val="28"/>
        </w:rPr>
        <w:t xml:space="preserve">; «Кузнечик и улитка» Д. </w:t>
      </w:r>
      <w:proofErr w:type="spellStart"/>
      <w:r w:rsidRPr="00EA782D">
        <w:rPr>
          <w:rFonts w:ascii="Times New Roman" w:hAnsi="Times New Roman" w:cs="Times New Roman"/>
          <w:sz w:val="28"/>
          <w:szCs w:val="28"/>
        </w:rPr>
        <w:t>Биссета</w:t>
      </w:r>
      <w:proofErr w:type="spellEnd"/>
      <w:r w:rsidRPr="00EA782D">
        <w:rPr>
          <w:rFonts w:ascii="Times New Roman" w:hAnsi="Times New Roman" w:cs="Times New Roman"/>
          <w:sz w:val="28"/>
          <w:szCs w:val="28"/>
        </w:rPr>
        <w:t xml:space="preserve">, «Два кролика» </w:t>
      </w:r>
      <w:proofErr w:type="spellStart"/>
      <w:r w:rsidRPr="00EA782D">
        <w:rPr>
          <w:rFonts w:ascii="Times New Roman" w:hAnsi="Times New Roman" w:cs="Times New Roman"/>
          <w:sz w:val="28"/>
          <w:szCs w:val="28"/>
        </w:rPr>
        <w:t>К.Д.Ушинского</w:t>
      </w:r>
      <w:proofErr w:type="spellEnd"/>
      <w:r w:rsidRPr="00EA782D">
        <w:rPr>
          <w:rFonts w:ascii="Times New Roman" w:hAnsi="Times New Roman" w:cs="Times New Roman"/>
          <w:sz w:val="28"/>
          <w:szCs w:val="28"/>
        </w:rPr>
        <w:t>, «Лесные хоромы» М.Л. Михайлова и др.</w:t>
      </w:r>
      <w:proofErr w:type="gramEnd"/>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Незатейливую сказку, но отвечающую потребностям и целям коррекционно-развивающей работы можно придумать и самим.</w:t>
      </w:r>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t>4. Образно – ролевые игры</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«Интересная походка»</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Дети образуют круг, чтобы всем было хорошо видно друг друга. По заданию ведущего нужно изобразить ту или иную походку.  Например, походку человека  по раскаленному песку или по скользкому льду, походку боевого генерала или балерины, походку старого или гордого, или крадущегося человека, или человека, которому жмут ботинки. Ведущий приглашает желающих в круг и дети по </w:t>
      </w:r>
      <w:r w:rsidRPr="00EA782D">
        <w:rPr>
          <w:rFonts w:ascii="Times New Roman" w:hAnsi="Times New Roman" w:cs="Times New Roman"/>
          <w:sz w:val="28"/>
          <w:szCs w:val="28"/>
        </w:rPr>
        <w:lastRenderedPageBreak/>
        <w:t>очереди показывают свой вариант походки. Желательно, чтобы походку каждого типа изображали по 2-3 человека.</w:t>
      </w:r>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t>«Разные лошадки»</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Дети свободно стоят, лучше в кругу. Ведущий (взрослый) предваряет игру коротким вступительным словом о том, что лошадки, как и люди, не похожи друг на друга по характеру, нраву и, соответственно по-разному себя ведут. Затем детям предлагается изобразить лошадку – упрямую, шаловливую, капризную, вежливую, застенчивую, злую и др. дети могут показывать свои варианты по очереди, выходя в центр круга, если места мало, или все одновременно, если места для игры достаточно.</w:t>
      </w:r>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t>«Теремок»</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В этой игре задача детей не разыграть известный сюжет, а лишь создать образы персонажей. Каждый ребенок получает карточку с именем сказочного героя, и коротко оговаривает с ведущим его характер и стиль поведения. </w:t>
      </w:r>
      <w:proofErr w:type="gramStart"/>
      <w:r w:rsidRPr="00EA782D">
        <w:rPr>
          <w:rFonts w:ascii="Times New Roman" w:hAnsi="Times New Roman" w:cs="Times New Roman"/>
          <w:sz w:val="28"/>
          <w:szCs w:val="28"/>
        </w:rPr>
        <w:t>Например, Медведь – молчаливый, неповоротливый; Заяц – трусливый; Лягушка – болтливая, непослушная; Муха – назойливая, непоседливая; Волк – злой, драчливый; Лиса – недотрога, лукавая притворщица; Козел – упрямый, сердитый; Мышка – капризная, обидчивая и др.  Далее ведущий говорит, что пришло время познакомиться с жителями теремка, и дети по очереди их изображают.</w:t>
      </w:r>
      <w:proofErr w:type="gramEnd"/>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t>5. Психотехнические раскрепощающие игры</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«Летел лебедь»</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Играющие образуют круг и вытягивают руки в стороны, причем, левая ладошка каждого ребенка лежит под правой ладошкой соседа слева, а правая ладошка, соответственно, на левой ладошке соседа справа. Дети по кругу накрывают своей правой ладошкой правую же ладонь соседа слева и при этом, хором, в такт хлопкам, приговаривают: « Летел лебедь, сказал… девять» или любое другое число не больше двадцати. Далее хлопками продолжают отсчитывать названное число. Тот ребенок, на котором счет завершается, должен вовремя отдернуть руку, чтобы его не осалили. Если ему это удалось, то он начинает игру снова, и он же определяет новое число. Если ребенок не успел отдернуть руку, то он выбывает из игры. Победитель определяется из двух оставшихся игроков.</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«Посидим в тишине»</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Детям предлагают представить, что в соседней комнате кто-то спит, его нельзя будить, а им необходимо срочно выполнить несколько заданий. Например, </w:t>
      </w:r>
      <w:r w:rsidRPr="00EA782D">
        <w:rPr>
          <w:rFonts w:ascii="Times New Roman" w:hAnsi="Times New Roman" w:cs="Times New Roman"/>
          <w:sz w:val="28"/>
          <w:szCs w:val="28"/>
        </w:rPr>
        <w:lastRenderedPageBreak/>
        <w:t>бесшумно положить одна на другую четыре тарелки; перелить воду из стакана в стакан; размешать сахар в стакане; сложить карандаши в пенал и т.п.</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«Загадочный стук»</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Из числа играющих детей выбирается водящий. Он выходит из группы и стучит в дверь: угрожающе, нетерпеливо, радостно, настойчиво, робко, (по выбору). Остальные дети должны понять эмоциональный подте</w:t>
      </w:r>
      <w:proofErr w:type="gramStart"/>
      <w:r w:rsidRPr="00EA782D">
        <w:rPr>
          <w:rFonts w:ascii="Times New Roman" w:hAnsi="Times New Roman" w:cs="Times New Roman"/>
          <w:sz w:val="28"/>
          <w:szCs w:val="28"/>
        </w:rPr>
        <w:t>кст  ст</w:t>
      </w:r>
      <w:proofErr w:type="gramEnd"/>
      <w:r w:rsidRPr="00EA782D">
        <w:rPr>
          <w:rFonts w:ascii="Times New Roman" w:hAnsi="Times New Roman" w:cs="Times New Roman"/>
          <w:sz w:val="28"/>
          <w:szCs w:val="28"/>
        </w:rPr>
        <w:t xml:space="preserve">ука. </w:t>
      </w:r>
      <w:proofErr w:type="gramStart"/>
      <w:r w:rsidRPr="00EA782D">
        <w:rPr>
          <w:rFonts w:ascii="Times New Roman" w:hAnsi="Times New Roman" w:cs="Times New Roman"/>
          <w:sz w:val="28"/>
          <w:szCs w:val="28"/>
        </w:rPr>
        <w:t>Ребенок</w:t>
      </w:r>
      <w:proofErr w:type="gramEnd"/>
      <w:r w:rsidRPr="00EA782D">
        <w:rPr>
          <w:rFonts w:ascii="Times New Roman" w:hAnsi="Times New Roman" w:cs="Times New Roman"/>
          <w:sz w:val="28"/>
          <w:szCs w:val="28"/>
        </w:rPr>
        <w:t xml:space="preserve"> которому удается отгадать первым, становится водящим, и игра продолжается.</w:t>
      </w:r>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t>6. Психотехнические освобождающие игры</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«Зеркало»</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Дети играют парами. Роли распределяются так: один ребенок – зеркало, другой – смотрящийся в зеркало. Задача </w:t>
      </w:r>
      <w:proofErr w:type="gramStart"/>
      <w:r w:rsidRPr="00EA782D">
        <w:rPr>
          <w:rFonts w:ascii="Times New Roman" w:hAnsi="Times New Roman" w:cs="Times New Roman"/>
          <w:sz w:val="28"/>
          <w:szCs w:val="28"/>
        </w:rPr>
        <w:t>играющих</w:t>
      </w:r>
      <w:proofErr w:type="gramEnd"/>
      <w:r w:rsidRPr="00EA782D">
        <w:rPr>
          <w:rFonts w:ascii="Times New Roman" w:hAnsi="Times New Roman" w:cs="Times New Roman"/>
          <w:sz w:val="28"/>
          <w:szCs w:val="28"/>
        </w:rPr>
        <w:t xml:space="preserve"> – синхронно выполнять любые движения, запрещается лишь дотрагиваться друг до друга. Инициатива придумывать движения принадлежит </w:t>
      </w:r>
      <w:proofErr w:type="gramStart"/>
      <w:r w:rsidRPr="00EA782D">
        <w:rPr>
          <w:rFonts w:ascii="Times New Roman" w:hAnsi="Times New Roman" w:cs="Times New Roman"/>
          <w:sz w:val="28"/>
          <w:szCs w:val="28"/>
        </w:rPr>
        <w:t>смотрящему</w:t>
      </w:r>
      <w:proofErr w:type="gramEnd"/>
      <w:r w:rsidRPr="00EA782D">
        <w:rPr>
          <w:rFonts w:ascii="Times New Roman" w:hAnsi="Times New Roman" w:cs="Times New Roman"/>
          <w:sz w:val="28"/>
          <w:szCs w:val="28"/>
        </w:rPr>
        <w:t xml:space="preserve"> в зеркало. Через одну-две минуты дети в паре меняются ролями.</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w:t>
      </w:r>
      <w:proofErr w:type="gramStart"/>
      <w:r w:rsidRPr="00EA782D">
        <w:rPr>
          <w:rFonts w:ascii="Times New Roman" w:hAnsi="Times New Roman" w:cs="Times New Roman"/>
          <w:sz w:val="28"/>
          <w:szCs w:val="28"/>
        </w:rPr>
        <w:t xml:space="preserve">Ванька - </w:t>
      </w:r>
      <w:proofErr w:type="spellStart"/>
      <w:r w:rsidRPr="00EA782D">
        <w:rPr>
          <w:rFonts w:ascii="Times New Roman" w:hAnsi="Times New Roman" w:cs="Times New Roman"/>
          <w:sz w:val="28"/>
          <w:szCs w:val="28"/>
        </w:rPr>
        <w:t>встанька</w:t>
      </w:r>
      <w:proofErr w:type="spellEnd"/>
      <w:proofErr w:type="gramEnd"/>
      <w:r w:rsidRPr="00EA782D">
        <w:rPr>
          <w:rFonts w:ascii="Times New Roman" w:hAnsi="Times New Roman" w:cs="Times New Roman"/>
          <w:sz w:val="28"/>
          <w:szCs w:val="28"/>
        </w:rPr>
        <w:t>»</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Дети по четыре – пять человек кружочком сидят на полу, взявшись за руки. По команде ведущего, одновременно, не расцепляя рук, все встают в полный рост. Затем по команде ведущего, также садятся. Побеждает кружок, который встал и сел первый. Запрещается размыкать руки и опираться на них. Команда, нарушившая правила, выбывает из игры.</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w:t>
      </w:r>
      <w:proofErr w:type="spellStart"/>
      <w:r w:rsidRPr="00EA782D">
        <w:rPr>
          <w:rFonts w:ascii="Times New Roman" w:hAnsi="Times New Roman" w:cs="Times New Roman"/>
          <w:sz w:val="28"/>
          <w:szCs w:val="28"/>
        </w:rPr>
        <w:t>Шалтай</w:t>
      </w:r>
      <w:proofErr w:type="spellEnd"/>
      <w:r w:rsidRPr="00EA782D">
        <w:rPr>
          <w:rFonts w:ascii="Times New Roman" w:hAnsi="Times New Roman" w:cs="Times New Roman"/>
          <w:sz w:val="28"/>
          <w:szCs w:val="28"/>
        </w:rPr>
        <w:t xml:space="preserve"> - Болтай»</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Дети хором произносят слова:</w:t>
      </w:r>
    </w:p>
    <w:p w:rsidR="005112BE" w:rsidRPr="00EA782D" w:rsidRDefault="005112BE" w:rsidP="005112BE">
      <w:pPr>
        <w:rPr>
          <w:rFonts w:ascii="Times New Roman" w:hAnsi="Times New Roman" w:cs="Times New Roman"/>
          <w:sz w:val="28"/>
          <w:szCs w:val="28"/>
        </w:rPr>
      </w:pPr>
      <w:proofErr w:type="spellStart"/>
      <w:r w:rsidRPr="00EA782D">
        <w:rPr>
          <w:rFonts w:ascii="Times New Roman" w:hAnsi="Times New Roman" w:cs="Times New Roman"/>
          <w:sz w:val="28"/>
          <w:szCs w:val="28"/>
        </w:rPr>
        <w:t>Шалтай</w:t>
      </w:r>
      <w:proofErr w:type="spellEnd"/>
      <w:r w:rsidRPr="00EA782D">
        <w:rPr>
          <w:rFonts w:ascii="Times New Roman" w:hAnsi="Times New Roman" w:cs="Times New Roman"/>
          <w:sz w:val="28"/>
          <w:szCs w:val="28"/>
        </w:rPr>
        <w:t xml:space="preserve"> – </w:t>
      </w:r>
      <w:proofErr w:type="gramStart"/>
      <w:r w:rsidRPr="00EA782D">
        <w:rPr>
          <w:rFonts w:ascii="Times New Roman" w:hAnsi="Times New Roman" w:cs="Times New Roman"/>
          <w:sz w:val="28"/>
          <w:szCs w:val="28"/>
        </w:rPr>
        <w:t>Болтай</w:t>
      </w:r>
      <w:proofErr w:type="gramEnd"/>
      <w:r w:rsidRPr="00EA782D">
        <w:rPr>
          <w:rFonts w:ascii="Times New Roman" w:hAnsi="Times New Roman" w:cs="Times New Roman"/>
          <w:sz w:val="28"/>
          <w:szCs w:val="28"/>
        </w:rPr>
        <w:t xml:space="preserve"> сидел на стене,</w:t>
      </w:r>
    </w:p>
    <w:p w:rsidR="005112BE" w:rsidRPr="00EA782D" w:rsidRDefault="005112BE" w:rsidP="005112BE">
      <w:pPr>
        <w:rPr>
          <w:rFonts w:ascii="Times New Roman" w:hAnsi="Times New Roman" w:cs="Times New Roman"/>
          <w:sz w:val="28"/>
          <w:szCs w:val="28"/>
        </w:rPr>
      </w:pPr>
      <w:proofErr w:type="spellStart"/>
      <w:r w:rsidRPr="00EA782D">
        <w:rPr>
          <w:rFonts w:ascii="Times New Roman" w:hAnsi="Times New Roman" w:cs="Times New Roman"/>
          <w:sz w:val="28"/>
          <w:szCs w:val="28"/>
        </w:rPr>
        <w:t>Шалтай</w:t>
      </w:r>
      <w:proofErr w:type="spellEnd"/>
      <w:r w:rsidRPr="00EA782D">
        <w:rPr>
          <w:rFonts w:ascii="Times New Roman" w:hAnsi="Times New Roman" w:cs="Times New Roman"/>
          <w:sz w:val="28"/>
          <w:szCs w:val="28"/>
        </w:rPr>
        <w:t xml:space="preserve"> – </w:t>
      </w:r>
      <w:proofErr w:type="gramStart"/>
      <w:r w:rsidRPr="00EA782D">
        <w:rPr>
          <w:rFonts w:ascii="Times New Roman" w:hAnsi="Times New Roman" w:cs="Times New Roman"/>
          <w:sz w:val="28"/>
          <w:szCs w:val="28"/>
        </w:rPr>
        <w:t>Болтай</w:t>
      </w:r>
      <w:proofErr w:type="gramEnd"/>
      <w:r w:rsidRPr="00EA782D">
        <w:rPr>
          <w:rFonts w:ascii="Times New Roman" w:hAnsi="Times New Roman" w:cs="Times New Roman"/>
          <w:sz w:val="28"/>
          <w:szCs w:val="28"/>
        </w:rPr>
        <w:t xml:space="preserve"> свалился во сне.</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Куда упал?</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Во что упал?</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Ребенок – водящий с закрытыми глазами опускает руки в заранее приготовленные  емкости с песком, крупой, пуговицами, семечками, камушками, бисером, ракушками и др. и определяет их содержимое отдельно правой и левой рукой. Игру можно усложнить, если в емкости смешаны два-три наполнителя.</w:t>
      </w:r>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t>7. Коллективные дидактические игры.</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lastRenderedPageBreak/>
        <w:t>«Сто одежек»</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Дети играют тройками. Каждая тройка – это семья: мама, пап и ребенок. Перед каждым игроком на столе лежит соответствующая кукла, вырезанная из картона и набор одежды, вырезанной из бумаги. Задача детей, как можно быстрее одеть каждого члена семьи в соответствующую его полу  и возрасту одежду.</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Трудность заключается в том, что часть одежды в комплекте, изначально предназначенном для каждого кукольного члена семьи, принадлежит </w:t>
      </w:r>
      <w:proofErr w:type="gramStart"/>
      <w:r w:rsidRPr="00EA782D">
        <w:rPr>
          <w:rFonts w:ascii="Times New Roman" w:hAnsi="Times New Roman" w:cs="Times New Roman"/>
          <w:sz w:val="28"/>
          <w:szCs w:val="28"/>
        </w:rPr>
        <w:t>другому</w:t>
      </w:r>
      <w:proofErr w:type="gramEnd"/>
      <w:r w:rsidRPr="00EA782D">
        <w:rPr>
          <w:rFonts w:ascii="Times New Roman" w:hAnsi="Times New Roman" w:cs="Times New Roman"/>
          <w:sz w:val="28"/>
          <w:szCs w:val="28"/>
        </w:rPr>
        <w:t>. Поэтому, игроки, одевающие кукол, должны об этом вовремя  догадаться и поменяться необходимой одеждой.</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«Неожиданные картинки»</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Столы расставлены по кругу. У каждого ребенка набор карандашей и лист бумаги, подписанный с обратной стороны. Каждый начинает рисовать какую-либо картинку. По команде ведущего все перестают рисовать и передают начатый рисунок своему соседу слева. Получив взамен лист от соседа справа, продолжают рисовать уже начатую им картинку. Через две-три минуты опять происходит обмен рисунками.  Если детей много, то рисунки целесообразно передавать через одного. Совершив полный круг, рисунки возвращаются к своим первоначальным владельцам. Получившаяся картинка – результат коллективного творчества детей.</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«Цепочки слов»</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Ведущий называет какое-либо слово, например «мед», и спрашивает рядом стоящего игрока, что он себе представляет, когда слышит это слово? </w:t>
      </w:r>
      <w:proofErr w:type="gramStart"/>
      <w:r w:rsidRPr="00EA782D">
        <w:rPr>
          <w:rFonts w:ascii="Times New Roman" w:hAnsi="Times New Roman" w:cs="Times New Roman"/>
          <w:sz w:val="28"/>
          <w:szCs w:val="28"/>
        </w:rPr>
        <w:t>Игрок, допустим, отвечает «пчела», должен называть свою ассоциацию на это слово, например, «боль» и т. д. Получиться может такая цепочка: мед – пчела – боль – врач – скорая помощь – машина – автогонки и т. д.</w:t>
      </w:r>
      <w:proofErr w:type="gramEnd"/>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t>8. Сюжетно – ролевые игры</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«День рождения»</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Ведущий: «Представьте себе День Рождения. Каждый из вас не раз присутствовал на этом празднике  и как именинник и как гость. Сейчас каждый получит определенную роль, которой должен придерживаться в течение игры». Возможные роли: Именинник, Спорщик, Миротворец, Пассивный, Недовольный, Весельчак, Бестактный, Сердитый, Забияка. Застенчивый и др. Ведущий специально подбирает роль каждому ребенку. Она может быть как соответствующей его типу, так и противоположной, в зависимости от целей коррекционно-развивающей  работы. Если есть необходимость, особенно </w:t>
      </w:r>
      <w:r w:rsidRPr="00EA782D">
        <w:rPr>
          <w:rFonts w:ascii="Times New Roman" w:hAnsi="Times New Roman" w:cs="Times New Roman"/>
          <w:sz w:val="28"/>
          <w:szCs w:val="28"/>
        </w:rPr>
        <w:lastRenderedPageBreak/>
        <w:t>поначалу, то можно определить роль более подробно. Например, Застенчивый – сидит в сторонке, молчит, участия в общем веселье не принимает, всех сторонится и т. д. Задача взрослого – внимательно наблюдать за ходом игры и поведением каждого из участников, отмечая соответствие его поведения предложенной роли и сюжету.</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«В поликлинике»</w:t>
      </w:r>
    </w:p>
    <w:p w:rsid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Игра аналогична </w:t>
      </w:r>
      <w:proofErr w:type="gramStart"/>
      <w:r w:rsidRPr="00EA782D">
        <w:rPr>
          <w:rFonts w:ascii="Times New Roman" w:hAnsi="Times New Roman" w:cs="Times New Roman"/>
          <w:sz w:val="28"/>
          <w:szCs w:val="28"/>
        </w:rPr>
        <w:t>предыдущей</w:t>
      </w:r>
      <w:proofErr w:type="gramEnd"/>
      <w:r w:rsidRPr="00EA782D">
        <w:rPr>
          <w:rFonts w:ascii="Times New Roman" w:hAnsi="Times New Roman" w:cs="Times New Roman"/>
          <w:sz w:val="28"/>
          <w:szCs w:val="28"/>
        </w:rPr>
        <w:t>.</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 </w:t>
      </w:r>
      <w:proofErr w:type="gramStart"/>
      <w:r w:rsidRPr="00EA782D">
        <w:rPr>
          <w:rFonts w:ascii="Times New Roman" w:hAnsi="Times New Roman" w:cs="Times New Roman"/>
          <w:sz w:val="28"/>
          <w:szCs w:val="28"/>
        </w:rPr>
        <w:t>Ведущий, апеллируя к имеющемуся у игроков опыту, предлагает им представить себя в поликлинике и вспомнить, как по – разному ведут себя дети, ожидая очереди на прием к врачу.</w:t>
      </w:r>
      <w:proofErr w:type="gramEnd"/>
      <w:r w:rsidRPr="00EA782D">
        <w:rPr>
          <w:rFonts w:ascii="Times New Roman" w:hAnsi="Times New Roman" w:cs="Times New Roman"/>
          <w:sz w:val="28"/>
          <w:szCs w:val="28"/>
        </w:rPr>
        <w:t xml:space="preserve"> В этом игровом сюжете возможны такие роли:</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Доктор – его роль целесообразнее взять на себя взрослому.</w:t>
      </w:r>
    </w:p>
    <w:p w:rsidR="005112BE" w:rsidRPr="00EA782D" w:rsidRDefault="005112BE" w:rsidP="005112BE">
      <w:pPr>
        <w:rPr>
          <w:rFonts w:ascii="Times New Roman" w:hAnsi="Times New Roman" w:cs="Times New Roman"/>
          <w:sz w:val="28"/>
          <w:szCs w:val="28"/>
        </w:rPr>
      </w:pPr>
      <w:proofErr w:type="gramStart"/>
      <w:r w:rsidRPr="00EA782D">
        <w:rPr>
          <w:rFonts w:ascii="Times New Roman" w:hAnsi="Times New Roman" w:cs="Times New Roman"/>
          <w:sz w:val="28"/>
          <w:szCs w:val="28"/>
        </w:rPr>
        <w:t>Трусливый</w:t>
      </w:r>
      <w:proofErr w:type="gramEnd"/>
      <w:r w:rsidRPr="00EA782D">
        <w:rPr>
          <w:rFonts w:ascii="Times New Roman" w:hAnsi="Times New Roman" w:cs="Times New Roman"/>
          <w:sz w:val="28"/>
          <w:szCs w:val="28"/>
        </w:rPr>
        <w:t xml:space="preserve"> – сидит, дрожит и стонет. Как только Доктор или кто-то из посетителей обращается к нему с вопросом, зажмуривает глаза, закрывает голову руками и начинает тихонечко причитать: «Ой, боюсь!» и т. п.</w:t>
      </w:r>
    </w:p>
    <w:p w:rsidR="005112BE" w:rsidRPr="00EA782D" w:rsidRDefault="005112BE" w:rsidP="005112BE">
      <w:pPr>
        <w:rPr>
          <w:rFonts w:ascii="Times New Roman" w:hAnsi="Times New Roman" w:cs="Times New Roman"/>
          <w:sz w:val="28"/>
          <w:szCs w:val="28"/>
        </w:rPr>
      </w:pPr>
      <w:proofErr w:type="gramStart"/>
      <w:r w:rsidRPr="00EA782D">
        <w:rPr>
          <w:rFonts w:ascii="Times New Roman" w:hAnsi="Times New Roman" w:cs="Times New Roman"/>
          <w:sz w:val="28"/>
          <w:szCs w:val="28"/>
        </w:rPr>
        <w:t>Нетерпеливый – норовит проскочить в кабинет врача без очереди.</w:t>
      </w:r>
      <w:proofErr w:type="gramEnd"/>
      <w:r w:rsidRPr="00EA782D">
        <w:rPr>
          <w:rFonts w:ascii="Times New Roman" w:hAnsi="Times New Roman" w:cs="Times New Roman"/>
          <w:sz w:val="28"/>
          <w:szCs w:val="28"/>
        </w:rPr>
        <w:t xml:space="preserve"> В общем разговоре всех перебивает, то и дело смотрит на часы, ходит взад – вперед по коридору, торопит Доктора и других детей и т. п.</w:t>
      </w:r>
    </w:p>
    <w:p w:rsidR="005112BE" w:rsidRPr="00EA782D" w:rsidRDefault="005112BE" w:rsidP="005112BE">
      <w:pPr>
        <w:rPr>
          <w:rFonts w:ascii="Times New Roman" w:hAnsi="Times New Roman" w:cs="Times New Roman"/>
          <w:sz w:val="28"/>
          <w:szCs w:val="28"/>
        </w:rPr>
      </w:pPr>
      <w:proofErr w:type="gramStart"/>
      <w:r w:rsidRPr="00EA782D">
        <w:rPr>
          <w:rFonts w:ascii="Times New Roman" w:hAnsi="Times New Roman" w:cs="Times New Roman"/>
          <w:sz w:val="28"/>
          <w:szCs w:val="28"/>
        </w:rPr>
        <w:t>Упрямый</w:t>
      </w:r>
      <w:proofErr w:type="gramEnd"/>
      <w:r w:rsidRPr="00EA782D">
        <w:rPr>
          <w:rFonts w:ascii="Times New Roman" w:hAnsi="Times New Roman" w:cs="Times New Roman"/>
          <w:sz w:val="28"/>
          <w:szCs w:val="28"/>
        </w:rPr>
        <w:t xml:space="preserve"> – игнорирует просьбы других, поступает назло.</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Хвастливый – каждому сообщает, что он не боится никаких процедур, никакого лечения.</w:t>
      </w:r>
    </w:p>
    <w:p w:rsidR="005112BE" w:rsidRPr="00EA782D" w:rsidRDefault="005112BE" w:rsidP="005112BE">
      <w:pPr>
        <w:rPr>
          <w:rFonts w:ascii="Times New Roman" w:hAnsi="Times New Roman" w:cs="Times New Roman"/>
          <w:sz w:val="28"/>
          <w:szCs w:val="28"/>
        </w:rPr>
      </w:pPr>
      <w:proofErr w:type="gramStart"/>
      <w:r w:rsidRPr="00EA782D">
        <w:rPr>
          <w:rFonts w:ascii="Times New Roman" w:hAnsi="Times New Roman" w:cs="Times New Roman"/>
          <w:sz w:val="28"/>
          <w:szCs w:val="28"/>
        </w:rPr>
        <w:t>Капризный</w:t>
      </w:r>
      <w:proofErr w:type="gramEnd"/>
      <w:r w:rsidRPr="00EA782D">
        <w:rPr>
          <w:rFonts w:ascii="Times New Roman" w:hAnsi="Times New Roman" w:cs="Times New Roman"/>
          <w:sz w:val="28"/>
          <w:szCs w:val="28"/>
        </w:rPr>
        <w:t xml:space="preserve"> – постоянно ноет, все время чем-то недоволен: то ему жарко, то ему хочется пить.</w:t>
      </w:r>
    </w:p>
    <w:p w:rsidR="005112BE" w:rsidRPr="00EA782D" w:rsidRDefault="005112BE" w:rsidP="005112BE">
      <w:pPr>
        <w:rPr>
          <w:rFonts w:ascii="Times New Roman" w:hAnsi="Times New Roman" w:cs="Times New Roman"/>
          <w:sz w:val="28"/>
          <w:szCs w:val="28"/>
        </w:rPr>
      </w:pPr>
      <w:proofErr w:type="gramStart"/>
      <w:r w:rsidRPr="00EA782D">
        <w:rPr>
          <w:rFonts w:ascii="Times New Roman" w:hAnsi="Times New Roman" w:cs="Times New Roman"/>
          <w:sz w:val="28"/>
          <w:szCs w:val="28"/>
        </w:rPr>
        <w:t>Застенчивый</w:t>
      </w:r>
      <w:proofErr w:type="gramEnd"/>
      <w:r w:rsidRPr="00EA782D">
        <w:rPr>
          <w:rFonts w:ascii="Times New Roman" w:hAnsi="Times New Roman" w:cs="Times New Roman"/>
          <w:sz w:val="28"/>
          <w:szCs w:val="28"/>
        </w:rPr>
        <w:t xml:space="preserve"> – сидит тихонечко в сторонке на краешке стула.                            На обращенные к нему вопросы: Как тебя зовут? Сколько лет? Что болит? – молчит, испуганно на всех смотрит, и все сильнее забивается в угол и т. п.</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Распределив и обсудив все роли, ведущий напоминает детям, что в течение всей игры каждый должен постоянно находиться в указанном образе.</w:t>
      </w:r>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t>9. Русские народные игры</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«Горелки»</w:t>
      </w:r>
    </w:p>
    <w:p w:rsidR="005112BE" w:rsidRPr="00EA782D" w:rsidRDefault="005112BE" w:rsidP="005112BE">
      <w:pPr>
        <w:rPr>
          <w:rFonts w:ascii="Times New Roman" w:hAnsi="Times New Roman" w:cs="Times New Roman"/>
          <w:sz w:val="28"/>
          <w:szCs w:val="28"/>
        </w:rPr>
      </w:pPr>
      <w:proofErr w:type="gramStart"/>
      <w:r w:rsidRPr="00EA782D">
        <w:rPr>
          <w:rFonts w:ascii="Times New Roman" w:hAnsi="Times New Roman" w:cs="Times New Roman"/>
          <w:sz w:val="28"/>
          <w:szCs w:val="28"/>
        </w:rPr>
        <w:lastRenderedPageBreak/>
        <w:t>Играющие</w:t>
      </w:r>
      <w:proofErr w:type="gramEnd"/>
      <w:r w:rsidRPr="00EA782D">
        <w:rPr>
          <w:rFonts w:ascii="Times New Roman" w:hAnsi="Times New Roman" w:cs="Times New Roman"/>
          <w:sz w:val="28"/>
          <w:szCs w:val="28"/>
        </w:rPr>
        <w:t xml:space="preserve"> образуют круг и движутся по часовой стрелке. Водящий, ударяя в бубен, движется внутри круга против часовой стрелки. Все дети хором произносят слова:</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Гори, гори ясно,</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Чтобы не погасло.</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Раз, два, три,</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Беги!</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На слово «три» все останавливаются, водящий протягивает бубен между двумя соседними игроками. Они поворачиваются спиной друг к другу и на слово «беги» бегут в противоположные стороны, огибая круг. Выигрывает тот из детей, кто первым вернулся к водящему и ударил в бубен. Теперь этот ребенок – водящий, а его проигравший соперник и бывший водящий становятся в общий круг. Игра продолжается.</w:t>
      </w:r>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t>«Разорви круг»</w:t>
      </w:r>
    </w:p>
    <w:p w:rsidR="005112BE" w:rsidRPr="00EA782D" w:rsidRDefault="005112BE" w:rsidP="005112BE">
      <w:pPr>
        <w:rPr>
          <w:rFonts w:ascii="Times New Roman" w:hAnsi="Times New Roman" w:cs="Times New Roman"/>
          <w:sz w:val="28"/>
          <w:szCs w:val="28"/>
        </w:rPr>
      </w:pPr>
      <w:proofErr w:type="gramStart"/>
      <w:r w:rsidRPr="00EA782D">
        <w:rPr>
          <w:rFonts w:ascii="Times New Roman" w:hAnsi="Times New Roman" w:cs="Times New Roman"/>
          <w:sz w:val="28"/>
          <w:szCs w:val="28"/>
        </w:rPr>
        <w:t>Играющие, держась за руки, образуют круг и начинают двигаться вправо и влево.</w:t>
      </w:r>
      <w:proofErr w:type="gramEnd"/>
      <w:r w:rsidRPr="00EA782D">
        <w:rPr>
          <w:rFonts w:ascii="Times New Roman" w:hAnsi="Times New Roman" w:cs="Times New Roman"/>
          <w:sz w:val="28"/>
          <w:szCs w:val="28"/>
        </w:rPr>
        <w:t xml:space="preserve"> По сигналу ведущего они останавливаются и, дергая друг  друга то вперед, то назад, стараются разорвать круг, но, не расцепляясь с соседом. Те, кто разнимает руки, выходят из игры. Круг сужается. Затем по сигналу все повторяется. Игра продолжается до тех пор, пока не останется один игрок, он и побеждает. Если кто-то сам оторвет свою руку от соседа, то из игры выходят оба, поэтому надо держать руки соседа крепко.</w:t>
      </w:r>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t>«Поймай последнего»</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Все играющие становятся в колонну по одному, обхватив друг друга за пояс. По сигналу ведущего, </w:t>
      </w:r>
      <w:proofErr w:type="gramStart"/>
      <w:r w:rsidRPr="00EA782D">
        <w:rPr>
          <w:rFonts w:ascii="Times New Roman" w:hAnsi="Times New Roman" w:cs="Times New Roman"/>
          <w:sz w:val="28"/>
          <w:szCs w:val="28"/>
        </w:rPr>
        <w:t>стоящий</w:t>
      </w:r>
      <w:proofErr w:type="gramEnd"/>
      <w:r w:rsidRPr="00EA782D">
        <w:rPr>
          <w:rFonts w:ascii="Times New Roman" w:hAnsi="Times New Roman" w:cs="Times New Roman"/>
          <w:sz w:val="28"/>
          <w:szCs w:val="28"/>
        </w:rPr>
        <w:t xml:space="preserve"> впереди старается поймать последнего в колонне. Вся колонна извивается змейкой, пытаясь не допустить этого. Во время </w:t>
      </w:r>
      <w:proofErr w:type="spellStart"/>
      <w:r w:rsidRPr="00EA782D">
        <w:rPr>
          <w:rFonts w:ascii="Times New Roman" w:hAnsi="Times New Roman" w:cs="Times New Roman"/>
          <w:sz w:val="28"/>
          <w:szCs w:val="28"/>
        </w:rPr>
        <w:t>увертывания</w:t>
      </w:r>
      <w:proofErr w:type="spellEnd"/>
      <w:r w:rsidRPr="00EA782D">
        <w:rPr>
          <w:rFonts w:ascii="Times New Roman" w:hAnsi="Times New Roman" w:cs="Times New Roman"/>
          <w:sz w:val="28"/>
          <w:szCs w:val="28"/>
        </w:rPr>
        <w:t xml:space="preserve"> играющие не имеют права расцепляться. Отцепившийся игрок выходит из игры.</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По договоренности впереди </w:t>
      </w:r>
      <w:proofErr w:type="gramStart"/>
      <w:r w:rsidRPr="00EA782D">
        <w:rPr>
          <w:rFonts w:ascii="Times New Roman" w:hAnsi="Times New Roman" w:cs="Times New Roman"/>
          <w:sz w:val="28"/>
          <w:szCs w:val="28"/>
        </w:rPr>
        <w:t>стоящий</w:t>
      </w:r>
      <w:proofErr w:type="gramEnd"/>
      <w:r w:rsidRPr="00EA782D">
        <w:rPr>
          <w:rFonts w:ascii="Times New Roman" w:hAnsi="Times New Roman" w:cs="Times New Roman"/>
          <w:sz w:val="28"/>
          <w:szCs w:val="28"/>
        </w:rPr>
        <w:t xml:space="preserve"> может ловить на только последнего   игрока, но и других, стоящих в конце колонны. Если, например, он поймал, третьего игрока от конца, то в этом случае все стоящие за ним выбывают из игры.</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Литература: М.Э. </w:t>
      </w:r>
      <w:proofErr w:type="spellStart"/>
      <w:r w:rsidRPr="00EA782D">
        <w:rPr>
          <w:rFonts w:ascii="Times New Roman" w:hAnsi="Times New Roman" w:cs="Times New Roman"/>
          <w:sz w:val="28"/>
          <w:szCs w:val="28"/>
        </w:rPr>
        <w:t>Вайнер</w:t>
      </w:r>
      <w:proofErr w:type="spellEnd"/>
      <w:r w:rsidRPr="00EA782D">
        <w:rPr>
          <w:rFonts w:ascii="Times New Roman" w:hAnsi="Times New Roman" w:cs="Times New Roman"/>
          <w:sz w:val="28"/>
          <w:szCs w:val="28"/>
        </w:rPr>
        <w:t>. «Игровые технологии коррекции поведения дошкольников». Учебное пособие. – М.: Педагогическое сообщество России. 2005.</w:t>
      </w:r>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lastRenderedPageBreak/>
        <w:t>Так для коррекции агрессивного поведения можно использовать игру:</w:t>
      </w:r>
    </w:p>
    <w:p w:rsidR="00EA782D"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 "Тух-</w:t>
      </w:r>
      <w:proofErr w:type="spellStart"/>
      <w:r w:rsidRPr="00EA782D">
        <w:rPr>
          <w:rFonts w:ascii="Times New Roman" w:hAnsi="Times New Roman" w:cs="Times New Roman"/>
          <w:sz w:val="28"/>
          <w:szCs w:val="28"/>
        </w:rPr>
        <w:t>тиби</w:t>
      </w:r>
      <w:proofErr w:type="spellEnd"/>
      <w:r w:rsidRPr="00EA782D">
        <w:rPr>
          <w:rFonts w:ascii="Times New Roman" w:hAnsi="Times New Roman" w:cs="Times New Roman"/>
          <w:sz w:val="28"/>
          <w:szCs w:val="28"/>
        </w:rPr>
        <w:t>-дух" (</w:t>
      </w:r>
      <w:proofErr w:type="spellStart"/>
      <w:r w:rsidRPr="00EA782D">
        <w:rPr>
          <w:rFonts w:ascii="Times New Roman" w:hAnsi="Times New Roman" w:cs="Times New Roman"/>
          <w:sz w:val="28"/>
          <w:szCs w:val="28"/>
        </w:rPr>
        <w:t>Фопель</w:t>
      </w:r>
      <w:proofErr w:type="spellEnd"/>
      <w:r w:rsidRPr="00EA782D">
        <w:rPr>
          <w:rFonts w:ascii="Times New Roman" w:hAnsi="Times New Roman" w:cs="Times New Roman"/>
          <w:sz w:val="28"/>
          <w:szCs w:val="28"/>
        </w:rPr>
        <w:t xml:space="preserve"> К., 1998) </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 Цель: снятие негативных настроений и восстановление сил.  "Я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EA782D">
        <w:rPr>
          <w:rFonts w:ascii="Times New Roman" w:hAnsi="Times New Roman" w:cs="Times New Roman"/>
          <w:sz w:val="28"/>
          <w:szCs w:val="28"/>
        </w:rPr>
        <w:t>пресердито</w:t>
      </w:r>
      <w:proofErr w:type="spellEnd"/>
      <w:r w:rsidRPr="00EA782D">
        <w:rPr>
          <w:rFonts w:ascii="Times New Roman" w:hAnsi="Times New Roman" w:cs="Times New Roman"/>
          <w:sz w:val="28"/>
          <w:szCs w:val="28"/>
        </w:rPr>
        <w:t xml:space="preserve"> произнесите волшебное слово: "Тух-</w:t>
      </w:r>
      <w:proofErr w:type="spellStart"/>
      <w:r w:rsidRPr="00EA782D">
        <w:rPr>
          <w:rFonts w:ascii="Times New Roman" w:hAnsi="Times New Roman" w:cs="Times New Roman"/>
          <w:sz w:val="28"/>
          <w:szCs w:val="28"/>
        </w:rPr>
        <w:t>тиби</w:t>
      </w:r>
      <w:proofErr w:type="spellEnd"/>
      <w:r w:rsidRPr="00EA782D">
        <w:rPr>
          <w:rFonts w:ascii="Times New Roman" w:hAnsi="Times New Roman" w:cs="Times New Roman"/>
          <w:sz w:val="28"/>
          <w:szCs w:val="28"/>
        </w:rPr>
        <w:t>-дух". Затем продолжайте ходить по комнате. Время от времени останавливайтесь перед кем-либо и снова сердито-</w:t>
      </w:r>
      <w:proofErr w:type="spellStart"/>
      <w:r w:rsidRPr="00EA782D">
        <w:rPr>
          <w:rFonts w:ascii="Times New Roman" w:hAnsi="Times New Roman" w:cs="Times New Roman"/>
          <w:sz w:val="28"/>
          <w:szCs w:val="28"/>
        </w:rPr>
        <w:t>пресердито</w:t>
      </w:r>
      <w:proofErr w:type="spellEnd"/>
      <w:r w:rsidRPr="00EA782D">
        <w:rPr>
          <w:rFonts w:ascii="Times New Roman" w:hAnsi="Times New Roman" w:cs="Times New Roman"/>
          <w:sz w:val="28"/>
          <w:szCs w:val="28"/>
        </w:rPr>
        <w:t xml:space="preserve"> произносите это волшебное слово.  Чтобы волшебное слово подействовало, необходимо говорить его не в пустоту, а глядя в глаза человека, стоящего перед вами. В этой игре заложен комичный парадокс. Хотя дети должны произносить слово "Тух-</w:t>
      </w:r>
      <w:proofErr w:type="spellStart"/>
      <w:r w:rsidRPr="00EA782D">
        <w:rPr>
          <w:rFonts w:ascii="Times New Roman" w:hAnsi="Times New Roman" w:cs="Times New Roman"/>
          <w:sz w:val="28"/>
          <w:szCs w:val="28"/>
        </w:rPr>
        <w:t>тиби</w:t>
      </w:r>
      <w:proofErr w:type="spellEnd"/>
      <w:r w:rsidRPr="00EA782D">
        <w:rPr>
          <w:rFonts w:ascii="Times New Roman" w:hAnsi="Times New Roman" w:cs="Times New Roman"/>
          <w:sz w:val="28"/>
          <w:szCs w:val="28"/>
        </w:rPr>
        <w:t xml:space="preserve">-дух" сердито, через некоторое время они не могут не смеяться. </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 </w:t>
      </w:r>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t>Для конформных детей подойдёт игра:</w:t>
      </w:r>
    </w:p>
    <w:p w:rsidR="00EA782D"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"Дракон" (</w:t>
      </w:r>
      <w:proofErr w:type="spellStart"/>
      <w:r w:rsidRPr="00EA782D">
        <w:rPr>
          <w:rFonts w:ascii="Times New Roman" w:hAnsi="Times New Roman" w:cs="Times New Roman"/>
          <w:sz w:val="28"/>
          <w:szCs w:val="28"/>
        </w:rPr>
        <w:t>Кряжева</w:t>
      </w:r>
      <w:proofErr w:type="spellEnd"/>
      <w:r w:rsidRPr="00EA782D">
        <w:rPr>
          <w:rFonts w:ascii="Times New Roman" w:hAnsi="Times New Roman" w:cs="Times New Roman"/>
          <w:sz w:val="28"/>
          <w:szCs w:val="28"/>
        </w:rPr>
        <w:t xml:space="preserve"> Н.Л., 1997).</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  Цель: помочь детям, испытывающим затруднения в общении, обрести уверенность и почувствовать себя частью коллектива.  </w:t>
      </w:r>
      <w:proofErr w:type="gramStart"/>
      <w:r w:rsidRPr="00EA782D">
        <w:rPr>
          <w:rFonts w:ascii="Times New Roman" w:hAnsi="Times New Roman" w:cs="Times New Roman"/>
          <w:sz w:val="28"/>
          <w:szCs w:val="28"/>
        </w:rPr>
        <w:t>Играющие становятся в линию, держась за плечи друг друга.</w:t>
      </w:r>
      <w:proofErr w:type="gramEnd"/>
      <w:r w:rsidRPr="00EA782D">
        <w:rPr>
          <w:rFonts w:ascii="Times New Roman" w:hAnsi="Times New Roman" w:cs="Times New Roman"/>
          <w:sz w:val="28"/>
          <w:szCs w:val="28"/>
        </w:rPr>
        <w:t xml:space="preserve">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 </w:t>
      </w:r>
    </w:p>
    <w:p w:rsidR="005112BE" w:rsidRPr="00EA782D" w:rsidRDefault="005112BE" w:rsidP="005112BE">
      <w:pPr>
        <w:rPr>
          <w:rFonts w:ascii="Times New Roman" w:hAnsi="Times New Roman" w:cs="Times New Roman"/>
          <w:b/>
          <w:sz w:val="28"/>
          <w:szCs w:val="28"/>
        </w:rPr>
      </w:pPr>
      <w:r w:rsidRPr="00EA782D">
        <w:rPr>
          <w:rFonts w:ascii="Times New Roman" w:hAnsi="Times New Roman" w:cs="Times New Roman"/>
          <w:b/>
          <w:sz w:val="28"/>
          <w:szCs w:val="28"/>
        </w:rPr>
        <w:t>С тревожными детьми можно провести игру:</w:t>
      </w:r>
    </w:p>
    <w:p w:rsidR="00EA782D"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"Водопад света".</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 Эта игра также использует воображение ребенка. Она научит расслаблять свое тело и получать радость. Навыки этой игры уже более близки к способам релаксации, которыми пользуются взрослые. Итак, пусть ребенок удобно сядет (или ляжет), расслабится, несколько раз глубоко вдохнет и спокойно выдохнет. Дальше его задача - максимально ярко представить себе то, о чем вы ему говорите, ощутить это всем телом. Медленно, с паузами и очень мягкими интонациями поведайте ребенку вот о чем. "Представь себе, что ты стоишь у </w:t>
      </w:r>
      <w:r w:rsidRPr="00EA782D">
        <w:rPr>
          <w:rFonts w:ascii="Times New Roman" w:hAnsi="Times New Roman" w:cs="Times New Roman"/>
          <w:sz w:val="28"/>
          <w:szCs w:val="28"/>
        </w:rPr>
        <w:lastRenderedPageBreak/>
        <w:t>необыкновенного водопада. В нем нет воды, а вместо нее вниз струится мягкий солнечный свет. Подойди ближе к этому водопаду, встань под его струи. Почувствуй, как этот чудесный свет падает на твою голову. От него расслабляются все мышцы. Вот расслабленными стали лоб, рот, шея. Везде, где прошел такой световой луч, тело спокойное, теплое и как будто светится. Теплый свет стекает к плечам, к рукам - они стали очень податливыми, мягкими. Струйки света стекают по спине, и ты чувствуешь, как в ней исчезает напряжение. Водопад смывает напряжение и с твоей груди, с живота. Тебе приятно чувствовать, что ты спокойно и легко дышишь. Струйки света движутся по твоим рукам, локтям, пальцам. Нигде не остается даже капли зажатости. Свет течет и по ногам, к ступням, к пальцам ног... Теперь все твое тело светится теплым светом. Оно расслабленное и мягкое. Тебе легко дышится. Ты чувствуешь, как твое тело сбросило напряжение и наполняется свежими силами. Побудь под этим водопадом, пока я считаю до десяти, а потом ты откроешь глаза бодрый и отдохнувший".</w:t>
      </w:r>
    </w:p>
    <w:p w:rsidR="005112BE" w:rsidRPr="00EA782D" w:rsidRDefault="005112BE" w:rsidP="005112BE">
      <w:pPr>
        <w:rPr>
          <w:rFonts w:ascii="Times New Roman" w:hAnsi="Times New Roman" w:cs="Times New Roman"/>
          <w:sz w:val="28"/>
          <w:szCs w:val="28"/>
        </w:rPr>
      </w:pP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 xml:space="preserve">Список использованной литературы </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1.</w:t>
      </w:r>
      <w:r w:rsidRPr="00EA782D">
        <w:rPr>
          <w:rFonts w:ascii="Times New Roman" w:hAnsi="Times New Roman" w:cs="Times New Roman"/>
          <w:sz w:val="28"/>
          <w:szCs w:val="28"/>
        </w:rPr>
        <w:tab/>
        <w:t xml:space="preserve">Лютова Е.К., Монина Г.Б. Шпаргалка для взрослых: </w:t>
      </w:r>
      <w:proofErr w:type="spellStart"/>
      <w:r w:rsidRPr="00EA782D">
        <w:rPr>
          <w:rFonts w:ascii="Times New Roman" w:hAnsi="Times New Roman" w:cs="Times New Roman"/>
          <w:sz w:val="28"/>
          <w:szCs w:val="28"/>
        </w:rPr>
        <w:t>Психокоррекционная</w:t>
      </w:r>
      <w:proofErr w:type="spellEnd"/>
      <w:r w:rsidRPr="00EA782D">
        <w:rPr>
          <w:rFonts w:ascii="Times New Roman" w:hAnsi="Times New Roman" w:cs="Times New Roman"/>
          <w:sz w:val="28"/>
          <w:szCs w:val="28"/>
        </w:rPr>
        <w:t xml:space="preserve"> работа с </w:t>
      </w:r>
      <w:proofErr w:type="spellStart"/>
      <w:r w:rsidRPr="00EA782D">
        <w:rPr>
          <w:rFonts w:ascii="Times New Roman" w:hAnsi="Times New Roman" w:cs="Times New Roman"/>
          <w:sz w:val="28"/>
          <w:szCs w:val="28"/>
        </w:rPr>
        <w:t>гиперактивными</w:t>
      </w:r>
      <w:proofErr w:type="spellEnd"/>
      <w:r w:rsidRPr="00EA782D">
        <w:rPr>
          <w:rFonts w:ascii="Times New Roman" w:hAnsi="Times New Roman" w:cs="Times New Roman"/>
          <w:sz w:val="28"/>
          <w:szCs w:val="28"/>
        </w:rPr>
        <w:t>, агрессивными, тревожными и аутичными детьми. М.: Генезис, 2000. — С.51-94.</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2.</w:t>
      </w:r>
      <w:r w:rsidRPr="00EA782D">
        <w:rPr>
          <w:rFonts w:ascii="Times New Roman" w:hAnsi="Times New Roman" w:cs="Times New Roman"/>
          <w:sz w:val="28"/>
          <w:szCs w:val="28"/>
        </w:rPr>
        <w:tab/>
      </w:r>
      <w:proofErr w:type="spellStart"/>
      <w:r w:rsidRPr="00EA782D">
        <w:rPr>
          <w:rFonts w:ascii="Times New Roman" w:hAnsi="Times New Roman" w:cs="Times New Roman"/>
          <w:sz w:val="28"/>
          <w:szCs w:val="28"/>
        </w:rPr>
        <w:t>Кряжева</w:t>
      </w:r>
      <w:proofErr w:type="spellEnd"/>
      <w:r w:rsidRPr="00EA782D">
        <w:rPr>
          <w:rFonts w:ascii="Times New Roman" w:hAnsi="Times New Roman" w:cs="Times New Roman"/>
          <w:sz w:val="28"/>
          <w:szCs w:val="28"/>
        </w:rPr>
        <w:t xml:space="preserve"> Н.Л. Развитие эмоционального мира детей Ярославль: Академия развития, 1996. 208 с.</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3.</w:t>
      </w:r>
      <w:r w:rsidRPr="00EA782D">
        <w:rPr>
          <w:rFonts w:ascii="Times New Roman" w:hAnsi="Times New Roman" w:cs="Times New Roman"/>
          <w:sz w:val="28"/>
          <w:szCs w:val="28"/>
        </w:rPr>
        <w:tab/>
      </w:r>
      <w:proofErr w:type="spellStart"/>
      <w:r w:rsidRPr="00EA782D">
        <w:rPr>
          <w:rFonts w:ascii="Times New Roman" w:hAnsi="Times New Roman" w:cs="Times New Roman"/>
          <w:sz w:val="28"/>
          <w:szCs w:val="28"/>
        </w:rPr>
        <w:t>Фопель</w:t>
      </w:r>
      <w:proofErr w:type="spellEnd"/>
      <w:r w:rsidRPr="00EA782D">
        <w:rPr>
          <w:rFonts w:ascii="Times New Roman" w:hAnsi="Times New Roman" w:cs="Times New Roman"/>
          <w:sz w:val="28"/>
          <w:szCs w:val="28"/>
        </w:rPr>
        <w:t xml:space="preserve"> К. Как научить детей сотрудничать? Психологические игры и упражнения: Практическое пособие: Пер. </w:t>
      </w:r>
      <w:proofErr w:type="gramStart"/>
      <w:r w:rsidRPr="00EA782D">
        <w:rPr>
          <w:rFonts w:ascii="Times New Roman" w:hAnsi="Times New Roman" w:cs="Times New Roman"/>
          <w:sz w:val="28"/>
          <w:szCs w:val="28"/>
        </w:rPr>
        <w:t>с</w:t>
      </w:r>
      <w:proofErr w:type="gramEnd"/>
      <w:r w:rsidRPr="00EA782D">
        <w:rPr>
          <w:rFonts w:ascii="Times New Roman" w:hAnsi="Times New Roman" w:cs="Times New Roman"/>
          <w:sz w:val="28"/>
          <w:szCs w:val="28"/>
        </w:rPr>
        <w:t xml:space="preserve"> нем.: В 4-х томах. Т. 1.— М.: Генезис, 1998.— 160 с, ил. ISBN 5-85297-007-7 </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4.</w:t>
      </w:r>
      <w:r w:rsidRPr="00EA782D">
        <w:rPr>
          <w:rFonts w:ascii="Times New Roman" w:hAnsi="Times New Roman" w:cs="Times New Roman"/>
          <w:sz w:val="28"/>
          <w:szCs w:val="28"/>
        </w:rPr>
        <w:tab/>
        <w:t>Белинская Е.В. Сказочные тренинги для дошкольников и младших школьников СПб</w:t>
      </w:r>
      <w:proofErr w:type="gramStart"/>
      <w:r w:rsidRPr="00EA782D">
        <w:rPr>
          <w:rFonts w:ascii="Times New Roman" w:hAnsi="Times New Roman" w:cs="Times New Roman"/>
          <w:sz w:val="28"/>
          <w:szCs w:val="28"/>
        </w:rPr>
        <w:t xml:space="preserve">.: </w:t>
      </w:r>
      <w:proofErr w:type="gramEnd"/>
      <w:r w:rsidRPr="00EA782D">
        <w:rPr>
          <w:rFonts w:ascii="Times New Roman" w:hAnsi="Times New Roman" w:cs="Times New Roman"/>
          <w:sz w:val="28"/>
          <w:szCs w:val="28"/>
        </w:rPr>
        <w:t>Речь; М.: Сфера, 2008. — 125 с.</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5.</w:t>
      </w:r>
      <w:r w:rsidRPr="00EA782D">
        <w:rPr>
          <w:rFonts w:ascii="Times New Roman" w:hAnsi="Times New Roman" w:cs="Times New Roman"/>
          <w:sz w:val="28"/>
          <w:szCs w:val="28"/>
        </w:rPr>
        <w:tab/>
        <w:t xml:space="preserve"> Сайт: http://psichology.com.ua/agressivnye-deti-lyutova-e-k-monina-g-b/</w:t>
      </w:r>
    </w:p>
    <w:p w:rsidR="005112BE" w:rsidRPr="00EA782D" w:rsidRDefault="005112BE" w:rsidP="005112BE">
      <w:pPr>
        <w:rPr>
          <w:rFonts w:ascii="Times New Roman" w:hAnsi="Times New Roman" w:cs="Times New Roman"/>
          <w:sz w:val="28"/>
          <w:szCs w:val="28"/>
        </w:rPr>
      </w:pPr>
      <w:r w:rsidRPr="00EA782D">
        <w:rPr>
          <w:rFonts w:ascii="Times New Roman" w:hAnsi="Times New Roman" w:cs="Times New Roman"/>
          <w:sz w:val="28"/>
          <w:szCs w:val="28"/>
        </w:rPr>
        <w:t>6.</w:t>
      </w:r>
      <w:r w:rsidRPr="00EA782D">
        <w:rPr>
          <w:rFonts w:ascii="Times New Roman" w:hAnsi="Times New Roman" w:cs="Times New Roman"/>
          <w:sz w:val="28"/>
          <w:szCs w:val="28"/>
        </w:rPr>
        <w:tab/>
        <w:t>Сайт: https://fusionpiter.ru/articles/work-aggressive</w:t>
      </w:r>
    </w:p>
    <w:p w:rsidR="005112BE" w:rsidRPr="00EA782D" w:rsidRDefault="005112BE" w:rsidP="005112BE">
      <w:pPr>
        <w:rPr>
          <w:rFonts w:ascii="Times New Roman" w:hAnsi="Times New Roman" w:cs="Times New Roman"/>
          <w:sz w:val="28"/>
          <w:szCs w:val="28"/>
        </w:rPr>
      </w:pPr>
    </w:p>
    <w:p w:rsidR="005112BE" w:rsidRPr="00EA782D" w:rsidRDefault="005112BE" w:rsidP="005112BE">
      <w:pPr>
        <w:rPr>
          <w:rFonts w:ascii="Times New Roman" w:hAnsi="Times New Roman" w:cs="Times New Roman"/>
          <w:sz w:val="28"/>
          <w:szCs w:val="28"/>
        </w:rPr>
      </w:pPr>
    </w:p>
    <w:p w:rsidR="00E334A3" w:rsidRPr="00EA782D" w:rsidRDefault="00E334A3" w:rsidP="00E341B2">
      <w:pPr>
        <w:rPr>
          <w:rFonts w:ascii="Times New Roman" w:hAnsi="Times New Roman" w:cs="Times New Roman"/>
          <w:sz w:val="28"/>
          <w:szCs w:val="28"/>
        </w:rPr>
      </w:pPr>
    </w:p>
    <w:p w:rsidR="00E341B2" w:rsidRPr="00EA782D" w:rsidRDefault="00E341B2" w:rsidP="00E341B2">
      <w:pPr>
        <w:rPr>
          <w:rFonts w:ascii="Times New Roman" w:hAnsi="Times New Roman" w:cs="Times New Roman"/>
          <w:sz w:val="28"/>
          <w:szCs w:val="28"/>
        </w:rPr>
      </w:pPr>
    </w:p>
    <w:sectPr w:rsidR="00E341B2" w:rsidRPr="00EA782D" w:rsidSect="00EA782D">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A49"/>
    <w:rsid w:val="00114D7B"/>
    <w:rsid w:val="00246877"/>
    <w:rsid w:val="004740E4"/>
    <w:rsid w:val="005112BE"/>
    <w:rsid w:val="008C0196"/>
    <w:rsid w:val="009F4A49"/>
    <w:rsid w:val="00A51369"/>
    <w:rsid w:val="00B67263"/>
    <w:rsid w:val="00E334A3"/>
    <w:rsid w:val="00E341B2"/>
    <w:rsid w:val="00EA7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20</Pages>
  <Words>4650</Words>
  <Characters>26506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2020-04-07T12:05:00Z</dcterms:created>
  <dcterms:modified xsi:type="dcterms:W3CDTF">2020-04-07T14:56:00Z</dcterms:modified>
</cp:coreProperties>
</file>