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56"/>
          <w:szCs w:val="28"/>
        </w:rPr>
      </w:pPr>
      <w:r>
        <w:rPr>
          <w:rFonts w:ascii="Times New Roman" w:hAnsi="Times New Roman" w:cs="Times New Roman"/>
          <w:sz w:val="56"/>
          <w:szCs w:val="28"/>
        </w:rPr>
        <w:t>Сценарий</w:t>
      </w: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56"/>
          <w:szCs w:val="28"/>
        </w:rPr>
      </w:pPr>
      <w:r>
        <w:rPr>
          <w:rFonts w:ascii="Times New Roman" w:hAnsi="Times New Roman" w:cs="Times New Roman"/>
          <w:sz w:val="56"/>
          <w:szCs w:val="28"/>
        </w:rPr>
        <w:t>развлечения  для  детей  старшей  группы</w:t>
      </w: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«ЯРМАРКА»</w:t>
      </w:r>
    </w:p>
    <w:p w:rsidR="00CB7215" w:rsidRDefault="00CB7215" w:rsidP="00CB7215">
      <w:pPr>
        <w:shd w:val="clear" w:color="auto" w:fill="FFFFFF"/>
        <w:ind w:right="29"/>
        <w:jc w:val="center"/>
        <w:rPr>
          <w:color w:val="0070C0"/>
          <w:sz w:val="32"/>
          <w:szCs w:val="28"/>
        </w:rPr>
      </w:pPr>
      <w:r>
        <w:rPr>
          <w:noProof/>
        </w:rPr>
        <w:drawing>
          <wp:inline distT="0" distB="0" distL="0" distR="0">
            <wp:extent cx="2363470" cy="2125980"/>
            <wp:effectExtent l="0" t="0" r="0" b="7620"/>
            <wp:docPr id="1" name="Рисунок 1" descr="Описание: Физкультурный праздник &quot;Зиму провожаем, весну ясную встречае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изкультурный праздник &quot;Зиму провожаем, весну ясную встречае…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215" w:rsidRDefault="00CB7215" w:rsidP="00CB7215">
      <w:pPr>
        <w:shd w:val="clear" w:color="auto" w:fill="FFFFFF"/>
        <w:ind w:right="29"/>
        <w:jc w:val="right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hd w:val="clear" w:color="auto" w:fill="FFFFFF"/>
        <w:ind w:right="29"/>
        <w:jc w:val="right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hd w:val="clear" w:color="auto" w:fill="FFFFFF"/>
        <w:ind w:right="29"/>
        <w:jc w:val="right"/>
        <w:rPr>
          <w:color w:val="0070C0"/>
          <w:sz w:val="32"/>
          <w:szCs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CB7215" w:rsidRDefault="00CB7215" w:rsidP="00CB7215">
      <w:pPr>
        <w:shd w:val="clear" w:color="auto" w:fill="FFFFFF"/>
        <w:ind w:right="2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Инструктор по физической  культуре</w:t>
      </w:r>
    </w:p>
    <w:p w:rsidR="00CB7215" w:rsidRDefault="00CB7215" w:rsidP="00CB7215">
      <w:pPr>
        <w:shd w:val="clear" w:color="auto" w:fill="FFFFFF"/>
        <w:ind w:right="2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Коротченко Алена Викторовна</w:t>
      </w:r>
    </w:p>
    <w:p w:rsidR="00CB7215" w:rsidRDefault="00CB7215" w:rsidP="00CB7215">
      <w:pPr>
        <w:shd w:val="clear" w:color="auto" w:fill="FFFFFF"/>
        <w:ind w:right="29"/>
        <w:jc w:val="right"/>
        <w:rPr>
          <w:rFonts w:ascii="Times New Roman" w:hAnsi="Times New Roman" w:cs="Times New Roman"/>
          <w:sz w:val="24"/>
        </w:rPr>
      </w:pP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Белогорск</w:t>
      </w:r>
    </w:p>
    <w:p w:rsidR="00CB7215" w:rsidRDefault="00CB7215" w:rsidP="00CB721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 г.</w:t>
      </w:r>
      <w:bookmarkStart w:id="0" w:name="_GoBack"/>
      <w:bookmarkEnd w:id="0"/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Цель:</w:t>
      </w:r>
      <w:r>
        <w:rPr>
          <w:rFonts w:ascii="Times New Roman" w:hAnsi="Times New Roman" w:cs="Times New Roman"/>
          <w:sz w:val="28"/>
        </w:rPr>
        <w:t xml:space="preserve"> Закрепление навыков игры в русские народные игры: «Горелки», «Мешочек», «У медведя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бору», «Гуси-лебеди», Золотые ворота». Развитие увертливости в беге, умения действовать по сигналу инструктора. Воспитание выдержки, внимания. Развитие интереса к русским народным играм.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Зонт с лентами, платочек, маски волка и гусей, мешочек, сумки для скоморохов.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Действующие лица:</w:t>
      </w:r>
      <w:r>
        <w:rPr>
          <w:rFonts w:ascii="Times New Roman" w:hAnsi="Times New Roman" w:cs="Times New Roman"/>
          <w:sz w:val="28"/>
        </w:rPr>
        <w:t xml:space="preserve"> Два скомороха, медведь с поводырем.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Под песню «Разноцветные ярмарки» появляются дети и начинают кататься на карусели (взрослый стоит посредине зала с ярким зонтом, к которому привязаны ленты). Выбегаю два скомороха.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Скоморохи:</w:t>
      </w:r>
      <w:r>
        <w:rPr>
          <w:rFonts w:ascii="Times New Roman" w:hAnsi="Times New Roman" w:cs="Times New Roman"/>
          <w:sz w:val="28"/>
        </w:rPr>
        <w:t xml:space="preserve"> Здравствуйте, дети, здравствуйте, добры молодцы и красны девицы!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Здравствуйте!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1-й Скоморох:</w:t>
      </w:r>
      <w:r>
        <w:rPr>
          <w:rFonts w:ascii="Times New Roman" w:hAnsi="Times New Roman" w:cs="Times New Roman"/>
          <w:sz w:val="28"/>
        </w:rPr>
        <w:t xml:space="preserve"> Не хотите ль поиграть?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2-й Скоморох:</w:t>
      </w:r>
      <w:r>
        <w:rPr>
          <w:rFonts w:ascii="Times New Roman" w:hAnsi="Times New Roman" w:cs="Times New Roman"/>
          <w:sz w:val="28"/>
        </w:rPr>
        <w:t xml:space="preserve"> Свою удаль показать?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Ребенок:</w:t>
      </w:r>
      <w:r>
        <w:rPr>
          <w:rFonts w:ascii="Times New Roman" w:hAnsi="Times New Roman" w:cs="Times New Roman"/>
          <w:sz w:val="28"/>
        </w:rPr>
        <w:t xml:space="preserve"> Отчего ж не поиграть? Все мы играм рады!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Все:</w:t>
      </w:r>
      <w:r>
        <w:rPr>
          <w:rFonts w:ascii="Times New Roman" w:hAnsi="Times New Roman" w:cs="Times New Roman"/>
          <w:sz w:val="28"/>
        </w:rPr>
        <w:t xml:space="preserve"> А будут ли награды?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1-й Скоморох:</w:t>
      </w:r>
      <w:r>
        <w:rPr>
          <w:rFonts w:ascii="Times New Roman" w:hAnsi="Times New Roman" w:cs="Times New Roman"/>
          <w:sz w:val="28"/>
        </w:rPr>
        <w:t xml:space="preserve"> А наградой будет смех дружный и веселый!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2-й Скоморох:</w:t>
      </w:r>
      <w:r>
        <w:rPr>
          <w:rFonts w:ascii="Times New Roman" w:hAnsi="Times New Roman" w:cs="Times New Roman"/>
          <w:sz w:val="28"/>
        </w:rPr>
        <w:t xml:space="preserve"> Прежде чем начать играть, будем дружно все считать!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Все:</w:t>
      </w:r>
      <w:r>
        <w:rPr>
          <w:rFonts w:ascii="Times New Roman" w:hAnsi="Times New Roman" w:cs="Times New Roman"/>
          <w:sz w:val="28"/>
        </w:rPr>
        <w:t xml:space="preserve"> За морями, за горами, за железными столбами на пригорке – теремок, на двери висит замок. Ты за ключиком иди и замочек отопри!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Все играют в игру «Гори, гори ясно»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началом игры нужно выбрать водящего, того, кто будет «гореть», – отсюда и название игры.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участники игры встают парами друг за другом, водящий впереди, на расстоянии двух шагов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играющих. Участники игры говорят нараспев слова: 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pacing w:after="0" w:line="360" w:lineRule="auto"/>
        <w:rPr>
          <w:rFonts w:ascii="Times New Roman" w:hAnsi="Times New Roman" w:cs="Times New Roman"/>
          <w:sz w:val="28"/>
        </w:rPr>
        <w:sectPr w:rsidR="00CB7215">
          <w:pgSz w:w="11906" w:h="16838"/>
          <w:pgMar w:top="1134" w:right="850" w:bottom="1134" w:left="1701" w:header="708" w:footer="708" w:gutter="0"/>
          <w:cols w:space="720"/>
        </w:sectPr>
      </w:pP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Гори, гори ясно,                                  Ходят грачи</w:t>
      </w:r>
    </w:p>
    <w:p w:rsidR="00CB7215" w:rsidRDefault="00CB7215" w:rsidP="00CB721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Чтобы не погасло.                              Да едят калачи.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Стой </w:t>
      </w:r>
      <w:proofErr w:type="gramStart"/>
      <w:r>
        <w:rPr>
          <w:rFonts w:ascii="Times New Roman" w:hAnsi="Times New Roman" w:cs="Times New Roman"/>
          <w:sz w:val="28"/>
        </w:rPr>
        <w:t>подоле</w:t>
      </w:r>
      <w:proofErr w:type="gramEnd"/>
      <w:r>
        <w:rPr>
          <w:rFonts w:ascii="Times New Roman" w:hAnsi="Times New Roman" w:cs="Times New Roman"/>
          <w:sz w:val="28"/>
        </w:rPr>
        <w:t>,                                      Птички летят,</w:t>
      </w:r>
    </w:p>
    <w:p w:rsidR="00CB7215" w:rsidRDefault="00CB7215" w:rsidP="00CB721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Гляди на поле:                                   Колокольчики звенят!    </w:t>
      </w:r>
    </w:p>
    <w:p w:rsidR="00CB7215" w:rsidRDefault="00CB7215" w:rsidP="00CB721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только пропоют эти слова, водящий должен посмотреть на небо, а дети последней пары отпускают руки и тихо пробегают вдоль колонны, один слева, другой справа. Когда они поравняются водящим, все громко кричат ему: </w:t>
      </w:r>
    </w:p>
    <w:p w:rsidR="00CB7215" w:rsidRDefault="00CB7215" w:rsidP="00CB721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два, не воронь.</w:t>
      </w:r>
    </w:p>
    <w:p w:rsidR="00CB7215" w:rsidRDefault="00CB7215" w:rsidP="00CB721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Беги, как огонь!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Двое детей бегут вперед, ловко увертываясь от водящего, стараются взять друг друга за руки. Если они возьмутся за руки, то «горелка» им не страшен, они спокойно идут и становятся впереди первой пары, а водящий вновь «горит».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водящий и при повторении игры не поймает бегущих, тогда он «горит» во второй раз. Если он и в третий раз никого не поймал, </w:t>
      </w:r>
      <w:proofErr w:type="gramStart"/>
      <w:r>
        <w:rPr>
          <w:rFonts w:ascii="Times New Roman" w:hAnsi="Times New Roman" w:cs="Times New Roman"/>
          <w:sz w:val="28"/>
        </w:rPr>
        <w:t>играющие</w:t>
      </w:r>
      <w:proofErr w:type="gramEnd"/>
      <w:r>
        <w:rPr>
          <w:rFonts w:ascii="Times New Roman" w:hAnsi="Times New Roman" w:cs="Times New Roman"/>
          <w:sz w:val="28"/>
        </w:rPr>
        <w:t xml:space="preserve"> могут спеть такую песенку: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Огарушек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огарушек</w:t>
      </w:r>
      <w:proofErr w:type="spellEnd"/>
      <w:r>
        <w:rPr>
          <w:rFonts w:ascii="Times New Roman" w:hAnsi="Times New Roman" w:cs="Times New Roman"/>
          <w:sz w:val="28"/>
        </w:rPr>
        <w:t>,                                   Плохо стоишь –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Стань на черный камушек!                         Совсем сгоришь!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если водящему удается поймать одного из убегающих, он встает с ним впереди всей колонны, а «горит» тот, кто остался без пары.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продолжается до тех пор, пока не пробегут все пары.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Правила. 1. Водящий не должен поворачиваться назад. </w:t>
      </w:r>
    </w:p>
    <w:p w:rsidR="00CB7215" w:rsidRDefault="00CB7215" w:rsidP="00CB7215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2.</w:t>
      </w:r>
      <w:r>
        <w:rPr>
          <w:rFonts w:ascii="Times New Roman" w:hAnsi="Times New Roman" w:cs="Times New Roman"/>
          <w:sz w:val="28"/>
        </w:rPr>
        <w:t xml:space="preserve"> Он догоняет убегающих сразу же после слов: «Беги, как огонь!»</w:t>
      </w:r>
    </w:p>
    <w:p w:rsidR="00CB7215" w:rsidRDefault="00CB7215" w:rsidP="00CB7215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Игроки последней пары начинают бег только с последними словами: «Колокольчики звенят!»</w:t>
      </w:r>
    </w:p>
    <w:p w:rsidR="00CB7215" w:rsidRDefault="00CB7215" w:rsidP="00CB7215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1-й Скоморох:</w:t>
      </w:r>
      <w:r>
        <w:rPr>
          <w:rFonts w:ascii="Times New Roman" w:hAnsi="Times New Roman" w:cs="Times New Roman"/>
          <w:sz w:val="28"/>
        </w:rPr>
        <w:t xml:space="preserve"> Так играть </w:t>
      </w:r>
      <w:proofErr w:type="gramStart"/>
      <w:r>
        <w:rPr>
          <w:rFonts w:ascii="Times New Roman" w:hAnsi="Times New Roman" w:cs="Times New Roman"/>
          <w:sz w:val="28"/>
        </w:rPr>
        <w:t>умеет всяк</w:t>
      </w:r>
      <w:proofErr w:type="gramEnd"/>
      <w:r>
        <w:rPr>
          <w:rFonts w:ascii="Times New Roman" w:hAnsi="Times New Roman" w:cs="Times New Roman"/>
          <w:sz w:val="28"/>
        </w:rPr>
        <w:t>, а умеет ли вот так?</w:t>
      </w:r>
    </w:p>
    <w:p w:rsidR="00CB7215" w:rsidRDefault="00CB7215" w:rsidP="00CB7215">
      <w:pPr>
        <w:spacing w:after="0" w:line="360" w:lineRule="auto"/>
        <w:ind w:left="64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Все играют в игру «Мешочек».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Дети встают в круг на небольшом расстоянии друг от друга. В центре стоит водящий, он вращает по кругу шнур с грузом на конце (мешочек с песком). </w:t>
      </w:r>
      <w:proofErr w:type="gramStart"/>
      <w:r>
        <w:rPr>
          <w:rFonts w:ascii="Times New Roman" w:hAnsi="Times New Roman" w:cs="Times New Roman"/>
          <w:sz w:val="28"/>
        </w:rPr>
        <w:t>Играющие</w:t>
      </w:r>
      <w:proofErr w:type="gramEnd"/>
      <w:r>
        <w:rPr>
          <w:rFonts w:ascii="Times New Roman" w:hAnsi="Times New Roman" w:cs="Times New Roman"/>
          <w:sz w:val="28"/>
        </w:rPr>
        <w:t xml:space="preserve"> внимательно следят за шнуром, при его приближении подпрыгивают на месте вверх, чтобы он не коснулся ног. Тот, кого мешочек задел, становится водящим.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2-й Скоморох:</w:t>
      </w:r>
      <w:r>
        <w:rPr>
          <w:rFonts w:ascii="Times New Roman" w:hAnsi="Times New Roman" w:cs="Times New Roman"/>
          <w:sz w:val="28"/>
        </w:rPr>
        <w:t xml:space="preserve"> Посидите, отдохните да умом пошевелите: «Я хозяин леса строгий, я зимою сплю в берлоге, а всю зиму на пролет снится мне душистый мед. Страшно я могу реветь. Кто же я, скажи?»</w:t>
      </w:r>
    </w:p>
    <w:p w:rsidR="00CB7215" w:rsidRDefault="00CB7215" w:rsidP="00CB7215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Медведь.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Появляется поводырь с медведем.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Поводырь:</w:t>
      </w:r>
      <w:r>
        <w:rPr>
          <w:rFonts w:ascii="Times New Roman" w:hAnsi="Times New Roman" w:cs="Times New Roman"/>
          <w:sz w:val="28"/>
        </w:rPr>
        <w:t xml:space="preserve"> Расступись народ честной! Идет </w:t>
      </w:r>
      <w:proofErr w:type="spellStart"/>
      <w:r>
        <w:rPr>
          <w:rFonts w:ascii="Times New Roman" w:hAnsi="Times New Roman" w:cs="Times New Roman"/>
          <w:sz w:val="28"/>
        </w:rPr>
        <w:t>медведюшка</w:t>
      </w:r>
      <w:proofErr w:type="spellEnd"/>
      <w:r>
        <w:rPr>
          <w:rFonts w:ascii="Times New Roman" w:hAnsi="Times New Roman" w:cs="Times New Roman"/>
          <w:sz w:val="28"/>
        </w:rPr>
        <w:t xml:space="preserve"> со мной!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Медведь кланяется.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Поводырь: </w:t>
      </w:r>
      <w:r>
        <w:rPr>
          <w:rFonts w:ascii="Times New Roman" w:hAnsi="Times New Roman" w:cs="Times New Roman"/>
          <w:sz w:val="28"/>
        </w:rPr>
        <w:t xml:space="preserve">Много знает он потех, будет шутка, будет смех! Спой, </w:t>
      </w:r>
      <w:proofErr w:type="spellStart"/>
      <w:r>
        <w:rPr>
          <w:rFonts w:ascii="Times New Roman" w:hAnsi="Times New Roman" w:cs="Times New Roman"/>
          <w:sz w:val="28"/>
        </w:rPr>
        <w:t>медведюшка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вместе с поводырем просят медведя спеть. Медведь берет гармонь и начинает громко реветь, поводырь отступает назад, закрывая руками уши. Медведь продолжает играть и реветь, приближаясь к поводырю, отмахивающемуся от него. Потом поводырь забирает гармонь, медведь кланяется, пляшет вместе с детьми под русскую народную мелодию «Из-под дуба».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Поводырь:</w:t>
      </w:r>
      <w:r>
        <w:rPr>
          <w:rFonts w:ascii="Times New Roman" w:hAnsi="Times New Roman" w:cs="Times New Roman"/>
          <w:sz w:val="28"/>
        </w:rPr>
        <w:t xml:space="preserve"> Ух, уморил! Ну-ка, Миша, отдохни! Да немножко вздремни!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Медведь играет в игру «У медведя </w:t>
      </w:r>
      <w:proofErr w:type="gramStart"/>
      <w:r>
        <w:rPr>
          <w:rFonts w:ascii="Times New Roman" w:hAnsi="Times New Roman" w:cs="Times New Roman"/>
          <w:i/>
          <w:sz w:val="28"/>
        </w:rPr>
        <w:t>во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бору». Затем вместе с поводырем прощается и уходят.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Играющие выбирают медведя, определяют место его берлоги. Дети идут в лес за грибами, ягодами и напивают песенку: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медведя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бору                      Медведь постыл,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Грибы, ягоды беру!                    На печи застыл!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Медведь просыпается, выходит из берлоги, медленно идет по поляне. </w:t>
      </w:r>
      <w:proofErr w:type="gramStart"/>
      <w:r>
        <w:rPr>
          <w:rFonts w:ascii="Times New Roman" w:hAnsi="Times New Roman" w:cs="Times New Roman"/>
          <w:sz w:val="28"/>
        </w:rPr>
        <w:t>Неожиданно он быстро бежит за играющими и старается кого-то поймать.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Пойманный</w:t>
      </w:r>
      <w:proofErr w:type="gramEnd"/>
      <w:r>
        <w:rPr>
          <w:rFonts w:ascii="Times New Roman" w:hAnsi="Times New Roman" w:cs="Times New Roman"/>
          <w:sz w:val="28"/>
        </w:rPr>
        <w:t xml:space="preserve"> становится медведем.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Правила. 1. Медведь выходит из берлоги только после того, как дети споют песенку.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Дети в зависимости от поведения медведя могут не сразу бежать в свой дом, а повторить песенку, раззадорить его. Берлогу медведя лучше разместить на другом конце площадки. Медведь из берлоги должен выбираться (перелезть через бревно, вылезать из ящика, корзины).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1-й Скоморох:</w:t>
      </w:r>
      <w:r>
        <w:rPr>
          <w:rFonts w:ascii="Times New Roman" w:hAnsi="Times New Roman" w:cs="Times New Roman"/>
          <w:sz w:val="28"/>
        </w:rPr>
        <w:t xml:space="preserve"> Хоть сума моя проста, с виду вроде бы пуста, ну-ка, Саша, подойди, в сумку руку опусти.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Саша достает из сумки городки. Скоморох вызывает  2-3 ребят, предлагает им построить «ворота», «бочку», «колодец»: «Кто быстрей?»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2-й Скоморох:</w:t>
      </w:r>
      <w:r>
        <w:rPr>
          <w:rFonts w:ascii="Times New Roman" w:hAnsi="Times New Roman" w:cs="Times New Roman"/>
          <w:sz w:val="28"/>
        </w:rPr>
        <w:t xml:space="preserve"> Теперь, Света, подойди, в сумку руку опусти!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1-й Скоморох: </w:t>
      </w:r>
      <w:r>
        <w:rPr>
          <w:rFonts w:ascii="Times New Roman" w:hAnsi="Times New Roman" w:cs="Times New Roman"/>
          <w:sz w:val="28"/>
        </w:rPr>
        <w:t>Что за зверь, покажи, покажи и пословицу скажи!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Света: Волк каждый год линяет, а цвета не меняет.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2-й Скоморох: </w:t>
      </w:r>
      <w:r>
        <w:rPr>
          <w:rFonts w:ascii="Times New Roman" w:hAnsi="Times New Roman" w:cs="Times New Roman"/>
          <w:sz w:val="28"/>
        </w:rPr>
        <w:t xml:space="preserve">У волка одна песенка. </w:t>
      </w:r>
      <w:proofErr w:type="gramStart"/>
      <w:r>
        <w:rPr>
          <w:rFonts w:ascii="Times New Roman" w:hAnsi="Times New Roman" w:cs="Times New Roman"/>
          <w:sz w:val="28"/>
        </w:rPr>
        <w:t>Какая</w:t>
      </w:r>
      <w:proofErr w:type="gramEnd"/>
      <w:r>
        <w:rPr>
          <w:rFonts w:ascii="Times New Roman" w:hAnsi="Times New Roman" w:cs="Times New Roman"/>
          <w:sz w:val="28"/>
        </w:rPr>
        <w:t>, ребята?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Пожалел волк кобылу: оставил хвост и гриву. Хвостом виляет, а зубы скалит.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1-й Скоморох:</w:t>
      </w:r>
      <w:r>
        <w:rPr>
          <w:rFonts w:ascii="Times New Roman" w:hAnsi="Times New Roman" w:cs="Times New Roman"/>
          <w:sz w:val="28"/>
        </w:rPr>
        <w:t xml:space="preserve"> Старинная пословица не мимо молвится.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Все играют в русскую народную игру «Гуси-лебеди».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игры выбирают волка и хозяина, все остальные – гуси-лебеди. На одной стороне площадки дом, где живут хозяин и гуси, на другой – волк под горой. Хозяин выпускает гусей в поле погулять, зеленой травки пощипать. Гуси уходят от дома далеко. Через некоторое время хозяин зовет гусей: «Гуси-лебеди, домой!» Гуси отвечают: «Серый волк под горой, не пускает нас домой!» «Ну, летите, как хотите, только крылья берегите!» Гуси бегут домой, а волк их ловит. </w:t>
      </w:r>
      <w:proofErr w:type="gramStart"/>
      <w:r>
        <w:rPr>
          <w:rFonts w:ascii="Times New Roman" w:hAnsi="Times New Roman" w:cs="Times New Roman"/>
          <w:sz w:val="28"/>
        </w:rPr>
        <w:t>Пойманный</w:t>
      </w:r>
      <w:proofErr w:type="gramEnd"/>
      <w:r>
        <w:rPr>
          <w:rFonts w:ascii="Times New Roman" w:hAnsi="Times New Roman" w:cs="Times New Roman"/>
          <w:sz w:val="28"/>
        </w:rPr>
        <w:t xml:space="preserve"> выходит из игры. Игра кончается, когда все гуси пойманы.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Правила. 1. Гуси могут лететь домой, а волк ловить их только после слов: «Ну, летите, как хотите, только крылья берегите!»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Гуси, выходя в поле, должны разойтись по всей площадке.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1-й Скоморох: </w:t>
      </w:r>
      <w:proofErr w:type="gramStart"/>
      <w:r>
        <w:rPr>
          <w:rFonts w:ascii="Times New Roman" w:hAnsi="Times New Roman" w:cs="Times New Roman"/>
          <w:sz w:val="28"/>
        </w:rPr>
        <w:t>Как у наших у ворот собирается народ.</w:t>
      </w:r>
      <w:proofErr w:type="gramEnd"/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Все играют в русскую народную игру «Золотые ворота».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начале этой игры выбирают двух игроков. Они будут «солнцем» и «луной». Эти игроки становятся лицом друг к другу, берутся за руки и поднимают их, образуя «ворота». Остальные играющие берутся за руки и вереницей идут через ворота. 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Водящие («солнце» и «луна») речитативом повторяют скороговорку: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Золотые ворота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Пропускают не всегда: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раз прощается,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Второй – запрещается. 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третий раз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пропустим вас!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«Ворота» закрываются на последнем слове и ловят того, кто в этот момент проходил через них. Дети, зная, что «ворота» закрываются в конце стихотворения, спешат быстрее проскочить в них. Водящие тоже могут ускорять темп произнесения: так вся игра становится более динамичной и неожиданной.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Пойманный игрок становится сзади «луны» или «солнца», и игра продолжается вновь до тех пор, пока все игроки не будут распределены на две команды. 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конце игры, когда все дети разделятся на две команды, скоморохи организуют конкурс на перетягивание (за руки, за веревки, за палки и т. д.).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Скоморохи: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Инцы-брынцы</w:t>
      </w:r>
      <w:proofErr w:type="spellEnd"/>
      <w:r>
        <w:rPr>
          <w:rFonts w:ascii="Times New Roman" w:hAnsi="Times New Roman" w:cs="Times New Roman"/>
          <w:sz w:val="28"/>
        </w:rPr>
        <w:t>, балалайка,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</w:rPr>
        <w:t>Инцы-брынцы</w:t>
      </w:r>
      <w:proofErr w:type="spellEnd"/>
      <w:r>
        <w:rPr>
          <w:rFonts w:ascii="Times New Roman" w:hAnsi="Times New Roman" w:cs="Times New Roman"/>
          <w:sz w:val="28"/>
        </w:rPr>
        <w:t>, поиграй-ка!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</w:rPr>
        <w:t>Инцы-брынцы</w:t>
      </w:r>
      <w:proofErr w:type="spellEnd"/>
      <w:r>
        <w:rPr>
          <w:rFonts w:ascii="Times New Roman" w:hAnsi="Times New Roman" w:cs="Times New Roman"/>
          <w:sz w:val="28"/>
        </w:rPr>
        <w:t>, не хочу,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</w:rPr>
        <w:t>Инцы-брынцы</w:t>
      </w:r>
      <w:proofErr w:type="spellEnd"/>
      <w:r>
        <w:rPr>
          <w:rFonts w:ascii="Times New Roman" w:hAnsi="Times New Roman" w:cs="Times New Roman"/>
          <w:sz w:val="28"/>
        </w:rPr>
        <w:t>, в круг пойду!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Звучит мелодия песни «Разноцветные ярмарки», все водят хоровод, держась за разноцветные ленты зонта-карусели.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1-й Скоморох:</w:t>
      </w:r>
      <w:r>
        <w:rPr>
          <w:rFonts w:ascii="Times New Roman" w:hAnsi="Times New Roman" w:cs="Times New Roman"/>
          <w:sz w:val="28"/>
        </w:rPr>
        <w:t xml:space="preserve"> Раз, два, подхватили!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2-й Скоморох:</w:t>
      </w:r>
      <w:r>
        <w:rPr>
          <w:rFonts w:ascii="Times New Roman" w:hAnsi="Times New Roman" w:cs="Times New Roman"/>
          <w:sz w:val="28"/>
        </w:rPr>
        <w:t xml:space="preserve"> Три, четыре, раскрутили!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Пять, шесть, семь, восемь,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С карусели слезть просим!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1-й Скоморох:</w:t>
      </w:r>
      <w:r>
        <w:rPr>
          <w:rFonts w:ascii="Times New Roman" w:hAnsi="Times New Roman" w:cs="Times New Roman"/>
          <w:sz w:val="28"/>
        </w:rPr>
        <w:t xml:space="preserve"> Молодцы у нас ребята!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Сильные, умелые, дружные и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смелые!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Скоморохи:</w:t>
      </w:r>
      <w:r>
        <w:rPr>
          <w:rFonts w:ascii="Times New Roman" w:hAnsi="Times New Roman" w:cs="Times New Roman"/>
          <w:sz w:val="28"/>
        </w:rPr>
        <w:t xml:space="preserve"> Расставаться нам пора, 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Вспоминайте нас всегда!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Уходят под звуки веселой музыки.</w:t>
      </w:r>
    </w:p>
    <w:p w:rsidR="00CB7215" w:rsidRDefault="00CB7215" w:rsidP="00CB72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B44880" w:rsidRDefault="00CB7215"/>
    <w:sectPr w:rsidR="00B4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B2"/>
    <w:rsid w:val="00736E1D"/>
    <w:rsid w:val="009F70B2"/>
    <w:rsid w:val="00C552D7"/>
    <w:rsid w:val="00C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2021-09-27T08:51:00Z</dcterms:created>
  <dcterms:modified xsi:type="dcterms:W3CDTF">2021-09-27T08:52:00Z</dcterms:modified>
</cp:coreProperties>
</file>