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14" w:rsidRDefault="00713E14" w:rsidP="00212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Сценарий музыкально-литературной композиции «Он не вернулся из боя»</w:t>
      </w:r>
    </w:p>
    <w:p w:rsidR="00713E14" w:rsidRPr="00713E14" w:rsidRDefault="00713E14" w:rsidP="00212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(</w:t>
      </w:r>
      <w:r w:rsidR="004F1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музыку выходят участники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F653BC" w:rsidRPr="00713E14" w:rsidRDefault="002121FF" w:rsidP="00713E1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E1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предков славянских кровинка.</w:t>
      </w:r>
    </w:p>
    <w:p w:rsidR="00F653BC" w:rsidRDefault="002121FF" w:rsidP="00F653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вдовой солдатки слеза,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Заросшей траншеи былинка,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Угасшего боя гроза.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стон молодого солдата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Убитого в первом бою.</w:t>
      </w:r>
    </w:p>
    <w:p w:rsidR="00F653BC" w:rsidRDefault="002121FF" w:rsidP="00F653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чувство внезапной утраты,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похоронку дают.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звёздочки на обелисках,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Упорство советских солдат,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Погибших под Наро-Фоминском,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сделав и шагу назад.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горькая радость Победы!</w:t>
      </w:r>
    </w:p>
    <w:p w:rsidR="002121FF" w:rsidRDefault="002121FF" w:rsidP="00F653B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гордость за Русский народ!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 б я ни</w:t>
      </w:r>
      <w:r w:rsidR="00060441"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делал,</w:t>
      </w:r>
      <w:r w:rsidR="00060441"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где бы я ни был,</w:t>
      </w:r>
      <w:r w:rsidR="00060441"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</w:t>
      </w:r>
      <w:r w:rsidRPr="00F6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со мною живёт! </w:t>
      </w:r>
    </w:p>
    <w:p w:rsidR="00F653BC" w:rsidRDefault="00F653BC" w:rsidP="00F653B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713E14">
        <w:rPr>
          <w:rFonts w:ascii="Times New Roman" w:hAnsi="Times New Roman" w:cs="Times New Roman"/>
          <w:sz w:val="24"/>
          <w:szCs w:val="24"/>
        </w:rPr>
        <w:t xml:space="preserve">Всем Защитникам нашего прекрасного и могучего Отечества, в том числе и памяти Ветеранов Великой </w:t>
      </w:r>
      <w:r w:rsidR="00373753">
        <w:rPr>
          <w:rFonts w:ascii="Times New Roman" w:hAnsi="Times New Roman" w:cs="Times New Roman"/>
          <w:sz w:val="24"/>
          <w:szCs w:val="24"/>
        </w:rPr>
        <w:t xml:space="preserve">Отечественной </w:t>
      </w:r>
      <w:proofErr w:type="gramStart"/>
      <w:r w:rsidR="00373753">
        <w:rPr>
          <w:rFonts w:ascii="Times New Roman" w:hAnsi="Times New Roman" w:cs="Times New Roman"/>
          <w:sz w:val="24"/>
          <w:szCs w:val="24"/>
        </w:rPr>
        <w:t>в</w:t>
      </w:r>
      <w:r w:rsidR="00713E14">
        <w:rPr>
          <w:rFonts w:ascii="Times New Roman" w:hAnsi="Times New Roman" w:cs="Times New Roman"/>
          <w:sz w:val="24"/>
          <w:szCs w:val="24"/>
        </w:rPr>
        <w:t>ойны</w:t>
      </w:r>
      <w:proofErr w:type="gramEnd"/>
      <w:r w:rsidR="00713E14">
        <w:rPr>
          <w:rFonts w:ascii="Times New Roman" w:hAnsi="Times New Roman" w:cs="Times New Roman"/>
          <w:sz w:val="24"/>
          <w:szCs w:val="24"/>
        </w:rPr>
        <w:t xml:space="preserve"> посвящается (уходят).</w:t>
      </w:r>
    </w:p>
    <w:p w:rsidR="00713E14" w:rsidRDefault="00713E14" w:rsidP="00F653B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(Видеоролик «Священная война)</w:t>
      </w:r>
    </w:p>
    <w:p w:rsidR="00713E14" w:rsidRDefault="00713E14" w:rsidP="00F653B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л</w:t>
      </w:r>
      <w:r w:rsidR="004F1E6C">
        <w:rPr>
          <w:rFonts w:ascii="Times New Roman" w:hAnsi="Times New Roman" w:cs="Times New Roman"/>
          <w:sz w:val="24"/>
          <w:szCs w:val="24"/>
        </w:rPr>
        <w:t>ирическую музыку выходит чтец</w:t>
      </w:r>
      <w:r>
        <w:rPr>
          <w:rFonts w:ascii="Times New Roman" w:hAnsi="Times New Roman" w:cs="Times New Roman"/>
          <w:sz w:val="24"/>
          <w:szCs w:val="24"/>
        </w:rPr>
        <w:t xml:space="preserve">, садится, читает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стих-е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Э.Асадова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«Письмо маме»</w:t>
      </w:r>
    </w:p>
    <w:p w:rsidR="00713E14" w:rsidRDefault="00713E14" w:rsidP="00F653B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мелодия «На сопках Ман</w:t>
      </w:r>
      <w:r w:rsidR="001502A6">
        <w:rPr>
          <w:rFonts w:ascii="Times New Roman" w:hAnsi="Times New Roman" w:cs="Times New Roman"/>
          <w:sz w:val="24"/>
          <w:szCs w:val="24"/>
        </w:rPr>
        <w:t>ьч</w:t>
      </w:r>
      <w:r w:rsidR="004F1E6C">
        <w:rPr>
          <w:rFonts w:ascii="Times New Roman" w:hAnsi="Times New Roman" w:cs="Times New Roman"/>
          <w:sz w:val="24"/>
          <w:szCs w:val="24"/>
        </w:rPr>
        <w:t>журии»</w:t>
      </w:r>
      <w:proofErr w:type="gramStart"/>
      <w:r w:rsidR="004F1E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1E6C">
        <w:rPr>
          <w:rFonts w:ascii="Times New Roman" w:hAnsi="Times New Roman" w:cs="Times New Roman"/>
          <w:sz w:val="24"/>
          <w:szCs w:val="24"/>
        </w:rPr>
        <w:t xml:space="preserve"> выходят</w:t>
      </w:r>
      <w:r>
        <w:rPr>
          <w:rFonts w:ascii="Times New Roman" w:hAnsi="Times New Roman" w:cs="Times New Roman"/>
          <w:sz w:val="24"/>
          <w:szCs w:val="24"/>
        </w:rPr>
        <w:t xml:space="preserve"> участники композиции.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 не вернулся из боя (сценарий)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1сцена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(Слышен вальс «На сопках Маньчжурии».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Бойцы собираются возле блиндажа. Кто-то, говорит с другом, кто-то играет на гитаре)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Яшка,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гляди к концу войны станешь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маэстро.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Думаю, что раньше.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 Что так грустно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 Д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авай-ка лезгинку!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(Танцует лезгинку.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Яков играет на гитаре, как на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доули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хлопают)</w:t>
      </w:r>
      <w:proofErr w:type="gramEnd"/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Эх-х-х! Слушаю Якова, а перед глазами встают картины довоенной жизни.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Кстати, о картинах... Вчера политрук позвал Богдана нарисовать плакат против Гитлера.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водится, пошёл с ним. 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Шамиль: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без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 тут же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намалевал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Гитлера.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он, холера,  стоит, как  живой, перед нами: глаза выпученные, сам, как мешок с костями, а внизу вместо «Нет смерти!» рукой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написано: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Нэ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смэть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!». (Все засмеялись)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(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махнув рукой) А-а-а…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брось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!Ч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опять выдумал?!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Братцы, а спозаранку петухи пели…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Интересно, как они от фрицев спаслись?! 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Слышали?  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Богдан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 ну! Разве это петухи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 нас на Украине петухи так петухи… Знаешь, как поют… Куда там Большому театру… Не наслушаешься…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мне под утро голос матери  послышался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будто зовёт меня, тихо так: «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Лæппу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лæппу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…».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Шамиль, а что это значит: «</w:t>
      </w:r>
      <w:proofErr w:type="spellStart"/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æппу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Шамиль: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осетин не принято, чтобы  мать называла сына по имени.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дела…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Шамиль: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там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гыцци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? Одна, без присмотра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горах сейчас сенокос…(встал)  Эх-х, взять бы косу в руки… Жара… Пот льёт градом, вся рубашка мокрая, сердце вот-вот из груди выскочит… Глядишь, по горной тропинке девушки идут к роднику, тоненькие, как тростиночки… 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Шамиль, слушай, а как зовут твою любимую?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Зарина.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(достаёт из кармана фото ) А мою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Ануш</w:t>
      </w:r>
      <w:proofErr w:type="spellEnd"/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х, и шустрая она… Смеяться начнёт, не остановишь…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в тебя!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Сергей: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 Всю душу вымотали своими разговорами… Яша, спой нашу.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(Яков поёт «Тёмная ночь»)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Серёга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такой грустный?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Сергей: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из дома получил… Городок наш бомбили, камня на камне не оставили… Мои уцелели, а вот соседи наши всей семьёй погибли. 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(вскочил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бийцы! 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Сволочи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 Только и знают, что воевать со стариками и детьми. (Все замолчали).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Студент, я слышал, ты какое-то новое оружие изобрёл…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(смущаясь)Да не оружие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объяснить: межпланетный звездолёт… Вот название ещё не придумал…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назови его «третья рота»… Лучше названия не придумаешь…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Амир: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ночью сон видел, странный…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Шамиль: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расскажи…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Амир: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 не поверите…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(Слышен грохот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канонады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сценой):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Третья рота к бою!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сцена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вскакивают, грохот  всё громче и громче.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 наступает тишина)</w:t>
      </w:r>
      <w:proofErr w:type="gramEnd"/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 Алексей Кожевников!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Лёха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 Богдан Червоненко!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Богдан: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 нас на Украине петухи так петухи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наслушаешься…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Сержант Шамиль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Газданов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Шамиль: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Лæппу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»… Так осетинка обращается к сыну.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Рядовой Сергей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Тышкевич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Сергей: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Голос: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Рядовой Яков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Зильберман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Яков: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Межпланетный звездолёт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название ещё не придумал…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Рядовой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Акопян!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Вартан</w:t>
      </w:r>
      <w:proofErr w:type="spellEnd"/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Ануш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зовут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меяться начнёт, не остановишь…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Рядовой Амир  </w:t>
      </w:r>
      <w:proofErr w:type="spell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Мамедовов</w:t>
      </w:r>
      <w:proofErr w:type="spell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Амир: </w:t>
      </w: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сон видел, странный</w:t>
      </w:r>
      <w:proofErr w:type="gramStart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… Р</w:t>
      </w:r>
      <w:proofErr w:type="gramEnd"/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ассказать, не поверите…</w:t>
      </w:r>
    </w:p>
    <w:p w:rsidR="001502A6" w:rsidRPr="001502A6" w:rsidRDefault="001502A6" w:rsidP="00150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A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(перестроение на аккордах – песня «Он не вернулся из боя»</w:t>
      </w:r>
      <w:r w:rsidR="004F1E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p w:rsidR="00663D68" w:rsidRPr="002121FF" w:rsidRDefault="00663D68" w:rsidP="00212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E9" w:rsidRDefault="00A867E9"/>
    <w:sectPr w:rsidR="00A8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4C2C"/>
    <w:multiLevelType w:val="hybridMultilevel"/>
    <w:tmpl w:val="97B6CA7C"/>
    <w:lvl w:ilvl="0" w:tplc="B71C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7F4CAE"/>
    <w:multiLevelType w:val="hybridMultilevel"/>
    <w:tmpl w:val="E2F0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77E0"/>
    <w:multiLevelType w:val="hybridMultilevel"/>
    <w:tmpl w:val="94A4FD56"/>
    <w:lvl w:ilvl="0" w:tplc="50402EB0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FF"/>
    <w:rsid w:val="00060441"/>
    <w:rsid w:val="001502A6"/>
    <w:rsid w:val="002121FF"/>
    <w:rsid w:val="00373753"/>
    <w:rsid w:val="004F1E6C"/>
    <w:rsid w:val="00663D68"/>
    <w:rsid w:val="00713E14"/>
    <w:rsid w:val="00A867E9"/>
    <w:rsid w:val="00F6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11</cp:revision>
  <dcterms:created xsi:type="dcterms:W3CDTF">2019-01-17T12:58:00Z</dcterms:created>
  <dcterms:modified xsi:type="dcterms:W3CDTF">2021-10-14T14:55:00Z</dcterms:modified>
</cp:coreProperties>
</file>