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80C" w:rsidRPr="0059499F" w:rsidRDefault="00A9280C" w:rsidP="00A928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99F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</w:t>
      </w:r>
      <w:r w:rsidRPr="0059499F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образовательное учреждение</w:t>
      </w:r>
    </w:p>
    <w:p w:rsidR="00A9280C" w:rsidRPr="0059499F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99F">
        <w:rPr>
          <w:rFonts w:ascii="Times New Roman" w:eastAsia="Times New Roman" w:hAnsi="Times New Roman" w:cs="Times New Roman"/>
          <w:b/>
          <w:bCs/>
          <w:sz w:val="24"/>
          <w:szCs w:val="24"/>
        </w:rPr>
        <w:t>«Средняя общеобразовательная школа</w:t>
      </w:r>
    </w:p>
    <w:p w:rsidR="00A9280C" w:rsidRPr="0059499F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99F">
        <w:rPr>
          <w:rFonts w:ascii="Times New Roman" w:eastAsia="Times New Roman" w:hAnsi="Times New Roman" w:cs="Times New Roman"/>
          <w:b/>
          <w:bCs/>
          <w:sz w:val="24"/>
          <w:szCs w:val="24"/>
        </w:rPr>
        <w:t>«Лесновский центр образования</w:t>
      </w:r>
    </w:p>
    <w:p w:rsidR="00A9280C" w:rsidRPr="0059499F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99F">
        <w:rPr>
          <w:rFonts w:ascii="Times New Roman" w:eastAsia="Times New Roman" w:hAnsi="Times New Roman" w:cs="Times New Roman"/>
          <w:b/>
          <w:bCs/>
          <w:sz w:val="24"/>
          <w:szCs w:val="24"/>
        </w:rPr>
        <w:t>имени героя Советского Союза Н.А.Боброва»</w:t>
      </w: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280C" w:rsidRPr="008D3F24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8D3F24">
        <w:rPr>
          <w:rFonts w:ascii="Times New Roman" w:eastAsia="Times New Roman" w:hAnsi="Times New Roman" w:cs="Times New Roman"/>
          <w:bCs/>
          <w:sz w:val="36"/>
          <w:szCs w:val="36"/>
        </w:rPr>
        <w:t>Выступление</w:t>
      </w:r>
    </w:p>
    <w:p w:rsidR="00A9280C" w:rsidRPr="008D3F24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8D3F24">
        <w:rPr>
          <w:rFonts w:ascii="Times New Roman" w:eastAsia="Times New Roman" w:hAnsi="Times New Roman" w:cs="Times New Roman"/>
          <w:bCs/>
          <w:sz w:val="36"/>
          <w:szCs w:val="36"/>
        </w:rPr>
        <w:t xml:space="preserve"> на </w:t>
      </w:r>
      <w:r w:rsidRPr="008D3F24">
        <w:rPr>
          <w:rFonts w:ascii="Times New Roman" w:eastAsia="Times New Roman" w:hAnsi="Times New Roman" w:cs="Times New Roman"/>
          <w:bCs/>
          <w:sz w:val="36"/>
          <w:szCs w:val="36"/>
          <w:lang w:val="en-US"/>
        </w:rPr>
        <w:t>VI</w:t>
      </w:r>
      <w:r w:rsidRPr="008D3F24">
        <w:rPr>
          <w:rFonts w:ascii="Times New Roman" w:eastAsia="Times New Roman" w:hAnsi="Times New Roman" w:cs="Times New Roman"/>
          <w:bCs/>
          <w:sz w:val="36"/>
          <w:szCs w:val="36"/>
        </w:rPr>
        <w:t xml:space="preserve"> муниципальной научно-практической конференции</w:t>
      </w:r>
    </w:p>
    <w:p w:rsidR="00A9280C" w:rsidRPr="008D3F24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8D3F24">
        <w:rPr>
          <w:rFonts w:ascii="Times New Roman" w:eastAsia="Times New Roman" w:hAnsi="Times New Roman" w:cs="Times New Roman"/>
          <w:bCs/>
          <w:sz w:val="36"/>
          <w:szCs w:val="36"/>
        </w:rPr>
        <w:t xml:space="preserve">«Стратегии и практики инновационной деятельности </w:t>
      </w:r>
    </w:p>
    <w:p w:rsidR="00A9280C" w:rsidRPr="008D3F24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8D3F24">
        <w:rPr>
          <w:rFonts w:ascii="Times New Roman" w:eastAsia="Times New Roman" w:hAnsi="Times New Roman" w:cs="Times New Roman"/>
          <w:bCs/>
          <w:sz w:val="36"/>
          <w:szCs w:val="36"/>
        </w:rPr>
        <w:t>муниципальных образовательных учреждений Всеволожского района»</w:t>
      </w:r>
    </w:p>
    <w:p w:rsidR="00A9280C" w:rsidRPr="008D3F24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8D3F24">
        <w:rPr>
          <w:rFonts w:ascii="Times New Roman" w:eastAsia="Times New Roman" w:hAnsi="Times New Roman" w:cs="Times New Roman"/>
          <w:bCs/>
          <w:sz w:val="36"/>
          <w:szCs w:val="36"/>
        </w:rPr>
        <w:t>Тема выступления:</w:t>
      </w:r>
    </w:p>
    <w:p w:rsidR="00A9280C" w:rsidRPr="008D3F24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>«Использование</w:t>
      </w: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>элементов</w:t>
      </w:r>
      <w:r w:rsidRPr="008D3F24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r w:rsidRPr="008D3F24">
        <w:rPr>
          <w:rFonts w:ascii="Times New Roman" w:eastAsia="Times New Roman" w:hAnsi="Times New Roman" w:cs="Times New Roman"/>
          <w:bCs/>
          <w:sz w:val="36"/>
          <w:szCs w:val="36"/>
          <w:lang w:val="en-US"/>
        </w:rPr>
        <w:t>LEGO</w:t>
      </w:r>
      <w:r w:rsidRPr="008D3F24">
        <w:rPr>
          <w:rFonts w:ascii="Times New Roman" w:eastAsia="Times New Roman" w:hAnsi="Times New Roman" w:cs="Times New Roman"/>
          <w:bCs/>
          <w:sz w:val="36"/>
          <w:szCs w:val="36"/>
        </w:rPr>
        <w:t>-конструирования</w:t>
      </w:r>
      <w:r w:rsidR="008B7D8B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на логопедических занятиях с детьми </w:t>
      </w:r>
      <w:r w:rsidR="008B7D8B">
        <w:rPr>
          <w:rFonts w:ascii="Times New Roman" w:eastAsia="Times New Roman" w:hAnsi="Times New Roman" w:cs="Times New Roman"/>
          <w:bCs/>
          <w:sz w:val="36"/>
          <w:szCs w:val="36"/>
        </w:rPr>
        <w:t>ТН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>Р и ЗП</w:t>
      </w:r>
      <w:r w:rsidRPr="008D3F24">
        <w:rPr>
          <w:rFonts w:ascii="Times New Roman" w:eastAsia="Times New Roman" w:hAnsi="Times New Roman" w:cs="Times New Roman"/>
          <w:bCs/>
          <w:sz w:val="36"/>
          <w:szCs w:val="36"/>
        </w:rPr>
        <w:t>Р»</w:t>
      </w: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A9280C" w:rsidRPr="008D3F24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Материал подготовила:</w:t>
      </w: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Учитель - логопед</w:t>
      </w: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высшей квалификационной категории</w:t>
      </w: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Клименкова Т.А.</w:t>
      </w: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280C" w:rsidRDefault="00A9280C" w:rsidP="00A9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280C" w:rsidRPr="008B7D8B" w:rsidRDefault="008B7D8B" w:rsidP="008B7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Март 2021 г</w:t>
      </w:r>
    </w:p>
    <w:p w:rsidR="008C3A97" w:rsidRPr="002C37D6" w:rsidRDefault="00A65B6A" w:rsidP="008C3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C37D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«Использование </w:t>
      </w:r>
      <w:r w:rsidR="00A9280C" w:rsidRPr="002C37D6">
        <w:rPr>
          <w:rFonts w:ascii="Times New Roman" w:hAnsi="Times New Roman" w:cs="Times New Roman"/>
          <w:b/>
          <w:i/>
          <w:sz w:val="28"/>
          <w:szCs w:val="28"/>
        </w:rPr>
        <w:t xml:space="preserve">элементов </w:t>
      </w:r>
      <w:r w:rsidR="008B7D8B" w:rsidRPr="002C37D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LEGO</w:t>
      </w:r>
      <w:r w:rsidR="008B7D8B" w:rsidRPr="002C37D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-конструирования на логопедических занятиях с детьми ТНР и ЗПР»</w:t>
      </w:r>
    </w:p>
    <w:p w:rsidR="008C3A97" w:rsidRPr="002C37D6" w:rsidRDefault="008C3A97" w:rsidP="008C3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8C3A97" w:rsidRPr="002C37D6" w:rsidRDefault="008C3A97" w:rsidP="008C3A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8C3A97" w:rsidRPr="00746962" w:rsidRDefault="008C3A97" w:rsidP="008C3A97">
      <w:pPr>
        <w:spacing w:after="0" w:line="240" w:lineRule="auto"/>
        <w:ind w:left="720" w:firstLine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6962">
        <w:rPr>
          <w:rFonts w:ascii="Times New Roman" w:eastAsia="Times New Roman" w:hAnsi="Times New Roman" w:cs="Times New Roman"/>
          <w:sz w:val="28"/>
          <w:szCs w:val="28"/>
        </w:rPr>
        <w:t xml:space="preserve">«Конструируя, ребенок действует, </w:t>
      </w:r>
    </w:p>
    <w:p w:rsidR="008C3A97" w:rsidRPr="00746962" w:rsidRDefault="008C3A97" w:rsidP="008C3A97">
      <w:pPr>
        <w:spacing w:after="0" w:line="240" w:lineRule="auto"/>
        <w:ind w:left="720" w:firstLine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6962">
        <w:rPr>
          <w:rFonts w:ascii="Times New Roman" w:eastAsia="Times New Roman" w:hAnsi="Times New Roman" w:cs="Times New Roman"/>
          <w:sz w:val="28"/>
          <w:szCs w:val="28"/>
        </w:rPr>
        <w:t xml:space="preserve">как зодчий, возводящий здание </w:t>
      </w:r>
    </w:p>
    <w:p w:rsidR="008C3A97" w:rsidRPr="00746962" w:rsidRDefault="008C3A97" w:rsidP="008C3A97">
      <w:pPr>
        <w:spacing w:after="0" w:line="240" w:lineRule="auto"/>
        <w:ind w:left="720" w:firstLine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6962">
        <w:rPr>
          <w:rFonts w:ascii="Times New Roman" w:eastAsia="Times New Roman" w:hAnsi="Times New Roman" w:cs="Times New Roman"/>
          <w:sz w:val="28"/>
          <w:szCs w:val="28"/>
        </w:rPr>
        <w:t xml:space="preserve">собственного потенциала» </w:t>
      </w:r>
    </w:p>
    <w:p w:rsidR="008C3A97" w:rsidRPr="002C37D6" w:rsidRDefault="008C3A97" w:rsidP="008C3A97">
      <w:pPr>
        <w:tabs>
          <w:tab w:val="left" w:pos="851"/>
        </w:tabs>
        <w:spacing w:after="0"/>
        <w:ind w:firstLine="720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962">
        <w:rPr>
          <w:rFonts w:ascii="Times New Roman" w:eastAsia="Times New Roman" w:hAnsi="Times New Roman" w:cs="Times New Roman"/>
          <w:i/>
          <w:sz w:val="28"/>
          <w:szCs w:val="28"/>
        </w:rPr>
        <w:t>Ж. Пиаже</w:t>
      </w:r>
    </w:p>
    <w:p w:rsidR="00A65B6A" w:rsidRPr="005B206D" w:rsidRDefault="00A65B6A" w:rsidP="0068749A">
      <w:pPr>
        <w:ind w:right="-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5B6A" w:rsidRPr="005B206D" w:rsidRDefault="00A65B6A" w:rsidP="0068749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06D">
        <w:rPr>
          <w:rFonts w:ascii="Times New Roman" w:hAnsi="Times New Roman" w:cs="Times New Roman"/>
          <w:sz w:val="28"/>
          <w:szCs w:val="28"/>
          <w:shd w:val="clear" w:color="auto" w:fill="FFFFFF"/>
        </w:rPr>
        <w:t>За последние годы увеличилось количество детей с</w:t>
      </w:r>
      <w:r w:rsidR="00E4210E" w:rsidRPr="005B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нарушениями речи. Услож</w:t>
      </w:r>
      <w:r w:rsidR="00EE6F30" w:rsidRPr="005B206D">
        <w:rPr>
          <w:rFonts w:ascii="Times New Roman" w:hAnsi="Times New Roman" w:cs="Times New Roman"/>
          <w:sz w:val="28"/>
          <w:szCs w:val="28"/>
          <w:shd w:val="clear" w:color="auto" w:fill="FFFFFF"/>
        </w:rPr>
        <w:t>нился и характер</w:t>
      </w:r>
      <w:r w:rsidRPr="005B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речевых патологий. </w:t>
      </w:r>
      <w:r w:rsidR="00EE6F30" w:rsidRPr="005B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ряде случаев наблюдаем комбинированную форму, когда у ребенка </w:t>
      </w:r>
      <w:r w:rsidR="0045773C" w:rsidRPr="005B206D">
        <w:rPr>
          <w:rFonts w:ascii="Times New Roman" w:hAnsi="Times New Roman" w:cs="Times New Roman"/>
          <w:sz w:val="28"/>
          <w:szCs w:val="28"/>
          <w:shd w:val="clear" w:color="auto" w:fill="FFFFFF"/>
        </w:rPr>
        <w:t>одновременно нарушаются  речь,</w:t>
      </w:r>
      <w:r w:rsidR="00EE6F30" w:rsidRPr="005B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развитие высших психических функций, состояние общей</w:t>
      </w:r>
      <w:r w:rsidR="006A2A11" w:rsidRPr="005B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мелкой моторики, ориентировка</w:t>
      </w:r>
      <w:r w:rsidR="00EE6F30" w:rsidRPr="005B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пространстве, эмоционально-волевая сфера, творческая активность.</w:t>
      </w:r>
    </w:p>
    <w:p w:rsidR="00B41551" w:rsidRPr="00995CE5" w:rsidRDefault="003D3032" w:rsidP="00995CE5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перед современным логопедом встает проблема поиска эффективной технологии, позволяющей формировать у детей с речевыми нарушениями, как речевую, так и связанные с ней неречевые виды деятельности. Одной из таких </w:t>
      </w:r>
      <w:proofErr w:type="gramStart"/>
      <w:r w:rsidRPr="005B206D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технологий,  является</w:t>
      </w:r>
      <w:proofErr w:type="gramEnd"/>
      <w:r w:rsidRPr="005B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ЛЕГО - технология, отвечающая требованиям федерального </w:t>
      </w:r>
      <w:r w:rsidR="0048515F" w:rsidRPr="005B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государственного </w:t>
      </w:r>
      <w:r w:rsidRPr="005B206D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образовательного стандарта в рамках системно-деятельностного подхода, предполагающего сочетание практических и умственных действий ребенка.</w:t>
      </w:r>
    </w:p>
    <w:p w:rsidR="003D3032" w:rsidRPr="00746962" w:rsidRDefault="003D3032" w:rsidP="0068749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6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наборов ЛЕГО - конструктора в логопедической работе имеет следующие преимущества: </w:t>
      </w:r>
    </w:p>
    <w:p w:rsidR="0048515F" w:rsidRPr="00746962" w:rsidRDefault="003D3032" w:rsidP="0068749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6962">
        <w:rPr>
          <w:rFonts w:ascii="Times New Roman" w:hAnsi="Times New Roman" w:cs="Times New Roman"/>
          <w:sz w:val="28"/>
          <w:szCs w:val="28"/>
          <w:shd w:val="clear" w:color="auto" w:fill="FFFFFF"/>
        </w:rPr>
        <w:t>− конструктор безопасен для детей, удовлетворяет самым высоким требованиям гигиеничности, эстетики, прочности и долговечности;</w:t>
      </w:r>
    </w:p>
    <w:p w:rsidR="0048515F" w:rsidRPr="00746962" w:rsidRDefault="003D3032" w:rsidP="0068749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6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− конструктор яркий, красочный, привлекательный; </w:t>
      </w:r>
    </w:p>
    <w:p w:rsidR="0048515F" w:rsidRPr="00746962" w:rsidRDefault="003D3032" w:rsidP="0068749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6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− облегчает процесс мотивации ребенка; </w:t>
      </w:r>
    </w:p>
    <w:p w:rsidR="0048515F" w:rsidRPr="00746962" w:rsidRDefault="0048515F" w:rsidP="0068749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6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-  конструктор можно расположить в разных плоскостях, что позволяет ребенку во время занятия менять позу, что особенно важно для соматически ослабленных детей; </w:t>
      </w:r>
    </w:p>
    <w:p w:rsidR="0048515F" w:rsidRPr="00746962" w:rsidRDefault="0048515F" w:rsidP="0068749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6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задание можно преподнести ребенку в виде увлекательной игры; </w:t>
      </w:r>
    </w:p>
    <w:p w:rsidR="00E15B12" w:rsidRPr="005B206D" w:rsidRDefault="0048515F" w:rsidP="0068749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6962">
        <w:rPr>
          <w:rFonts w:ascii="Times New Roman" w:hAnsi="Times New Roman" w:cs="Times New Roman"/>
          <w:sz w:val="28"/>
          <w:szCs w:val="28"/>
          <w:shd w:val="clear" w:color="auto" w:fill="FFFFFF"/>
        </w:rPr>
        <w:t>- применение конструктора позволяет ребенку проявлять творческий подход, фантазировать</w:t>
      </w:r>
      <w:r w:rsidR="00795184" w:rsidRPr="0074696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37FEB" w:rsidRPr="005B206D" w:rsidRDefault="00A37FEB" w:rsidP="0068749A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06D">
        <w:rPr>
          <w:rFonts w:ascii="Times New Roman" w:eastAsia="Times New Roman" w:hAnsi="Times New Roman" w:cs="Times New Roman"/>
          <w:sz w:val="28"/>
          <w:szCs w:val="28"/>
        </w:rPr>
        <w:t xml:space="preserve">Фирмой Лего предлагается широкий выбор наборов, которые могут </w:t>
      </w:r>
      <w:r w:rsidR="00795184" w:rsidRPr="005B206D">
        <w:rPr>
          <w:rFonts w:ascii="Times New Roman" w:eastAsia="Times New Roman" w:hAnsi="Times New Roman" w:cs="Times New Roman"/>
          <w:sz w:val="28"/>
          <w:szCs w:val="28"/>
        </w:rPr>
        <w:t>быть использованы на</w:t>
      </w:r>
      <w:r w:rsidR="00B6101A" w:rsidRPr="005B20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5184" w:rsidRPr="005B206D">
        <w:rPr>
          <w:rFonts w:ascii="Times New Roman" w:eastAsia="Times New Roman" w:hAnsi="Times New Roman" w:cs="Times New Roman"/>
          <w:sz w:val="28"/>
          <w:szCs w:val="28"/>
        </w:rPr>
        <w:t>логопедических занятиях</w:t>
      </w:r>
      <w:r w:rsidRPr="005B20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01A" w:rsidRDefault="00795184" w:rsidP="0068749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06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D4FDA" w:rsidRPr="005B206D">
        <w:rPr>
          <w:rFonts w:ascii="Times New Roman" w:eastAsia="Times New Roman" w:hAnsi="Times New Roman" w:cs="Times New Roman"/>
          <w:sz w:val="28"/>
          <w:szCs w:val="28"/>
        </w:rPr>
        <w:t xml:space="preserve">Во время работы </w:t>
      </w:r>
      <w:r w:rsidR="00041EDB" w:rsidRPr="005B206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A37FEB" w:rsidRPr="005B206D">
        <w:rPr>
          <w:rFonts w:ascii="Times New Roman" w:eastAsia="Times New Roman" w:hAnsi="Times New Roman" w:cs="Times New Roman"/>
          <w:sz w:val="28"/>
          <w:szCs w:val="28"/>
        </w:rPr>
        <w:t xml:space="preserve">Лего - конструктором включаются различные группы мышц, происходит развитие и коррекция моторики рук. Тренируя пальцы, мы оказываем мощное воздействие на работоспособность коры головного мозга, </w:t>
      </w:r>
      <w:proofErr w:type="gramStart"/>
      <w:r w:rsidR="00A37FEB" w:rsidRPr="005B206D">
        <w:rPr>
          <w:rFonts w:ascii="Times New Roman" w:eastAsia="Times New Roman" w:hAnsi="Times New Roman" w:cs="Times New Roman"/>
          <w:sz w:val="28"/>
          <w:szCs w:val="28"/>
        </w:rPr>
        <w:t>а следовательно</w:t>
      </w:r>
      <w:proofErr w:type="gramEnd"/>
      <w:r w:rsidR="00A37FEB" w:rsidRPr="005B206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5B206D">
        <w:rPr>
          <w:rFonts w:ascii="Times New Roman" w:eastAsia="Times New Roman" w:hAnsi="Times New Roman" w:cs="Times New Roman"/>
          <w:sz w:val="28"/>
          <w:szCs w:val="28"/>
        </w:rPr>
        <w:t xml:space="preserve"> на развитие речи. </w:t>
      </w:r>
    </w:p>
    <w:p w:rsidR="00223B73" w:rsidRPr="00FD7DE7" w:rsidRDefault="00223B73" w:rsidP="0068749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41EDB" w:rsidRPr="005B206D" w:rsidRDefault="00041EDB" w:rsidP="0068749A">
      <w:pPr>
        <w:tabs>
          <w:tab w:val="left" w:pos="851"/>
          <w:tab w:val="left" w:pos="993"/>
        </w:tabs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20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Применение  </w:t>
      </w:r>
      <w:r w:rsidRPr="005B206D">
        <w:rPr>
          <w:rFonts w:ascii="Times New Roman" w:hAnsi="Times New Roman" w:cs="Times New Roman"/>
          <w:sz w:val="28"/>
          <w:szCs w:val="28"/>
        </w:rPr>
        <w:t>ЛЕГО</w:t>
      </w:r>
      <w:proofErr w:type="gramEnd"/>
      <w:r w:rsidRPr="005B206D">
        <w:rPr>
          <w:rFonts w:ascii="Times New Roman" w:hAnsi="Times New Roman" w:cs="Times New Roman"/>
          <w:sz w:val="28"/>
          <w:szCs w:val="28"/>
        </w:rPr>
        <w:t xml:space="preserve">-технологий </w:t>
      </w:r>
      <w:r w:rsidRPr="005B206D">
        <w:rPr>
          <w:rFonts w:ascii="Times New Roman" w:eastAsia="Times New Roman" w:hAnsi="Times New Roman" w:cs="Times New Roman"/>
          <w:sz w:val="28"/>
          <w:szCs w:val="28"/>
        </w:rPr>
        <w:t>на логопедических занятиях позитивно отражается на качестве коррекции и обучения, так как способствует:</w:t>
      </w:r>
    </w:p>
    <w:p w:rsidR="00041EDB" w:rsidRPr="005B206D" w:rsidRDefault="00041EDB" w:rsidP="0068749A">
      <w:pPr>
        <w:numPr>
          <w:ilvl w:val="1"/>
          <w:numId w:val="1"/>
        </w:numPr>
        <w:tabs>
          <w:tab w:val="left" w:pos="851"/>
        </w:tabs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06D">
        <w:rPr>
          <w:rFonts w:ascii="Times New Roman" w:eastAsia="Times New Roman" w:hAnsi="Times New Roman" w:cs="Times New Roman"/>
          <w:sz w:val="28"/>
          <w:szCs w:val="28"/>
        </w:rPr>
        <w:t xml:space="preserve">развитию лексико-грамматических средств речи в рамках определенных </w:t>
      </w:r>
      <w:r w:rsidR="00795184" w:rsidRPr="005B206D">
        <w:rPr>
          <w:rFonts w:ascii="Times New Roman" w:eastAsia="Times New Roman" w:hAnsi="Times New Roman" w:cs="Times New Roman"/>
          <w:sz w:val="28"/>
          <w:szCs w:val="28"/>
        </w:rPr>
        <w:t xml:space="preserve">лексических </w:t>
      </w:r>
      <w:r w:rsidRPr="005B206D">
        <w:rPr>
          <w:rFonts w:ascii="Times New Roman" w:eastAsia="Times New Roman" w:hAnsi="Times New Roman" w:cs="Times New Roman"/>
          <w:sz w:val="28"/>
          <w:szCs w:val="28"/>
        </w:rPr>
        <w:t>тем;</w:t>
      </w:r>
    </w:p>
    <w:p w:rsidR="00041EDB" w:rsidRPr="005B206D" w:rsidRDefault="00041EDB" w:rsidP="0068749A">
      <w:pPr>
        <w:numPr>
          <w:ilvl w:val="1"/>
          <w:numId w:val="1"/>
        </w:numPr>
        <w:tabs>
          <w:tab w:val="left" w:pos="851"/>
        </w:tabs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06D">
        <w:rPr>
          <w:rFonts w:ascii="Times New Roman" w:eastAsia="Times New Roman" w:hAnsi="Times New Roman" w:cs="Times New Roman"/>
          <w:sz w:val="28"/>
          <w:szCs w:val="28"/>
        </w:rPr>
        <w:t>формированию грамматической составляющей речи (обрабатыванию навыков согласования числительных с существительными, прилагательных с существительными в роде, числе и падеже, формообразованию существительных с предлогами и без, словообразованию глаголов с использованием различных приставок, а так же образование сложных слов);</w:t>
      </w:r>
    </w:p>
    <w:p w:rsidR="00041EDB" w:rsidRPr="005B206D" w:rsidRDefault="00041EDB" w:rsidP="0068749A">
      <w:pPr>
        <w:numPr>
          <w:ilvl w:val="1"/>
          <w:numId w:val="1"/>
        </w:numPr>
        <w:tabs>
          <w:tab w:val="left" w:pos="851"/>
        </w:tabs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06D">
        <w:rPr>
          <w:rFonts w:ascii="Times New Roman" w:eastAsia="Times New Roman" w:hAnsi="Times New Roman" w:cs="Times New Roman"/>
          <w:sz w:val="28"/>
          <w:szCs w:val="28"/>
        </w:rPr>
        <w:t>постановке и автоматизации звуков в ходе игры (выстраивание «волшебных» ступенек, лесенок, дорожек, по которым ребенок «проходит», называя соответствующие слоги и слова);</w:t>
      </w:r>
    </w:p>
    <w:p w:rsidR="00041EDB" w:rsidRPr="005B206D" w:rsidRDefault="00041EDB" w:rsidP="0068749A">
      <w:pPr>
        <w:numPr>
          <w:ilvl w:val="1"/>
          <w:numId w:val="1"/>
        </w:numPr>
        <w:tabs>
          <w:tab w:val="left" w:pos="851"/>
        </w:tabs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06D">
        <w:rPr>
          <w:rFonts w:ascii="Times New Roman" w:eastAsia="Times New Roman" w:hAnsi="Times New Roman" w:cs="Times New Roman"/>
          <w:sz w:val="28"/>
          <w:szCs w:val="28"/>
        </w:rPr>
        <w:t>формированию графического образа букв при обучении грамоте, а также развитию тактильных ощущений, играя с закрытыми глазами на ощупь;</w:t>
      </w:r>
    </w:p>
    <w:p w:rsidR="00041EDB" w:rsidRPr="005B206D" w:rsidRDefault="00041EDB" w:rsidP="0068749A">
      <w:pPr>
        <w:numPr>
          <w:ilvl w:val="1"/>
          <w:numId w:val="1"/>
        </w:numPr>
        <w:tabs>
          <w:tab w:val="left" w:pos="851"/>
        </w:tabs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06D">
        <w:rPr>
          <w:rFonts w:ascii="Times New Roman" w:eastAsia="Times New Roman" w:hAnsi="Times New Roman" w:cs="Times New Roman"/>
          <w:sz w:val="28"/>
          <w:szCs w:val="28"/>
        </w:rPr>
        <w:t xml:space="preserve">овладению </w:t>
      </w:r>
      <w:proofErr w:type="gramStart"/>
      <w:r w:rsidRPr="005B206D">
        <w:rPr>
          <w:rFonts w:ascii="Times New Roman" w:eastAsia="Times New Roman" w:hAnsi="Times New Roman" w:cs="Times New Roman"/>
          <w:sz w:val="28"/>
          <w:szCs w:val="28"/>
        </w:rPr>
        <w:t>звуко-буквенным</w:t>
      </w:r>
      <w:proofErr w:type="gramEnd"/>
      <w:r w:rsidRPr="005B206D">
        <w:rPr>
          <w:rFonts w:ascii="Times New Roman" w:eastAsia="Times New Roman" w:hAnsi="Times New Roman" w:cs="Times New Roman"/>
          <w:sz w:val="28"/>
          <w:szCs w:val="28"/>
        </w:rPr>
        <w:t xml:space="preserve"> анализом и слого-звуковым составом слов (применяются кубики с традиционным цветовым обозначением гласных, твердых и мягких согласных);</w:t>
      </w:r>
    </w:p>
    <w:p w:rsidR="00041EDB" w:rsidRPr="005B206D" w:rsidRDefault="00041EDB" w:rsidP="0068749A">
      <w:pPr>
        <w:numPr>
          <w:ilvl w:val="1"/>
          <w:numId w:val="1"/>
        </w:numPr>
        <w:tabs>
          <w:tab w:val="left" w:pos="851"/>
        </w:tabs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06D">
        <w:rPr>
          <w:rFonts w:ascii="Times New Roman" w:eastAsia="Times New Roman" w:hAnsi="Times New Roman" w:cs="Times New Roman"/>
          <w:sz w:val="28"/>
          <w:szCs w:val="28"/>
        </w:rPr>
        <w:t>формированию пространственной ориентации и схемы собственного тела – это классическая профилактика нарушений письма;</w:t>
      </w:r>
    </w:p>
    <w:p w:rsidR="00041EDB" w:rsidRPr="005B206D" w:rsidRDefault="00041EDB" w:rsidP="0068749A">
      <w:pPr>
        <w:numPr>
          <w:ilvl w:val="1"/>
          <w:numId w:val="1"/>
        </w:numPr>
        <w:tabs>
          <w:tab w:val="left" w:pos="851"/>
        </w:tabs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06D">
        <w:rPr>
          <w:rFonts w:ascii="Times New Roman" w:eastAsia="Times New Roman" w:hAnsi="Times New Roman" w:cs="Times New Roman"/>
          <w:sz w:val="28"/>
          <w:szCs w:val="28"/>
        </w:rPr>
        <w:t>развитию и совершенствованию высших психических функций (памяти, внимания, мышления);</w:t>
      </w:r>
    </w:p>
    <w:p w:rsidR="00041EDB" w:rsidRPr="005B206D" w:rsidRDefault="00041EDB" w:rsidP="0068749A">
      <w:pPr>
        <w:numPr>
          <w:ilvl w:val="1"/>
          <w:numId w:val="1"/>
        </w:numPr>
        <w:tabs>
          <w:tab w:val="left" w:pos="851"/>
        </w:tabs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06D">
        <w:rPr>
          <w:rFonts w:ascii="Times New Roman" w:eastAsia="Times New Roman" w:hAnsi="Times New Roman" w:cs="Times New Roman"/>
          <w:sz w:val="28"/>
          <w:szCs w:val="28"/>
        </w:rPr>
        <w:t>тренировке тонких дифференцированных движений пальцев и кистей рук (ЛЕГО оказывает стимулирующее влияние на развитие речедвигательных зон коры головного мозга, что в свою очередь стимулирует развитие речи).</w:t>
      </w:r>
    </w:p>
    <w:p w:rsidR="009F40C5" w:rsidRPr="00995CE5" w:rsidRDefault="008A7B6D" w:rsidP="00995CE5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06D">
        <w:rPr>
          <w:rFonts w:ascii="Times New Roman" w:hAnsi="Times New Roman" w:cs="Times New Roman"/>
          <w:sz w:val="28"/>
          <w:szCs w:val="28"/>
        </w:rPr>
        <w:t>Использование ЛЕГО-технологий в процессе работы по коррекции речевых нарушений даѐт возможность осуществлять коррекцию с наибольшим психологическим комфортом.</w:t>
      </w:r>
    </w:p>
    <w:p w:rsidR="009F40C5" w:rsidRPr="00995CE5" w:rsidRDefault="00795184" w:rsidP="0068749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06D">
        <w:rPr>
          <w:rFonts w:ascii="Times New Roman" w:hAnsi="Times New Roman" w:cs="Times New Roman"/>
          <w:sz w:val="28"/>
          <w:szCs w:val="28"/>
        </w:rPr>
        <w:t>Вашему вниманию представляю</w:t>
      </w:r>
      <w:r w:rsidR="009F40C5" w:rsidRPr="005B206D">
        <w:rPr>
          <w:rFonts w:ascii="Times New Roman" w:hAnsi="Times New Roman" w:cs="Times New Roman"/>
          <w:sz w:val="28"/>
          <w:szCs w:val="28"/>
        </w:rPr>
        <w:t xml:space="preserve"> </w:t>
      </w:r>
      <w:r w:rsidR="001D4FDA" w:rsidRPr="005B206D">
        <w:rPr>
          <w:rFonts w:ascii="Times New Roman" w:hAnsi="Times New Roman" w:cs="Times New Roman"/>
          <w:sz w:val="28"/>
          <w:szCs w:val="28"/>
        </w:rPr>
        <w:t>некоторые</w:t>
      </w:r>
      <w:r w:rsidRPr="005B206D">
        <w:rPr>
          <w:rFonts w:ascii="Times New Roman" w:hAnsi="Times New Roman" w:cs="Times New Roman"/>
          <w:sz w:val="28"/>
          <w:szCs w:val="28"/>
        </w:rPr>
        <w:t xml:space="preserve"> игры</w:t>
      </w:r>
      <w:r w:rsidR="009F40C5" w:rsidRPr="005B206D">
        <w:rPr>
          <w:rFonts w:ascii="Times New Roman" w:hAnsi="Times New Roman" w:cs="Times New Roman"/>
          <w:sz w:val="28"/>
          <w:szCs w:val="28"/>
        </w:rPr>
        <w:t xml:space="preserve"> </w:t>
      </w:r>
      <w:r w:rsidR="00B87F20" w:rsidRPr="005B206D">
        <w:rPr>
          <w:rFonts w:ascii="Times New Roman" w:hAnsi="Times New Roman" w:cs="Times New Roman"/>
          <w:sz w:val="28"/>
          <w:szCs w:val="28"/>
        </w:rPr>
        <w:t>с использованием</w:t>
      </w:r>
      <w:r w:rsidR="001D4FDA" w:rsidRPr="005B206D">
        <w:rPr>
          <w:rFonts w:ascii="Times New Roman" w:hAnsi="Times New Roman" w:cs="Times New Roman"/>
          <w:sz w:val="28"/>
          <w:szCs w:val="28"/>
        </w:rPr>
        <w:t xml:space="preserve"> конструктора ЛЕГО</w:t>
      </w:r>
      <w:r w:rsidR="002012A5" w:rsidRPr="005B206D">
        <w:rPr>
          <w:rFonts w:ascii="Times New Roman" w:hAnsi="Times New Roman" w:cs="Times New Roman"/>
          <w:sz w:val="28"/>
          <w:szCs w:val="28"/>
        </w:rPr>
        <w:t>, применяемых</w:t>
      </w:r>
      <w:r w:rsidR="009F40C5" w:rsidRPr="005B206D">
        <w:rPr>
          <w:rFonts w:ascii="Times New Roman" w:hAnsi="Times New Roman" w:cs="Times New Roman"/>
          <w:sz w:val="28"/>
          <w:szCs w:val="28"/>
        </w:rPr>
        <w:t xml:space="preserve"> </w:t>
      </w:r>
      <w:r w:rsidR="002012A5" w:rsidRPr="005B206D">
        <w:rPr>
          <w:rFonts w:ascii="Times New Roman" w:hAnsi="Times New Roman" w:cs="Times New Roman"/>
          <w:sz w:val="28"/>
          <w:szCs w:val="28"/>
        </w:rPr>
        <w:t>на логопедических занятиях</w:t>
      </w:r>
      <w:r w:rsidR="009F40C5" w:rsidRPr="005B206D">
        <w:rPr>
          <w:rFonts w:ascii="Times New Roman" w:hAnsi="Times New Roman" w:cs="Times New Roman"/>
          <w:sz w:val="28"/>
          <w:szCs w:val="28"/>
        </w:rPr>
        <w:t>,</w:t>
      </w:r>
      <w:r w:rsidR="003921EE" w:rsidRPr="005B206D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="003921EE" w:rsidRPr="00995C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направленных на коррекцию и развитие различных компонентов речевой деятельности</w:t>
      </w:r>
      <w:r w:rsidR="002012A5" w:rsidRPr="00995C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A7B6D" w:rsidRPr="00995CE5" w:rsidRDefault="003921EE" w:rsidP="00995CE5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06D">
        <w:rPr>
          <w:rFonts w:ascii="Times New Roman" w:hAnsi="Times New Roman" w:cs="Times New Roman"/>
          <w:spacing w:val="-2"/>
          <w:sz w:val="28"/>
          <w:szCs w:val="28"/>
        </w:rPr>
        <w:t>Предложенные задания могут использоваться</w:t>
      </w:r>
      <w:r w:rsidR="002012A5" w:rsidRPr="005B206D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5B206D">
        <w:rPr>
          <w:rFonts w:ascii="Times New Roman" w:hAnsi="Times New Roman" w:cs="Times New Roman"/>
          <w:spacing w:val="-2"/>
          <w:sz w:val="28"/>
          <w:szCs w:val="28"/>
        </w:rPr>
        <w:t xml:space="preserve"> как на индивидуальных, так и на подгрупповых занятиях.</w:t>
      </w:r>
    </w:p>
    <w:p w:rsidR="00A65B6A" w:rsidRPr="005B206D" w:rsidRDefault="0007138D" w:rsidP="0068749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06D">
        <w:rPr>
          <w:rFonts w:ascii="Times New Roman" w:hAnsi="Times New Roman" w:cs="Times New Roman"/>
          <w:sz w:val="28"/>
          <w:szCs w:val="28"/>
        </w:rPr>
        <w:t>Работая по</w:t>
      </w:r>
      <w:r w:rsidR="00A65B6A" w:rsidRPr="005B206D">
        <w:rPr>
          <w:rFonts w:ascii="Times New Roman" w:hAnsi="Times New Roman" w:cs="Times New Roman"/>
          <w:sz w:val="28"/>
          <w:szCs w:val="28"/>
        </w:rPr>
        <w:t xml:space="preserve"> лексическим темам</w:t>
      </w:r>
      <w:r w:rsidRPr="005B206D">
        <w:rPr>
          <w:rFonts w:ascii="Times New Roman" w:hAnsi="Times New Roman" w:cs="Times New Roman"/>
          <w:sz w:val="28"/>
          <w:szCs w:val="28"/>
        </w:rPr>
        <w:t xml:space="preserve"> </w:t>
      </w:r>
      <w:r w:rsidR="00A65B6A" w:rsidRPr="005B206D">
        <w:rPr>
          <w:rFonts w:ascii="Times New Roman" w:hAnsi="Times New Roman" w:cs="Times New Roman"/>
          <w:sz w:val="28"/>
          <w:szCs w:val="28"/>
        </w:rPr>
        <w:t>с помощью</w:t>
      </w:r>
      <w:r w:rsidR="00A65B6A" w:rsidRPr="005B206D">
        <w:rPr>
          <w:rFonts w:ascii="Times New Roman" w:eastAsia="Times New Roman" w:hAnsi="Times New Roman" w:cs="Times New Roman"/>
          <w:sz w:val="28"/>
          <w:szCs w:val="28"/>
        </w:rPr>
        <w:t xml:space="preserve"> LEGO</w:t>
      </w:r>
      <w:r w:rsidR="00A65B6A" w:rsidRPr="005B206D">
        <w:rPr>
          <w:rFonts w:ascii="Times New Roman" w:hAnsi="Times New Roman" w:cs="Times New Roman"/>
          <w:sz w:val="28"/>
          <w:szCs w:val="28"/>
        </w:rPr>
        <w:t xml:space="preserve"> –конструктора</w:t>
      </w:r>
      <w:r w:rsidRPr="005B206D">
        <w:rPr>
          <w:rFonts w:ascii="Times New Roman" w:hAnsi="Times New Roman" w:cs="Times New Roman"/>
          <w:sz w:val="28"/>
          <w:szCs w:val="28"/>
        </w:rPr>
        <w:t xml:space="preserve">, </w:t>
      </w:r>
      <w:r w:rsidR="00A65B6A" w:rsidRPr="005B206D">
        <w:rPr>
          <w:rFonts w:ascii="Times New Roman" w:hAnsi="Times New Roman" w:cs="Times New Roman"/>
          <w:sz w:val="28"/>
          <w:szCs w:val="28"/>
        </w:rPr>
        <w:t>д</w:t>
      </w:r>
      <w:r w:rsidR="00314340" w:rsidRPr="005B206D">
        <w:rPr>
          <w:rFonts w:ascii="Times New Roman" w:hAnsi="Times New Roman" w:cs="Times New Roman"/>
          <w:sz w:val="28"/>
          <w:szCs w:val="28"/>
        </w:rPr>
        <w:t>етям</w:t>
      </w:r>
      <w:r w:rsidR="00A65B6A" w:rsidRPr="005B206D">
        <w:rPr>
          <w:rFonts w:ascii="Times New Roman" w:hAnsi="Times New Roman" w:cs="Times New Roman"/>
          <w:sz w:val="28"/>
          <w:szCs w:val="28"/>
        </w:rPr>
        <w:t xml:space="preserve"> предоставляется возможность запомнить новые слова, используя тактильный и зрительный анализаторы. </w:t>
      </w:r>
      <w:r w:rsidR="00314340" w:rsidRPr="005B206D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Отрабатывая </w:t>
      </w:r>
      <w:r w:rsidR="00A65B6A" w:rsidRPr="005B206D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темы</w:t>
      </w:r>
      <w:r w:rsidR="00314340" w:rsidRPr="005B206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словаря</w:t>
      </w:r>
      <w:r w:rsidR="009250FD" w:rsidRPr="005B206D">
        <w:rPr>
          <w:rFonts w:ascii="Times New Roman" w:eastAsia="Times New Roman" w:hAnsi="Times New Roman" w:cs="Times New Roman"/>
          <w:bCs/>
          <w:sz w:val="28"/>
          <w:szCs w:val="28"/>
        </w:rPr>
        <w:t>, предлагаю</w:t>
      </w:r>
      <w:r w:rsidR="00A65B6A" w:rsidRPr="005B206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детям сконструировать фигурки предложенных предметов (транспорт, мебель) или живых существ. </w:t>
      </w:r>
      <w:r w:rsidR="00A65B6A" w:rsidRPr="005B206D">
        <w:rPr>
          <w:rFonts w:ascii="Times New Roman" w:hAnsi="Times New Roman" w:cs="Times New Roman"/>
          <w:sz w:val="28"/>
          <w:szCs w:val="28"/>
        </w:rPr>
        <w:t>Конструирование фигурок животных помогает детям научиться выделять части целого и отрабат</w:t>
      </w:r>
      <w:r w:rsidR="00B72071" w:rsidRPr="005B206D">
        <w:rPr>
          <w:rFonts w:ascii="Times New Roman" w:hAnsi="Times New Roman" w:cs="Times New Roman"/>
          <w:sz w:val="28"/>
          <w:szCs w:val="28"/>
        </w:rPr>
        <w:t>ывать падежные окончания «Лошпдь</w:t>
      </w:r>
      <w:r w:rsidR="00A65B6A" w:rsidRPr="005B206D">
        <w:rPr>
          <w:rFonts w:ascii="Times New Roman" w:hAnsi="Times New Roman" w:cs="Times New Roman"/>
          <w:sz w:val="28"/>
          <w:szCs w:val="28"/>
        </w:rPr>
        <w:t xml:space="preserve"> без чего? – без хвоста». </w:t>
      </w:r>
      <w:r w:rsidR="00314340" w:rsidRPr="005B206D">
        <w:rPr>
          <w:rFonts w:ascii="Times New Roman" w:hAnsi="Times New Roman" w:cs="Times New Roman"/>
          <w:sz w:val="28"/>
          <w:szCs w:val="28"/>
        </w:rPr>
        <w:t xml:space="preserve">При работе с конструктором хорошо отрабатывать  согласование </w:t>
      </w:r>
      <w:r w:rsidR="00314340" w:rsidRPr="005B206D">
        <w:rPr>
          <w:rFonts w:ascii="Times New Roman" w:hAnsi="Times New Roman" w:cs="Times New Roman"/>
          <w:sz w:val="28"/>
          <w:szCs w:val="28"/>
        </w:rPr>
        <w:lastRenderedPageBreak/>
        <w:t xml:space="preserve">числительных с существительными: сколько в твоѐм домике окошек? сколько ягодок </w:t>
      </w:r>
      <w:r w:rsidR="00292F2E" w:rsidRPr="005B206D">
        <w:rPr>
          <w:rFonts w:ascii="Times New Roman" w:hAnsi="Times New Roman" w:cs="Times New Roman"/>
          <w:sz w:val="28"/>
          <w:szCs w:val="28"/>
        </w:rPr>
        <w:t xml:space="preserve">на кустике? </w:t>
      </w:r>
    </w:p>
    <w:p w:rsidR="002012A5" w:rsidRPr="00995CE5" w:rsidRDefault="0007138D" w:rsidP="00995CE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06D">
        <w:rPr>
          <w:rFonts w:ascii="Times New Roman" w:hAnsi="Times New Roman" w:cs="Times New Roman"/>
          <w:sz w:val="28"/>
          <w:szCs w:val="28"/>
        </w:rPr>
        <w:t xml:space="preserve">При создании построек по определенной сюжетной линии дети учатся правильно соотносить «право», «лево», «сзади», «спереди», «под», «над», различать понятия «между тем-то </w:t>
      </w:r>
      <w:proofErr w:type="gramStart"/>
      <w:r w:rsidRPr="005B206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B206D">
        <w:rPr>
          <w:rFonts w:ascii="Times New Roman" w:hAnsi="Times New Roman" w:cs="Times New Roman"/>
          <w:sz w:val="28"/>
          <w:szCs w:val="28"/>
        </w:rPr>
        <w:t xml:space="preserve"> тем-то» т.д., тем самым формируется понимание пространственных отношений между предметами</w:t>
      </w:r>
      <w:r w:rsidR="00995CE5">
        <w:rPr>
          <w:rFonts w:ascii="Times New Roman" w:hAnsi="Times New Roman" w:cs="Times New Roman"/>
          <w:sz w:val="28"/>
          <w:szCs w:val="28"/>
        </w:rPr>
        <w:t>.</w:t>
      </w:r>
    </w:p>
    <w:p w:rsidR="00484EBC" w:rsidRPr="00995CE5" w:rsidRDefault="002012A5" w:rsidP="0068749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06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92F2E" w:rsidRPr="005B206D">
        <w:rPr>
          <w:rFonts w:ascii="Times New Roman" w:hAnsi="Times New Roman" w:cs="Times New Roman"/>
          <w:sz w:val="28"/>
          <w:szCs w:val="28"/>
        </w:rPr>
        <w:t xml:space="preserve">Активно использую конструкторы </w:t>
      </w:r>
      <w:r w:rsidR="00292F2E" w:rsidRPr="005B206D">
        <w:rPr>
          <w:rFonts w:ascii="Times New Roman" w:eastAsia="Times New Roman" w:hAnsi="Times New Roman" w:cs="Times New Roman"/>
          <w:sz w:val="28"/>
          <w:szCs w:val="28"/>
        </w:rPr>
        <w:t>LEGO</w:t>
      </w:r>
      <w:r w:rsidR="00292F2E" w:rsidRPr="005B206D">
        <w:rPr>
          <w:rFonts w:ascii="Times New Roman" w:hAnsi="Times New Roman" w:cs="Times New Roman"/>
          <w:sz w:val="28"/>
          <w:szCs w:val="28"/>
        </w:rPr>
        <w:t xml:space="preserve"> в процессе постановки звуков. Вместе с детьми конструируем игровые модели положения языка при выполнении артикуляционной гимнастики (</w:t>
      </w:r>
      <w:r w:rsidR="00746962">
        <w:rPr>
          <w:rFonts w:ascii="Times New Roman" w:hAnsi="Times New Roman" w:cs="Times New Roman"/>
          <w:sz w:val="28"/>
          <w:szCs w:val="28"/>
        </w:rPr>
        <w:t>«лошадка», «грибок», «чашечка»).</w:t>
      </w:r>
    </w:p>
    <w:p w:rsidR="00A65B6A" w:rsidRPr="005B206D" w:rsidRDefault="00484EBC" w:rsidP="0068749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06D">
        <w:rPr>
          <w:rFonts w:ascii="Times New Roman" w:hAnsi="Times New Roman" w:cs="Times New Roman"/>
          <w:sz w:val="28"/>
          <w:szCs w:val="28"/>
        </w:rPr>
        <w:t xml:space="preserve"> Создаем игрушки для игр-звукоподражаний (</w:t>
      </w:r>
      <w:r w:rsidRPr="005B206D">
        <w:rPr>
          <w:rFonts w:ascii="Times New Roman" w:eastAsia="Times New Roman" w:hAnsi="Times New Roman" w:cs="Times New Roman"/>
          <w:bCs/>
          <w:sz w:val="28"/>
          <w:szCs w:val="28"/>
        </w:rPr>
        <w:t xml:space="preserve">Л – «кораблик», Р – «машинка», Т – «молоток», Ш – «змейки и </w:t>
      </w:r>
      <w:proofErr w:type="spellStart"/>
      <w:proofErr w:type="gramStart"/>
      <w:r w:rsidRPr="005B206D">
        <w:rPr>
          <w:rFonts w:ascii="Times New Roman" w:eastAsia="Times New Roman" w:hAnsi="Times New Roman" w:cs="Times New Roman"/>
          <w:bCs/>
          <w:sz w:val="28"/>
          <w:szCs w:val="28"/>
        </w:rPr>
        <w:t>т.д</w:t>
      </w:r>
      <w:proofErr w:type="spellEnd"/>
      <w:r w:rsidRPr="005B206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746962">
        <w:rPr>
          <w:rFonts w:ascii="Times New Roman" w:hAnsi="Times New Roman" w:cs="Times New Roman"/>
          <w:sz w:val="28"/>
          <w:szCs w:val="28"/>
        </w:rPr>
        <w:t>.</w:t>
      </w:r>
    </w:p>
    <w:p w:rsidR="00D67698" w:rsidRPr="00995CE5" w:rsidRDefault="00E479C7" w:rsidP="00995CE5">
      <w:pPr>
        <w:tabs>
          <w:tab w:val="left" w:pos="851"/>
        </w:tabs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06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B206D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A65B6A" w:rsidRPr="005B206D">
        <w:rPr>
          <w:rFonts w:ascii="Times New Roman" w:eastAsia="Times New Roman" w:hAnsi="Times New Roman" w:cs="Times New Roman"/>
          <w:bCs/>
          <w:sz w:val="28"/>
          <w:szCs w:val="28"/>
        </w:rPr>
        <w:t>ля выработки</w:t>
      </w:r>
      <w:proofErr w:type="gramEnd"/>
      <w:r w:rsidR="00A65B6A" w:rsidRPr="005B206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</w:t>
      </w:r>
      <w:r w:rsidR="009250FD" w:rsidRPr="005B206D">
        <w:rPr>
          <w:rFonts w:ascii="Times New Roman" w:eastAsia="Times New Roman" w:hAnsi="Times New Roman" w:cs="Times New Roman"/>
          <w:bCs/>
          <w:sz w:val="28"/>
          <w:szCs w:val="28"/>
        </w:rPr>
        <w:t>вленной плавной воздушной струи,</w:t>
      </w:r>
      <w:r w:rsidR="00A65B6A" w:rsidRPr="005B206D">
        <w:rPr>
          <w:rFonts w:ascii="Times New Roman" w:eastAsia="Times New Roman" w:hAnsi="Times New Roman" w:cs="Times New Roman"/>
          <w:sz w:val="28"/>
          <w:szCs w:val="28"/>
        </w:rPr>
        <w:t xml:space="preserve"> предлагаю</w:t>
      </w:r>
      <w:r w:rsidR="009250FD" w:rsidRPr="005B206D">
        <w:rPr>
          <w:rFonts w:ascii="Times New Roman" w:eastAsia="Times New Roman" w:hAnsi="Times New Roman" w:cs="Times New Roman"/>
          <w:sz w:val="28"/>
          <w:szCs w:val="28"/>
        </w:rPr>
        <w:t xml:space="preserve"> детям</w:t>
      </w:r>
      <w:r w:rsidR="00A65B6A" w:rsidRPr="005B206D">
        <w:rPr>
          <w:rFonts w:ascii="Times New Roman" w:eastAsia="Times New Roman" w:hAnsi="Times New Roman" w:cs="Times New Roman"/>
          <w:sz w:val="28"/>
          <w:szCs w:val="28"/>
        </w:rPr>
        <w:t xml:space="preserve"> поиграть в игры «Лабиринт»</w:t>
      </w:r>
      <w:r w:rsidR="009250FD" w:rsidRPr="005B206D">
        <w:rPr>
          <w:rFonts w:ascii="Times New Roman" w:eastAsia="Times New Roman" w:hAnsi="Times New Roman" w:cs="Times New Roman"/>
          <w:sz w:val="28"/>
          <w:szCs w:val="28"/>
        </w:rPr>
        <w:t>, «Загони м</w:t>
      </w:r>
      <w:r w:rsidR="00484EBC" w:rsidRPr="005B206D">
        <w:rPr>
          <w:rFonts w:ascii="Times New Roman" w:eastAsia="Times New Roman" w:hAnsi="Times New Roman" w:cs="Times New Roman"/>
          <w:sz w:val="28"/>
          <w:szCs w:val="28"/>
        </w:rPr>
        <w:t>яч в ворота», «Подуй на листик» или «Подуй на снежинку</w:t>
      </w:r>
      <w:r w:rsidR="005415A2" w:rsidRPr="005B206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B206D" w:rsidRPr="0068749A" w:rsidRDefault="005B206D" w:rsidP="0068749A">
      <w:pPr>
        <w:pStyle w:val="1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206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74696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</w:t>
      </w:r>
      <w:r w:rsidR="00746962" w:rsidRPr="0068749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При помощи ЛЕГО</w:t>
      </w:r>
      <w:r w:rsidRPr="0068749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– конструктора можно моделировать звуки, слоги и схемы слов при формировании звукового анализа и синтеза.</w:t>
      </w:r>
    </w:p>
    <w:p w:rsidR="00D67698" w:rsidRPr="0068749A" w:rsidRDefault="005B206D" w:rsidP="0068749A">
      <w:pPr>
        <w:tabs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49A">
        <w:rPr>
          <w:rFonts w:ascii="Times New Roman" w:hAnsi="Times New Roman" w:cs="Times New Roman"/>
          <w:sz w:val="28"/>
          <w:szCs w:val="28"/>
        </w:rPr>
        <w:t xml:space="preserve"> Для этого мы </w:t>
      </w:r>
      <w:proofErr w:type="gramStart"/>
      <w:r w:rsidRPr="0068749A">
        <w:rPr>
          <w:rFonts w:ascii="Times New Roman" w:hAnsi="Times New Roman" w:cs="Times New Roman"/>
          <w:sz w:val="28"/>
          <w:szCs w:val="28"/>
        </w:rPr>
        <w:t>применяем  Л</w:t>
      </w:r>
      <w:r w:rsidR="00746962" w:rsidRPr="0068749A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68749A">
        <w:rPr>
          <w:rFonts w:ascii="Times New Roman" w:hAnsi="Times New Roman" w:cs="Times New Roman"/>
          <w:sz w:val="28"/>
          <w:szCs w:val="28"/>
        </w:rPr>
        <w:t xml:space="preserve"> – человечков красного, синего и зеленого цвета, разных размеров, от больших до маленьких, в зависимости от возраста. В дальнейшем кубики красного, синего и зеленого цвета,</w:t>
      </w:r>
      <w:r w:rsidRPr="0068749A">
        <w:rPr>
          <w:rFonts w:ascii="Times New Roman" w:hAnsi="Times New Roman" w:cs="Times New Roman"/>
          <w:bCs/>
          <w:sz w:val="28"/>
          <w:szCs w:val="28"/>
        </w:rPr>
        <w:t xml:space="preserve"> с помощью которых дети учатся различать гласные и согласные звуки, дифференцировать звуки по твердости-мягкости, отрабатывать навыки звукового анализа, составлять схемы слогов и слов. </w:t>
      </w:r>
    </w:p>
    <w:p w:rsidR="00D67698" w:rsidRPr="0068749A" w:rsidRDefault="00D67698" w:rsidP="0068749A">
      <w:pPr>
        <w:tabs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49A">
        <w:rPr>
          <w:rFonts w:ascii="Times New Roman" w:hAnsi="Times New Roman" w:cs="Times New Roman"/>
          <w:bCs/>
          <w:sz w:val="28"/>
          <w:szCs w:val="28"/>
        </w:rPr>
        <w:t>Д/И «Где живет звук?</w:t>
      </w:r>
      <w:proofErr w:type="gramStart"/>
      <w:r w:rsidRPr="0068749A">
        <w:rPr>
          <w:rFonts w:ascii="Times New Roman" w:hAnsi="Times New Roman" w:cs="Times New Roman"/>
          <w:bCs/>
          <w:sz w:val="28"/>
          <w:szCs w:val="28"/>
        </w:rPr>
        <w:t>» ,</w:t>
      </w:r>
      <w:proofErr w:type="gramEnd"/>
      <w:r w:rsidRPr="0068749A">
        <w:rPr>
          <w:rFonts w:ascii="Times New Roman" w:hAnsi="Times New Roman" w:cs="Times New Roman"/>
          <w:bCs/>
          <w:sz w:val="28"/>
          <w:szCs w:val="28"/>
        </w:rPr>
        <w:t xml:space="preserve"> «Составь звуковую схему слова», «Подбери картинки к схемам», «Слоговые башенки».</w:t>
      </w:r>
    </w:p>
    <w:p w:rsidR="009250FD" w:rsidRPr="00995CE5" w:rsidRDefault="00746962" w:rsidP="00995CE5">
      <w:pPr>
        <w:tabs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7698" w:rsidRPr="00D67698">
        <w:rPr>
          <w:rFonts w:ascii="Times New Roman" w:hAnsi="Times New Roman" w:cs="Times New Roman"/>
          <w:bCs/>
          <w:sz w:val="28"/>
          <w:szCs w:val="28"/>
        </w:rPr>
        <w:t>Составление</w:t>
      </w:r>
      <w:r w:rsidR="005B206D" w:rsidRPr="00D67698">
        <w:rPr>
          <w:rFonts w:ascii="Times New Roman" w:hAnsi="Times New Roman" w:cs="Times New Roman"/>
          <w:bCs/>
          <w:sz w:val="28"/>
          <w:szCs w:val="28"/>
        </w:rPr>
        <w:t xml:space="preserve"> схемы </w:t>
      </w:r>
      <w:proofErr w:type="gramStart"/>
      <w:r w:rsidR="005B206D" w:rsidRPr="00D67698">
        <w:rPr>
          <w:rFonts w:ascii="Times New Roman" w:hAnsi="Times New Roman" w:cs="Times New Roman"/>
          <w:bCs/>
          <w:sz w:val="28"/>
          <w:szCs w:val="28"/>
        </w:rPr>
        <w:t>предложения</w:t>
      </w:r>
      <w:r w:rsidR="005B206D" w:rsidRPr="005B206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B206D" w:rsidRPr="005B206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="005B206D" w:rsidRPr="005B206D">
        <w:rPr>
          <w:rFonts w:ascii="Times New Roman" w:eastAsia="Times New Roman" w:hAnsi="Times New Roman" w:cs="Times New Roman"/>
          <w:bCs/>
          <w:sz w:val="28"/>
          <w:szCs w:val="28"/>
        </w:rPr>
        <w:t xml:space="preserve"> виде паровозика с длинными и короткими вагончиками (предлогами).</w:t>
      </w:r>
    </w:p>
    <w:p w:rsidR="009D71DB" w:rsidRPr="00995CE5" w:rsidRDefault="00746962" w:rsidP="00995CE5">
      <w:pPr>
        <w:spacing w:before="120" w:after="120"/>
        <w:ind w:firstLine="4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A6C2E" w:rsidRPr="005B206D">
        <w:rPr>
          <w:rFonts w:ascii="Times New Roman" w:eastAsia="Times New Roman" w:hAnsi="Times New Roman" w:cs="Times New Roman"/>
          <w:sz w:val="28"/>
          <w:szCs w:val="28"/>
        </w:rPr>
        <w:t xml:space="preserve">Применение дидактических упражнений с использованием ЛЕГО-элементов достаточно эффективно при проведении занятий по подготовке к обучению грамоте. </w:t>
      </w:r>
      <w:r w:rsidR="000723AB" w:rsidRPr="005B206D">
        <w:rPr>
          <w:rFonts w:ascii="Times New Roman" w:eastAsia="Times New Roman" w:hAnsi="Times New Roman" w:cs="Times New Roman"/>
          <w:sz w:val="28"/>
          <w:szCs w:val="28"/>
        </w:rPr>
        <w:t xml:space="preserve">Можно использовать конструктор в формировании графических образов </w:t>
      </w:r>
      <w:proofErr w:type="gramStart"/>
      <w:r w:rsidR="000723AB" w:rsidRPr="005B206D">
        <w:rPr>
          <w:rFonts w:ascii="Times New Roman" w:eastAsia="Times New Roman" w:hAnsi="Times New Roman" w:cs="Times New Roman"/>
          <w:sz w:val="28"/>
          <w:szCs w:val="28"/>
        </w:rPr>
        <w:t>букв.</w:t>
      </w:r>
      <w:r w:rsidR="0079268B" w:rsidRPr="005B206D">
        <w:rPr>
          <w:rFonts w:ascii="Times New Roman" w:eastAsia="Times New Roman" w:hAnsi="Times New Roman" w:cs="Times New Roman"/>
          <w:bCs/>
          <w:sz w:val="28"/>
          <w:szCs w:val="28"/>
        </w:rPr>
        <w:t>Манипулиру</w:t>
      </w:r>
      <w:r w:rsidR="000723AB" w:rsidRPr="005B206D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proofErr w:type="gramEnd"/>
      <w:r w:rsidR="000723AB" w:rsidRPr="005B206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деталями конструктора</w:t>
      </w:r>
      <w:r w:rsidR="0079268B" w:rsidRPr="005B206D">
        <w:rPr>
          <w:rFonts w:ascii="Times New Roman" w:eastAsia="Times New Roman" w:hAnsi="Times New Roman" w:cs="Times New Roman"/>
          <w:bCs/>
          <w:sz w:val="28"/>
          <w:szCs w:val="28"/>
        </w:rPr>
        <w:t>, превращая их то в одну, то в другую букву,</w:t>
      </w:r>
      <w:r w:rsidR="00DD5D5C" w:rsidRPr="005B206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723AB" w:rsidRPr="005B206D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дети </w:t>
      </w:r>
      <w:r w:rsidR="0079268B" w:rsidRPr="005B206D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запоминает графический образ буквы, лучше различает сходные буквы,  что</w:t>
      </w:r>
      <w:r w:rsidR="00F26A59" w:rsidRPr="005B206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помогает  </w:t>
      </w:r>
      <w:r w:rsidR="005B206D" w:rsidRPr="005B206D">
        <w:rPr>
          <w:rFonts w:ascii="Times New Roman" w:eastAsia="Times New Roman" w:hAnsi="Times New Roman" w:cs="Times New Roman"/>
          <w:bCs/>
          <w:sz w:val="28"/>
          <w:szCs w:val="28"/>
        </w:rPr>
        <w:t>им</w:t>
      </w:r>
      <w:r w:rsidR="00F26A59" w:rsidRPr="005B206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освоить азы грамоты.</w:t>
      </w:r>
      <w:bookmarkStart w:id="0" w:name="_GoBack"/>
      <w:bookmarkEnd w:id="0"/>
    </w:p>
    <w:p w:rsidR="00A65B6A" w:rsidRPr="005B206D" w:rsidRDefault="00746962" w:rsidP="0068749A">
      <w:pPr>
        <w:spacing w:before="120" w:after="120"/>
        <w:ind w:firstLine="4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F29B1" w:rsidRPr="005B206D">
        <w:rPr>
          <w:rFonts w:ascii="Times New Roman" w:eastAsia="Times New Roman" w:hAnsi="Times New Roman" w:cs="Times New Roman"/>
          <w:sz w:val="28"/>
          <w:szCs w:val="28"/>
        </w:rPr>
        <w:t xml:space="preserve">В работе по формированию связной речи также можно использовать различные конструкторы: при пересказе, составлении рассказов, диалогов. </w:t>
      </w:r>
      <w:r w:rsidR="005B206D" w:rsidRPr="005B206D">
        <w:rPr>
          <w:rFonts w:ascii="Times New Roman" w:hAnsi="Times New Roman" w:cs="Times New Roman"/>
          <w:sz w:val="28"/>
          <w:szCs w:val="28"/>
        </w:rPr>
        <w:t xml:space="preserve"> </w:t>
      </w:r>
      <w:r w:rsidR="00A65B6A" w:rsidRPr="005B206D">
        <w:rPr>
          <w:rFonts w:ascii="Times New Roman" w:hAnsi="Times New Roman" w:cs="Times New Roman"/>
          <w:sz w:val="28"/>
          <w:szCs w:val="28"/>
        </w:rPr>
        <w:t xml:space="preserve">Пересказ </w:t>
      </w:r>
      <w:proofErr w:type="gramStart"/>
      <w:r w:rsidR="00A65B6A" w:rsidRPr="005B206D">
        <w:rPr>
          <w:rFonts w:ascii="Times New Roman" w:hAnsi="Times New Roman" w:cs="Times New Roman"/>
          <w:sz w:val="28"/>
          <w:szCs w:val="28"/>
        </w:rPr>
        <w:t>рассказа</w:t>
      </w:r>
      <w:r w:rsidR="005B206D" w:rsidRPr="005B206D">
        <w:rPr>
          <w:rFonts w:ascii="Times New Roman" w:hAnsi="Times New Roman" w:cs="Times New Roman"/>
          <w:sz w:val="28"/>
          <w:szCs w:val="28"/>
        </w:rPr>
        <w:t xml:space="preserve"> </w:t>
      </w:r>
      <w:r w:rsidR="00A65B6A" w:rsidRPr="005B206D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A65B6A" w:rsidRPr="005B206D">
        <w:rPr>
          <w:rFonts w:ascii="Times New Roman" w:hAnsi="Times New Roman" w:cs="Times New Roman"/>
          <w:sz w:val="28"/>
          <w:szCs w:val="28"/>
        </w:rPr>
        <w:t xml:space="preserve"> по сюжетной картинке, а по объемному об</w:t>
      </w:r>
      <w:r w:rsidR="005F29B1" w:rsidRPr="005B206D">
        <w:rPr>
          <w:rFonts w:ascii="Times New Roman" w:hAnsi="Times New Roman" w:cs="Times New Roman"/>
          <w:sz w:val="28"/>
          <w:szCs w:val="28"/>
        </w:rPr>
        <w:t>разцу декораций из конструктора помогает ребенку лучше осознать сюжет,</w:t>
      </w:r>
      <w:r w:rsidR="005F29B1" w:rsidRPr="005B206D">
        <w:rPr>
          <w:rFonts w:ascii="Times New Roman" w:eastAsia="Times New Roman" w:hAnsi="Times New Roman" w:cs="Times New Roman"/>
          <w:sz w:val="28"/>
          <w:szCs w:val="28"/>
        </w:rPr>
        <w:t xml:space="preserve"> что делает пересказ более развернутым и логичным.</w:t>
      </w:r>
    </w:p>
    <w:p w:rsidR="0079268B" w:rsidRPr="00995CE5" w:rsidRDefault="00746962" w:rsidP="0068749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65B6A" w:rsidRPr="005B206D">
        <w:rPr>
          <w:rFonts w:ascii="Times New Roman" w:hAnsi="Times New Roman" w:cs="Times New Roman"/>
          <w:sz w:val="28"/>
          <w:szCs w:val="28"/>
        </w:rPr>
        <w:t>Составление расск</w:t>
      </w:r>
      <w:r w:rsidR="005415A2" w:rsidRPr="005B206D">
        <w:rPr>
          <w:rFonts w:ascii="Times New Roman" w:hAnsi="Times New Roman" w:cs="Times New Roman"/>
          <w:sz w:val="28"/>
          <w:szCs w:val="28"/>
        </w:rPr>
        <w:t xml:space="preserve">азов по построенным </w:t>
      </w:r>
      <w:proofErr w:type="gramStart"/>
      <w:r w:rsidR="005415A2" w:rsidRPr="005B206D">
        <w:rPr>
          <w:rFonts w:ascii="Times New Roman" w:hAnsi="Times New Roman" w:cs="Times New Roman"/>
          <w:sz w:val="28"/>
          <w:szCs w:val="28"/>
        </w:rPr>
        <w:t>декорациям</w:t>
      </w:r>
      <w:r w:rsidR="005F29B1" w:rsidRPr="005B206D">
        <w:rPr>
          <w:rFonts w:ascii="Times New Roman" w:hAnsi="Times New Roman" w:cs="Times New Roman"/>
          <w:sz w:val="28"/>
          <w:szCs w:val="28"/>
        </w:rPr>
        <w:t>,</w:t>
      </w:r>
      <w:r w:rsidR="00A65B6A" w:rsidRPr="005B206D">
        <w:rPr>
          <w:rFonts w:ascii="Times New Roman" w:hAnsi="Times New Roman" w:cs="Times New Roman"/>
          <w:sz w:val="28"/>
          <w:szCs w:val="28"/>
        </w:rPr>
        <w:t>помогает</w:t>
      </w:r>
      <w:proofErr w:type="gramEnd"/>
      <w:r w:rsidR="00A65B6A" w:rsidRPr="005B206D">
        <w:rPr>
          <w:rFonts w:ascii="Times New Roman" w:hAnsi="Times New Roman" w:cs="Times New Roman"/>
          <w:sz w:val="28"/>
          <w:szCs w:val="28"/>
        </w:rPr>
        <w:t xml:space="preserve"> детям проследить пространственно-временные отношения, необходимые для связности высказывания.</w:t>
      </w:r>
    </w:p>
    <w:p w:rsidR="00A65B6A" w:rsidRPr="00995CE5" w:rsidRDefault="00920EF3" w:rsidP="00995CE5">
      <w:pPr>
        <w:tabs>
          <w:tab w:val="left" w:pos="851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206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С </w:t>
      </w:r>
      <w:proofErr w:type="gramStart"/>
      <w:r w:rsidRPr="005B206D">
        <w:rPr>
          <w:rFonts w:ascii="Times New Roman" w:eastAsia="Times New Roman" w:hAnsi="Times New Roman" w:cs="Times New Roman"/>
          <w:bCs/>
          <w:sz w:val="28"/>
          <w:szCs w:val="28"/>
        </w:rPr>
        <w:t>помощью  конструктора</w:t>
      </w:r>
      <w:proofErr w:type="gramEnd"/>
      <w:r w:rsidRPr="005B206D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можно легко делать массаж руки, так как кирпичики имеют выпуклые кнопочки. </w:t>
      </w:r>
    </w:p>
    <w:p w:rsidR="00A65B6A" w:rsidRPr="005B206D" w:rsidRDefault="00DC4CBE" w:rsidP="0068749A">
      <w:pPr>
        <w:tabs>
          <w:tab w:val="left" w:pos="851"/>
        </w:tabs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06D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Таким образом, считаю, что </w:t>
      </w:r>
      <w:r w:rsidR="00A65B6A" w:rsidRPr="005B206D">
        <w:rPr>
          <w:rFonts w:ascii="Times New Roman" w:eastAsia="Times New Roman" w:hAnsi="Times New Roman" w:cs="Times New Roman"/>
          <w:bCs/>
          <w:sz w:val="28"/>
          <w:szCs w:val="28"/>
        </w:rPr>
        <w:t>работа по ра</w:t>
      </w:r>
      <w:r w:rsidR="00746962">
        <w:rPr>
          <w:rFonts w:ascii="Times New Roman" w:eastAsia="Times New Roman" w:hAnsi="Times New Roman" w:cs="Times New Roman"/>
          <w:bCs/>
          <w:sz w:val="28"/>
          <w:szCs w:val="28"/>
        </w:rPr>
        <w:t>звитию речи с применением ЛЕГО</w:t>
      </w:r>
      <w:r w:rsidR="00A65B6A" w:rsidRPr="005B206D">
        <w:rPr>
          <w:rFonts w:ascii="Times New Roman" w:eastAsia="Times New Roman" w:hAnsi="Times New Roman" w:cs="Times New Roman"/>
          <w:bCs/>
          <w:sz w:val="28"/>
          <w:szCs w:val="28"/>
        </w:rPr>
        <w:t xml:space="preserve"> - технологий делает коррекционный логопедический процесс более результативным. </w:t>
      </w:r>
      <w:r w:rsidR="00746962">
        <w:rPr>
          <w:rFonts w:ascii="Times New Roman" w:eastAsia="Times New Roman" w:hAnsi="Times New Roman" w:cs="Times New Roman"/>
          <w:bCs/>
          <w:sz w:val="28"/>
          <w:szCs w:val="28"/>
        </w:rPr>
        <w:t>Использование ЛЕГО</w:t>
      </w:r>
      <w:r w:rsidR="0068749A">
        <w:rPr>
          <w:rFonts w:ascii="Times New Roman" w:eastAsia="Times New Roman" w:hAnsi="Times New Roman" w:cs="Times New Roman"/>
          <w:bCs/>
          <w:sz w:val="28"/>
          <w:szCs w:val="28"/>
        </w:rPr>
        <w:t xml:space="preserve"> - конструктора</w:t>
      </w:r>
      <w:r w:rsidRPr="005B206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логопедических занятиях позитивно отражается на качестве коррекции и обучения. </w:t>
      </w:r>
      <w:r w:rsidR="00A65B6A" w:rsidRPr="005B206D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Дети воспринимают занятия как игру, которая не вызывает у них негативизма, а приучает детей к внимательности, усидчивости, точному выполнению инструкций. Это помогает лучшему усвоению коррекционного материала. </w:t>
      </w:r>
    </w:p>
    <w:p w:rsidR="00A65B6A" w:rsidRPr="005B206D" w:rsidRDefault="00A65B6A" w:rsidP="0068749A">
      <w:pPr>
        <w:tabs>
          <w:tab w:val="left" w:pos="851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06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Чем разнообразнее будут приёмы логопедического воздействия на детей с речевой патологией, тем более успешным будет формирование речи. </w:t>
      </w:r>
    </w:p>
    <w:p w:rsidR="00A65B6A" w:rsidRPr="001D4FDA" w:rsidRDefault="00A65B6A" w:rsidP="006874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34D7" w:rsidRDefault="00F534D7" w:rsidP="0068749A">
      <w:pPr>
        <w:jc w:val="both"/>
      </w:pPr>
    </w:p>
    <w:p w:rsidR="00F534D7" w:rsidRDefault="00F534D7"/>
    <w:p w:rsidR="00F534D7" w:rsidRDefault="00F534D7"/>
    <w:p w:rsidR="00F534D7" w:rsidRDefault="00F534D7"/>
    <w:p w:rsidR="00F534D7" w:rsidRDefault="00F534D7"/>
    <w:sectPr w:rsidR="00F534D7" w:rsidSect="002774FF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20BE"/>
    <w:multiLevelType w:val="hybridMultilevel"/>
    <w:tmpl w:val="B4A81750"/>
    <w:lvl w:ilvl="0" w:tplc="A2426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206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A86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AA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7C9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23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521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A20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DA3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B9F68DB"/>
    <w:multiLevelType w:val="hybridMultilevel"/>
    <w:tmpl w:val="D180A7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246810"/>
    <w:multiLevelType w:val="multilevel"/>
    <w:tmpl w:val="F926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172FE"/>
    <w:multiLevelType w:val="hybridMultilevel"/>
    <w:tmpl w:val="5C545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5B6A"/>
    <w:rsid w:val="00041EDB"/>
    <w:rsid w:val="0004290F"/>
    <w:rsid w:val="00065A91"/>
    <w:rsid w:val="0007138D"/>
    <w:rsid w:val="000723AB"/>
    <w:rsid w:val="000A6826"/>
    <w:rsid w:val="000D5598"/>
    <w:rsid w:val="000F6641"/>
    <w:rsid w:val="00127118"/>
    <w:rsid w:val="001D4FDA"/>
    <w:rsid w:val="002012A5"/>
    <w:rsid w:val="00221551"/>
    <w:rsid w:val="00223B73"/>
    <w:rsid w:val="00283400"/>
    <w:rsid w:val="00292F2E"/>
    <w:rsid w:val="002C37D6"/>
    <w:rsid w:val="00314340"/>
    <w:rsid w:val="00350BC2"/>
    <w:rsid w:val="003921EE"/>
    <w:rsid w:val="003D1E73"/>
    <w:rsid w:val="003D3032"/>
    <w:rsid w:val="004328B0"/>
    <w:rsid w:val="00432F40"/>
    <w:rsid w:val="0045773C"/>
    <w:rsid w:val="00484EBC"/>
    <w:rsid w:val="0048515F"/>
    <w:rsid w:val="005415A2"/>
    <w:rsid w:val="00541885"/>
    <w:rsid w:val="0059499F"/>
    <w:rsid w:val="005B206D"/>
    <w:rsid w:val="005C1386"/>
    <w:rsid w:val="005F29B1"/>
    <w:rsid w:val="0060375D"/>
    <w:rsid w:val="00611EA7"/>
    <w:rsid w:val="0068749A"/>
    <w:rsid w:val="0069767A"/>
    <w:rsid w:val="006A2A11"/>
    <w:rsid w:val="006A3091"/>
    <w:rsid w:val="00746962"/>
    <w:rsid w:val="0079268B"/>
    <w:rsid w:val="00795184"/>
    <w:rsid w:val="00795944"/>
    <w:rsid w:val="007C30BF"/>
    <w:rsid w:val="00876633"/>
    <w:rsid w:val="008A7B6D"/>
    <w:rsid w:val="008B7D8B"/>
    <w:rsid w:val="008C3A97"/>
    <w:rsid w:val="008C6454"/>
    <w:rsid w:val="00920EF3"/>
    <w:rsid w:val="009250FD"/>
    <w:rsid w:val="00995CE5"/>
    <w:rsid w:val="00997E53"/>
    <w:rsid w:val="009A44F4"/>
    <w:rsid w:val="009D71DB"/>
    <w:rsid w:val="009F40C5"/>
    <w:rsid w:val="00A37FEB"/>
    <w:rsid w:val="00A65B6A"/>
    <w:rsid w:val="00A9280C"/>
    <w:rsid w:val="00B34CEB"/>
    <w:rsid w:val="00B41551"/>
    <w:rsid w:val="00B463B9"/>
    <w:rsid w:val="00B6101A"/>
    <w:rsid w:val="00B72071"/>
    <w:rsid w:val="00B87F20"/>
    <w:rsid w:val="00BA467F"/>
    <w:rsid w:val="00C04F38"/>
    <w:rsid w:val="00C1132C"/>
    <w:rsid w:val="00CC3E79"/>
    <w:rsid w:val="00D031FC"/>
    <w:rsid w:val="00D42C32"/>
    <w:rsid w:val="00D67698"/>
    <w:rsid w:val="00D85ADD"/>
    <w:rsid w:val="00D94499"/>
    <w:rsid w:val="00D97353"/>
    <w:rsid w:val="00DA6C2E"/>
    <w:rsid w:val="00DC4CBE"/>
    <w:rsid w:val="00DD5D5C"/>
    <w:rsid w:val="00E15B12"/>
    <w:rsid w:val="00E4210E"/>
    <w:rsid w:val="00E479C7"/>
    <w:rsid w:val="00EE6F30"/>
    <w:rsid w:val="00F06D57"/>
    <w:rsid w:val="00F26A59"/>
    <w:rsid w:val="00F534D7"/>
    <w:rsid w:val="00F85440"/>
    <w:rsid w:val="00F90ADE"/>
    <w:rsid w:val="00FA50FD"/>
    <w:rsid w:val="00FD7DE7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1C08"/>
  <w15:docId w15:val="{C4655AE2-1613-4855-A87A-16D31CC6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B6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4C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4C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C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34C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1"/>
    <w:qFormat/>
    <w:rsid w:val="00B34CEB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B34CEB"/>
    <w:rPr>
      <w:rFonts w:eastAsiaTheme="minorEastAsia"/>
    </w:rPr>
  </w:style>
  <w:style w:type="paragraph" w:styleId="a5">
    <w:name w:val="Normal (Web)"/>
    <w:basedOn w:val="a"/>
    <w:uiPriority w:val="99"/>
    <w:unhideWhenUsed/>
    <w:rsid w:val="00D9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FF7F38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styleId="a6">
    <w:name w:val="List Paragraph"/>
    <w:basedOn w:val="a"/>
    <w:uiPriority w:val="34"/>
    <w:qFormat/>
    <w:rsid w:val="00FF7F38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01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2A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8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2021-03-22T04:23:00Z</dcterms:created>
  <dcterms:modified xsi:type="dcterms:W3CDTF">2021-10-24T13:40:00Z</dcterms:modified>
</cp:coreProperties>
</file>