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D5" w:rsidRPr="002F5DCE" w:rsidRDefault="00B16B9E" w:rsidP="00B16B9E">
      <w:pPr>
        <w:spacing w:after="0"/>
        <w:ind w:firstLine="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Родительское собрание</w:t>
      </w:r>
      <w:proofErr w:type="gramStart"/>
      <w:r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B27D5" w:rsidRPr="002F5DCE">
        <w:rPr>
          <w:rFonts w:ascii="Times New Roman" w:hAnsi="Times New Roman"/>
          <w:b/>
          <w:i/>
          <w:sz w:val="36"/>
          <w:szCs w:val="36"/>
        </w:rPr>
        <w:t>:</w:t>
      </w:r>
      <w:proofErr w:type="gramEnd"/>
      <w:r w:rsidR="00EB27D5" w:rsidRPr="002F5DCE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«Первый раз в первый класс!»</w:t>
      </w:r>
    </w:p>
    <w:p w:rsidR="00EB27D5" w:rsidRPr="002F5DCE" w:rsidRDefault="00EB27D5" w:rsidP="00EB27D5">
      <w:pPr>
        <w:pStyle w:val="c3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2F5DCE">
        <w:rPr>
          <w:rStyle w:val="c5"/>
          <w:b/>
          <w:bCs/>
          <w:color w:val="000000"/>
          <w:sz w:val="28"/>
          <w:szCs w:val="28"/>
        </w:rPr>
        <w:t>Цели:</w:t>
      </w:r>
    </w:p>
    <w:p w:rsidR="00EB27D5" w:rsidRPr="002F5DCE" w:rsidRDefault="00EB27D5" w:rsidP="00EB27D5">
      <w:pPr>
        <w:pStyle w:val="c3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>-повышение социально-педагогической компетентности и культуры родителей;</w:t>
      </w:r>
    </w:p>
    <w:p w:rsidR="00EB27D5" w:rsidRPr="002F5DCE" w:rsidRDefault="00EB27D5" w:rsidP="00EB27D5">
      <w:pPr>
        <w:pStyle w:val="c3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>-познакомить родителей с психологическими особенностями младшего школьника;</w:t>
      </w:r>
    </w:p>
    <w:p w:rsidR="00EB27D5" w:rsidRDefault="00EB27D5" w:rsidP="00EB27D5">
      <w:pPr>
        <w:pStyle w:val="c3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>-сплотить коллектив родителей для дальнейшей совместной работы.</w:t>
      </w:r>
    </w:p>
    <w:p w:rsidR="00EB27D5" w:rsidRPr="00EB27D5" w:rsidRDefault="00EB27D5" w:rsidP="00EB27D5">
      <w:pPr>
        <w:pStyle w:val="c3"/>
        <w:spacing w:before="0" w:beforeAutospacing="0" w:after="0" w:afterAutospacing="0" w:line="301" w:lineRule="atLeast"/>
        <w:jc w:val="center"/>
        <w:rPr>
          <w:b/>
          <w:color w:val="000000"/>
          <w:sz w:val="28"/>
          <w:szCs w:val="28"/>
        </w:rPr>
      </w:pPr>
      <w:r w:rsidRPr="00EB27D5">
        <w:rPr>
          <w:b/>
          <w:color w:val="000000"/>
          <w:sz w:val="28"/>
          <w:szCs w:val="28"/>
        </w:rPr>
        <w:t>Ход родительского собрания.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2F5DCE">
        <w:rPr>
          <w:rStyle w:val="c0"/>
          <w:b/>
          <w:color w:val="000000"/>
          <w:sz w:val="28"/>
          <w:szCs w:val="28"/>
        </w:rPr>
        <w:t>1. Вступление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 xml:space="preserve">Добрый вечер, уважаемые родители! </w:t>
      </w:r>
      <w:r w:rsidR="00B16B9E">
        <w:rPr>
          <w:rStyle w:val="c0"/>
          <w:color w:val="000000"/>
          <w:sz w:val="28"/>
          <w:szCs w:val="28"/>
        </w:rPr>
        <w:t xml:space="preserve"> Я п</w:t>
      </w:r>
      <w:r w:rsidRPr="002F5DCE">
        <w:rPr>
          <w:rStyle w:val="c0"/>
          <w:color w:val="000000"/>
          <w:sz w:val="28"/>
          <w:szCs w:val="28"/>
        </w:rPr>
        <w:t>онимаю, как волнителен для вас момент поступления ребенка в школу. Сердечно поздравляю вас и ваших детей с этим этапом взросления.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>Своё выступление я хотела бы начать с таких слов: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b/>
          <w:bCs/>
          <w:i/>
          <w:iCs/>
          <w:color w:val="000000"/>
          <w:sz w:val="28"/>
          <w:szCs w:val="28"/>
        </w:rPr>
        <w:t>"Семья и школа – это берег и море.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b/>
          <w:bCs/>
          <w:i/>
          <w:iCs/>
          <w:color w:val="000000"/>
          <w:sz w:val="28"/>
          <w:szCs w:val="28"/>
        </w:rPr>
        <w:t>На берегу, ребёнок делает свои первые шаги, а потом перед ним открывается необозримое море знаний, и курс в этом море прокладывает школа….</w:t>
      </w:r>
    </w:p>
    <w:p w:rsidR="00EB27D5" w:rsidRDefault="00EB27D5" w:rsidP="00EB27D5">
      <w:pPr>
        <w:pStyle w:val="c3"/>
        <w:spacing w:before="0" w:beforeAutospacing="0" w:after="0" w:afterAutospacing="0"/>
        <w:ind w:firstLine="567"/>
        <w:rPr>
          <w:b/>
          <w:bCs/>
          <w:i/>
          <w:iCs/>
          <w:color w:val="000000"/>
          <w:sz w:val="28"/>
          <w:szCs w:val="28"/>
        </w:rPr>
      </w:pPr>
      <w:r w:rsidRPr="002F5DCE">
        <w:rPr>
          <w:b/>
          <w:bCs/>
          <w:i/>
          <w:iCs/>
          <w:color w:val="000000"/>
          <w:sz w:val="28"/>
          <w:szCs w:val="28"/>
        </w:rPr>
        <w:t>Но это не значит, что он должен совсем оторваться от берега”…. Л.Кассиль.</w:t>
      </w:r>
    </w:p>
    <w:p w:rsidR="00B16B9E" w:rsidRDefault="00B16B9E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этот берег и есть семья, родители.</w:t>
      </w:r>
    </w:p>
    <w:p w:rsidR="00B16B9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 xml:space="preserve"> От чего зависит успех обучения? Что может помочь более полноценному развитию школьника? </w:t>
      </w:r>
    </w:p>
    <w:p w:rsidR="00EB27D5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>Эти и многие другие вопросы волнуют</w:t>
      </w:r>
      <w:r w:rsidR="00B16B9E">
        <w:rPr>
          <w:color w:val="000000"/>
          <w:sz w:val="28"/>
          <w:szCs w:val="28"/>
        </w:rPr>
        <w:t xml:space="preserve"> всех </w:t>
      </w:r>
      <w:r w:rsidRPr="002F5DCE">
        <w:rPr>
          <w:color w:val="000000"/>
          <w:sz w:val="28"/>
          <w:szCs w:val="28"/>
        </w:rPr>
        <w:t xml:space="preserve"> родителей первоклассников.</w:t>
      </w:r>
    </w:p>
    <w:p w:rsidR="00EB27D5" w:rsidRPr="002F5DCE" w:rsidRDefault="00B16B9E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B27D5" w:rsidRPr="002F5DCE">
        <w:rPr>
          <w:color w:val="000000"/>
          <w:sz w:val="28"/>
          <w:szCs w:val="28"/>
        </w:rPr>
        <w:t>аше собрание</w:t>
      </w:r>
      <w:r>
        <w:rPr>
          <w:color w:val="000000"/>
          <w:sz w:val="28"/>
          <w:szCs w:val="28"/>
        </w:rPr>
        <w:t xml:space="preserve"> сегодня посвящено входу в это школьное море</w:t>
      </w:r>
      <w:r w:rsidR="00EB27D5" w:rsidRPr="002F5DCE">
        <w:rPr>
          <w:color w:val="000000"/>
          <w:sz w:val="28"/>
          <w:szCs w:val="28"/>
        </w:rPr>
        <w:t>.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>Вспомните, как обычно, входит в воду человек? (Робко, сначала испытывает дискомфорт, потом некоторые постепенно, некоторые резко ныряют в воду, некоторым проще</w:t>
      </w:r>
      <w:r w:rsidR="00B16B9E">
        <w:rPr>
          <w:color w:val="000000"/>
          <w:sz w:val="28"/>
          <w:szCs w:val="28"/>
        </w:rPr>
        <w:t>, когда их обрызгивают водой</w:t>
      </w:r>
      <w:r w:rsidRPr="002F5DCE">
        <w:rPr>
          <w:color w:val="000000"/>
          <w:sz w:val="28"/>
          <w:szCs w:val="28"/>
        </w:rPr>
        <w:t>)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>Примерно, также входят в школьную жизнь ваши дети. Но зато, вспомните, как невозможно потом нас вытащить из той самой воды, … что тем более дети, могут там проводить часами….</w:t>
      </w:r>
    </w:p>
    <w:p w:rsidR="00B16B9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 xml:space="preserve">С </w:t>
      </w:r>
      <w:r w:rsidR="00B16B9E">
        <w:rPr>
          <w:color w:val="000000"/>
          <w:sz w:val="28"/>
          <w:szCs w:val="28"/>
        </w:rPr>
        <w:t xml:space="preserve">приходом в школу изменяется  и </w:t>
      </w:r>
      <w:r w:rsidRPr="002F5DCE">
        <w:rPr>
          <w:color w:val="000000"/>
          <w:sz w:val="28"/>
          <w:szCs w:val="28"/>
        </w:rPr>
        <w:t xml:space="preserve"> вся жизнь ребенка, он сталкивается с совершенно новыми условиями, с новыми требованиями. 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 xml:space="preserve">Представьте, что </w:t>
      </w:r>
      <w:r w:rsidR="00B16B9E">
        <w:rPr>
          <w:color w:val="000000"/>
          <w:sz w:val="28"/>
          <w:szCs w:val="28"/>
        </w:rPr>
        <w:t xml:space="preserve">одновременно  </w:t>
      </w:r>
      <w:r w:rsidRPr="002F5DCE">
        <w:rPr>
          <w:color w:val="000000"/>
          <w:sz w:val="28"/>
          <w:szCs w:val="28"/>
        </w:rPr>
        <w:t>25 детям даются одинаковые задания, результат которых потом и оценивается. Это для ребёнка стресс. Одно из кардинальных отличий школы от детского сада – система оценивания ребенка. Дети привыкли, что их хвалят в детском саду уже за то, что они «старались». В школе оценивается не процесс, а результат. Многие первоклассники с трудом привыкают к этому. Некоторые приходят в школу с неадекватно завышенной самооценкой и требуют завышения отметки. На этой почве может проявиться конфликтное поведение, вплоть до демонстрации неврологических реакций.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b/>
          <w:bCs/>
          <w:color w:val="000000"/>
          <w:sz w:val="28"/>
          <w:szCs w:val="28"/>
        </w:rPr>
        <w:t>ХЛОПОК (1 эксперимент)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>Покажите мне ладошку. А теперь попробуйте сделать одно</w:t>
      </w:r>
      <w:r w:rsidR="00B16B9E">
        <w:rPr>
          <w:color w:val="000000"/>
          <w:sz w:val="28"/>
          <w:szCs w:val="28"/>
        </w:rPr>
        <w:t xml:space="preserve">й ладошкой хлопок.  Ну как?  Не выходит. </w:t>
      </w:r>
      <w:r w:rsidRPr="002F5DCE">
        <w:rPr>
          <w:color w:val="000000"/>
          <w:sz w:val="28"/>
          <w:szCs w:val="28"/>
        </w:rPr>
        <w:t xml:space="preserve"> Согласны? Ваши предложения… Нужна вторая ладошка.  Я предлагаю вам альянс. Я готова дать вам вторую ладошку. Одна ладонь – вы, другая – я. Давайте попробуем (делаем по очереди хлопки: учитель-родитель). Заметила, что при этом процессе все вы улыбались. Это же здорово! </w:t>
      </w:r>
      <w:r w:rsidRPr="002F5DCE">
        <w:rPr>
          <w:b/>
          <w:bCs/>
          <w:color w:val="000000"/>
          <w:sz w:val="28"/>
          <w:szCs w:val="28"/>
        </w:rPr>
        <w:t>Я желаю вам всегда улыбаться, когда мы вместе с вами будем «делать хлопок» в жизни. </w:t>
      </w:r>
      <w:r w:rsidRPr="002F5DCE">
        <w:rPr>
          <w:color w:val="000000"/>
          <w:sz w:val="28"/>
          <w:szCs w:val="28"/>
        </w:rPr>
        <w:t>Хлопок – это результат действия двух ладоней.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lastRenderedPageBreak/>
        <w:t>Теперь у ваших детей все будет по-новому: уроки, учительница, школьные товарищи. Очень важно, чтобы при этом вы, любящие родители, находились рядом со своими детьми. Теперь мы с вами – один большой коллектив. Нам предстоит вместе радоваться и преодолевать трудности, взрослеть и учиться.</w:t>
      </w:r>
    </w:p>
    <w:p w:rsidR="00EB27D5" w:rsidRDefault="00EB27D5" w:rsidP="00EB27D5">
      <w:pPr>
        <w:pStyle w:val="c3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Учиться – значит учить самих себя. Как правило, вместе с детьми учатся их мамы и папы, бабушки и дедушки. Учится вместе со своими учениками и учитель. Надеюсь, что все четыре года наш коллектив будет дружным и сплоченным. Для того чтобы нам было комфортно вместе, давайте познакомимся.</w:t>
      </w:r>
    </w:p>
    <w:p w:rsidR="00B16B9E" w:rsidRPr="00B16B9E" w:rsidRDefault="00B16B9E" w:rsidP="00EB27D5">
      <w:pPr>
        <w:pStyle w:val="c3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B16B9E">
        <w:rPr>
          <w:rStyle w:val="c0"/>
          <w:b/>
          <w:color w:val="000000"/>
          <w:sz w:val="28"/>
          <w:szCs w:val="28"/>
        </w:rPr>
        <w:t>2. Знакомство.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2F5DCE">
        <w:rPr>
          <w:rStyle w:val="c0"/>
          <w:b/>
          <w:color w:val="000000"/>
          <w:sz w:val="28"/>
          <w:szCs w:val="28"/>
        </w:rPr>
        <w:t>3. Главная задача родителей:</w:t>
      </w:r>
    </w:p>
    <w:p w:rsidR="00EB27D5" w:rsidRPr="002F5DCE" w:rsidRDefault="00B16B9E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Необходимо </w:t>
      </w:r>
      <w:r w:rsidR="00EB27D5" w:rsidRPr="002F5DCE">
        <w:rPr>
          <w:rStyle w:val="c0"/>
          <w:color w:val="000000"/>
          <w:sz w:val="28"/>
          <w:szCs w:val="28"/>
        </w:rPr>
        <w:t>вызвать положительное отношение к предстоящему учению с другими ребятами в школе и сделать само учение радостным и интересным занятием.</w:t>
      </w:r>
    </w:p>
    <w:p w:rsidR="00EB27D5" w:rsidRPr="002F5DCE" w:rsidRDefault="00EB27D5" w:rsidP="00EB27D5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Знания учеников первого класса не оцениваются в баллах, поэтому вместо вопроса: "Какую отметку ты получил?" спрашивайте: "Что интересного было на уроках? С кем ты по</w:t>
      </w:r>
      <w:r w:rsidR="00B16B9E">
        <w:rPr>
          <w:rStyle w:val="c0"/>
          <w:color w:val="000000"/>
          <w:sz w:val="28"/>
          <w:szCs w:val="28"/>
        </w:rPr>
        <w:t xml:space="preserve">дружился </w:t>
      </w:r>
      <w:r w:rsidRPr="002F5DCE">
        <w:rPr>
          <w:rStyle w:val="c0"/>
          <w:color w:val="000000"/>
          <w:sz w:val="28"/>
          <w:szCs w:val="28"/>
        </w:rPr>
        <w:t xml:space="preserve"> из ребя</w:t>
      </w:r>
      <w:r w:rsidR="00B16B9E">
        <w:rPr>
          <w:rStyle w:val="c0"/>
          <w:color w:val="000000"/>
          <w:sz w:val="28"/>
          <w:szCs w:val="28"/>
        </w:rPr>
        <w:t xml:space="preserve">т? </w:t>
      </w:r>
      <w:r w:rsidRPr="002F5DCE">
        <w:rPr>
          <w:rStyle w:val="c0"/>
          <w:color w:val="000000"/>
          <w:sz w:val="28"/>
          <w:szCs w:val="28"/>
        </w:rPr>
        <w:t xml:space="preserve"> </w:t>
      </w:r>
      <w:r w:rsidR="00B16B9E">
        <w:rPr>
          <w:rStyle w:val="c0"/>
          <w:color w:val="000000"/>
          <w:sz w:val="28"/>
          <w:szCs w:val="28"/>
        </w:rPr>
        <w:t xml:space="preserve"> Не сравнивайте </w:t>
      </w:r>
      <w:r w:rsidRPr="002F5DCE">
        <w:rPr>
          <w:rStyle w:val="c0"/>
          <w:color w:val="000000"/>
          <w:sz w:val="28"/>
          <w:szCs w:val="28"/>
        </w:rPr>
        <w:t xml:space="preserve"> своего ребенка с другими учениками, хвалите его за успехи и достижения.</w:t>
      </w:r>
    </w:p>
    <w:p w:rsidR="00EB27D5" w:rsidRPr="002F5DCE" w:rsidRDefault="002D19E2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</w:t>
      </w:r>
      <w:r w:rsidR="00EB27D5" w:rsidRPr="002F5DCE">
        <w:rPr>
          <w:rStyle w:val="c0"/>
          <w:color w:val="000000"/>
          <w:sz w:val="28"/>
          <w:szCs w:val="28"/>
        </w:rPr>
        <w:t>тобы ваш ребенок успешно обучался в школе, в первую очередь окажите ему помощь в приобретении и развитии следующих умений:</w:t>
      </w:r>
    </w:p>
    <w:p w:rsidR="00EB27D5" w:rsidRPr="002F5DCE" w:rsidRDefault="00EB27D5" w:rsidP="00EB27D5">
      <w:pPr>
        <w:pStyle w:val="c3"/>
        <w:numPr>
          <w:ilvl w:val="0"/>
          <w:numId w:val="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брать в школу все необходимое;</w:t>
      </w:r>
    </w:p>
    <w:p w:rsidR="00EB27D5" w:rsidRPr="002F5DCE" w:rsidRDefault="00EB27D5" w:rsidP="00EB27D5">
      <w:pPr>
        <w:pStyle w:val="c3"/>
        <w:numPr>
          <w:ilvl w:val="0"/>
          <w:numId w:val="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правильно и быстро готовиться к уроку (выполнению домашнего задания);</w:t>
      </w:r>
    </w:p>
    <w:p w:rsidR="00EB27D5" w:rsidRPr="002F5DCE" w:rsidRDefault="00EB27D5" w:rsidP="00EB27D5">
      <w:pPr>
        <w:pStyle w:val="c3"/>
        <w:numPr>
          <w:ilvl w:val="0"/>
          <w:numId w:val="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здороваться с учителями и детьми;</w:t>
      </w:r>
    </w:p>
    <w:p w:rsidR="00EB27D5" w:rsidRPr="002F5DCE" w:rsidRDefault="00EB27D5" w:rsidP="00EB27D5">
      <w:pPr>
        <w:pStyle w:val="c3"/>
        <w:numPr>
          <w:ilvl w:val="0"/>
          <w:numId w:val="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отвечать на поставленные вопросы и самому задавать их;</w:t>
      </w:r>
    </w:p>
    <w:p w:rsidR="00EB27D5" w:rsidRPr="002F5DCE" w:rsidRDefault="00EB27D5" w:rsidP="00EB27D5">
      <w:pPr>
        <w:pStyle w:val="c3"/>
        <w:numPr>
          <w:ilvl w:val="0"/>
          <w:numId w:val="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слушать объяснения и задания учителя, выполнять задания;</w:t>
      </w:r>
    </w:p>
    <w:p w:rsidR="00EB27D5" w:rsidRPr="002F5DCE" w:rsidRDefault="00EB27D5" w:rsidP="00EB27D5">
      <w:pPr>
        <w:pStyle w:val="c3"/>
        <w:numPr>
          <w:ilvl w:val="0"/>
          <w:numId w:val="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просить о помощи, если что-то не получается;</w:t>
      </w:r>
    </w:p>
    <w:p w:rsidR="00EB27D5" w:rsidRPr="002F5DCE" w:rsidRDefault="002D19E2" w:rsidP="00EB27D5">
      <w:pPr>
        <w:pStyle w:val="c3"/>
        <w:numPr>
          <w:ilvl w:val="0"/>
          <w:numId w:val="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уметь сосредоточиться на одном  деле </w:t>
      </w:r>
      <w:r w:rsidR="00EB27D5" w:rsidRPr="002F5DCE">
        <w:rPr>
          <w:rStyle w:val="c0"/>
          <w:color w:val="000000"/>
          <w:sz w:val="28"/>
          <w:szCs w:val="28"/>
        </w:rPr>
        <w:t xml:space="preserve"> долгое время;</w:t>
      </w:r>
    </w:p>
    <w:p w:rsidR="00EB27D5" w:rsidRPr="002F5DCE" w:rsidRDefault="00EB27D5" w:rsidP="00EB27D5">
      <w:pPr>
        <w:pStyle w:val="c3"/>
        <w:numPr>
          <w:ilvl w:val="0"/>
          <w:numId w:val="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правильно реагировать на замечания;</w:t>
      </w:r>
    </w:p>
    <w:p w:rsidR="00EB27D5" w:rsidRPr="002F5DCE" w:rsidRDefault="00EB27D5" w:rsidP="00EB27D5">
      <w:pPr>
        <w:pStyle w:val="c3"/>
        <w:numPr>
          <w:ilvl w:val="0"/>
          <w:numId w:val="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устанавливать дружеские отношения со сверстниками.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Успешная учеба во многом зависит от эффективного сотрудничества семьи и школы, поэтому будьте готовы в любой момент оставить свои дела и заняться ребенком.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2F5DCE">
        <w:rPr>
          <w:b/>
          <w:color w:val="000000"/>
          <w:sz w:val="28"/>
          <w:szCs w:val="28"/>
        </w:rPr>
        <w:t>4. Требования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>В школе есть свои требования</w:t>
      </w:r>
      <w:proofErr w:type="gramStart"/>
      <w:r w:rsidRPr="002F5DCE">
        <w:rPr>
          <w:color w:val="000000"/>
          <w:sz w:val="28"/>
          <w:szCs w:val="28"/>
        </w:rPr>
        <w:t>.</w:t>
      </w:r>
      <w:proofErr w:type="gramEnd"/>
      <w:r w:rsidRPr="002F5DCE">
        <w:rPr>
          <w:color w:val="000000"/>
          <w:sz w:val="28"/>
          <w:szCs w:val="28"/>
        </w:rPr>
        <w:t xml:space="preserve"> </w:t>
      </w:r>
      <w:r w:rsidR="002D19E2">
        <w:rPr>
          <w:color w:val="000000"/>
          <w:sz w:val="28"/>
          <w:szCs w:val="28"/>
        </w:rPr>
        <w:t xml:space="preserve"> Прежде всего</w:t>
      </w:r>
      <w:proofErr w:type="gramStart"/>
      <w:r w:rsidR="002D19E2">
        <w:rPr>
          <w:color w:val="000000"/>
          <w:sz w:val="28"/>
          <w:szCs w:val="28"/>
        </w:rPr>
        <w:t xml:space="preserve"> ,</w:t>
      </w:r>
      <w:proofErr w:type="gramEnd"/>
      <w:r w:rsidR="002D19E2">
        <w:rPr>
          <w:color w:val="000000"/>
          <w:sz w:val="28"/>
          <w:szCs w:val="28"/>
        </w:rPr>
        <w:t xml:space="preserve"> это: соблюдение дисциплины и  выполнение</w:t>
      </w:r>
      <w:r w:rsidRPr="002F5DCE">
        <w:rPr>
          <w:color w:val="000000"/>
          <w:sz w:val="28"/>
          <w:szCs w:val="28"/>
        </w:rPr>
        <w:t xml:space="preserve"> заданий.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>Вам нужно обеспечить ребенку:</w:t>
      </w:r>
    </w:p>
    <w:p w:rsidR="002D19E2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 xml:space="preserve">- школьную форму: повседневную  и парадную; 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color w:val="000000"/>
          <w:sz w:val="28"/>
          <w:szCs w:val="28"/>
        </w:rPr>
        <w:t>- аккуратный внешний вид: прическу, наличие пуговиц и исправных застежек-молний, носовых платков и расчесок;</w:t>
      </w:r>
    </w:p>
    <w:p w:rsidR="00EB27D5" w:rsidRPr="00EB27D5" w:rsidRDefault="00EB27D5" w:rsidP="002D19E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5DCE">
        <w:rPr>
          <w:rFonts w:ascii="Times New Roman" w:hAnsi="Times New Roman"/>
          <w:b/>
          <w:sz w:val="28"/>
          <w:szCs w:val="28"/>
        </w:rPr>
        <w:t xml:space="preserve">5.  </w:t>
      </w:r>
      <w:r w:rsidRPr="00EB27D5">
        <w:rPr>
          <w:rFonts w:ascii="Times New Roman" w:hAnsi="Times New Roman" w:cs="Times New Roman"/>
          <w:b/>
          <w:bCs/>
          <w:sz w:val="28"/>
          <w:szCs w:val="28"/>
        </w:rPr>
        <w:t>Программа «Школа России» как условие для развития младших школьников.</w:t>
      </w:r>
    </w:p>
    <w:p w:rsidR="002D19E2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Школа России» - это система учебников (учебно-методический комплекс) для 1-4 классов общеобразовательных учреждений, которая обеспечивает достижение требований к результатам освоения основной образовательной программы начального общего образования.</w:t>
      </w:r>
    </w:p>
    <w:p w:rsidR="002D19E2" w:rsidRDefault="00EB27D5" w:rsidP="00EB27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EB27D5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 - Андрей Анатольевич Плешаков, кандидат педагогических наук, лауреат Премии Президента Российской Федерации в области образования.</w:t>
      </w:r>
    </w:p>
    <w:p w:rsidR="002D19E2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 Система учебников «Школа России»</w:t>
      </w:r>
      <w:proofErr w:type="gramStart"/>
      <w:r w:rsidRPr="00EB27D5">
        <w:rPr>
          <w:rFonts w:ascii="Times New Roman" w:hAnsi="Times New Roman" w:cs="Times New Roman"/>
          <w:sz w:val="28"/>
          <w:szCs w:val="28"/>
        </w:rPr>
        <w:t xml:space="preserve"> </w:t>
      </w:r>
      <w:r w:rsidR="002D19E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D19E2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1. Сочетает традиционные наработки и новейшие достижения по психологии, педагогике, включает в себя элементы развивающего мышления</w:t>
      </w:r>
      <w:r w:rsidR="002D19E2">
        <w:rPr>
          <w:rFonts w:ascii="Times New Roman" w:hAnsi="Times New Roman" w:cs="Times New Roman"/>
          <w:sz w:val="28"/>
          <w:szCs w:val="28"/>
        </w:rPr>
        <w:t>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2. Комплект реализует Федеральный компонент содержания образования и охватывает все образовательные области, включая такие инновационные для начальной школы, как информатика и иностранный язык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3. «Школа России» - школа духовно - нравственного развития и саморазвития младших школьников.</w:t>
      </w:r>
    </w:p>
    <w:p w:rsidR="00EB27D5" w:rsidRPr="00EB27D5" w:rsidRDefault="002D19E2" w:rsidP="00EB2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27D5" w:rsidRPr="00EB27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B27D5" w:rsidRPr="00EB27D5">
        <w:rPr>
          <w:rFonts w:ascii="Times New Roman" w:hAnsi="Times New Roman" w:cs="Times New Roman"/>
          <w:sz w:val="28"/>
          <w:szCs w:val="28"/>
        </w:rPr>
        <w:t>азвитие личности каждого ребенка, снятие стрессообразующих факторов учебного процесса.</w:t>
      </w:r>
    </w:p>
    <w:p w:rsidR="002D19E2" w:rsidRDefault="002D19E2" w:rsidP="00EB2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27D5" w:rsidRPr="00EB27D5">
        <w:rPr>
          <w:rFonts w:ascii="Times New Roman" w:hAnsi="Times New Roman" w:cs="Times New Roman"/>
          <w:sz w:val="28"/>
          <w:szCs w:val="28"/>
        </w:rPr>
        <w:t xml:space="preserve">. В ее основе также лежат личностно-ориентированный и проблемно-поисковый подходы. 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Важнейшей его составляющей являются экологическая этика и эколого-этическая деятельность ученика, которые направлены на духовное и нравственное саморазвитие личности ребенка.</w:t>
      </w:r>
    </w:p>
    <w:p w:rsidR="002D19E2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b/>
          <w:bCs/>
          <w:sz w:val="28"/>
          <w:szCs w:val="28"/>
        </w:rPr>
        <w:t>Учебно-методический комплекс (УМК) для начальных классов «Школа России» - один из наиболее известных в стране проектов издательства «Просвещение».</w:t>
      </w:r>
      <w:r w:rsidRPr="00EB27D5">
        <w:rPr>
          <w:rFonts w:ascii="Times New Roman" w:hAnsi="Times New Roman" w:cs="Times New Roman"/>
          <w:sz w:val="28"/>
          <w:szCs w:val="28"/>
        </w:rPr>
        <w:t> </w:t>
      </w:r>
    </w:p>
    <w:p w:rsidR="002D19E2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Практика показывает, что более половины учеников начальных классов России обучаются по </w:t>
      </w:r>
      <w:proofErr w:type="gramStart"/>
      <w:r w:rsidRPr="00EB27D5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EB27D5">
        <w:rPr>
          <w:rFonts w:ascii="Times New Roman" w:hAnsi="Times New Roman" w:cs="Times New Roman"/>
          <w:sz w:val="28"/>
          <w:szCs w:val="28"/>
        </w:rPr>
        <w:t xml:space="preserve"> УМК. В качестве единого целого комплект «Школа России» работает с 2001 года. 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Все учебники, составляющие завершённые предметные линии УМК «Школа России», получили положительные оценки РАН и РАО.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b/>
          <w:bCs/>
          <w:sz w:val="28"/>
          <w:szCs w:val="28"/>
        </w:rPr>
        <w:t>Основополагающие принципы УМК «Школа России»: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• принцип воспитания гражданина России; </w:t>
      </w:r>
      <w:r w:rsidRPr="00EB27D5">
        <w:rPr>
          <w:rFonts w:ascii="Times New Roman" w:hAnsi="Times New Roman" w:cs="Times New Roman"/>
          <w:sz w:val="28"/>
          <w:szCs w:val="28"/>
        </w:rPr>
        <w:br/>
        <w:t>• принцип ценностных ориентиров; </w:t>
      </w:r>
      <w:r w:rsidRPr="00EB27D5">
        <w:rPr>
          <w:rFonts w:ascii="Times New Roman" w:hAnsi="Times New Roman" w:cs="Times New Roman"/>
          <w:sz w:val="28"/>
          <w:szCs w:val="28"/>
        </w:rPr>
        <w:br/>
        <w:t>• принцип обучения в деятельности; </w:t>
      </w:r>
      <w:r w:rsidRPr="00EB27D5">
        <w:rPr>
          <w:rFonts w:ascii="Times New Roman" w:hAnsi="Times New Roman" w:cs="Times New Roman"/>
          <w:sz w:val="28"/>
          <w:szCs w:val="28"/>
        </w:rPr>
        <w:br/>
        <w:t>• принцип работы на результат; </w:t>
      </w:r>
      <w:r w:rsidRPr="00EB27D5">
        <w:rPr>
          <w:rFonts w:ascii="Times New Roman" w:hAnsi="Times New Roman" w:cs="Times New Roman"/>
          <w:sz w:val="28"/>
          <w:szCs w:val="28"/>
        </w:rPr>
        <w:br/>
        <w:t>• принцип синтеза традиций и инноваций в образовании.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b/>
          <w:bCs/>
          <w:sz w:val="28"/>
          <w:szCs w:val="28"/>
        </w:rPr>
        <w:t>Учебно-методический комплекс «Школа России» сегодня — это: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lastRenderedPageBreak/>
        <w:t>         </w:t>
      </w:r>
      <w:r w:rsidRPr="00EB27D5">
        <w:rPr>
          <w:rFonts w:ascii="Times New Roman" w:hAnsi="Times New Roman" w:cs="Times New Roman"/>
          <w:sz w:val="28"/>
          <w:szCs w:val="28"/>
        </w:rPr>
        <w:sym w:font="Symbol" w:char="F0B7"/>
      </w:r>
      <w:r w:rsidRPr="00EB27D5">
        <w:rPr>
          <w:rFonts w:ascii="Times New Roman" w:hAnsi="Times New Roman" w:cs="Times New Roman"/>
          <w:b/>
          <w:bCs/>
          <w:sz w:val="28"/>
          <w:szCs w:val="28"/>
        </w:rPr>
        <w:t>Мощный потенциал для духовно-нравственного развития и воспитания личности гражданина России.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         </w:t>
      </w:r>
      <w:r w:rsidRPr="00EB27D5">
        <w:rPr>
          <w:rFonts w:ascii="Times New Roman" w:hAnsi="Times New Roman" w:cs="Times New Roman"/>
          <w:sz w:val="28"/>
          <w:szCs w:val="28"/>
        </w:rPr>
        <w:sym w:font="Symbol" w:char="F0B7"/>
      </w:r>
      <w:r w:rsidRPr="00EB27D5">
        <w:rPr>
          <w:rFonts w:ascii="Times New Roman" w:hAnsi="Times New Roman" w:cs="Times New Roman"/>
          <w:b/>
          <w:bCs/>
          <w:sz w:val="28"/>
          <w:szCs w:val="28"/>
        </w:rPr>
        <w:t>Реальная возможность достижения личностных, метапредметных и предметных результатов, соответствующих задачам современного образования.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         </w:t>
      </w:r>
      <w:r w:rsidRPr="00EB27D5">
        <w:rPr>
          <w:rFonts w:ascii="Times New Roman" w:hAnsi="Times New Roman" w:cs="Times New Roman"/>
          <w:sz w:val="28"/>
          <w:szCs w:val="28"/>
        </w:rPr>
        <w:sym w:font="Symbol" w:char="F0B7"/>
      </w:r>
      <w:r w:rsidRPr="00EB27D5">
        <w:rPr>
          <w:rFonts w:ascii="Times New Roman" w:hAnsi="Times New Roman" w:cs="Times New Roman"/>
          <w:b/>
          <w:bCs/>
          <w:sz w:val="28"/>
          <w:szCs w:val="28"/>
        </w:rPr>
        <w:t>Эффективное сочетание лучших традиций российского образования и проверенных практиками образовательного процесса инноваций.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         </w:t>
      </w:r>
      <w:r w:rsidRPr="00EB27D5">
        <w:rPr>
          <w:rFonts w:ascii="Times New Roman" w:hAnsi="Times New Roman" w:cs="Times New Roman"/>
          <w:sz w:val="28"/>
          <w:szCs w:val="28"/>
        </w:rPr>
        <w:sym w:font="Symbol" w:char="F0B7"/>
      </w:r>
      <w:r w:rsidRPr="00EB27D5">
        <w:rPr>
          <w:rFonts w:ascii="Times New Roman" w:hAnsi="Times New Roman" w:cs="Times New Roman"/>
          <w:b/>
          <w:bCs/>
          <w:sz w:val="28"/>
          <w:szCs w:val="28"/>
        </w:rPr>
        <w:t>Постоянно обновляющаяся, наиболее востребованная и понятная учителю образовательная система для начальной школы</w:t>
      </w:r>
      <w:r w:rsidRPr="00EB27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b/>
          <w:bCs/>
          <w:sz w:val="28"/>
          <w:szCs w:val="28"/>
        </w:rPr>
        <w:t>Обучение грамоте.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Учебно-методический курс «Обучение грамоте и развитие речи» авторов В. Г. Горецкого и др. отвечает всем современным требованиям обучения детей в начальной школе. В период обучения грамоте ведется работа по развитию фонетического слуха детей, обучению первоначальному чтению и письму, расширению и уточнению представлений детей об окружающей действительности, обогащению словаря и развитию речи. Иллюстративный материал помогает расширить и уточнить представления учащихся о мире, природе, обществе, обогатить и активизировать словарный запас детей, развить их творческое воображение.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proofErr w:type="gramStart"/>
      <w:r w:rsidRPr="00EB27D5">
        <w:rPr>
          <w:rFonts w:ascii="Times New Roman" w:hAnsi="Times New Roman" w:cs="Times New Roman"/>
          <w:b/>
          <w:bCs/>
          <w:sz w:val="28"/>
          <w:szCs w:val="28"/>
        </w:rPr>
        <w:t> .</w:t>
      </w:r>
      <w:proofErr w:type="gramEnd"/>
    </w:p>
    <w:p w:rsidR="002D19E2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Задания в учебниках и рабочих тетрадях представлены как учебные задачи (лексические, фонетические, фонетико-графические и т.д.), решение которых связано с последовательным осуществлением целого ряда учебных действий. Выполняя задание, ученики анализируют, объясняют, сопоставляют, группируют явления языка, делают выводы. </w:t>
      </w:r>
    </w:p>
    <w:p w:rsidR="00EB27D5" w:rsidRPr="00EB27D5" w:rsidRDefault="002D19E2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7D5" w:rsidRPr="00EB27D5">
        <w:rPr>
          <w:rFonts w:ascii="Times New Roman" w:hAnsi="Times New Roman" w:cs="Times New Roman"/>
          <w:b/>
          <w:bCs/>
          <w:sz w:val="28"/>
          <w:szCs w:val="28"/>
        </w:rPr>
        <w:t>Литературное чтение.</w:t>
      </w:r>
    </w:p>
    <w:p w:rsidR="002D19E2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Знакомство с художественными произведениями приобщает детей к культурному наследию народов России и народов других стран, развивает интерес к чтению, создаёт благоприятные условия для духовно-нравственного развития младших школьников, для осознания ими важнейших нравственных ценностей: дружба, доброта, взаимопонимание, уважение к старшим, к Родине.</w:t>
      </w:r>
    </w:p>
    <w:p w:rsidR="002D19E2" w:rsidRDefault="002D19E2" w:rsidP="00EB27D5">
      <w:pPr>
        <w:rPr>
          <w:rFonts w:ascii="Times New Roman" w:hAnsi="Times New Roman" w:cs="Times New Roman"/>
          <w:sz w:val="28"/>
          <w:szCs w:val="28"/>
        </w:rPr>
      </w:pPr>
    </w:p>
    <w:p w:rsidR="002D19E2" w:rsidRDefault="002D19E2" w:rsidP="00EB27D5">
      <w:pPr>
        <w:rPr>
          <w:rFonts w:ascii="Times New Roman" w:hAnsi="Times New Roman" w:cs="Times New Roman"/>
          <w:sz w:val="28"/>
          <w:szCs w:val="28"/>
        </w:rPr>
      </w:pP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Математика.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 В соответствии с современными требованиями особое внимание в новых учебниках уделено созданию условий, необходимых для развития познавательных способностей каждого ребенка.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b/>
          <w:bCs/>
          <w:sz w:val="28"/>
          <w:szCs w:val="28"/>
        </w:rPr>
        <w:t>Окружающий мир.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Познание окружающего мира организовано как совместный проект, реализуемый через взаимодействие взрослого и ребенка в семье (совместные наблюдения за растениями, животными, звездами; совместная уборка двора, посадка деревьев; совместные прогулки, экскурсии, поездки). </w:t>
      </w:r>
      <w:r w:rsidRPr="00EB27D5">
        <w:rPr>
          <w:rFonts w:ascii="Times New Roman" w:hAnsi="Times New Roman" w:cs="Times New Roman"/>
          <w:sz w:val="28"/>
          <w:szCs w:val="28"/>
        </w:rPr>
        <w:br/>
        <w:t>В курсе реализован проблемно-поисковый подход к обучению (создание проблемных ситуаций, выдвижение детьми предположений; поиск доказательств; формулирование выводов, сопоставление результатов с эталоном).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b/>
          <w:bCs/>
          <w:sz w:val="28"/>
          <w:szCs w:val="28"/>
        </w:rPr>
        <w:t>Технология.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Основная задача предмета «Технология» - создание условий для приобретения учащимися опыта проектной деятельности от замысла до презентации изделия, овладения приёмами работы с бумагой, пластилином и природными материалами, конструктором, изучения свойств различных материалов и правил работы с ними.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Рабочие тетради тематически соответствуют учебнику. В них содержатся шаблоны для изделий, разрезные карточки, чертежи, технологические карты и дополнительный материал. В методических пособиях для учителя представлены разработки уроков по каждой теме учебника, даны тексты вводной беседы к каждому уроку, методические рекомендации к его проведению.</w:t>
      </w:r>
    </w:p>
    <w:p w:rsidR="00EB27D5" w:rsidRPr="00EB27D5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искусство.</w:t>
      </w:r>
    </w:p>
    <w:p w:rsidR="008A592C" w:rsidRDefault="00EB27D5" w:rsidP="00EB27D5">
      <w:pPr>
        <w:rPr>
          <w:rFonts w:ascii="Times New Roman" w:hAnsi="Times New Roman" w:cs="Times New Roman"/>
          <w:sz w:val="28"/>
          <w:szCs w:val="28"/>
        </w:rPr>
      </w:pPr>
      <w:r w:rsidRPr="00EB27D5">
        <w:rPr>
          <w:rFonts w:ascii="Times New Roman" w:hAnsi="Times New Roman" w:cs="Times New Roman"/>
          <w:sz w:val="28"/>
          <w:szCs w:val="28"/>
        </w:rPr>
        <w:t>По темам даётся система творческих заданий для развития художественного мышления, наблюдательности и воображения</w:t>
      </w:r>
    </w:p>
    <w:p w:rsidR="00EB27D5" w:rsidRPr="002F5DCE" w:rsidRDefault="00EB27D5" w:rsidP="00EB27D5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2F5DCE">
        <w:rPr>
          <w:rFonts w:ascii="Times New Roman" w:hAnsi="Times New Roman"/>
          <w:b/>
          <w:sz w:val="28"/>
          <w:szCs w:val="28"/>
        </w:rPr>
        <w:t>6. Необходимые принадлежности к урокам для первоклассников:</w:t>
      </w:r>
    </w:p>
    <w:p w:rsidR="00EB27D5" w:rsidRPr="002F5DCE" w:rsidRDefault="008A592C" w:rsidP="00EB27D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-Тетради  в  клетку</w:t>
      </w:r>
      <w:r w:rsidR="00EB27D5" w:rsidRPr="002F5DCE">
        <w:rPr>
          <w:rFonts w:ascii="Times New Roman" w:hAnsi="Times New Roman"/>
          <w:sz w:val="28"/>
          <w:szCs w:val="28"/>
        </w:rPr>
        <w:t>, обложки для тетрадей:</w:t>
      </w:r>
    </w:p>
    <w:p w:rsidR="00EB27D5" w:rsidRPr="002F5DCE" w:rsidRDefault="008A592C" w:rsidP="00EB27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B27D5" w:rsidRPr="002F5DCE">
        <w:rPr>
          <w:rFonts w:ascii="Times New Roman" w:hAnsi="Times New Roman"/>
          <w:sz w:val="28"/>
          <w:szCs w:val="28"/>
        </w:rPr>
        <w:t>- Тетради в косую линейку</w:t>
      </w:r>
    </w:p>
    <w:p w:rsidR="00EB27D5" w:rsidRPr="002F5DCE" w:rsidRDefault="00EB27D5" w:rsidP="00EB27D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5DCE">
        <w:rPr>
          <w:rFonts w:ascii="Times New Roman" w:hAnsi="Times New Roman"/>
          <w:sz w:val="28"/>
          <w:szCs w:val="28"/>
        </w:rPr>
        <w:t>Обложки для учебников и закладки (самостоятельно).</w:t>
      </w:r>
    </w:p>
    <w:p w:rsidR="00EB27D5" w:rsidRPr="002F5DCE" w:rsidRDefault="00EB27D5" w:rsidP="00EB27D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5DCE">
        <w:rPr>
          <w:rFonts w:ascii="Times New Roman" w:hAnsi="Times New Roman"/>
          <w:sz w:val="28"/>
          <w:szCs w:val="28"/>
        </w:rPr>
        <w:t>Все тетради и учебники должны быть в обложках!</w:t>
      </w:r>
      <w:r w:rsidRPr="002F5DCE">
        <w:rPr>
          <w:rFonts w:ascii="Times New Roman" w:hAnsi="Times New Roman"/>
          <w:sz w:val="28"/>
          <w:szCs w:val="28"/>
        </w:rPr>
        <w:br/>
        <w:t xml:space="preserve">В учебниках и рабочих тетрадях должны быть закладки! </w:t>
      </w:r>
    </w:p>
    <w:p w:rsidR="00EB27D5" w:rsidRPr="002F5DCE" w:rsidRDefault="00EB27D5" w:rsidP="00EB27D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5DCE">
        <w:rPr>
          <w:rFonts w:ascii="Times New Roman" w:hAnsi="Times New Roman"/>
          <w:i/>
          <w:sz w:val="28"/>
          <w:szCs w:val="28"/>
        </w:rPr>
        <w:t xml:space="preserve">Пенал </w:t>
      </w:r>
      <w:r w:rsidR="008A592C">
        <w:rPr>
          <w:rFonts w:ascii="Times New Roman" w:hAnsi="Times New Roman"/>
          <w:sz w:val="28"/>
          <w:szCs w:val="28"/>
        </w:rPr>
        <w:t>(мягкий, на молнии):</w:t>
      </w:r>
      <w:r w:rsidR="008A592C">
        <w:rPr>
          <w:rFonts w:ascii="Times New Roman" w:hAnsi="Times New Roman"/>
          <w:sz w:val="28"/>
          <w:szCs w:val="28"/>
        </w:rPr>
        <w:br/>
        <w:t xml:space="preserve">- </w:t>
      </w:r>
      <w:r w:rsidRPr="002F5DCE">
        <w:rPr>
          <w:rFonts w:ascii="Times New Roman" w:hAnsi="Times New Roman"/>
          <w:sz w:val="28"/>
          <w:szCs w:val="28"/>
        </w:rPr>
        <w:t xml:space="preserve"> синие ш</w:t>
      </w:r>
      <w:r w:rsidR="008A592C">
        <w:rPr>
          <w:rFonts w:ascii="Times New Roman" w:hAnsi="Times New Roman"/>
          <w:sz w:val="28"/>
          <w:szCs w:val="28"/>
        </w:rPr>
        <w:t>ариковые ручки с резинками;</w:t>
      </w:r>
      <w:r w:rsidR="008A592C">
        <w:rPr>
          <w:rFonts w:ascii="Times New Roman" w:hAnsi="Times New Roman"/>
          <w:sz w:val="28"/>
          <w:szCs w:val="28"/>
        </w:rPr>
        <w:br/>
        <w:t>- простые карандаши</w:t>
      </w:r>
      <w:r w:rsidRPr="002F5DCE">
        <w:rPr>
          <w:rFonts w:ascii="Times New Roman" w:hAnsi="Times New Roman"/>
          <w:sz w:val="28"/>
          <w:szCs w:val="28"/>
        </w:rPr>
        <w:t xml:space="preserve"> (ТМ, М);</w:t>
      </w:r>
      <w:r w:rsidRPr="002F5DCE">
        <w:rPr>
          <w:rFonts w:ascii="Times New Roman" w:hAnsi="Times New Roman"/>
          <w:sz w:val="28"/>
          <w:szCs w:val="28"/>
        </w:rPr>
        <w:br/>
        <w:t>-</w:t>
      </w:r>
      <w:r w:rsidR="008A592C">
        <w:rPr>
          <w:rFonts w:ascii="Times New Roman" w:hAnsi="Times New Roman"/>
          <w:sz w:val="28"/>
          <w:szCs w:val="28"/>
        </w:rPr>
        <w:t xml:space="preserve"> цветные карандаши </w:t>
      </w:r>
      <w:r w:rsidRPr="002F5D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A592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8A592C">
        <w:rPr>
          <w:rFonts w:ascii="Times New Roman" w:hAnsi="Times New Roman"/>
          <w:sz w:val="28"/>
          <w:szCs w:val="28"/>
        </w:rPr>
        <w:t>яркие и мягкие)</w:t>
      </w:r>
      <w:r w:rsidRPr="002F5DCE">
        <w:rPr>
          <w:rFonts w:ascii="Times New Roman" w:hAnsi="Times New Roman"/>
          <w:sz w:val="28"/>
          <w:szCs w:val="28"/>
        </w:rPr>
        <w:br/>
        <w:t>- ластик;</w:t>
      </w:r>
      <w:r w:rsidRPr="002F5DCE">
        <w:rPr>
          <w:rFonts w:ascii="Times New Roman" w:hAnsi="Times New Roman"/>
          <w:sz w:val="28"/>
          <w:szCs w:val="28"/>
        </w:rPr>
        <w:br/>
        <w:t>- линейка (деревянная, 15-20 см);</w:t>
      </w:r>
    </w:p>
    <w:p w:rsidR="00EB27D5" w:rsidRPr="002F5DCE" w:rsidRDefault="00EB27D5" w:rsidP="00EB27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5DCE">
        <w:rPr>
          <w:rFonts w:ascii="Times New Roman" w:hAnsi="Times New Roman"/>
          <w:sz w:val="28"/>
          <w:szCs w:val="28"/>
        </w:rPr>
        <w:lastRenderedPageBreak/>
        <w:t>- точилка (с емкостью для стружек).</w:t>
      </w:r>
    </w:p>
    <w:p w:rsidR="00EB27D5" w:rsidRPr="002F5DCE" w:rsidRDefault="00EB27D5" w:rsidP="00EB27D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2F5DCE">
        <w:rPr>
          <w:rFonts w:ascii="Times New Roman" w:hAnsi="Times New Roman"/>
          <w:i/>
          <w:sz w:val="28"/>
          <w:szCs w:val="28"/>
        </w:rPr>
        <w:t>Личный ежедневник первоклассника</w:t>
      </w:r>
    </w:p>
    <w:p w:rsidR="00EB27D5" w:rsidRPr="002F5DCE" w:rsidRDefault="00EB27D5" w:rsidP="00EB27D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F5DCE">
        <w:rPr>
          <w:rFonts w:ascii="Times New Roman" w:hAnsi="Times New Roman"/>
          <w:i/>
          <w:sz w:val="28"/>
          <w:szCs w:val="28"/>
        </w:rPr>
        <w:t>ИЗО и технология</w:t>
      </w:r>
      <w:proofErr w:type="gramStart"/>
      <w:r w:rsidRPr="002F5DCE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2F5DCE">
        <w:rPr>
          <w:rFonts w:ascii="Times New Roman" w:hAnsi="Times New Roman"/>
          <w:sz w:val="28"/>
          <w:szCs w:val="28"/>
        </w:rPr>
        <w:br/>
      </w:r>
      <w:r w:rsidR="008A592C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8A592C">
        <w:rPr>
          <w:rFonts w:ascii="Times New Roman" w:hAnsi="Times New Roman"/>
          <w:sz w:val="28"/>
          <w:szCs w:val="28"/>
        </w:rPr>
        <w:t>а</w:t>
      </w:r>
      <w:proofErr w:type="gramEnd"/>
      <w:r w:rsidR="008A592C">
        <w:rPr>
          <w:rFonts w:ascii="Times New Roman" w:hAnsi="Times New Roman"/>
          <w:sz w:val="28"/>
          <w:szCs w:val="28"/>
        </w:rPr>
        <w:t>льбом ( 40 листов, плотные листы)</w:t>
      </w:r>
      <w:r w:rsidRPr="002F5DCE">
        <w:rPr>
          <w:rFonts w:ascii="Times New Roman" w:hAnsi="Times New Roman"/>
          <w:sz w:val="28"/>
          <w:szCs w:val="28"/>
        </w:rPr>
        <w:br/>
        <w:t xml:space="preserve">- краски </w:t>
      </w:r>
      <w:r w:rsidR="008A592C">
        <w:rPr>
          <w:rFonts w:ascii="Times New Roman" w:hAnsi="Times New Roman"/>
          <w:sz w:val="28"/>
          <w:szCs w:val="28"/>
        </w:rPr>
        <w:t xml:space="preserve">: </w:t>
      </w:r>
      <w:r w:rsidRPr="002F5DCE">
        <w:rPr>
          <w:rFonts w:ascii="Times New Roman" w:hAnsi="Times New Roman"/>
          <w:sz w:val="28"/>
          <w:szCs w:val="28"/>
        </w:rPr>
        <w:t>гуашь, акварельные (6-12 цветов);</w:t>
      </w:r>
      <w:r w:rsidRPr="002F5DCE">
        <w:rPr>
          <w:rFonts w:ascii="Times New Roman" w:hAnsi="Times New Roman"/>
          <w:sz w:val="28"/>
          <w:szCs w:val="28"/>
        </w:rPr>
        <w:br/>
        <w:t>- кисти 3 шт. (№ 2,5,10);</w:t>
      </w:r>
    </w:p>
    <w:p w:rsidR="00EB27D5" w:rsidRPr="002F5DCE" w:rsidRDefault="00EB27D5" w:rsidP="00EB27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5DCE">
        <w:rPr>
          <w:rFonts w:ascii="Times New Roman" w:hAnsi="Times New Roman"/>
          <w:sz w:val="28"/>
          <w:szCs w:val="28"/>
        </w:rPr>
        <w:t>- стаканчик – непроливайка;</w:t>
      </w:r>
      <w:r w:rsidR="008A592C">
        <w:rPr>
          <w:rFonts w:ascii="Times New Roman" w:hAnsi="Times New Roman"/>
          <w:sz w:val="28"/>
          <w:szCs w:val="28"/>
        </w:rPr>
        <w:br/>
        <w:t>- фломастеры</w:t>
      </w:r>
      <w:r w:rsidRPr="002F5DCE">
        <w:rPr>
          <w:rFonts w:ascii="Times New Roman" w:hAnsi="Times New Roman"/>
          <w:sz w:val="28"/>
          <w:szCs w:val="28"/>
        </w:rPr>
        <w:t>;</w:t>
      </w:r>
      <w:r w:rsidRPr="002F5DCE">
        <w:rPr>
          <w:rFonts w:ascii="Times New Roman" w:hAnsi="Times New Roman"/>
          <w:sz w:val="28"/>
          <w:szCs w:val="28"/>
        </w:rPr>
        <w:br/>
        <w:t>- цветная бумага (отдельные листы!);</w:t>
      </w:r>
    </w:p>
    <w:p w:rsidR="00EB27D5" w:rsidRPr="002F5DCE" w:rsidRDefault="00EB27D5" w:rsidP="00EB27D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2F5DCE">
        <w:rPr>
          <w:rFonts w:ascii="Times New Roman" w:hAnsi="Times New Roman"/>
          <w:sz w:val="28"/>
          <w:szCs w:val="28"/>
        </w:rPr>
        <w:t xml:space="preserve">- цветной картон (отдельные листы!); </w:t>
      </w:r>
      <w:r w:rsidRPr="002F5DCE">
        <w:rPr>
          <w:rFonts w:ascii="Times New Roman" w:hAnsi="Times New Roman"/>
          <w:sz w:val="28"/>
          <w:szCs w:val="28"/>
        </w:rPr>
        <w:br/>
        <w:t>- ножницы детские;</w:t>
      </w:r>
      <w:r w:rsidRPr="002F5DCE">
        <w:rPr>
          <w:rFonts w:ascii="Times New Roman" w:hAnsi="Times New Roman"/>
          <w:sz w:val="28"/>
          <w:szCs w:val="28"/>
        </w:rPr>
        <w:br/>
        <w:t>- клей (карандаш</w:t>
      </w:r>
      <w:r w:rsidR="008A592C">
        <w:rPr>
          <w:rFonts w:ascii="Times New Roman" w:hAnsi="Times New Roman"/>
          <w:sz w:val="28"/>
          <w:szCs w:val="28"/>
        </w:rPr>
        <w:t xml:space="preserve"> и ПВА</w:t>
      </w:r>
      <w:r w:rsidRPr="002F5DCE">
        <w:rPr>
          <w:rFonts w:ascii="Times New Roman" w:hAnsi="Times New Roman"/>
          <w:sz w:val="28"/>
          <w:szCs w:val="28"/>
        </w:rPr>
        <w:t>);</w:t>
      </w:r>
      <w:r w:rsidRPr="002F5DCE">
        <w:rPr>
          <w:rFonts w:ascii="Times New Roman" w:hAnsi="Times New Roman"/>
          <w:sz w:val="28"/>
          <w:szCs w:val="28"/>
        </w:rPr>
        <w:br/>
        <w:t>- пластилин (12 цветов), стеки (ножи для лепки);</w:t>
      </w:r>
      <w:r w:rsidRPr="002F5DCE">
        <w:rPr>
          <w:rFonts w:ascii="Times New Roman" w:hAnsi="Times New Roman"/>
          <w:sz w:val="28"/>
          <w:szCs w:val="28"/>
        </w:rPr>
        <w:br/>
        <w:t>- фартук;</w:t>
      </w:r>
      <w:r w:rsidRPr="002F5DCE">
        <w:rPr>
          <w:rFonts w:ascii="Times New Roman" w:hAnsi="Times New Roman"/>
          <w:sz w:val="28"/>
          <w:szCs w:val="28"/>
        </w:rPr>
        <w:br/>
        <w:t>- папка;</w:t>
      </w:r>
      <w:r w:rsidRPr="002F5DCE">
        <w:rPr>
          <w:rFonts w:ascii="Times New Roman" w:hAnsi="Times New Roman"/>
          <w:sz w:val="28"/>
          <w:szCs w:val="28"/>
        </w:rPr>
        <w:br/>
      </w:r>
      <w:r w:rsidR="008A592C">
        <w:rPr>
          <w:rFonts w:ascii="Times New Roman" w:hAnsi="Times New Roman"/>
          <w:sz w:val="28"/>
          <w:szCs w:val="28"/>
        </w:rPr>
        <w:t>- доска для лепки</w:t>
      </w:r>
      <w:r w:rsidRPr="002F5DCE">
        <w:rPr>
          <w:rFonts w:ascii="Times New Roman" w:hAnsi="Times New Roman"/>
          <w:sz w:val="28"/>
          <w:szCs w:val="28"/>
        </w:rPr>
        <w:t>;</w:t>
      </w:r>
      <w:r w:rsidRPr="002F5DCE">
        <w:rPr>
          <w:rFonts w:ascii="Times New Roman" w:hAnsi="Times New Roman"/>
          <w:sz w:val="28"/>
          <w:szCs w:val="28"/>
        </w:rPr>
        <w:br/>
        <w:t xml:space="preserve">- природные материалы (листья, шишки, палочки и т.д.). </w:t>
      </w:r>
      <w:proofErr w:type="gramEnd"/>
    </w:p>
    <w:p w:rsidR="00EB27D5" w:rsidRPr="002F5DCE" w:rsidRDefault="00EB27D5" w:rsidP="00EB27D5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2F5DCE">
        <w:rPr>
          <w:rFonts w:ascii="Times New Roman" w:hAnsi="Times New Roman"/>
          <w:b/>
          <w:sz w:val="28"/>
          <w:szCs w:val="28"/>
        </w:rPr>
        <w:t xml:space="preserve">7. </w:t>
      </w:r>
      <w:r w:rsidRPr="002F5DC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Организация учебного процесса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Особенности организации учебного процесса в начале обучения, такие как: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- пятидневная учебная неделя;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- д</w:t>
      </w:r>
      <w:r>
        <w:rPr>
          <w:rStyle w:val="c0"/>
          <w:color w:val="000000"/>
          <w:sz w:val="28"/>
          <w:szCs w:val="28"/>
        </w:rPr>
        <w:t xml:space="preserve">омашних заданий </w:t>
      </w:r>
      <w:r w:rsidRPr="002F5DCE">
        <w:rPr>
          <w:rStyle w:val="c0"/>
          <w:color w:val="000000"/>
          <w:sz w:val="28"/>
          <w:szCs w:val="28"/>
        </w:rPr>
        <w:t xml:space="preserve"> </w:t>
      </w:r>
      <w:r w:rsidR="008A592C">
        <w:rPr>
          <w:rStyle w:val="c0"/>
          <w:color w:val="000000"/>
          <w:sz w:val="28"/>
          <w:szCs w:val="28"/>
        </w:rPr>
        <w:t xml:space="preserve">не </w:t>
      </w:r>
      <w:r w:rsidRPr="002F5DCE">
        <w:rPr>
          <w:rStyle w:val="c0"/>
          <w:color w:val="000000"/>
          <w:sz w:val="28"/>
          <w:szCs w:val="28"/>
        </w:rPr>
        <w:t>будет</w:t>
      </w:r>
      <w:r>
        <w:rPr>
          <w:rStyle w:val="c0"/>
          <w:color w:val="000000"/>
          <w:sz w:val="28"/>
          <w:szCs w:val="28"/>
        </w:rPr>
        <w:t xml:space="preserve">. </w:t>
      </w:r>
      <w:r w:rsidRPr="002F5DCE">
        <w:rPr>
          <w:rStyle w:val="c0"/>
          <w:color w:val="000000"/>
          <w:sz w:val="28"/>
          <w:szCs w:val="28"/>
        </w:rPr>
        <w:t>Каждый день спрашивайте ребёнка, что нового он узнал сегодня на уроках, открывайте учебники и спросите ребёнка изученный материал, дома читайте, прописывайте изученные буквы, считайте, помогайте ребёнку во всём,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- безотметочное обучение в первом классе, словесная оценка работы, "смешные печати" и наклейки как положительные отметки;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- адаптационный период – 1 четверть по три урока;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- дома обговорите с ребёнком схему безопасного пути в школу (пройти с ребенком от дома  до школы и обратно);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F5DCE">
        <w:rPr>
          <w:rStyle w:val="c0"/>
          <w:color w:val="000000"/>
          <w:sz w:val="28"/>
          <w:szCs w:val="28"/>
        </w:rPr>
        <w:t>- в столовой организовано горячее питание.</w:t>
      </w:r>
    </w:p>
    <w:p w:rsidR="00EB27D5" w:rsidRPr="002F5DCE" w:rsidRDefault="00EB27D5" w:rsidP="00EB27D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b/>
          <w:i/>
          <w:color w:val="000000"/>
          <w:sz w:val="28"/>
          <w:szCs w:val="28"/>
        </w:rPr>
      </w:pPr>
      <w:r w:rsidRPr="002F5DCE">
        <w:rPr>
          <w:rStyle w:val="c0"/>
          <w:b/>
          <w:i/>
          <w:color w:val="000000"/>
          <w:sz w:val="28"/>
          <w:szCs w:val="28"/>
        </w:rPr>
        <w:t>Надеюсь на сотрудничество.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rStyle w:val="c0"/>
          <w:b/>
          <w:i/>
          <w:color w:val="000000"/>
          <w:sz w:val="28"/>
          <w:szCs w:val="28"/>
        </w:rPr>
      </w:pPr>
      <w:r w:rsidRPr="002F5DCE">
        <w:rPr>
          <w:rStyle w:val="c0"/>
          <w:b/>
          <w:i/>
          <w:color w:val="000000"/>
          <w:sz w:val="28"/>
          <w:szCs w:val="28"/>
        </w:rPr>
        <w:t>Благодарю за внимание.</w:t>
      </w: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b/>
          <w:i/>
          <w:color w:val="000000"/>
          <w:sz w:val="28"/>
          <w:szCs w:val="28"/>
        </w:rPr>
      </w:pPr>
    </w:p>
    <w:p w:rsidR="00EB27D5" w:rsidRPr="002F5DCE" w:rsidRDefault="00EB27D5" w:rsidP="00EB27D5">
      <w:pPr>
        <w:pStyle w:val="c3"/>
        <w:spacing w:before="0" w:beforeAutospacing="0" w:after="0" w:afterAutospacing="0"/>
        <w:ind w:firstLine="567"/>
        <w:rPr>
          <w:b/>
          <w:i/>
          <w:color w:val="000000"/>
          <w:sz w:val="28"/>
          <w:szCs w:val="28"/>
        </w:rPr>
      </w:pPr>
      <w:r w:rsidRPr="002F5DCE">
        <w:rPr>
          <w:rStyle w:val="c0"/>
          <w:b/>
          <w:i/>
          <w:color w:val="000000"/>
          <w:sz w:val="28"/>
          <w:szCs w:val="28"/>
        </w:rPr>
        <w:t>Какие вопросы у вас возникли, задавайте, постараюсь на все ответить.</w:t>
      </w:r>
    </w:p>
    <w:p w:rsidR="007D5CBE" w:rsidRDefault="007D5CBE"/>
    <w:sectPr w:rsidR="007D5CBE" w:rsidSect="00EB27D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5F0" w:rsidRDefault="000C25F0" w:rsidP="00EB27D5">
      <w:pPr>
        <w:spacing w:after="0" w:line="240" w:lineRule="auto"/>
      </w:pPr>
      <w:r>
        <w:separator/>
      </w:r>
    </w:p>
  </w:endnote>
  <w:endnote w:type="continuationSeparator" w:id="0">
    <w:p w:rsidR="000C25F0" w:rsidRDefault="000C25F0" w:rsidP="00EB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5F0" w:rsidRDefault="000C25F0" w:rsidP="00EB27D5">
      <w:pPr>
        <w:spacing w:after="0" w:line="240" w:lineRule="auto"/>
      </w:pPr>
      <w:r>
        <w:separator/>
      </w:r>
    </w:p>
  </w:footnote>
  <w:footnote w:type="continuationSeparator" w:id="0">
    <w:p w:rsidR="000C25F0" w:rsidRDefault="000C25F0" w:rsidP="00EB2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565EA"/>
    <w:multiLevelType w:val="hybridMultilevel"/>
    <w:tmpl w:val="0A666C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9974DF"/>
    <w:multiLevelType w:val="hybridMultilevel"/>
    <w:tmpl w:val="DB609C9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5D677BE0"/>
    <w:multiLevelType w:val="multilevel"/>
    <w:tmpl w:val="19ECC0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C0343"/>
    <w:multiLevelType w:val="hybridMultilevel"/>
    <w:tmpl w:val="BE7C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27D5"/>
    <w:rsid w:val="000C25F0"/>
    <w:rsid w:val="002D19E2"/>
    <w:rsid w:val="007C0C5D"/>
    <w:rsid w:val="007D5CBE"/>
    <w:rsid w:val="008460C2"/>
    <w:rsid w:val="008A592C"/>
    <w:rsid w:val="00B16B9E"/>
    <w:rsid w:val="00EB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2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27D5"/>
  </w:style>
  <w:style w:type="paragraph" w:styleId="a5">
    <w:name w:val="footer"/>
    <w:basedOn w:val="a"/>
    <w:link w:val="a6"/>
    <w:uiPriority w:val="99"/>
    <w:semiHidden/>
    <w:unhideWhenUsed/>
    <w:rsid w:val="00EB2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27D5"/>
  </w:style>
  <w:style w:type="paragraph" w:customStyle="1" w:styleId="c3">
    <w:name w:val="c3"/>
    <w:basedOn w:val="a"/>
    <w:rsid w:val="00EB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B27D5"/>
  </w:style>
  <w:style w:type="character" w:customStyle="1" w:styleId="c0">
    <w:name w:val="c0"/>
    <w:basedOn w:val="a0"/>
    <w:rsid w:val="00EB27D5"/>
  </w:style>
  <w:style w:type="paragraph" w:customStyle="1" w:styleId="c4">
    <w:name w:val="c4"/>
    <w:basedOn w:val="a"/>
    <w:rsid w:val="00EB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2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4</cp:revision>
  <dcterms:created xsi:type="dcterms:W3CDTF">2019-07-01T18:08:00Z</dcterms:created>
  <dcterms:modified xsi:type="dcterms:W3CDTF">2021-11-13T16:15:00Z</dcterms:modified>
</cp:coreProperties>
</file>