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32E" w:rsidRPr="00557EC8" w:rsidRDefault="00C2132E" w:rsidP="00C2132E">
      <w:pPr>
        <w:jc w:val="center"/>
        <w:rPr>
          <w:rFonts w:ascii="Arial" w:hAnsi="Arial" w:cs="Arial"/>
          <w:b/>
          <w:sz w:val="32"/>
          <w:szCs w:val="32"/>
        </w:rPr>
      </w:pPr>
      <w:r w:rsidRPr="00557EC8">
        <w:rPr>
          <w:rFonts w:ascii="Arial" w:hAnsi="Arial" w:cs="Arial"/>
          <w:b/>
          <w:sz w:val="32"/>
          <w:szCs w:val="32"/>
        </w:rPr>
        <w:t xml:space="preserve">муниципальное бюджетное общеобразовательное </w:t>
      </w:r>
    </w:p>
    <w:p w:rsidR="00C2132E" w:rsidRPr="00557EC8" w:rsidRDefault="00C2132E" w:rsidP="00C2132E">
      <w:pPr>
        <w:jc w:val="center"/>
        <w:rPr>
          <w:rFonts w:ascii="Arial" w:hAnsi="Arial" w:cs="Arial"/>
          <w:b/>
          <w:sz w:val="32"/>
          <w:szCs w:val="32"/>
        </w:rPr>
      </w:pPr>
      <w:r w:rsidRPr="00557EC8">
        <w:rPr>
          <w:rFonts w:ascii="Arial" w:hAnsi="Arial" w:cs="Arial"/>
          <w:b/>
          <w:sz w:val="32"/>
          <w:szCs w:val="32"/>
        </w:rPr>
        <w:t>учрежд</w:t>
      </w:r>
      <w:r>
        <w:rPr>
          <w:rFonts w:ascii="Arial" w:hAnsi="Arial" w:cs="Arial"/>
          <w:b/>
          <w:sz w:val="32"/>
          <w:szCs w:val="32"/>
        </w:rPr>
        <w:t>ение «Ш</w:t>
      </w:r>
      <w:r w:rsidRPr="00557EC8">
        <w:rPr>
          <w:rFonts w:ascii="Arial" w:hAnsi="Arial" w:cs="Arial"/>
          <w:b/>
          <w:sz w:val="32"/>
          <w:szCs w:val="32"/>
        </w:rPr>
        <w:t>кола  № 149</w:t>
      </w:r>
      <w:r>
        <w:rPr>
          <w:rFonts w:ascii="Arial" w:hAnsi="Arial" w:cs="Arial"/>
          <w:b/>
          <w:sz w:val="32"/>
          <w:szCs w:val="32"/>
        </w:rPr>
        <w:t xml:space="preserve"> имени героя Российской Федерации А.И. Баранова» </w:t>
      </w:r>
      <w:r w:rsidRPr="00557EC8">
        <w:rPr>
          <w:rFonts w:ascii="Arial" w:hAnsi="Arial" w:cs="Arial"/>
          <w:b/>
          <w:sz w:val="32"/>
          <w:szCs w:val="32"/>
        </w:rPr>
        <w:t>городского округа Самара</w:t>
      </w:r>
    </w:p>
    <w:p w:rsidR="00C2132E" w:rsidRPr="00557EC8" w:rsidRDefault="00C2132E" w:rsidP="00C2132E">
      <w:pPr>
        <w:jc w:val="center"/>
        <w:rPr>
          <w:rFonts w:ascii="Arial" w:hAnsi="Arial" w:cs="Arial"/>
          <w:b/>
          <w:sz w:val="32"/>
          <w:szCs w:val="32"/>
        </w:rPr>
      </w:pPr>
    </w:p>
    <w:p w:rsidR="00C2132E" w:rsidRPr="00557EC8" w:rsidRDefault="00C2132E" w:rsidP="00C2132E">
      <w:pPr>
        <w:shd w:val="clear" w:color="auto" w:fill="FFFFFF"/>
        <w:jc w:val="center"/>
        <w:rPr>
          <w:rFonts w:ascii="Arial" w:hAnsi="Arial" w:cs="Arial"/>
          <w:color w:val="000000"/>
        </w:rPr>
      </w:pPr>
    </w:p>
    <w:p w:rsidR="00C2132E" w:rsidRPr="00557EC8" w:rsidRDefault="00C2132E" w:rsidP="00C2132E">
      <w:pPr>
        <w:shd w:val="clear" w:color="auto" w:fill="FFFFFF"/>
        <w:ind w:left="4962"/>
        <w:rPr>
          <w:rFonts w:ascii="Arial" w:hAnsi="Arial" w:cs="Arial"/>
          <w:b/>
          <w:color w:val="000000"/>
        </w:rPr>
      </w:pPr>
    </w:p>
    <w:tbl>
      <w:tblPr>
        <w:tblW w:w="145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96"/>
        <w:gridCol w:w="2978"/>
        <w:gridCol w:w="4158"/>
        <w:gridCol w:w="3933"/>
      </w:tblGrid>
      <w:tr w:rsidR="00C2132E" w:rsidRPr="00557EC8" w:rsidTr="00A7361A">
        <w:trPr>
          <w:trHeight w:val="1860"/>
        </w:trPr>
        <w:tc>
          <w:tcPr>
            <w:tcW w:w="3496" w:type="dxa"/>
          </w:tcPr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УТВЕРЖДАЮ:</w:t>
            </w: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на заседании  МО </w:t>
            </w: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Прото</w:t>
            </w:r>
            <w:r w:rsidR="00AA1BF7">
              <w:rPr>
                <w:rFonts w:ascii="Arial" w:hAnsi="Arial" w:cs="Arial"/>
                <w:b/>
                <w:color w:val="000000"/>
                <w:sz w:val="20"/>
                <w:szCs w:val="20"/>
              </w:rPr>
              <w:t>кол № _1_от «_26</w:t>
            </w:r>
            <w:proofErr w:type="gramStart"/>
            <w:r w:rsidR="00AA1BF7">
              <w:rPr>
                <w:rFonts w:ascii="Arial" w:hAnsi="Arial" w:cs="Arial"/>
                <w:b/>
                <w:color w:val="000000"/>
                <w:sz w:val="20"/>
                <w:szCs w:val="20"/>
              </w:rPr>
              <w:t>_»_</w:t>
            </w:r>
            <w:proofErr w:type="gramEnd"/>
            <w:r w:rsidR="00AA1BF7">
              <w:rPr>
                <w:rFonts w:ascii="Arial" w:hAnsi="Arial" w:cs="Arial"/>
                <w:b/>
                <w:color w:val="000000"/>
                <w:sz w:val="20"/>
                <w:szCs w:val="20"/>
              </w:rPr>
              <w:t>августа__2021</w:t>
            </w: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г.</w:t>
            </w:r>
          </w:p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ПРИНЯТО</w:t>
            </w: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 заседании П</w:t>
            </w: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едагогического</w:t>
            </w:r>
          </w:p>
          <w:p w:rsidR="00C2132E" w:rsidRPr="00557EC8" w:rsidRDefault="00AA1BF7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совета «_27__» августа_2021</w:t>
            </w:r>
            <w:r w:rsidR="00C2132E"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г.</w:t>
            </w: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Протокол №__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__</w:t>
            </w:r>
          </w:p>
        </w:tc>
        <w:tc>
          <w:tcPr>
            <w:tcW w:w="2978" w:type="dxa"/>
          </w:tcPr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СОГЛАСОВАНО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C2132E" w:rsidRPr="00557EC8" w:rsidRDefault="00AA1BF7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«26</w:t>
            </w:r>
            <w:r w:rsidR="008960DF">
              <w:rPr>
                <w:rFonts w:ascii="Arial" w:hAnsi="Arial" w:cs="Arial"/>
                <w:b/>
                <w:color w:val="000000"/>
                <w:sz w:val="20"/>
                <w:szCs w:val="20"/>
              </w:rPr>
              <w:t>»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A1B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августа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2021</w:t>
            </w:r>
            <w:r w:rsidR="00C2132E"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г.</w:t>
            </w: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Зам. директора по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</w:t>
            </w: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ВР</w:t>
            </w:r>
          </w:p>
          <w:p w:rsidR="00C2132E" w:rsidRPr="00557EC8" w:rsidRDefault="00C2132E" w:rsidP="00A736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_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__________/__________</w:t>
            </w: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_/</w:t>
            </w:r>
          </w:p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158" w:type="dxa"/>
          </w:tcPr>
          <w:p w:rsidR="00C2132E" w:rsidRPr="00F42555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Ди</w:t>
            </w:r>
            <w:r w:rsidR="00AA1BF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ректор ____________/               </w:t>
            </w:r>
            <w:r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>/</w:t>
            </w:r>
          </w:p>
          <w:p w:rsidR="00C2132E" w:rsidRPr="00557EC8" w:rsidRDefault="00AA1BF7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Приказ №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softHyphen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softHyphen/>
              <w:t xml:space="preserve"> 170</w:t>
            </w:r>
          </w:p>
          <w:p w:rsidR="00C2132E" w:rsidRPr="00557EC8" w:rsidRDefault="00AA1BF7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от «___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_»_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____________2021</w:t>
            </w:r>
            <w:r w:rsidR="00C2132E" w:rsidRPr="00557EC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г.</w:t>
            </w:r>
          </w:p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557EC8">
              <w:rPr>
                <w:rFonts w:ascii="Arial" w:hAnsi="Arial" w:cs="Arial"/>
                <w:b/>
                <w:color w:val="000000"/>
                <w:sz w:val="16"/>
                <w:szCs w:val="16"/>
              </w:rPr>
              <w:t>М.П.</w:t>
            </w:r>
          </w:p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33" w:type="dxa"/>
          </w:tcPr>
          <w:p w:rsidR="00C2132E" w:rsidRPr="00557EC8" w:rsidRDefault="00C2132E" w:rsidP="00A736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2132E" w:rsidRDefault="00C2132E" w:rsidP="00C2132E">
      <w:pPr>
        <w:shd w:val="clear" w:color="auto" w:fill="FFFFFF"/>
        <w:rPr>
          <w:b/>
        </w:rPr>
      </w:pPr>
    </w:p>
    <w:p w:rsidR="00C2132E" w:rsidRDefault="00C2132E" w:rsidP="00C2132E">
      <w:pPr>
        <w:keepNext/>
        <w:spacing w:before="240" w:after="60"/>
        <w:jc w:val="center"/>
        <w:outlineLvl w:val="2"/>
        <w:rPr>
          <w:b/>
          <w:bCs/>
          <w:sz w:val="40"/>
          <w:szCs w:val="40"/>
        </w:rPr>
      </w:pPr>
    </w:p>
    <w:p w:rsidR="00C2132E" w:rsidRPr="00557EC8" w:rsidRDefault="00C2132E" w:rsidP="00C2132E">
      <w:pPr>
        <w:keepNext/>
        <w:spacing w:before="240" w:after="60"/>
        <w:jc w:val="center"/>
        <w:outlineLvl w:val="2"/>
        <w:rPr>
          <w:rFonts w:ascii="Arial" w:hAnsi="Arial" w:cs="Arial"/>
          <w:b/>
          <w:bCs/>
          <w:sz w:val="40"/>
          <w:szCs w:val="40"/>
        </w:rPr>
      </w:pPr>
      <w:r w:rsidRPr="00557EC8">
        <w:rPr>
          <w:rFonts w:ascii="Arial" w:hAnsi="Arial" w:cs="Arial"/>
          <w:b/>
          <w:bCs/>
          <w:sz w:val="40"/>
          <w:szCs w:val="40"/>
        </w:rPr>
        <w:t>РАБОЧАЯ ПРОГРАММА</w:t>
      </w:r>
    </w:p>
    <w:p w:rsidR="00C2132E" w:rsidRDefault="00C2132E" w:rsidP="00C2132E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внеурочной деятельности</w:t>
      </w:r>
    </w:p>
    <w:p w:rsidR="00C2132E" w:rsidRDefault="00AA1BF7" w:rsidP="00C2132E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кружок</w:t>
      </w:r>
    </w:p>
    <w:p w:rsidR="00C2132E" w:rsidRDefault="00AA1BF7" w:rsidP="00C2132E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«Путь к здоровью</w:t>
      </w:r>
      <w:r w:rsidR="00C2132E">
        <w:rPr>
          <w:rFonts w:ascii="Arial" w:hAnsi="Arial" w:cs="Arial"/>
          <w:b/>
          <w:bCs/>
          <w:sz w:val="28"/>
          <w:szCs w:val="28"/>
        </w:rPr>
        <w:t>»</w:t>
      </w:r>
    </w:p>
    <w:p w:rsidR="00C2132E" w:rsidRDefault="00C2132E" w:rsidP="00C2132E">
      <w:pPr>
        <w:keepNext/>
        <w:spacing w:before="240" w:after="60"/>
        <w:jc w:val="center"/>
        <w:outlineLvl w:val="3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н</w:t>
      </w:r>
      <w:r w:rsidR="00AA1BF7">
        <w:rPr>
          <w:rFonts w:ascii="Arial" w:hAnsi="Arial" w:cs="Arial"/>
          <w:b/>
          <w:bCs/>
          <w:sz w:val="28"/>
          <w:szCs w:val="28"/>
        </w:rPr>
        <w:t>аправление –спортивно-оздоровительное</w:t>
      </w:r>
    </w:p>
    <w:p w:rsidR="00C2132E" w:rsidRDefault="00C2132E" w:rsidP="00C2132E">
      <w:pPr>
        <w:keepNext/>
        <w:spacing w:before="240" w:after="60"/>
        <w:outlineLvl w:val="3"/>
        <w:rPr>
          <w:rFonts w:ascii="Arial" w:hAnsi="Arial" w:cs="Arial"/>
          <w:b/>
          <w:bCs/>
          <w:sz w:val="28"/>
          <w:szCs w:val="28"/>
        </w:rPr>
      </w:pPr>
    </w:p>
    <w:p w:rsidR="00C2132E" w:rsidRDefault="00C2132E" w:rsidP="00C2132E">
      <w:pPr>
        <w:shd w:val="clear" w:color="auto" w:fill="FFFFFF"/>
        <w:spacing w:line="317" w:lineRule="exact"/>
        <w:ind w:left="4500"/>
        <w:rPr>
          <w:rFonts w:ascii="Arial" w:hAnsi="Arial" w:cs="Arial"/>
          <w:color w:val="000000"/>
          <w:sz w:val="20"/>
          <w:szCs w:val="20"/>
        </w:rPr>
      </w:pPr>
    </w:p>
    <w:p w:rsidR="00C2132E" w:rsidRDefault="00C2132E" w:rsidP="00C2132E">
      <w:pPr>
        <w:shd w:val="clear" w:color="auto" w:fill="FFFFFF"/>
        <w:spacing w:line="317" w:lineRule="exact"/>
        <w:ind w:left="4500"/>
        <w:rPr>
          <w:rFonts w:ascii="Arial" w:hAnsi="Arial" w:cs="Arial"/>
          <w:color w:val="000000"/>
          <w:sz w:val="20"/>
          <w:szCs w:val="20"/>
        </w:rPr>
      </w:pPr>
    </w:p>
    <w:p w:rsidR="00C2132E" w:rsidRDefault="00C2132E" w:rsidP="00C2132E">
      <w:pPr>
        <w:shd w:val="clear" w:color="auto" w:fill="FFFFFF"/>
        <w:spacing w:line="317" w:lineRule="exact"/>
        <w:rPr>
          <w:rFonts w:ascii="Arial" w:hAnsi="Arial" w:cs="Arial"/>
          <w:color w:val="000000"/>
          <w:sz w:val="20"/>
          <w:szCs w:val="20"/>
        </w:rPr>
      </w:pPr>
    </w:p>
    <w:p w:rsidR="00C2132E" w:rsidRDefault="00C2132E" w:rsidP="00C2132E">
      <w:pPr>
        <w:shd w:val="clear" w:color="auto" w:fill="FFFFFF"/>
        <w:spacing w:line="317" w:lineRule="exact"/>
        <w:ind w:left="45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4832DB">
        <w:rPr>
          <w:rFonts w:ascii="Arial" w:hAnsi="Arial" w:cs="Arial"/>
          <w:b/>
          <w:color w:val="000000"/>
        </w:rPr>
        <w:t>Класс</w:t>
      </w:r>
      <w:r w:rsidR="00AA1BF7">
        <w:rPr>
          <w:rFonts w:ascii="Arial" w:hAnsi="Arial" w:cs="Arial"/>
          <w:b/>
          <w:color w:val="000000"/>
        </w:rPr>
        <w:t xml:space="preserve"> 1</w:t>
      </w:r>
    </w:p>
    <w:p w:rsidR="00C2132E" w:rsidRDefault="00C2132E" w:rsidP="00C2132E">
      <w:pPr>
        <w:shd w:val="clear" w:color="auto" w:fill="FFFFFF"/>
        <w:spacing w:line="317" w:lineRule="exact"/>
        <w:ind w:left="637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Автор-</w:t>
      </w:r>
      <w:r w:rsidR="00AA1BF7">
        <w:rPr>
          <w:rFonts w:ascii="Arial" w:hAnsi="Arial" w:cs="Arial"/>
          <w:b/>
          <w:color w:val="000000"/>
        </w:rPr>
        <w:t>составитель программы</w:t>
      </w:r>
      <w:r>
        <w:rPr>
          <w:rFonts w:ascii="Arial" w:hAnsi="Arial" w:cs="Arial"/>
          <w:b/>
          <w:color w:val="000000"/>
        </w:rPr>
        <w:t>:</w:t>
      </w:r>
    </w:p>
    <w:p w:rsidR="00C2132E" w:rsidRDefault="00AA1BF7" w:rsidP="00C2132E">
      <w:pPr>
        <w:shd w:val="clear" w:color="auto" w:fill="FFFFFF"/>
        <w:spacing w:line="317" w:lineRule="exact"/>
        <w:ind w:left="6372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Елагина Н.С</w:t>
      </w:r>
      <w:r w:rsidR="00C2132E">
        <w:rPr>
          <w:rFonts w:ascii="Arial" w:hAnsi="Arial" w:cs="Arial"/>
          <w:b/>
          <w:color w:val="000000"/>
        </w:rPr>
        <w:t>.</w:t>
      </w:r>
    </w:p>
    <w:p w:rsidR="00C2132E" w:rsidRDefault="00C2132E" w:rsidP="00C2132E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</w:p>
    <w:p w:rsidR="00C2132E" w:rsidRDefault="00C2132E" w:rsidP="00C2132E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8"/>
          <w:szCs w:val="28"/>
        </w:rPr>
      </w:pPr>
    </w:p>
    <w:p w:rsidR="00C2132E" w:rsidRDefault="00C2132E" w:rsidP="00C2132E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8"/>
          <w:szCs w:val="28"/>
        </w:rPr>
      </w:pPr>
    </w:p>
    <w:p w:rsidR="00C2132E" w:rsidRDefault="00C2132E" w:rsidP="00C2132E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8"/>
          <w:szCs w:val="28"/>
        </w:rPr>
      </w:pPr>
    </w:p>
    <w:p w:rsidR="00C2132E" w:rsidRPr="00557EC8" w:rsidRDefault="00C2132E" w:rsidP="00C2132E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8"/>
          <w:szCs w:val="28"/>
        </w:rPr>
      </w:pPr>
    </w:p>
    <w:p w:rsidR="00C2132E" w:rsidRDefault="00C2132E" w:rsidP="00AA1BF7">
      <w:pPr>
        <w:autoSpaceDE w:val="0"/>
        <w:autoSpaceDN w:val="0"/>
        <w:adjustRightInd w:val="0"/>
        <w:ind w:left="2124" w:firstLine="70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DD4CA6" w:rsidRDefault="00DD4CA6"/>
    <w:p w:rsidR="00773EE3" w:rsidRDefault="00773EE3"/>
    <w:p w:rsidR="00773EE3" w:rsidRDefault="00773EE3"/>
    <w:p w:rsidR="00773EE3" w:rsidRDefault="00773EE3"/>
    <w:p w:rsidR="00773EE3" w:rsidRDefault="00773EE3" w:rsidP="00773EE3"/>
    <w:p w:rsidR="00773EE3" w:rsidRDefault="00773EE3" w:rsidP="00773EE3">
      <w:pPr>
        <w:spacing w:after="120"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Тип программы: авторская</w:t>
      </w:r>
    </w:p>
    <w:p w:rsidR="00773EE3" w:rsidRDefault="00773EE3" w:rsidP="00773EE3">
      <w:pPr>
        <w:spacing w:after="120"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Возраст обучающихся: 7-8 лет</w:t>
      </w:r>
    </w:p>
    <w:p w:rsidR="00773EE3" w:rsidRPr="002428AE" w:rsidRDefault="00773EE3" w:rsidP="00773EE3">
      <w:pPr>
        <w:spacing w:after="120"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Срок реализации: 1 год</w:t>
      </w:r>
    </w:p>
    <w:p w:rsidR="00773EE3" w:rsidRPr="00C357AD" w:rsidRDefault="00773EE3" w:rsidP="00773EE3">
      <w:pPr>
        <w:spacing w:after="120" w:line="360" w:lineRule="auto"/>
        <w:jc w:val="center"/>
        <w:rPr>
          <w:b/>
          <w:bCs/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>Пояснительная записка</w:t>
      </w:r>
    </w:p>
    <w:p w:rsidR="00773EE3" w:rsidRPr="009A4781" w:rsidRDefault="00773EE3" w:rsidP="00773EE3">
      <w:pPr>
        <w:spacing w:before="100" w:beforeAutospacing="1" w:line="360" w:lineRule="auto"/>
        <w:jc w:val="both"/>
        <w:rPr>
          <w:bCs/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 xml:space="preserve">Актуальность программы. </w:t>
      </w:r>
      <w:r>
        <w:rPr>
          <w:bCs/>
          <w:color w:val="000000"/>
          <w:sz w:val="28"/>
          <w:szCs w:val="28"/>
        </w:rPr>
        <w:t xml:space="preserve">В современном мире мы уже не представляем своей жизни без различных электронных устройств. К сожалению, они не только помогают детям познать окружающий мир, но и лишают их возможности для физической активности. При создании данной программы автор опирается на </w:t>
      </w:r>
      <w:r>
        <w:rPr>
          <w:color w:val="000000"/>
          <w:sz w:val="28"/>
          <w:szCs w:val="28"/>
        </w:rPr>
        <w:t>у</w:t>
      </w:r>
      <w:r w:rsidRPr="00C357AD">
        <w:rPr>
          <w:color w:val="000000"/>
          <w:sz w:val="28"/>
          <w:szCs w:val="28"/>
        </w:rPr>
        <w:t>чебно-методическое пособ</w:t>
      </w:r>
      <w:r>
        <w:rPr>
          <w:color w:val="000000"/>
          <w:sz w:val="28"/>
          <w:szCs w:val="28"/>
        </w:rPr>
        <w:t>ие «Подвижные игры» 1-4 классы, а</w:t>
      </w:r>
      <w:r w:rsidRPr="00C357AD">
        <w:rPr>
          <w:color w:val="000000"/>
          <w:sz w:val="28"/>
          <w:szCs w:val="28"/>
        </w:rPr>
        <w:t>втор-составитель Патрикеев А.Ю</w:t>
      </w:r>
      <w:r>
        <w:rPr>
          <w:color w:val="000000"/>
          <w:sz w:val="28"/>
          <w:szCs w:val="28"/>
        </w:rPr>
        <w:t>. В программе подобраны материалы для создания условий для хорошего физического развития учащихся, для развития знаний и умений в области физической культуры, для формирования спортивного образа жизни. Занятия проводятся в игровой форме. Роль игры трудно переоценить. Для современного ребёнка важно участвовать в игровой деятельности. Систематическое применение игр совершенствует возможности детей и обеспечивает полноценное развитие двигательной и познавательной активности ребёнка.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 xml:space="preserve">Основная </w:t>
      </w:r>
      <w:proofErr w:type="gramStart"/>
      <w:r w:rsidRPr="00C357AD">
        <w:rPr>
          <w:b/>
          <w:bCs/>
          <w:color w:val="000000"/>
          <w:sz w:val="28"/>
          <w:szCs w:val="28"/>
        </w:rPr>
        <w:t xml:space="preserve">идея </w:t>
      </w:r>
      <w:bookmarkStart w:id="0" w:name="YANDEX_31"/>
      <w:bookmarkEnd w:id="0"/>
      <w:r w:rsidRPr="00C357AD">
        <w:rPr>
          <w:b/>
          <w:bCs/>
          <w:color w:val="000000"/>
          <w:sz w:val="28"/>
          <w:szCs w:val="28"/>
        </w:rPr>
        <w:t> программы</w:t>
      </w:r>
      <w:proofErr w:type="gramEnd"/>
      <w:r w:rsidRPr="00C357AD">
        <w:rPr>
          <w:b/>
          <w:bCs/>
          <w:color w:val="000000"/>
          <w:sz w:val="28"/>
          <w:szCs w:val="28"/>
        </w:rPr>
        <w:t>: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>-</w:t>
      </w:r>
      <w:r w:rsidRPr="00C357AD">
        <w:rPr>
          <w:color w:val="000000"/>
          <w:sz w:val="28"/>
          <w:szCs w:val="28"/>
        </w:rPr>
        <w:t xml:space="preserve"> освоение учащимися основных социальных норм, необходимых для полноценного существования в современном обществе</w:t>
      </w:r>
      <w:r>
        <w:rPr>
          <w:color w:val="000000"/>
          <w:sz w:val="28"/>
          <w:szCs w:val="28"/>
        </w:rPr>
        <w:t xml:space="preserve"> </w:t>
      </w:r>
      <w:r w:rsidRPr="00C357AD">
        <w:rPr>
          <w:color w:val="000000"/>
          <w:sz w:val="28"/>
          <w:szCs w:val="28"/>
        </w:rPr>
        <w:t>- в первую очередь- это нормы ведения ЗОЖ, нормы сохранения и поддержания физического, психического и социального здоровья.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</w:p>
    <w:p w:rsidR="00773EE3" w:rsidRPr="00C357AD" w:rsidRDefault="00773EE3" w:rsidP="00773EE3">
      <w:pPr>
        <w:spacing w:line="360" w:lineRule="auto"/>
        <w:jc w:val="both"/>
        <w:rPr>
          <w:sz w:val="28"/>
          <w:szCs w:val="28"/>
        </w:rPr>
      </w:pPr>
      <w:r w:rsidRPr="00C357AD">
        <w:rPr>
          <w:b/>
          <w:sz w:val="28"/>
          <w:szCs w:val="28"/>
        </w:rPr>
        <w:t xml:space="preserve">Цель </w:t>
      </w:r>
      <w:r w:rsidRPr="00C357AD">
        <w:rPr>
          <w:sz w:val="28"/>
          <w:szCs w:val="28"/>
        </w:rPr>
        <w:t xml:space="preserve">данной программы – укрепление здоровья детей, формирование двигательной активности, развитие физических качеств: силы, быстроты, </w:t>
      </w:r>
      <w:r w:rsidRPr="00C357AD">
        <w:rPr>
          <w:sz w:val="28"/>
          <w:szCs w:val="28"/>
        </w:rPr>
        <w:lastRenderedPageBreak/>
        <w:t>выносливости, ловкости, формирование культуры общения со сверстниками, самостоятельности в двигательной деятельности.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 xml:space="preserve"> Задачи: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- укрепление здоровья, улучшение осанки, профилактика плоскостопия; содействие гармоническому физическому развитию; выработка устойчивости к неблагоприятным условиям внешней среды;    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- </w:t>
      </w:r>
      <w:proofErr w:type="gramStart"/>
      <w:r w:rsidRPr="00C357AD">
        <w:rPr>
          <w:color w:val="000000"/>
          <w:sz w:val="28"/>
          <w:szCs w:val="28"/>
        </w:rPr>
        <w:t xml:space="preserve">овладение </w:t>
      </w:r>
      <w:bookmarkStart w:id="1" w:name="YANDEX_32"/>
      <w:bookmarkEnd w:id="1"/>
      <w:r w:rsidRPr="00C357AD">
        <w:rPr>
          <w:color w:val="000000"/>
          <w:sz w:val="28"/>
          <w:szCs w:val="28"/>
        </w:rPr>
        <w:t> школой</w:t>
      </w:r>
      <w:proofErr w:type="gramEnd"/>
      <w:r w:rsidRPr="00C357AD">
        <w:rPr>
          <w:color w:val="000000"/>
          <w:sz w:val="28"/>
          <w:szCs w:val="28"/>
        </w:rPr>
        <w:t>  движений;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- формирование элементарных знаний о личной гигиене, режиме дня, </w:t>
      </w:r>
      <w:proofErr w:type="gramStart"/>
      <w:r w:rsidRPr="00C357AD">
        <w:rPr>
          <w:color w:val="000000"/>
          <w:sz w:val="28"/>
          <w:szCs w:val="28"/>
        </w:rPr>
        <w:t xml:space="preserve">влиянии </w:t>
      </w:r>
      <w:bookmarkStart w:id="2" w:name="YANDEX_33"/>
      <w:bookmarkEnd w:id="2"/>
      <w:r w:rsidRPr="00C357AD">
        <w:rPr>
          <w:color w:val="000000"/>
          <w:sz w:val="28"/>
          <w:szCs w:val="28"/>
        </w:rPr>
        <w:t> подвижных</w:t>
      </w:r>
      <w:proofErr w:type="gramEnd"/>
      <w:r w:rsidRPr="00C357AD">
        <w:rPr>
          <w:color w:val="000000"/>
          <w:sz w:val="28"/>
          <w:szCs w:val="28"/>
        </w:rPr>
        <w:t xml:space="preserve">  </w:t>
      </w:r>
      <w:bookmarkStart w:id="3" w:name="YANDEX_34"/>
      <w:bookmarkEnd w:id="3"/>
      <w:r w:rsidRPr="00C357AD">
        <w:rPr>
          <w:color w:val="000000"/>
          <w:sz w:val="28"/>
          <w:szCs w:val="28"/>
        </w:rPr>
        <w:t> игр  на состояние здоровья, работоспособность и развитие двигательных способностей;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приобщение к самостоятельным занятиям подвижными играми, использование их в свободное время;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воспитание дисциплинированности, доброжелательного отношения к товарищам, честности, отзывчивости, смелости, содействие развитию психических процессов (представления, памяти, мышления и др.) в ходе проведения подвижных игр.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 xml:space="preserve">Основные направления </w:t>
      </w:r>
      <w:proofErr w:type="gramStart"/>
      <w:r w:rsidRPr="00C357AD">
        <w:rPr>
          <w:b/>
          <w:bCs/>
          <w:color w:val="000000"/>
          <w:sz w:val="28"/>
          <w:szCs w:val="28"/>
        </w:rPr>
        <w:t xml:space="preserve">содержания </w:t>
      </w:r>
      <w:bookmarkStart w:id="4" w:name="YANDEX_35"/>
      <w:bookmarkEnd w:id="4"/>
      <w:r w:rsidRPr="00C357AD">
        <w:rPr>
          <w:b/>
          <w:bCs/>
          <w:color w:val="000000"/>
          <w:sz w:val="28"/>
          <w:szCs w:val="28"/>
        </w:rPr>
        <w:t> деятельности</w:t>
      </w:r>
      <w:proofErr w:type="gramEnd"/>
      <w:r w:rsidRPr="00C357AD">
        <w:rPr>
          <w:b/>
          <w:bCs/>
          <w:color w:val="000000"/>
          <w:sz w:val="28"/>
          <w:szCs w:val="28"/>
        </w:rPr>
        <w:t> :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- </w:t>
      </w:r>
      <w:proofErr w:type="spellStart"/>
      <w:r w:rsidRPr="00C357AD">
        <w:rPr>
          <w:color w:val="000000"/>
          <w:sz w:val="28"/>
          <w:szCs w:val="28"/>
        </w:rPr>
        <w:t>здоровьесберегающие</w:t>
      </w:r>
      <w:proofErr w:type="spellEnd"/>
      <w:r w:rsidRPr="00C357AD">
        <w:rPr>
          <w:color w:val="000000"/>
          <w:sz w:val="28"/>
          <w:szCs w:val="28"/>
        </w:rPr>
        <w:t xml:space="preserve"> технологии;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духовно-нравственное развитие;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lastRenderedPageBreak/>
        <w:t>- технология развивающего обучения.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>В практике работы используются следующие формы: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эстафеты;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спортивные соревнования;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спортивные праздники.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 xml:space="preserve"> Условия реализации программы: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-кабинет;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спортивный зал;</w:t>
      </w:r>
    </w:p>
    <w:p w:rsidR="00773EE3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спортивная площадка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>Количество занятий и учебных часов в неделю, за год: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Cs/>
          <w:color w:val="000000"/>
          <w:sz w:val="28"/>
          <w:szCs w:val="28"/>
        </w:rPr>
        <w:t>-</w:t>
      </w:r>
      <w:bookmarkStart w:id="5" w:name="YANDEX_30"/>
      <w:bookmarkEnd w:id="5"/>
      <w:r>
        <w:rPr>
          <w:bCs/>
          <w:color w:val="000000"/>
          <w:sz w:val="28"/>
          <w:szCs w:val="28"/>
        </w:rPr>
        <w:t> </w:t>
      </w:r>
      <w:proofErr w:type="gramStart"/>
      <w:r>
        <w:rPr>
          <w:bCs/>
          <w:color w:val="000000"/>
          <w:sz w:val="28"/>
          <w:szCs w:val="28"/>
        </w:rPr>
        <w:t>программа  рассчитана</w:t>
      </w:r>
      <w:proofErr w:type="gramEnd"/>
      <w:r>
        <w:rPr>
          <w:bCs/>
          <w:color w:val="000000"/>
          <w:sz w:val="28"/>
          <w:szCs w:val="28"/>
        </w:rPr>
        <w:t xml:space="preserve"> на 33</w:t>
      </w:r>
      <w:r w:rsidRPr="00C357AD">
        <w:rPr>
          <w:bCs/>
          <w:color w:val="000000"/>
          <w:sz w:val="28"/>
          <w:szCs w:val="28"/>
        </w:rPr>
        <w:t xml:space="preserve"> учебные недели</w:t>
      </w:r>
      <w:r>
        <w:rPr>
          <w:bCs/>
          <w:color w:val="000000"/>
          <w:sz w:val="28"/>
          <w:szCs w:val="28"/>
        </w:rPr>
        <w:t>, по два занятия в неделю - на 66</w:t>
      </w:r>
      <w:r w:rsidRPr="00C357AD">
        <w:rPr>
          <w:bCs/>
          <w:color w:val="000000"/>
          <w:sz w:val="28"/>
          <w:szCs w:val="28"/>
        </w:rPr>
        <w:t xml:space="preserve"> у</w:t>
      </w:r>
      <w:r>
        <w:rPr>
          <w:bCs/>
          <w:color w:val="000000"/>
          <w:sz w:val="28"/>
          <w:szCs w:val="28"/>
        </w:rPr>
        <w:t>чебных часов</w:t>
      </w:r>
      <w:r w:rsidRPr="00C357AD">
        <w:rPr>
          <w:bCs/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>Занятия проводятся в те дни, когда в расписании не стоит урок физической культуры.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</w:p>
    <w:p w:rsidR="00773EE3" w:rsidRPr="00C357AD" w:rsidRDefault="00773EE3" w:rsidP="00773EE3">
      <w:pPr>
        <w:spacing w:line="360" w:lineRule="auto"/>
        <w:rPr>
          <w:b/>
          <w:sz w:val="28"/>
          <w:szCs w:val="28"/>
          <w:lang w:bidi="he-IL"/>
        </w:rPr>
      </w:pPr>
      <w:r w:rsidRPr="00C357AD">
        <w:rPr>
          <w:b/>
          <w:sz w:val="28"/>
          <w:szCs w:val="28"/>
          <w:lang w:bidi="he-IL"/>
        </w:rPr>
        <w:t>Планируемые результаты</w:t>
      </w:r>
    </w:p>
    <w:p w:rsidR="00773EE3" w:rsidRPr="00C357AD" w:rsidRDefault="00773EE3" w:rsidP="00773EE3">
      <w:pPr>
        <w:spacing w:line="360" w:lineRule="auto"/>
        <w:jc w:val="both"/>
        <w:outlineLvl w:val="0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К концу учебного года учащиеся научатся понимать:</w:t>
      </w:r>
    </w:p>
    <w:p w:rsidR="00773EE3" w:rsidRPr="00C357AD" w:rsidRDefault="00773EE3" w:rsidP="00773E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роль и значение занятий физическими упражнениями и играми для укрепления здоровья;</w:t>
      </w:r>
    </w:p>
    <w:p w:rsidR="00773EE3" w:rsidRPr="00C357AD" w:rsidRDefault="00773EE3" w:rsidP="00773EE3">
      <w:p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Учащиеся получат возможность научиться:</w:t>
      </w:r>
    </w:p>
    <w:p w:rsidR="00773EE3" w:rsidRPr="00C357AD" w:rsidRDefault="00773EE3" w:rsidP="00773E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разным видам подвижных игр;</w:t>
      </w:r>
    </w:p>
    <w:p w:rsidR="00773EE3" w:rsidRPr="00C357AD" w:rsidRDefault="00773EE3" w:rsidP="00773E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передвигаться различными способами (ходьба, бег, прыжки) в разных ситуациях;</w:t>
      </w:r>
    </w:p>
    <w:p w:rsidR="00773EE3" w:rsidRPr="00C357AD" w:rsidRDefault="00773EE3" w:rsidP="00773E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выполнять упражнения (с предметами и без) для развития основных физических качеств (силы, быстроты, ловкости, координации, выносливости);</w:t>
      </w:r>
    </w:p>
    <w:p w:rsidR="00773EE3" w:rsidRPr="00C357AD" w:rsidRDefault="00773EE3" w:rsidP="00773EE3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lastRenderedPageBreak/>
        <w:t>осуществлять индивидуальные и групповые действия в подвижных играх;</w:t>
      </w:r>
    </w:p>
    <w:p w:rsidR="00773EE3" w:rsidRPr="00C357AD" w:rsidRDefault="00773EE3" w:rsidP="00773EE3">
      <w:pPr>
        <w:spacing w:line="360" w:lineRule="auto"/>
        <w:jc w:val="both"/>
        <w:rPr>
          <w:sz w:val="28"/>
          <w:szCs w:val="28"/>
          <w:lang w:bidi="he-IL"/>
        </w:rPr>
      </w:pPr>
      <w:r w:rsidRPr="00C357AD">
        <w:rPr>
          <w:sz w:val="28"/>
          <w:szCs w:val="28"/>
          <w:lang w:bidi="he-IL"/>
        </w:rPr>
        <w:t>Получат возможность использовать:</w:t>
      </w:r>
    </w:p>
    <w:p w:rsidR="00773EE3" w:rsidRPr="00C357AD" w:rsidRDefault="00773EE3" w:rsidP="00773EE3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C357AD">
        <w:rPr>
          <w:sz w:val="28"/>
          <w:szCs w:val="28"/>
          <w:lang w:bidi="he-IL"/>
        </w:rPr>
        <w:t>изученные виды упражнений для утренней гимнастики.</w:t>
      </w:r>
    </w:p>
    <w:p w:rsidR="00773EE3" w:rsidRPr="00C357AD" w:rsidRDefault="00773EE3" w:rsidP="00773EE3">
      <w:pPr>
        <w:spacing w:line="360" w:lineRule="auto"/>
        <w:ind w:left="360"/>
        <w:jc w:val="both"/>
        <w:rPr>
          <w:b/>
          <w:sz w:val="28"/>
          <w:szCs w:val="28"/>
          <w:lang w:bidi="he-IL"/>
        </w:rPr>
      </w:pPr>
      <w:r>
        <w:rPr>
          <w:b/>
          <w:sz w:val="28"/>
          <w:szCs w:val="28"/>
          <w:lang w:bidi="he-IL"/>
        </w:rPr>
        <w:t>Универсальные учебные действия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8"/>
          <w:szCs w:val="28"/>
        </w:rPr>
      </w:pPr>
      <w:r w:rsidRPr="00C357AD">
        <w:rPr>
          <w:b/>
          <w:color w:val="000000"/>
          <w:sz w:val="28"/>
          <w:szCs w:val="28"/>
        </w:rPr>
        <w:t>Личностные:</w:t>
      </w:r>
    </w:p>
    <w:p w:rsidR="00773EE3" w:rsidRPr="00C357AD" w:rsidRDefault="00773EE3" w:rsidP="00773EE3">
      <w:pPr>
        <w:pStyle w:val="c3"/>
        <w:spacing w:line="360" w:lineRule="auto"/>
        <w:jc w:val="both"/>
        <w:rPr>
          <w:sz w:val="28"/>
          <w:szCs w:val="28"/>
        </w:rPr>
      </w:pPr>
      <w:r w:rsidRPr="00C357AD">
        <w:rPr>
          <w:color w:val="000000"/>
          <w:sz w:val="28"/>
          <w:szCs w:val="28"/>
        </w:rPr>
        <w:t>—</w:t>
      </w:r>
      <w:r w:rsidRPr="00C357AD">
        <w:rPr>
          <w:sz w:val="28"/>
          <w:szCs w:val="28"/>
        </w:rPr>
        <w:t>развитие самостоятельности и личной ответственности за свои поступки на основе представлений о нравственных нормах;</w:t>
      </w:r>
    </w:p>
    <w:p w:rsidR="00773EE3" w:rsidRPr="00C357AD" w:rsidRDefault="00773EE3" w:rsidP="00773EE3">
      <w:pPr>
        <w:pStyle w:val="c3"/>
        <w:spacing w:line="360" w:lineRule="auto"/>
        <w:jc w:val="both"/>
        <w:rPr>
          <w:sz w:val="28"/>
          <w:szCs w:val="28"/>
        </w:rPr>
      </w:pPr>
      <w:r w:rsidRPr="00C357AD">
        <w:rPr>
          <w:color w:val="000000"/>
          <w:sz w:val="28"/>
          <w:szCs w:val="28"/>
        </w:rPr>
        <w:t>—</w:t>
      </w:r>
      <w:r w:rsidRPr="00C357AD">
        <w:rPr>
          <w:sz w:val="28"/>
          <w:szCs w:val="28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773EE3" w:rsidRPr="00C357AD" w:rsidRDefault="00773EE3" w:rsidP="00773EE3">
      <w:pPr>
        <w:pStyle w:val="c3"/>
        <w:spacing w:line="360" w:lineRule="auto"/>
        <w:jc w:val="both"/>
        <w:rPr>
          <w:sz w:val="28"/>
          <w:szCs w:val="28"/>
        </w:rPr>
      </w:pPr>
      <w:r w:rsidRPr="00C357AD">
        <w:rPr>
          <w:sz w:val="28"/>
          <w:szCs w:val="28"/>
        </w:rPr>
        <w:t> </w:t>
      </w:r>
      <w:r w:rsidRPr="00C357AD">
        <w:rPr>
          <w:color w:val="000000"/>
          <w:sz w:val="28"/>
          <w:szCs w:val="28"/>
        </w:rPr>
        <w:t>—</w:t>
      </w:r>
      <w:r w:rsidRPr="00C357AD">
        <w:rPr>
          <w:sz w:val="28"/>
          <w:szCs w:val="28"/>
        </w:rPr>
        <w:t>формирование эстетических потребностей, ценностей и чувств;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обеспечивать защиту и сохранность природы во время активного отдыха и занятий физической культурой;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bidi="he-IL"/>
        </w:rPr>
      </w:pPr>
      <w:r w:rsidRPr="00C357AD">
        <w:rPr>
          <w:b/>
          <w:sz w:val="28"/>
          <w:szCs w:val="28"/>
          <w:lang w:bidi="he-IL"/>
        </w:rPr>
        <w:t>Познавательные: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softHyphen/>
      </w:r>
      <w:r w:rsidRPr="00C357AD">
        <w:rPr>
          <w:color w:val="000000"/>
          <w:sz w:val="28"/>
          <w:szCs w:val="28"/>
        </w:rPr>
        <w:softHyphen/>
        <w:t>—планировать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—характеризовать явления (действия и поступки), давать им объективную оценку на основе освоенных знаний и имеющегося опыта;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sz w:val="28"/>
          <w:szCs w:val="28"/>
          <w:lang w:bidi="he-IL"/>
        </w:rPr>
        <w:t>Регулятивные</w:t>
      </w:r>
      <w:r w:rsidRPr="00C357AD">
        <w:rPr>
          <w:color w:val="000000"/>
          <w:sz w:val="28"/>
          <w:szCs w:val="28"/>
        </w:rPr>
        <w:t>: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организовывать собственную деятельность, с учетом требований ее безопасности, выбирать и использовать средства для достижения ее цели;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lastRenderedPageBreak/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проявлять дисциплинированность, трудолюбие и упорство в достижении поставленных целей;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bidi="he-IL"/>
        </w:rPr>
      </w:pPr>
      <w:r w:rsidRPr="00C357AD">
        <w:rPr>
          <w:b/>
          <w:sz w:val="28"/>
          <w:szCs w:val="28"/>
          <w:lang w:bidi="he-IL"/>
        </w:rPr>
        <w:t>Коммуникативные: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73EE3" w:rsidRPr="00C357AD" w:rsidRDefault="00773EE3" w:rsidP="00773EE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-оказывать бескорыстную помощь своим сверстникам, находить с ними общий язык и общие интересы</w:t>
      </w:r>
      <w:r w:rsidRPr="00C357AD">
        <w:rPr>
          <w:rStyle w:val="c4c29"/>
          <w:color w:val="000000"/>
          <w:sz w:val="28"/>
          <w:szCs w:val="28"/>
        </w:rPr>
        <w:t>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color w:val="000000"/>
          <w:sz w:val="28"/>
          <w:szCs w:val="28"/>
        </w:rPr>
        <w:t>Учебно-методические материалы:</w:t>
      </w:r>
      <w:r w:rsidRPr="00C357AD">
        <w:rPr>
          <w:color w:val="000000"/>
          <w:sz w:val="28"/>
          <w:szCs w:val="28"/>
        </w:rPr>
        <w:t xml:space="preserve"> 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1. Учебно-методическое пособие «Подвижные игры» 1-4 классы. Автор-составитель Патрикеев А.Ю.- М. ВАКО. 2007г.; Кузнецов В.С., </w:t>
      </w:r>
      <w:proofErr w:type="spellStart"/>
      <w:r w:rsidRPr="00C357AD">
        <w:rPr>
          <w:color w:val="000000"/>
          <w:sz w:val="28"/>
          <w:szCs w:val="28"/>
        </w:rPr>
        <w:t>Колодницкий</w:t>
      </w:r>
      <w:proofErr w:type="spellEnd"/>
      <w:r w:rsidRPr="00C357AD">
        <w:rPr>
          <w:color w:val="000000"/>
          <w:sz w:val="28"/>
          <w:szCs w:val="28"/>
        </w:rPr>
        <w:t xml:space="preserve"> Г.А. «Физическая культура. Упражнения и игры с мячами». Метод. Пособие –М. Издательство НЦ ЭНАС. 2002г. 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2. Литвинова М.Ф. </w:t>
      </w:r>
      <w:proofErr w:type="gramStart"/>
      <w:r w:rsidRPr="00C357AD">
        <w:rPr>
          <w:color w:val="000000"/>
          <w:sz w:val="28"/>
          <w:szCs w:val="28"/>
        </w:rPr>
        <w:t>« Русские</w:t>
      </w:r>
      <w:proofErr w:type="gramEnd"/>
      <w:r w:rsidRPr="00C357AD">
        <w:rPr>
          <w:color w:val="000000"/>
          <w:sz w:val="28"/>
          <w:szCs w:val="28"/>
        </w:rPr>
        <w:t xml:space="preserve"> народные подвижные игры». Под редакцией </w:t>
      </w:r>
      <w:proofErr w:type="spellStart"/>
      <w:r w:rsidRPr="00C357AD">
        <w:rPr>
          <w:color w:val="000000"/>
          <w:sz w:val="28"/>
          <w:szCs w:val="28"/>
        </w:rPr>
        <w:t>Л.В.Руссковой</w:t>
      </w:r>
      <w:proofErr w:type="spellEnd"/>
      <w:r w:rsidRPr="00C357AD">
        <w:rPr>
          <w:color w:val="000000"/>
          <w:sz w:val="28"/>
          <w:szCs w:val="28"/>
        </w:rPr>
        <w:t xml:space="preserve">. М. Просвещение. 1986г. 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 xml:space="preserve">3. </w:t>
      </w:r>
      <w:proofErr w:type="spellStart"/>
      <w:r w:rsidRPr="00C357AD">
        <w:rPr>
          <w:color w:val="000000"/>
          <w:sz w:val="28"/>
          <w:szCs w:val="28"/>
        </w:rPr>
        <w:t>Пензулаева</w:t>
      </w:r>
      <w:proofErr w:type="spellEnd"/>
      <w:r w:rsidRPr="00C357AD">
        <w:rPr>
          <w:color w:val="000000"/>
          <w:sz w:val="28"/>
          <w:szCs w:val="28"/>
        </w:rPr>
        <w:t xml:space="preserve"> Л.И. «Подвижные игры и игровые упражнения для детей 5-7лет» -М. </w:t>
      </w:r>
      <w:proofErr w:type="spellStart"/>
      <w:r w:rsidRPr="00C357AD">
        <w:rPr>
          <w:color w:val="000000"/>
          <w:sz w:val="28"/>
          <w:szCs w:val="28"/>
        </w:rPr>
        <w:t>Владос</w:t>
      </w:r>
      <w:proofErr w:type="spellEnd"/>
      <w:r w:rsidRPr="00C357AD">
        <w:rPr>
          <w:color w:val="000000"/>
          <w:sz w:val="28"/>
          <w:szCs w:val="28"/>
        </w:rPr>
        <w:t xml:space="preserve"> 2001г.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4. Смирнова Л.А. «Общеразвивающие упражнения с предметами для младших школьников». –М.-</w:t>
      </w:r>
      <w:proofErr w:type="spellStart"/>
      <w:r w:rsidRPr="00C357AD">
        <w:rPr>
          <w:color w:val="000000"/>
          <w:sz w:val="28"/>
          <w:szCs w:val="28"/>
        </w:rPr>
        <w:t>Владос</w:t>
      </w:r>
      <w:proofErr w:type="spellEnd"/>
      <w:r w:rsidRPr="00C357AD">
        <w:rPr>
          <w:color w:val="000000"/>
          <w:sz w:val="28"/>
          <w:szCs w:val="28"/>
        </w:rPr>
        <w:t>. 2003г.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 xml:space="preserve"> Ожидаемые результаты: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lastRenderedPageBreak/>
        <w:t>- приобретение школьниками знаний о правилах ведения ЗОЖ; об основных нормах гигиены;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о технике безопасности во время игр;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о правилах конструктивной групповой игры;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об основах организации коллективной творческой деятельности;</w:t>
      </w:r>
    </w:p>
    <w:p w:rsidR="00773EE3" w:rsidRPr="00C357AD" w:rsidRDefault="00773EE3" w:rsidP="00773EE3">
      <w:pPr>
        <w:spacing w:before="100" w:beforeAutospacing="1" w:line="240" w:lineRule="atLeast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- о способах проведения досуга людей.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b/>
          <w:bCs/>
          <w:color w:val="000000"/>
          <w:sz w:val="28"/>
          <w:szCs w:val="28"/>
        </w:rPr>
        <w:t>Диагностика.</w:t>
      </w:r>
    </w:p>
    <w:p w:rsidR="00773EE3" w:rsidRPr="00C357AD" w:rsidRDefault="00773EE3" w:rsidP="00773EE3">
      <w:pPr>
        <w:spacing w:before="100" w:beforeAutospacing="1" w:line="360" w:lineRule="auto"/>
        <w:jc w:val="both"/>
        <w:rPr>
          <w:color w:val="000000"/>
          <w:sz w:val="28"/>
          <w:szCs w:val="28"/>
        </w:rPr>
      </w:pPr>
      <w:r w:rsidRPr="00C357AD">
        <w:rPr>
          <w:color w:val="000000"/>
          <w:sz w:val="28"/>
          <w:szCs w:val="28"/>
        </w:rPr>
        <w:t>4 раза в год.</w:t>
      </w:r>
    </w:p>
    <w:p w:rsidR="00773EE3" w:rsidRPr="00152BF0" w:rsidRDefault="00773EE3" w:rsidP="00773EE3">
      <w:pPr>
        <w:spacing w:before="100" w:beforeAutospacing="1" w:line="360" w:lineRule="auto"/>
        <w:jc w:val="both"/>
        <w:rPr>
          <w:color w:val="000000"/>
        </w:rPr>
      </w:pPr>
    </w:p>
    <w:p w:rsidR="00773EE3" w:rsidRPr="00152BF0" w:rsidRDefault="00773EE3" w:rsidP="00773EE3">
      <w:pPr>
        <w:spacing w:before="100" w:beforeAutospacing="1" w:line="360" w:lineRule="auto"/>
        <w:jc w:val="both"/>
        <w:rPr>
          <w:color w:val="000000"/>
        </w:rPr>
      </w:pPr>
    </w:p>
    <w:p w:rsidR="00773EE3" w:rsidRPr="00152BF0" w:rsidRDefault="00773EE3" w:rsidP="00773EE3">
      <w:pPr>
        <w:spacing w:before="100" w:beforeAutospacing="1" w:line="360" w:lineRule="auto"/>
        <w:jc w:val="both"/>
        <w:rPr>
          <w:color w:val="000000"/>
        </w:rPr>
      </w:pPr>
    </w:p>
    <w:p w:rsidR="00773EE3" w:rsidRPr="00152BF0" w:rsidRDefault="00773EE3" w:rsidP="00773EE3">
      <w:pPr>
        <w:spacing w:before="100" w:beforeAutospacing="1" w:line="360" w:lineRule="auto"/>
        <w:jc w:val="both"/>
        <w:rPr>
          <w:color w:val="000000"/>
        </w:rPr>
      </w:pPr>
    </w:p>
    <w:p w:rsidR="00773EE3" w:rsidRPr="00152BF0" w:rsidRDefault="00773EE3" w:rsidP="00773EE3">
      <w:pPr>
        <w:spacing w:before="100" w:beforeAutospacing="1" w:line="360" w:lineRule="auto"/>
        <w:jc w:val="both"/>
        <w:rPr>
          <w:color w:val="000000"/>
        </w:rPr>
      </w:pPr>
    </w:p>
    <w:p w:rsidR="00773EE3" w:rsidRDefault="00773EE3" w:rsidP="00773EE3">
      <w:pPr>
        <w:spacing w:before="100" w:beforeAutospacing="1" w:line="360" w:lineRule="auto"/>
        <w:jc w:val="both"/>
        <w:rPr>
          <w:rFonts w:ascii="Arial" w:hAnsi="Arial" w:cs="Arial"/>
          <w:color w:val="000000"/>
        </w:rPr>
      </w:pPr>
    </w:p>
    <w:p w:rsidR="00773EE3" w:rsidRDefault="00773EE3" w:rsidP="00773EE3">
      <w:pPr>
        <w:spacing w:before="100" w:beforeAutospacing="1" w:line="360" w:lineRule="auto"/>
        <w:jc w:val="both"/>
        <w:rPr>
          <w:rFonts w:ascii="Arial" w:hAnsi="Arial" w:cs="Arial"/>
          <w:color w:val="000000"/>
        </w:rPr>
        <w:sectPr w:rsidR="00773EE3" w:rsidSect="00C357AD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773EE3" w:rsidRDefault="00773EE3" w:rsidP="00773EE3">
      <w:pPr>
        <w:spacing w:before="100" w:beforeAutospacing="1" w:line="360" w:lineRule="auto"/>
        <w:jc w:val="both"/>
        <w:rPr>
          <w:rFonts w:ascii="Arial" w:hAnsi="Arial" w:cs="Arial"/>
          <w:color w:val="000000"/>
        </w:rPr>
      </w:pPr>
    </w:p>
    <w:p w:rsidR="00773EE3" w:rsidRPr="00B02EB6" w:rsidRDefault="00773EE3" w:rsidP="00773EE3">
      <w:pPr>
        <w:pStyle w:val="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Учебно-тематический план</w:t>
      </w:r>
    </w:p>
    <w:p w:rsidR="00773EE3" w:rsidRPr="00B02EB6" w:rsidRDefault="00773EE3" w:rsidP="00773EE3">
      <w:pPr>
        <w:jc w:val="center"/>
        <w:rPr>
          <w:b/>
          <w:sz w:val="28"/>
          <w:szCs w:val="28"/>
        </w:rPr>
      </w:pPr>
    </w:p>
    <w:p w:rsidR="00773EE3" w:rsidRPr="00F86780" w:rsidRDefault="00773EE3" w:rsidP="00773EE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66 (2</w:t>
      </w:r>
      <w:r w:rsidRPr="00F86780">
        <w:rPr>
          <w:rFonts w:ascii="Arial" w:hAnsi="Arial" w:cs="Arial"/>
        </w:rPr>
        <w:t xml:space="preserve"> ч в неделю)</w:t>
      </w:r>
    </w:p>
    <w:p w:rsidR="00773EE3" w:rsidRPr="00F86780" w:rsidRDefault="00773EE3" w:rsidP="00773EE3">
      <w:pPr>
        <w:jc w:val="both"/>
        <w:rPr>
          <w:rFonts w:ascii="Arial" w:hAnsi="Arial" w:cs="Arial"/>
        </w:rPr>
      </w:pPr>
    </w:p>
    <w:tbl>
      <w:tblPr>
        <w:tblW w:w="521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8"/>
        <w:gridCol w:w="1415"/>
        <w:gridCol w:w="6"/>
        <w:gridCol w:w="959"/>
        <w:gridCol w:w="25"/>
        <w:gridCol w:w="2670"/>
        <w:gridCol w:w="2556"/>
        <w:gridCol w:w="55"/>
        <w:gridCol w:w="2072"/>
        <w:gridCol w:w="12"/>
        <w:gridCol w:w="2056"/>
        <w:gridCol w:w="2238"/>
        <w:gridCol w:w="15"/>
        <w:gridCol w:w="651"/>
      </w:tblGrid>
      <w:tr w:rsidR="00773EE3" w:rsidRPr="00D056BB" w:rsidTr="00110260">
        <w:trPr>
          <w:trHeight w:val="519"/>
        </w:trPr>
        <w:tc>
          <w:tcPr>
            <w:tcW w:w="222" w:type="pct"/>
            <w:gridSpan w:val="2"/>
            <w:vMerge w:val="restart"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  <w:color w:val="EEECE1"/>
              </w:rPr>
            </w:pPr>
            <w:r w:rsidRPr="00B02EB6">
              <w:rPr>
                <w:b/>
              </w:rPr>
              <w:t>№</w:t>
            </w:r>
          </w:p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п/п</w:t>
            </w:r>
          </w:p>
        </w:tc>
        <w:tc>
          <w:tcPr>
            <w:tcW w:w="459" w:type="pct"/>
            <w:vMerge w:val="restart"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Тема занятия</w:t>
            </w:r>
          </w:p>
        </w:tc>
        <w:tc>
          <w:tcPr>
            <w:tcW w:w="321" w:type="pct"/>
            <w:gridSpan w:val="3"/>
            <w:vMerge w:val="restart"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 xml:space="preserve"> Кол-во часов</w:t>
            </w:r>
          </w:p>
        </w:tc>
        <w:tc>
          <w:tcPr>
            <w:tcW w:w="866" w:type="pct"/>
            <w:vMerge w:val="restart"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Планируемые результаты (предметные)</w:t>
            </w:r>
          </w:p>
        </w:tc>
        <w:tc>
          <w:tcPr>
            <w:tcW w:w="2920" w:type="pct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 xml:space="preserve">Планируемые результаты (личностные и </w:t>
            </w:r>
            <w:proofErr w:type="spellStart"/>
            <w:r w:rsidRPr="00B02EB6">
              <w:rPr>
                <w:b/>
              </w:rPr>
              <w:t>метапредметные</w:t>
            </w:r>
            <w:proofErr w:type="spellEnd"/>
            <w:r w:rsidRPr="00B02EB6">
              <w:rPr>
                <w:b/>
              </w:rPr>
              <w:t>).</w:t>
            </w:r>
          </w:p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Характеристика деятельности</w:t>
            </w:r>
          </w:p>
        </w:tc>
        <w:tc>
          <w:tcPr>
            <w:tcW w:w="211" w:type="pct"/>
            <w:vMerge w:val="restart"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  <w:lang w:val="en-US"/>
              </w:rPr>
            </w:pPr>
            <w:r w:rsidRPr="00B02EB6">
              <w:rPr>
                <w:b/>
              </w:rPr>
              <w:t>Да</w:t>
            </w:r>
          </w:p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та</w:t>
            </w:r>
          </w:p>
        </w:tc>
      </w:tr>
      <w:tr w:rsidR="00773EE3" w:rsidRPr="00D056BB" w:rsidTr="00110260">
        <w:trPr>
          <w:trHeight w:val="570"/>
        </w:trPr>
        <w:tc>
          <w:tcPr>
            <w:tcW w:w="222" w:type="pct"/>
            <w:gridSpan w:val="2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459" w:type="pct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321" w:type="pct"/>
            <w:gridSpan w:val="3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866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82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Личностные УУД</w:t>
            </w:r>
          </w:p>
        </w:tc>
        <w:tc>
          <w:tcPr>
            <w:tcW w:w="690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Познавательные УУД</w:t>
            </w:r>
          </w:p>
        </w:tc>
        <w:tc>
          <w:tcPr>
            <w:tcW w:w="6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Коммуникативные УУД</w:t>
            </w:r>
          </w:p>
        </w:tc>
        <w:tc>
          <w:tcPr>
            <w:tcW w:w="73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Регулятивные УУД</w:t>
            </w:r>
          </w:p>
        </w:tc>
        <w:tc>
          <w:tcPr>
            <w:tcW w:w="211" w:type="pct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</w:tr>
      <w:tr w:rsidR="00773EE3" w:rsidRPr="00D056BB" w:rsidTr="00110260">
        <w:trPr>
          <w:trHeight w:val="253"/>
        </w:trPr>
        <w:tc>
          <w:tcPr>
            <w:tcW w:w="222" w:type="pct"/>
            <w:gridSpan w:val="2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459" w:type="pct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321" w:type="pct"/>
            <w:gridSpan w:val="3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86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  <w:r w:rsidRPr="00B02EB6">
              <w:rPr>
                <w:b/>
              </w:rPr>
              <w:t>Содержание занятия (ученик должен знать)</w:t>
            </w:r>
          </w:p>
        </w:tc>
        <w:tc>
          <w:tcPr>
            <w:tcW w:w="829" w:type="pct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690" w:type="pct"/>
            <w:gridSpan w:val="2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671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731" w:type="pct"/>
            <w:gridSpan w:val="2"/>
            <w:vMerge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  <w:tc>
          <w:tcPr>
            <w:tcW w:w="211" w:type="pct"/>
            <w:vMerge/>
            <w:shd w:val="clear" w:color="auto" w:fill="D9D9D9"/>
            <w:vAlign w:val="center"/>
          </w:tcPr>
          <w:p w:rsidR="00773EE3" w:rsidRPr="00B02EB6" w:rsidRDefault="00773EE3" w:rsidP="00110260">
            <w:pPr>
              <w:jc w:val="center"/>
              <w:rPr>
                <w:b/>
              </w:rPr>
            </w:pPr>
          </w:p>
        </w:tc>
      </w:tr>
      <w:tr w:rsidR="00773EE3" w:rsidRPr="00B02EB6" w:rsidTr="00110260">
        <w:trPr>
          <w:trHeight w:val="449"/>
        </w:trPr>
        <w:tc>
          <w:tcPr>
            <w:tcW w:w="213" w:type="pct"/>
          </w:tcPr>
          <w:p w:rsidR="00773EE3" w:rsidRPr="00B02EB6" w:rsidRDefault="00773EE3" w:rsidP="00110260">
            <w:r w:rsidRPr="00B02EB6">
              <w:t>1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after="240"/>
            </w:pPr>
            <w:r w:rsidRPr="00B02EB6">
              <w:t xml:space="preserve">Правила </w:t>
            </w:r>
            <w:proofErr w:type="spellStart"/>
            <w:proofErr w:type="gramStart"/>
            <w:r w:rsidRPr="00B02EB6">
              <w:t>безопас-ности</w:t>
            </w:r>
            <w:proofErr w:type="spellEnd"/>
            <w:proofErr w:type="gramEnd"/>
            <w:r w:rsidRPr="00B02EB6">
              <w:t xml:space="preserve"> во время занятий. </w:t>
            </w:r>
            <w:r>
              <w:t>Игра «</w:t>
            </w:r>
            <w:proofErr w:type="spellStart"/>
            <w:proofErr w:type="gramStart"/>
            <w:r>
              <w:t>Совуш</w:t>
            </w:r>
            <w:proofErr w:type="spellEnd"/>
            <w:r>
              <w:t>-ка</w:t>
            </w:r>
            <w:proofErr w:type="gramEnd"/>
            <w:r>
              <w:t>»</w:t>
            </w:r>
          </w:p>
          <w:p w:rsidR="00773EE3" w:rsidRPr="00B02EB6" w:rsidRDefault="00773EE3" w:rsidP="00110260">
            <w:pPr>
              <w:spacing w:before="240" w:after="240"/>
            </w:pPr>
          </w:p>
          <w:p w:rsidR="00773EE3" w:rsidRPr="00B02EB6" w:rsidRDefault="00773EE3" w:rsidP="00110260"/>
        </w:tc>
        <w:tc>
          <w:tcPr>
            <w:tcW w:w="319" w:type="pct"/>
            <w:gridSpan w:val="2"/>
          </w:tcPr>
          <w:p w:rsidR="00773EE3" w:rsidRPr="00B02EB6" w:rsidRDefault="00773EE3" w:rsidP="00110260">
            <w:r w:rsidRPr="00B02EB6">
              <w:t>1час</w:t>
            </w:r>
          </w:p>
        </w:tc>
        <w:tc>
          <w:tcPr>
            <w:tcW w:w="866" w:type="pct"/>
          </w:tcPr>
          <w:p w:rsidR="00773EE3" w:rsidRPr="00B02EB6" w:rsidRDefault="00773EE3" w:rsidP="00110260">
            <w:r w:rsidRPr="00B02EB6">
              <w:t>Знать правила безопасности во время проведения подвижных игр.  Разучивание комплекса общеразвивающих упражнений.</w:t>
            </w:r>
            <w:r>
              <w:t xml:space="preserve"> Разучивание игры «Совушка»</w:t>
            </w:r>
            <w:r w:rsidRPr="00B02EB6">
              <w:t>.</w:t>
            </w:r>
          </w:p>
        </w:tc>
        <w:tc>
          <w:tcPr>
            <w:tcW w:w="847" w:type="pct"/>
            <w:gridSpan w:val="2"/>
            <w:tcBorders>
              <w:right w:val="single" w:sz="4" w:space="0" w:color="auto"/>
            </w:tcBorders>
          </w:tcPr>
          <w:p w:rsidR="00773EE3" w:rsidRPr="00B02EB6" w:rsidRDefault="00773EE3" w:rsidP="00110260">
            <w:r w:rsidRPr="00B02EB6">
              <w:t>Формирование мотива, реализующего потребность в социально значимой и социально оцениваемой деятельности. Развитие готовности к сотрудничеству и дружбе.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:rsidR="00773EE3" w:rsidRPr="00B02EB6" w:rsidRDefault="00773EE3" w:rsidP="00110260">
            <w:r w:rsidRPr="00B02EB6">
              <w:t xml:space="preserve">Умение осознанно и произвольно строить речевое высказывание (как обращаться к учителю, </w:t>
            </w:r>
            <w:proofErr w:type="spellStart"/>
            <w:proofErr w:type="gramStart"/>
            <w:r w:rsidRPr="00B02EB6">
              <w:t>одноклассни-кам</w:t>
            </w:r>
            <w:proofErr w:type="spellEnd"/>
            <w:proofErr w:type="gramEnd"/>
            <w:r w:rsidRPr="00B02EB6">
              <w:t xml:space="preserve">). </w:t>
            </w:r>
          </w:p>
          <w:p w:rsidR="00773EE3" w:rsidRPr="00B02EB6" w:rsidRDefault="00773EE3" w:rsidP="00110260"/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773EE3" w:rsidRPr="00B02EB6" w:rsidRDefault="00773EE3" w:rsidP="00110260">
            <w:r w:rsidRPr="00B02EB6">
              <w:t>Умение слушать и вступать в диалог.</w:t>
            </w:r>
          </w:p>
          <w:p w:rsidR="00773EE3" w:rsidRPr="00B02EB6" w:rsidRDefault="00773EE3" w:rsidP="00110260"/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773EE3" w:rsidRPr="00B02EB6" w:rsidRDefault="00773EE3" w:rsidP="00110260"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Моделировать различные ситуаций поведения в школе и других общественных местах. 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</w:tcBorders>
          </w:tcPr>
          <w:p w:rsidR="00773EE3" w:rsidRPr="00B02EB6" w:rsidRDefault="00773EE3" w:rsidP="00110260"/>
        </w:tc>
      </w:tr>
      <w:tr w:rsidR="00773EE3" w:rsidRPr="00B02EB6" w:rsidTr="00110260">
        <w:trPr>
          <w:trHeight w:val="449"/>
        </w:trPr>
        <w:tc>
          <w:tcPr>
            <w:tcW w:w="213" w:type="pct"/>
          </w:tcPr>
          <w:p w:rsidR="00773EE3" w:rsidRPr="00B02EB6" w:rsidRDefault="00773EE3" w:rsidP="00110260">
            <w:r>
              <w:t>2</w:t>
            </w:r>
          </w:p>
        </w:tc>
        <w:tc>
          <w:tcPr>
            <w:tcW w:w="470" w:type="pct"/>
            <w:gridSpan w:val="3"/>
          </w:tcPr>
          <w:p w:rsidR="00773EE3" w:rsidRDefault="00773EE3" w:rsidP="00110260">
            <w:pPr>
              <w:spacing w:after="240"/>
            </w:pPr>
            <w:r w:rsidRPr="00B02EB6">
              <w:t xml:space="preserve">Правила </w:t>
            </w:r>
            <w:proofErr w:type="spellStart"/>
            <w:proofErr w:type="gramStart"/>
            <w:r w:rsidRPr="00B02EB6">
              <w:t>безопас-ности</w:t>
            </w:r>
            <w:proofErr w:type="spellEnd"/>
            <w:proofErr w:type="gramEnd"/>
            <w:r w:rsidRPr="00B02EB6">
              <w:t xml:space="preserve"> во время занятий.</w:t>
            </w:r>
          </w:p>
          <w:p w:rsidR="00773EE3" w:rsidRPr="00B02EB6" w:rsidRDefault="00773EE3" w:rsidP="00110260">
            <w:pPr>
              <w:spacing w:after="240"/>
            </w:pPr>
            <w:r>
              <w:t xml:space="preserve">Игра </w:t>
            </w:r>
            <w:r>
              <w:lastRenderedPageBreak/>
              <w:t>«Салки»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r>
              <w:lastRenderedPageBreak/>
              <w:t>1 час</w:t>
            </w:r>
          </w:p>
        </w:tc>
        <w:tc>
          <w:tcPr>
            <w:tcW w:w="866" w:type="pct"/>
          </w:tcPr>
          <w:p w:rsidR="00773EE3" w:rsidRPr="00B02EB6" w:rsidRDefault="00773EE3" w:rsidP="00110260">
            <w:r w:rsidRPr="00B02EB6">
              <w:t>Знать правила безопасности во время проведения подвижных игр.  Разучивание комплекса общеразвивающих упражнений.</w:t>
            </w:r>
            <w:r>
              <w:t xml:space="preserve"> </w:t>
            </w:r>
            <w:r>
              <w:lastRenderedPageBreak/>
              <w:t>Разучивание игры «Салки»</w:t>
            </w:r>
            <w:r w:rsidRPr="00B02EB6">
              <w:t>.</w:t>
            </w:r>
          </w:p>
        </w:tc>
        <w:tc>
          <w:tcPr>
            <w:tcW w:w="847" w:type="pct"/>
            <w:gridSpan w:val="2"/>
            <w:tcBorders>
              <w:right w:val="single" w:sz="4" w:space="0" w:color="auto"/>
            </w:tcBorders>
          </w:tcPr>
          <w:p w:rsidR="00773EE3" w:rsidRPr="00B02EB6" w:rsidRDefault="00773EE3" w:rsidP="00110260">
            <w:r w:rsidRPr="00B02EB6">
              <w:lastRenderedPageBreak/>
              <w:t xml:space="preserve">Формирование мотива, реализующего потребность в социально значимой и социально оцениваемой деятельности. </w:t>
            </w:r>
            <w:r w:rsidRPr="00B02EB6">
              <w:lastRenderedPageBreak/>
              <w:t>Развитие готовности к сотрудничеству и дружбе.</w:t>
            </w:r>
          </w:p>
        </w:tc>
        <w:tc>
          <w:tcPr>
            <w:tcW w:w="672" w:type="pct"/>
            <w:tcBorders>
              <w:left w:val="single" w:sz="4" w:space="0" w:color="auto"/>
            </w:tcBorders>
          </w:tcPr>
          <w:p w:rsidR="00773EE3" w:rsidRPr="00B02EB6" w:rsidRDefault="00773EE3" w:rsidP="00110260">
            <w:r w:rsidRPr="00B02EB6">
              <w:lastRenderedPageBreak/>
              <w:t xml:space="preserve">Умение осознанно и произвольно строить речевое высказывание (как обращаться к учителю, </w:t>
            </w:r>
            <w:proofErr w:type="spellStart"/>
            <w:proofErr w:type="gramStart"/>
            <w:r w:rsidRPr="00B02EB6">
              <w:lastRenderedPageBreak/>
              <w:t>одноклассни-кам</w:t>
            </w:r>
            <w:proofErr w:type="spellEnd"/>
            <w:proofErr w:type="gramEnd"/>
            <w:r w:rsidRPr="00B02EB6">
              <w:t xml:space="preserve">). </w:t>
            </w:r>
          </w:p>
          <w:p w:rsidR="00773EE3" w:rsidRPr="00B02EB6" w:rsidRDefault="00773EE3" w:rsidP="00110260"/>
        </w:tc>
        <w:tc>
          <w:tcPr>
            <w:tcW w:w="671" w:type="pct"/>
            <w:gridSpan w:val="2"/>
            <w:tcBorders>
              <w:right w:val="single" w:sz="4" w:space="0" w:color="auto"/>
            </w:tcBorders>
          </w:tcPr>
          <w:p w:rsidR="00773EE3" w:rsidRPr="00B02EB6" w:rsidRDefault="00773EE3" w:rsidP="00110260">
            <w:r w:rsidRPr="00B02EB6">
              <w:lastRenderedPageBreak/>
              <w:t>Умение слушать и вступать в диалог.</w:t>
            </w:r>
          </w:p>
          <w:p w:rsidR="00773EE3" w:rsidRPr="00B02EB6" w:rsidRDefault="00773EE3" w:rsidP="00110260"/>
        </w:tc>
        <w:tc>
          <w:tcPr>
            <w:tcW w:w="726" w:type="pct"/>
            <w:tcBorders>
              <w:left w:val="single" w:sz="4" w:space="0" w:color="auto"/>
              <w:right w:val="single" w:sz="4" w:space="0" w:color="auto"/>
            </w:tcBorders>
          </w:tcPr>
          <w:p w:rsidR="00773EE3" w:rsidRPr="00B02EB6" w:rsidRDefault="00773EE3" w:rsidP="00110260"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Моделировать различные ситуаций </w:t>
            </w:r>
            <w:r w:rsidRPr="00B02EB6">
              <w:lastRenderedPageBreak/>
              <w:t xml:space="preserve">поведения в школе и других общественных местах. </w:t>
            </w:r>
          </w:p>
        </w:tc>
        <w:tc>
          <w:tcPr>
            <w:tcW w:w="216" w:type="pct"/>
            <w:gridSpan w:val="2"/>
            <w:tcBorders>
              <w:left w:val="single" w:sz="4" w:space="0" w:color="auto"/>
            </w:tcBorders>
          </w:tcPr>
          <w:p w:rsidR="00773EE3" w:rsidRPr="00B02EB6" w:rsidRDefault="00773EE3" w:rsidP="00110260"/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13" w:type="pct"/>
          </w:tcPr>
          <w:p w:rsidR="00773EE3" w:rsidRPr="00B02EB6" w:rsidRDefault="00773EE3" w:rsidP="00110260">
            <w:r>
              <w:lastRenderedPageBreak/>
              <w:t>3-4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/>
            </w:pPr>
            <w:proofErr w:type="spellStart"/>
            <w:proofErr w:type="gramStart"/>
            <w:r w:rsidRPr="00B02EB6">
              <w:t>Требова-ния</w:t>
            </w:r>
            <w:proofErr w:type="spellEnd"/>
            <w:proofErr w:type="gramEnd"/>
            <w:r w:rsidRPr="00B02EB6">
              <w:t xml:space="preserve"> к одежде при занятиях физ. </w:t>
            </w:r>
            <w:proofErr w:type="spellStart"/>
            <w:r w:rsidRPr="00B02EB6">
              <w:t>упражне-ниями</w:t>
            </w:r>
            <w:proofErr w:type="spellEnd"/>
            <w:r w:rsidRPr="00B02EB6">
              <w:t>. Игра       «К своим флажкам»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r>
              <w:t xml:space="preserve">2 </w:t>
            </w:r>
            <w:r w:rsidRPr="00B02EB6">
              <w:t>час</w:t>
            </w:r>
            <w:r>
              <w:t>а</w:t>
            </w:r>
          </w:p>
          <w:p w:rsidR="00773EE3" w:rsidRPr="00B02EB6" w:rsidRDefault="00773EE3" w:rsidP="00110260"/>
        </w:tc>
        <w:tc>
          <w:tcPr>
            <w:tcW w:w="866" w:type="pct"/>
          </w:tcPr>
          <w:p w:rsidR="00773EE3" w:rsidRPr="00B02EB6" w:rsidRDefault="00773EE3" w:rsidP="00110260">
            <w:r w:rsidRPr="00B02EB6">
              <w:t>Присутствовать на занятиях только в спортивной одежде и обуви. Знать правила разученных игр. Учиться быть быстрыми, ловкими. Разучивание подвижной игры «К своим флажкам». Учиться выполнять команды учителя.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r w:rsidRPr="00B02EB6">
              <w:t>Формирование адекватной и позитивной самооценки.</w:t>
            </w:r>
          </w:p>
        </w:tc>
        <w:tc>
          <w:tcPr>
            <w:tcW w:w="672" w:type="pct"/>
          </w:tcPr>
          <w:p w:rsidR="00773EE3" w:rsidRPr="00B02EB6" w:rsidRDefault="00773EE3" w:rsidP="00110260"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действия: </w:t>
            </w:r>
            <w:proofErr w:type="spellStart"/>
            <w:r w:rsidRPr="00B02EB6">
              <w:t>структурирова-ние</w:t>
            </w:r>
            <w:proofErr w:type="spellEnd"/>
            <w:r w:rsidRPr="00B02EB6">
              <w:t xml:space="preserve"> знаний.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r w:rsidRPr="00B02EB6">
              <w:t>Потребность в общении со взрослыми и сверстниками.</w:t>
            </w:r>
          </w:p>
          <w:p w:rsidR="00773EE3" w:rsidRPr="00B02EB6" w:rsidRDefault="00773EE3" w:rsidP="00110260">
            <w:r w:rsidRPr="00B02EB6">
              <w:t>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roofErr w:type="spellStart"/>
            <w:proofErr w:type="gramStart"/>
            <w:r w:rsidRPr="00B02EB6">
              <w:t>Прогнозирова-ние</w:t>
            </w:r>
            <w:proofErr w:type="spellEnd"/>
            <w:proofErr w:type="gramEnd"/>
            <w:r w:rsidRPr="00B02EB6">
              <w:t xml:space="preserve"> –предвосхищение результата и уровня усвоения знаний, его временных характеристик.</w:t>
            </w:r>
          </w:p>
          <w:p w:rsidR="00773EE3" w:rsidRPr="00B02EB6" w:rsidRDefault="00773EE3" w:rsidP="00110260"/>
        </w:tc>
        <w:tc>
          <w:tcPr>
            <w:tcW w:w="216" w:type="pct"/>
            <w:gridSpan w:val="2"/>
          </w:tcPr>
          <w:p w:rsidR="00773EE3" w:rsidRPr="00B02EB6" w:rsidRDefault="00773EE3" w:rsidP="00110260"/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13" w:type="pct"/>
          </w:tcPr>
          <w:p w:rsidR="00773EE3" w:rsidRPr="00B02EB6" w:rsidRDefault="00773EE3" w:rsidP="00110260">
            <w:r>
              <w:t>5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/>
            </w:pPr>
            <w:r w:rsidRPr="00B02EB6">
              <w:t>Построение в круг</w:t>
            </w:r>
            <w:r>
              <w:t xml:space="preserve">. Игра </w:t>
            </w:r>
            <w:r w:rsidRPr="00B02EB6">
              <w:t>«Пятнашки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r>
              <w:t>1 час</w:t>
            </w:r>
          </w:p>
          <w:p w:rsidR="00773EE3" w:rsidRPr="00B02EB6" w:rsidRDefault="00773EE3" w:rsidP="00110260"/>
        </w:tc>
        <w:tc>
          <w:tcPr>
            <w:tcW w:w="866" w:type="pct"/>
          </w:tcPr>
          <w:p w:rsidR="00773EE3" w:rsidRPr="00B02EB6" w:rsidRDefault="00773EE3" w:rsidP="00110260">
            <w:r w:rsidRPr="00B02EB6">
              <w:t xml:space="preserve">Учиться быть быстрыми, выносливыми, </w:t>
            </w:r>
            <w:proofErr w:type="gramStart"/>
            <w:r w:rsidRPr="00B02EB6">
              <w:t>ловким .</w:t>
            </w:r>
            <w:proofErr w:type="gramEnd"/>
            <w:r w:rsidRPr="00B02EB6">
              <w:t xml:space="preserve"> Знать комплекс общеразвивающих упражнений. Разучивание игр</w:t>
            </w:r>
            <w:r>
              <w:t>ы</w:t>
            </w:r>
            <w:r w:rsidRPr="00B02EB6">
              <w:t xml:space="preserve"> «Пятнашки». Знать изученные игры. Приучать к точному выполнению правил и условий игры.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roofErr w:type="spellStart"/>
            <w:r w:rsidRPr="00B02EB6">
              <w:t>Сформированность</w:t>
            </w:r>
            <w:proofErr w:type="spellEnd"/>
            <w:r w:rsidRPr="00B02EB6">
              <w:t xml:space="preserve"> познавательных мотивов-интерес к новому. Формировать положительное отношение к школе.</w:t>
            </w:r>
          </w:p>
        </w:tc>
        <w:tc>
          <w:tcPr>
            <w:tcW w:w="672" w:type="pct"/>
          </w:tcPr>
          <w:p w:rsidR="00773EE3" w:rsidRPr="00B02EB6" w:rsidRDefault="00773EE3" w:rsidP="00110260"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действия-рефлексия способов и условий действия, контроль и оценка процесса и результатов. деятельности.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r w:rsidRPr="00B02EB6">
              <w:t>Умение слушать и вступать в диалог. Взаимоконтроль и взаимопомощь по ходу выполнения задания.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r w:rsidRPr="00B02EB6"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773EE3" w:rsidRPr="00B02EB6" w:rsidRDefault="00773EE3" w:rsidP="00110260">
            <w:r w:rsidRPr="00B02EB6">
              <w:t xml:space="preserve">Коррекция-внесение необходимых дополнений и корректив в план и способ действия в случае </w:t>
            </w:r>
            <w:r w:rsidRPr="00B02EB6">
              <w:lastRenderedPageBreak/>
              <w:t>расхождения эталона, реального действия и его продукта.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/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13" w:type="pct"/>
          </w:tcPr>
          <w:p w:rsidR="00773EE3" w:rsidRDefault="00773EE3" w:rsidP="00110260">
            <w:r>
              <w:lastRenderedPageBreak/>
              <w:t>6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/>
            </w:pPr>
            <w:r>
              <w:t>Выполнение</w:t>
            </w:r>
            <w:r w:rsidRPr="00B02EB6">
              <w:t xml:space="preserve"> шаг галопа в сторону. </w:t>
            </w:r>
            <w:r>
              <w:t xml:space="preserve">Игра </w:t>
            </w:r>
            <w:r w:rsidRPr="00B02EB6">
              <w:t>«Волк во рву».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r>
              <w:t>1 час</w:t>
            </w:r>
          </w:p>
        </w:tc>
        <w:tc>
          <w:tcPr>
            <w:tcW w:w="866" w:type="pct"/>
          </w:tcPr>
          <w:p w:rsidR="00773EE3" w:rsidRPr="00B02EB6" w:rsidRDefault="00773EE3" w:rsidP="00110260">
            <w:r w:rsidRPr="00B02EB6">
              <w:t xml:space="preserve">Учиться быть быстрыми, выносливыми, </w:t>
            </w:r>
            <w:proofErr w:type="gramStart"/>
            <w:r w:rsidRPr="00B02EB6">
              <w:t>ловким .</w:t>
            </w:r>
            <w:proofErr w:type="gramEnd"/>
            <w:r w:rsidRPr="00B02EB6">
              <w:t xml:space="preserve"> Знать комплекс общеразвивающих упражнений. Разучивание игр</w:t>
            </w:r>
            <w:r>
              <w:t>ы</w:t>
            </w:r>
            <w:r w:rsidRPr="00B02EB6">
              <w:t xml:space="preserve"> «</w:t>
            </w:r>
            <w:r>
              <w:t xml:space="preserve">Волк </w:t>
            </w:r>
            <w:proofErr w:type="gramStart"/>
            <w:r>
              <w:t>во рву</w:t>
            </w:r>
            <w:proofErr w:type="gramEnd"/>
            <w:r w:rsidRPr="00B02EB6">
              <w:t>». Знать изученные игры. Приучать к точному выполнению правил и условий игры.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roofErr w:type="spellStart"/>
            <w:r w:rsidRPr="00B02EB6">
              <w:t>Сформированность</w:t>
            </w:r>
            <w:proofErr w:type="spellEnd"/>
            <w:r w:rsidRPr="00B02EB6">
              <w:t xml:space="preserve"> познавательных мотивов-интерес к новому. Формировать положительное отношение к школе.</w:t>
            </w:r>
          </w:p>
        </w:tc>
        <w:tc>
          <w:tcPr>
            <w:tcW w:w="672" w:type="pct"/>
          </w:tcPr>
          <w:p w:rsidR="00773EE3" w:rsidRPr="00B02EB6" w:rsidRDefault="00773EE3" w:rsidP="00110260"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действия-рефлексия способов и условий действия, контроль и оценка процесса и результатов. деятельности.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r w:rsidRPr="00B02EB6">
              <w:t>Умение слушать и вступать в диалог. Взаимоконтроль и взаимопомощь по ходу выполнения задания.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r w:rsidRPr="00B02EB6">
              <w:t>Контроль в форме сличения способа действия и его результата с заданным эталоном с целью обнаружения отклонений и отличий от эталона.</w:t>
            </w:r>
          </w:p>
          <w:p w:rsidR="00773EE3" w:rsidRPr="00B02EB6" w:rsidRDefault="00773EE3" w:rsidP="00110260">
            <w:r w:rsidRPr="00B02EB6">
              <w:t>Коррекция-внесение необходимых дополнений и корректив в план и способ действия в случае расхождения эталона, реального действия и его продукта.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/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213" w:type="pct"/>
          </w:tcPr>
          <w:p w:rsidR="00773EE3" w:rsidRPr="00B02EB6" w:rsidRDefault="00773EE3" w:rsidP="00110260">
            <w:r>
              <w:t>7-8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/>
            </w:pPr>
            <w:r w:rsidRPr="00B02EB6">
              <w:t xml:space="preserve">Прыжки в длину с места. </w:t>
            </w:r>
            <w:proofErr w:type="gramStart"/>
            <w:r w:rsidRPr="00B02EB6">
              <w:t>Медлен-</w:t>
            </w:r>
            <w:proofErr w:type="spellStart"/>
            <w:r w:rsidRPr="00B02EB6">
              <w:t>ный</w:t>
            </w:r>
            <w:proofErr w:type="spellEnd"/>
            <w:proofErr w:type="gramEnd"/>
            <w:r w:rsidRPr="00B02EB6">
              <w:t xml:space="preserve"> бег. Игра «Зайцы в </w:t>
            </w:r>
            <w:r w:rsidRPr="00B02EB6">
              <w:lastRenderedPageBreak/>
              <w:t>огороде».                            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r>
              <w:lastRenderedPageBreak/>
              <w:t>2 часа</w:t>
            </w:r>
          </w:p>
          <w:p w:rsidR="00773EE3" w:rsidRPr="00B02EB6" w:rsidRDefault="00773EE3" w:rsidP="00110260"/>
        </w:tc>
        <w:tc>
          <w:tcPr>
            <w:tcW w:w="866" w:type="pct"/>
          </w:tcPr>
          <w:p w:rsidR="00773EE3" w:rsidRPr="00B02EB6" w:rsidRDefault="00773EE3" w:rsidP="00110260">
            <w:r w:rsidRPr="00B02EB6">
              <w:t>Разучить игру «Зайцы в огороде». Выполнять прыжки в длину. Повторение изученных игр. Учиться выполнять команды учителя.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r w:rsidRPr="00B02EB6">
              <w:t>Формирование внутренней позиции школьника- положительного отношения к школе; чувства необходимости учения.</w:t>
            </w:r>
          </w:p>
        </w:tc>
        <w:tc>
          <w:tcPr>
            <w:tcW w:w="672" w:type="pct"/>
          </w:tcPr>
          <w:p w:rsidR="00773EE3" w:rsidRPr="00B02EB6" w:rsidRDefault="00773EE3" w:rsidP="00110260">
            <w:r w:rsidRPr="00B02EB6">
              <w:t xml:space="preserve">Умение осознанно и произвольно строить речевое высказывание (как обращаться к учителю, </w:t>
            </w:r>
            <w:proofErr w:type="spellStart"/>
            <w:proofErr w:type="gramStart"/>
            <w:r w:rsidRPr="00B02EB6">
              <w:t>одноклассни-</w:t>
            </w:r>
            <w:r w:rsidRPr="00B02EB6">
              <w:lastRenderedPageBreak/>
              <w:t>кам</w:t>
            </w:r>
            <w:proofErr w:type="spellEnd"/>
            <w:proofErr w:type="gramEnd"/>
            <w:r w:rsidRPr="00B02EB6">
              <w:t xml:space="preserve">). </w:t>
            </w:r>
          </w:p>
          <w:p w:rsidR="00773EE3" w:rsidRPr="00B02EB6" w:rsidRDefault="00773EE3" w:rsidP="00110260"/>
        </w:tc>
        <w:tc>
          <w:tcPr>
            <w:tcW w:w="671" w:type="pct"/>
            <w:gridSpan w:val="2"/>
          </w:tcPr>
          <w:p w:rsidR="00773EE3" w:rsidRPr="00B02EB6" w:rsidRDefault="00773EE3" w:rsidP="00110260">
            <w:r w:rsidRPr="00B02EB6">
              <w:lastRenderedPageBreak/>
              <w:t xml:space="preserve">Коммуникация как кооперация: умение договариваться, находить общее решение. Взаимоконтроль и взаимопомощь </w:t>
            </w:r>
            <w:r w:rsidRPr="00B02EB6">
              <w:lastRenderedPageBreak/>
              <w:t>по ходу выполнения задания.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r w:rsidRPr="00B02EB6">
              <w:lastRenderedPageBreak/>
              <w:t>Планирование – определение последователь-</w:t>
            </w:r>
            <w:proofErr w:type="spellStart"/>
            <w:r w:rsidRPr="00B02EB6">
              <w:t>ности</w:t>
            </w:r>
            <w:proofErr w:type="spellEnd"/>
            <w:r w:rsidRPr="00B02EB6">
              <w:t xml:space="preserve"> промежуточных целей с учётом конечного результата.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/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9-10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spellStart"/>
            <w:proofErr w:type="gramStart"/>
            <w:r w:rsidRPr="00B02EB6">
              <w:t>Упражне-ния</w:t>
            </w:r>
            <w:proofErr w:type="spellEnd"/>
            <w:proofErr w:type="gramEnd"/>
            <w:r w:rsidRPr="00B02EB6">
              <w:t xml:space="preserve"> на </w:t>
            </w:r>
            <w:proofErr w:type="spellStart"/>
            <w:r w:rsidRPr="00B02EB6">
              <w:t>формиро-вание</w:t>
            </w:r>
            <w:proofErr w:type="spellEnd"/>
            <w:r w:rsidRPr="00B02EB6">
              <w:t xml:space="preserve"> </w:t>
            </w:r>
            <w:proofErr w:type="spellStart"/>
            <w:r w:rsidRPr="00B02EB6">
              <w:t>правиль</w:t>
            </w:r>
            <w:proofErr w:type="spellEnd"/>
            <w:r w:rsidRPr="00B02EB6">
              <w:t>-ной осанки. Игра «Баба-яга».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2 часа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Разучивание игры «Баба-яга». Выполнение упражнений на формирование правильной осанки. Проведение беседы по теме.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осознание необходимости </w:t>
            </w:r>
            <w:proofErr w:type="spellStart"/>
            <w:r w:rsidRPr="00B02EB6">
              <w:t>самосовершенство-вания</w:t>
            </w:r>
            <w:proofErr w:type="spellEnd"/>
            <w:r w:rsidRPr="00B02EB6">
              <w:t xml:space="preserve"> на основе сравнения «я» и хороший ученик.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Коммуникация как кооперация: умение договариваться, находить общее решение.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11-12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Повороты направо, налево; </w:t>
            </w:r>
            <w:proofErr w:type="spellStart"/>
            <w:proofErr w:type="gramStart"/>
            <w:r w:rsidRPr="00B02EB6">
              <w:t>упражне-ния</w:t>
            </w:r>
            <w:proofErr w:type="spellEnd"/>
            <w:proofErr w:type="gramEnd"/>
            <w:r w:rsidRPr="00B02EB6">
              <w:t xml:space="preserve"> в </w:t>
            </w:r>
            <w:proofErr w:type="spellStart"/>
            <w:r w:rsidRPr="00B02EB6">
              <w:t>равнове</w:t>
            </w:r>
            <w:proofErr w:type="spellEnd"/>
            <w:r w:rsidRPr="00B02EB6">
              <w:t xml:space="preserve">-сии. </w:t>
            </w:r>
            <w:proofErr w:type="spellStart"/>
            <w:proofErr w:type="gramStart"/>
            <w:r w:rsidRPr="00B02EB6">
              <w:t>Игра:«</w:t>
            </w:r>
            <w:proofErr w:type="gramEnd"/>
            <w:r w:rsidRPr="00B02EB6">
              <w:t>Пятнашки</w:t>
            </w:r>
            <w:proofErr w:type="spellEnd"/>
            <w:r w:rsidRPr="00B02EB6">
              <w:t>».                       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Выполнение комплекса общеразвивающих упражнений с гимнастической палкой. Подвижные игры на выбор детей.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Внутренняя позиция школьника- отметки дошкольным способом поощрения (подарки).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Коммуникация как кооперация: умение договариваться, находить общее решение.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t>Прогнозирова-ние</w:t>
            </w:r>
            <w:proofErr w:type="spellEnd"/>
            <w:proofErr w:type="gramEnd"/>
            <w:r w:rsidRPr="00B02EB6">
              <w:t xml:space="preserve"> –предвосхищение результата и уровня усвоения знаний, его временных характеристик.</w:t>
            </w:r>
          </w:p>
          <w:p w:rsidR="00773EE3" w:rsidRPr="00B02EB6" w:rsidRDefault="00773EE3" w:rsidP="00110260">
            <w:pPr>
              <w:spacing w:line="240" w:lineRule="atLeast"/>
            </w:pP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t>13-14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Прыжки с </w:t>
            </w:r>
            <w:proofErr w:type="spellStart"/>
            <w:proofErr w:type="gramStart"/>
            <w:r w:rsidRPr="00B02EB6">
              <w:t>поворо</w:t>
            </w:r>
            <w:proofErr w:type="spellEnd"/>
            <w:r w:rsidRPr="00B02EB6">
              <w:t>-том</w:t>
            </w:r>
            <w:proofErr w:type="gramEnd"/>
            <w:r w:rsidRPr="00B02EB6">
              <w:t xml:space="preserve">; бег на время. </w:t>
            </w:r>
            <w:proofErr w:type="spellStart"/>
            <w:proofErr w:type="gramStart"/>
            <w:r w:rsidRPr="00B02EB6">
              <w:t>Игра«</w:t>
            </w:r>
            <w:proofErr w:type="gramEnd"/>
            <w:r w:rsidRPr="00B02EB6">
              <w:t>Прыгающие</w:t>
            </w:r>
            <w:proofErr w:type="spellEnd"/>
            <w:r w:rsidRPr="00B02EB6">
              <w:t xml:space="preserve"> </w:t>
            </w:r>
            <w:proofErr w:type="spellStart"/>
            <w:r w:rsidRPr="00B02EB6">
              <w:lastRenderedPageBreak/>
              <w:t>воробуш-ки</w:t>
            </w:r>
            <w:proofErr w:type="spellEnd"/>
            <w:r w:rsidRPr="00B02EB6">
              <w:t>».                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lastRenderedPageBreak/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Выполнение прыжков с поворотами. Разучивание игры «Прыгающие воробушки». Учиться выполнять команды учителя.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 xml:space="preserve">Действие нравственно-эстетического оценивания: выделение морального содержания ситуации </w:t>
            </w:r>
            <w:r w:rsidRPr="00B02EB6">
              <w:lastRenderedPageBreak/>
              <w:t>нарушение/следование моральной норме.</w:t>
            </w:r>
          </w:p>
        </w:tc>
        <w:tc>
          <w:tcPr>
            <w:tcW w:w="67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Умение осознанно и произвольно строить речевое высказывание (как обращаться к учителю, </w:t>
            </w:r>
            <w:proofErr w:type="spellStart"/>
            <w:proofErr w:type="gramStart"/>
            <w:r w:rsidRPr="00B02EB6">
              <w:lastRenderedPageBreak/>
              <w:t>одноклассни-кам</w:t>
            </w:r>
            <w:proofErr w:type="spellEnd"/>
            <w:proofErr w:type="gramEnd"/>
            <w:r w:rsidRPr="00B02EB6">
              <w:t xml:space="preserve">). 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67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Коммуникация как кооперация: умение договариваться, находить общее решение. </w:t>
            </w:r>
            <w:proofErr w:type="spellStart"/>
            <w:r w:rsidRPr="00B02EB6">
              <w:t>Взаимоконт</w:t>
            </w:r>
            <w:proofErr w:type="spellEnd"/>
            <w:r w:rsidRPr="00B02EB6">
              <w:t xml:space="preserve">-роль </w:t>
            </w:r>
            <w:r w:rsidRPr="00B02EB6">
              <w:lastRenderedPageBreak/>
              <w:t>и взаимопомощь по ходу выполнения задания.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>Планирование – определение последователь-</w:t>
            </w:r>
            <w:proofErr w:type="spellStart"/>
            <w:r w:rsidRPr="00B02EB6">
              <w:t>ности</w:t>
            </w:r>
            <w:proofErr w:type="spellEnd"/>
            <w:r w:rsidRPr="00B02EB6">
              <w:t xml:space="preserve"> промежуточных целей с учётом конечного </w:t>
            </w:r>
            <w:r w:rsidRPr="00B02EB6">
              <w:lastRenderedPageBreak/>
              <w:t>результата.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lastRenderedPageBreak/>
              <w:t>15-16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Бег с </w:t>
            </w:r>
            <w:proofErr w:type="spellStart"/>
            <w:r w:rsidRPr="00B02EB6">
              <w:t>изменени</w:t>
            </w:r>
            <w:proofErr w:type="spellEnd"/>
            <w:r w:rsidRPr="00B02EB6">
              <w:t xml:space="preserve">-ем </w:t>
            </w:r>
            <w:proofErr w:type="spellStart"/>
            <w:r w:rsidRPr="00B02EB6">
              <w:t>направле</w:t>
            </w:r>
            <w:proofErr w:type="spellEnd"/>
            <w:r w:rsidRPr="00B02EB6">
              <w:t xml:space="preserve">- </w:t>
            </w:r>
            <w:proofErr w:type="spellStart"/>
            <w:r w:rsidRPr="00B02EB6">
              <w:t>ния</w:t>
            </w:r>
            <w:proofErr w:type="spellEnd"/>
            <w:r w:rsidRPr="00B02EB6">
              <w:t xml:space="preserve">; </w:t>
            </w:r>
            <w:proofErr w:type="gramStart"/>
            <w:r w:rsidRPr="00B02EB6">
              <w:t>метание  малого</w:t>
            </w:r>
            <w:proofErr w:type="gramEnd"/>
            <w:r w:rsidRPr="00B02EB6">
              <w:t xml:space="preserve"> мяча с места. </w:t>
            </w:r>
            <w:proofErr w:type="spellStart"/>
            <w:proofErr w:type="gramStart"/>
            <w:r w:rsidRPr="00B02EB6">
              <w:t>Игра«</w:t>
            </w:r>
            <w:proofErr w:type="gramEnd"/>
            <w:r w:rsidRPr="00B02EB6">
              <w:t>Ли-сы</w:t>
            </w:r>
            <w:proofErr w:type="spellEnd"/>
            <w:r w:rsidRPr="00B02EB6">
              <w:t xml:space="preserve"> и куры».                                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>Выполнение упражнений в метании мяча с места. Разучивание игры «Лисы и куры». Повторение игр «Прыгающие воробушки», «Пятнашки», Баба-яга».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>Формирование адекватной и позитивной самооценки.</w:t>
            </w:r>
          </w:p>
        </w:tc>
        <w:tc>
          <w:tcPr>
            <w:tcW w:w="67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действия: </w:t>
            </w:r>
            <w:proofErr w:type="spellStart"/>
            <w:r w:rsidRPr="00B02EB6">
              <w:t>структурирова-ние</w:t>
            </w:r>
            <w:proofErr w:type="spellEnd"/>
            <w:r w:rsidRPr="00B02EB6">
              <w:t xml:space="preserve"> знаний.</w:t>
            </w:r>
          </w:p>
        </w:tc>
        <w:tc>
          <w:tcPr>
            <w:tcW w:w="667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Потребность в общении со взрослыми и сверстниками. 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t>Прогнозирова-ние</w:t>
            </w:r>
            <w:proofErr w:type="spellEnd"/>
            <w:proofErr w:type="gramEnd"/>
            <w:r w:rsidRPr="00B02EB6">
              <w:t xml:space="preserve"> –предвосхищение результата и уровня усвоения знаний, его временных характеристик.</w:t>
            </w:r>
          </w:p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t>17-18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Метание мяча с места; бег в </w:t>
            </w:r>
            <w:proofErr w:type="spellStart"/>
            <w:proofErr w:type="gramStart"/>
            <w:r w:rsidRPr="00B02EB6">
              <w:t>чередова-нии</w:t>
            </w:r>
            <w:proofErr w:type="spellEnd"/>
            <w:proofErr w:type="gramEnd"/>
            <w:r w:rsidRPr="00B02EB6">
              <w:t xml:space="preserve"> с ходьбой. Игра: «Зайцы в огороде».                              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>Продолжать метать мяч с места. Учиться бегать в чередовании с ходьбой. Разучивание игры «Зайцы в огороде». Повторение игр «Прыгающие воробушки», «Пятнашки», Баба-яга».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>Действие нравственно-этического оценивания: развитие доброжелательности,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67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proofErr w:type="gramStart"/>
            <w:r w:rsidRPr="00B02EB6">
              <w:t>Взаимоконт</w:t>
            </w:r>
            <w:proofErr w:type="spellEnd"/>
            <w:r w:rsidRPr="00B02EB6">
              <w:t>-роль</w:t>
            </w:r>
            <w:proofErr w:type="gramEnd"/>
            <w:r w:rsidRPr="00B02EB6">
              <w:t xml:space="preserve"> и взаимопомощь по ходу выполнения задания. Умение слушать и вступать в диалог.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rPr>
                <w:color w:val="1D1B11"/>
              </w:rPr>
              <w:t xml:space="preserve">Волевая </w:t>
            </w:r>
            <w:proofErr w:type="spellStart"/>
            <w:r w:rsidRPr="00B02EB6">
              <w:rPr>
                <w:color w:val="1D1B11"/>
              </w:rPr>
              <w:t>саморегуляция</w:t>
            </w:r>
            <w:proofErr w:type="spellEnd"/>
            <w:r w:rsidRPr="00B02EB6">
              <w:rPr>
                <w:color w:val="1D1B11"/>
              </w:rPr>
              <w:t xml:space="preserve"> как способность к мобилизации сил и энергии, способность к волевому усилию- к выбору в ситуации мотивационного конфликта и к преодолению препятствий.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t>19-</w:t>
            </w:r>
            <w:r>
              <w:lastRenderedPageBreak/>
              <w:t>20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lastRenderedPageBreak/>
              <w:t xml:space="preserve">Метание </w:t>
            </w:r>
            <w:r w:rsidRPr="00B02EB6">
              <w:lastRenderedPageBreak/>
              <w:t xml:space="preserve">малого мяча в </w:t>
            </w:r>
            <w:proofErr w:type="spellStart"/>
            <w:r w:rsidRPr="00B02EB6">
              <w:t>горизон-</w:t>
            </w:r>
            <w:proofErr w:type="gramStart"/>
            <w:r w:rsidRPr="00B02EB6">
              <w:t>тальную</w:t>
            </w:r>
            <w:proofErr w:type="spellEnd"/>
            <w:r w:rsidRPr="00B02EB6">
              <w:t>  цель</w:t>
            </w:r>
            <w:proofErr w:type="gramEnd"/>
            <w:r w:rsidRPr="00B02EB6">
              <w:t xml:space="preserve">; бег с </w:t>
            </w:r>
            <w:proofErr w:type="spellStart"/>
            <w:r w:rsidRPr="00B02EB6">
              <w:t>преодоле-нием</w:t>
            </w:r>
            <w:proofErr w:type="spellEnd"/>
            <w:r w:rsidRPr="00B02EB6">
              <w:t xml:space="preserve"> </w:t>
            </w:r>
            <w:proofErr w:type="spellStart"/>
            <w:r w:rsidRPr="00B02EB6">
              <w:t>препятст-вий</w:t>
            </w:r>
            <w:proofErr w:type="spellEnd"/>
            <w:r w:rsidRPr="00B02EB6">
              <w:t xml:space="preserve">. </w:t>
            </w:r>
            <w:proofErr w:type="spellStart"/>
            <w:proofErr w:type="gramStart"/>
            <w:r w:rsidRPr="00B02EB6">
              <w:t>Игра:«</w:t>
            </w:r>
            <w:proofErr w:type="gramEnd"/>
            <w:r w:rsidRPr="00B02EB6">
              <w:t>Картошка</w:t>
            </w:r>
            <w:proofErr w:type="spellEnd"/>
            <w:r w:rsidRPr="00B02EB6">
              <w:t>».                                      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lastRenderedPageBreak/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 xml:space="preserve">Разучивание игры </w:t>
            </w:r>
            <w:r w:rsidRPr="00B02EB6">
              <w:lastRenderedPageBreak/>
              <w:t>«Картошка».</w:t>
            </w:r>
            <w:proofErr w:type="spellStart"/>
            <w:r w:rsidRPr="00B02EB6">
              <w:t>Повто-рение</w:t>
            </w:r>
            <w:proofErr w:type="spellEnd"/>
            <w:r w:rsidRPr="00B02EB6">
              <w:t xml:space="preserve"> игр «Прыгающие воробушки», «Пятнашки», Баба-</w:t>
            </w:r>
            <w:proofErr w:type="spellStart"/>
            <w:r w:rsidRPr="00B02EB6">
              <w:t>яга»,»Зайцы</w:t>
            </w:r>
            <w:proofErr w:type="spellEnd"/>
            <w:r w:rsidRPr="00B02EB6">
              <w:t xml:space="preserve"> в огороде».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lastRenderedPageBreak/>
              <w:t>Самооценка-</w:t>
            </w:r>
            <w:r w:rsidRPr="00B02EB6">
              <w:lastRenderedPageBreak/>
              <w:t>обобщённость категорий оценок.</w:t>
            </w:r>
          </w:p>
        </w:tc>
        <w:tc>
          <w:tcPr>
            <w:tcW w:w="67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lastRenderedPageBreak/>
              <w:t xml:space="preserve">Постановка и </w:t>
            </w:r>
            <w:r w:rsidRPr="00B02EB6">
              <w:lastRenderedPageBreak/>
              <w:t>решение проблемы-</w:t>
            </w:r>
            <w:proofErr w:type="spellStart"/>
            <w:r w:rsidRPr="00B02EB6">
              <w:t>формулирова</w:t>
            </w:r>
            <w:proofErr w:type="spellEnd"/>
            <w:r w:rsidRPr="00B02EB6">
              <w:t>-</w:t>
            </w:r>
            <w:proofErr w:type="spellStart"/>
            <w:r w:rsidRPr="00B02EB6">
              <w:t>ние</w:t>
            </w:r>
            <w:proofErr w:type="spellEnd"/>
            <w:r w:rsidRPr="00B02EB6">
              <w:t xml:space="preserve"> проблемы.</w:t>
            </w:r>
          </w:p>
        </w:tc>
        <w:tc>
          <w:tcPr>
            <w:tcW w:w="667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lastRenderedPageBreak/>
              <w:t xml:space="preserve">Общий уровень </w:t>
            </w:r>
            <w:r w:rsidRPr="00B02EB6">
              <w:lastRenderedPageBreak/>
              <w:t>развития общения-умение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lastRenderedPageBreak/>
              <w:t>Прогнозирова-ние</w:t>
            </w:r>
            <w:proofErr w:type="spellEnd"/>
            <w:proofErr w:type="gramEnd"/>
            <w:r w:rsidRPr="00B02EB6">
              <w:t xml:space="preserve"> </w:t>
            </w:r>
            <w:r w:rsidRPr="00B02EB6">
              <w:lastRenderedPageBreak/>
              <w:t>–предвосхищение результата и уровня усвоения знаний, его временных характеристик.</w:t>
            </w:r>
          </w:p>
          <w:p w:rsidR="00773EE3" w:rsidRPr="00B02EB6" w:rsidRDefault="00773EE3" w:rsidP="00110260">
            <w:pPr>
              <w:spacing w:line="240" w:lineRule="atLeast"/>
            </w:pPr>
          </w:p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lastRenderedPageBreak/>
              <w:t>2</w:t>
            </w:r>
            <w:r w:rsidRPr="00B02EB6">
              <w:t>1</w:t>
            </w:r>
            <w:r>
              <w:t>-22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Метание из-за головы; </w:t>
            </w:r>
            <w:proofErr w:type="spellStart"/>
            <w:proofErr w:type="gramStart"/>
            <w:r w:rsidRPr="00B02EB6">
              <w:t>челноч-ный</w:t>
            </w:r>
            <w:proofErr w:type="spellEnd"/>
            <w:proofErr w:type="gramEnd"/>
            <w:r w:rsidRPr="00B02EB6">
              <w:t xml:space="preserve"> бег. Игра «Кто дальше бросит».      </w:t>
            </w:r>
          </w:p>
        </w:tc>
        <w:tc>
          <w:tcPr>
            <w:tcW w:w="319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6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>Познакомить с правилами челночного бега. Учиться метать мяч из-за головы. Разучивание игры «Кто дальше бросит. Повторение игр на выбор детей.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>Формирование внутренней позиции школьника- положительного отношения к школе; чувства необходимости учения.</w:t>
            </w:r>
          </w:p>
        </w:tc>
        <w:tc>
          <w:tcPr>
            <w:tcW w:w="67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667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r w:rsidRPr="00B02EB6">
              <w:t>Взаимоконт</w:t>
            </w:r>
            <w:proofErr w:type="spellEnd"/>
            <w:r w:rsidRPr="00B02EB6">
              <w:t>-роль и взаимопомощь по ходу выполнения задания.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rPr>
                <w:color w:val="1D1B11"/>
              </w:rPr>
              <w:t xml:space="preserve">Волевая </w:t>
            </w:r>
            <w:proofErr w:type="spellStart"/>
            <w:r w:rsidRPr="00B02EB6">
              <w:rPr>
                <w:color w:val="1D1B11"/>
              </w:rPr>
              <w:t>саморегуляция</w:t>
            </w:r>
            <w:proofErr w:type="spellEnd"/>
            <w:r w:rsidRPr="00B02EB6">
              <w:rPr>
                <w:color w:val="1D1B11"/>
              </w:rPr>
              <w:t xml:space="preserve"> как способность к мобилизации сил и энергии, способность к волевому усилию- к выбору в ситуации мотивационного конфликта и к преодолению препятствий.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23-24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 Техника </w:t>
            </w:r>
            <w:proofErr w:type="spellStart"/>
            <w:proofErr w:type="gramStart"/>
            <w:r w:rsidRPr="00B02EB6">
              <w:t>безопас-ности</w:t>
            </w:r>
            <w:proofErr w:type="spellEnd"/>
            <w:proofErr w:type="gramEnd"/>
            <w:r w:rsidRPr="00B02EB6">
              <w:t xml:space="preserve"> во время прыжков. Прыжки в </w:t>
            </w:r>
            <w:r w:rsidRPr="00B02EB6">
              <w:lastRenderedPageBreak/>
              <w:t xml:space="preserve">длину с разбега; </w:t>
            </w:r>
            <w:proofErr w:type="gramStart"/>
            <w:r w:rsidRPr="00B02EB6">
              <w:t>медлен-</w:t>
            </w:r>
            <w:proofErr w:type="spellStart"/>
            <w:r w:rsidRPr="00B02EB6">
              <w:t>ный</w:t>
            </w:r>
            <w:proofErr w:type="spellEnd"/>
            <w:proofErr w:type="gramEnd"/>
            <w:r w:rsidRPr="00B02EB6">
              <w:t xml:space="preserve"> бег.</w:t>
            </w:r>
            <w:r w:rsidRPr="00B02EB6">
              <w:rPr>
                <w:color w:val="000000"/>
              </w:rPr>
              <w:t xml:space="preserve"> </w:t>
            </w:r>
            <w:proofErr w:type="gramStart"/>
            <w:r w:rsidRPr="00B02EB6">
              <w:rPr>
                <w:color w:val="000000"/>
              </w:rPr>
              <w:t>Игра:«</w:t>
            </w:r>
            <w:proofErr w:type="spellStart"/>
            <w:proofErr w:type="gramEnd"/>
            <w:r w:rsidRPr="00B02EB6">
              <w:rPr>
                <w:color w:val="000000"/>
              </w:rPr>
              <w:t>Ло-ша</w:t>
            </w:r>
            <w:proofErr w:type="spellEnd"/>
            <w:r w:rsidRPr="00B02EB6">
              <w:rPr>
                <w:color w:val="000000"/>
              </w:rPr>
              <w:t>дки».</w:t>
            </w:r>
          </w:p>
          <w:p w:rsidR="00773EE3" w:rsidRPr="00B02EB6" w:rsidRDefault="00773EE3" w:rsidP="00110260">
            <w:pPr>
              <w:spacing w:line="240" w:lineRule="atLeast"/>
            </w:pPr>
            <w:r w:rsidRPr="00B02EB6">
              <w:t>    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 Соблюдать правила по технике безопасности во время занятий. Разучить прыжки в длину с разбега. Разучивание игры </w:t>
            </w:r>
            <w:r w:rsidRPr="00B02EB6">
              <w:lastRenderedPageBreak/>
              <w:t>«Лошадки». Повторение изученных игр.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>Самооценка- осознание необходимости самосовершенствования на основе сравнения «я» и хороший ученик.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 xml:space="preserve">-ной </w:t>
            </w:r>
            <w:r w:rsidRPr="00B02EB6">
              <w:lastRenderedPageBreak/>
              <w:t>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lastRenderedPageBreak/>
              <w:t>Общий уровень развития общения-умение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t>Прогнозирова-ние</w:t>
            </w:r>
            <w:proofErr w:type="spellEnd"/>
            <w:proofErr w:type="gramEnd"/>
            <w:r w:rsidRPr="00B02EB6">
              <w:t xml:space="preserve"> –предвосхищение результата и уровня усвоения знаний, его временных </w:t>
            </w:r>
            <w:r w:rsidRPr="00B02EB6">
              <w:lastRenderedPageBreak/>
              <w:t>характеристик.</w:t>
            </w:r>
          </w:p>
          <w:p w:rsidR="00773EE3" w:rsidRPr="00B02EB6" w:rsidRDefault="00773EE3" w:rsidP="00110260">
            <w:pPr>
              <w:spacing w:line="240" w:lineRule="atLeast"/>
            </w:pPr>
          </w:p>
          <w:p w:rsidR="00773EE3" w:rsidRPr="00B02EB6" w:rsidRDefault="00773EE3" w:rsidP="00110260">
            <w:pPr>
              <w:spacing w:line="240" w:lineRule="atLeast"/>
              <w:ind w:left="108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25-26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Бег с </w:t>
            </w:r>
            <w:proofErr w:type="spellStart"/>
            <w:proofErr w:type="gramStart"/>
            <w:r w:rsidRPr="00B02EB6">
              <w:t>ускоре-нием</w:t>
            </w:r>
            <w:proofErr w:type="spellEnd"/>
            <w:proofErr w:type="gramEnd"/>
            <w:r w:rsidRPr="00B02EB6">
              <w:t>; метание малого мяча в горизонтальную цель. Игра «К своим флажкам»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Приучать к точному выполнению правил и условий игры. Повторение.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Внутренняя позиция школьника- отметки дошкольным способом поощрения (подарки).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действия: </w:t>
            </w:r>
            <w:proofErr w:type="spellStart"/>
            <w:r w:rsidRPr="00B02EB6">
              <w:t>структурирова-ние</w:t>
            </w:r>
            <w:proofErr w:type="spellEnd"/>
            <w:r w:rsidRPr="00B02EB6">
              <w:t xml:space="preserve"> знаний.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общения-умение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Планирование – определение последователь-</w:t>
            </w:r>
            <w:proofErr w:type="spellStart"/>
            <w:r w:rsidRPr="00B02EB6">
              <w:t>ности</w:t>
            </w:r>
            <w:proofErr w:type="spellEnd"/>
            <w:r w:rsidRPr="00B02EB6">
              <w:t xml:space="preserve"> промежуточных целей с учётом конечного результата.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27-28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Прыжки через короткую скакалку. </w:t>
            </w:r>
            <w:proofErr w:type="spellStart"/>
            <w:r w:rsidRPr="00B02EB6">
              <w:t>Игра«Зай-цы</w:t>
            </w:r>
            <w:proofErr w:type="spellEnd"/>
            <w:r w:rsidRPr="00B02EB6">
              <w:t xml:space="preserve"> в огороде».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технике безопасности во время занятий. Прыгать через короткую скакалку. Выполнение комплекса упражнений со скакалкой. Разучивание игры «Зайцы в огороде». Повторение игр «Баба-яга», «Пятнашки».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нравственно-этического оценивания: умение аргументировать необходимость выполнения моральной нормы.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Постановка и решение проблемы-</w:t>
            </w:r>
            <w:proofErr w:type="spellStart"/>
            <w:r w:rsidRPr="00B02EB6">
              <w:t>формулирова</w:t>
            </w:r>
            <w:proofErr w:type="spellEnd"/>
            <w:r w:rsidRPr="00B02EB6">
              <w:t>-</w:t>
            </w:r>
            <w:proofErr w:type="spellStart"/>
            <w:r w:rsidRPr="00B02EB6">
              <w:t>ние</w:t>
            </w:r>
            <w:proofErr w:type="spellEnd"/>
            <w:r w:rsidRPr="00B02EB6">
              <w:t xml:space="preserve"> проблемы.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 Понимание возможности различных позиций и точек зрения на какой – либо предмет и вопрос. Умение договариваться, находить общее решение.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Оценка-выделение и осознание учащимися того, что уже усвоено и что ещё подлежит усвоению, осознание качества уровня усвоения.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29-30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Прыжки через короткую скакалку; бег по </w:t>
            </w:r>
            <w:proofErr w:type="gramStart"/>
            <w:r w:rsidRPr="00B02EB6">
              <w:t>размечен-</w:t>
            </w:r>
            <w:proofErr w:type="spellStart"/>
            <w:r w:rsidRPr="00B02EB6">
              <w:t>ным</w:t>
            </w:r>
            <w:proofErr w:type="spellEnd"/>
            <w:proofErr w:type="gramEnd"/>
            <w:r w:rsidRPr="00B02EB6">
              <w:t xml:space="preserve"> участкам дорожки. Игра «</w:t>
            </w:r>
            <w:proofErr w:type="spellStart"/>
            <w:proofErr w:type="gramStart"/>
            <w:r w:rsidRPr="00B02EB6">
              <w:t>Пятнаш-ки</w:t>
            </w:r>
            <w:proofErr w:type="spellEnd"/>
            <w:proofErr w:type="gramEnd"/>
            <w:r w:rsidRPr="00B02EB6">
              <w:t>».                             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 xml:space="preserve">2 </w:t>
            </w:r>
            <w:r w:rsidRPr="00B02EB6">
              <w:t>час</w:t>
            </w:r>
            <w:r>
              <w:t>а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технике безопасности во время занятий. Прыгать через короткую скакалку. Выполнение комплекса упражнений со скакалкой. Повторение игр на выбор детей.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доброжелательнос-ти</w:t>
            </w:r>
            <w:proofErr w:type="spellEnd"/>
            <w:r w:rsidRPr="00B02EB6">
              <w:t>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общения- владение определёнными вербальными и невербальными средствами общения.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Целеполагание как постановка учебной задачи на основе соотнесения того, что уже известно и усвоено учащимися и того, что еще неизвестно.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31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Правила </w:t>
            </w:r>
            <w:proofErr w:type="spellStart"/>
            <w:proofErr w:type="gramStart"/>
            <w:r w:rsidRPr="00B02EB6">
              <w:t>безопас-ности</w:t>
            </w:r>
            <w:proofErr w:type="spellEnd"/>
            <w:proofErr w:type="gramEnd"/>
            <w:r w:rsidRPr="00B02EB6">
              <w:t xml:space="preserve"> во время занятий. Игра «Лисы и куры».  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 </w:t>
            </w:r>
            <w:proofErr w:type="gramStart"/>
            <w:r w:rsidRPr="00B02EB6">
              <w:t>Инструктаж  по</w:t>
            </w:r>
            <w:proofErr w:type="gramEnd"/>
            <w:r w:rsidRPr="00B02EB6">
              <w:t xml:space="preserve"> правилам поведения на занятии. Разучивание игры «Лисы и куры». Весёлые старты со спортивными снарядами.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действия: </w:t>
            </w:r>
            <w:proofErr w:type="spellStart"/>
            <w:r w:rsidRPr="00B02EB6">
              <w:t>структурирова-ние</w:t>
            </w:r>
            <w:proofErr w:type="spellEnd"/>
            <w:r w:rsidRPr="00B02EB6">
              <w:t xml:space="preserve"> знаний.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Разрешение конфликтов – выявление, поиск и оценка альтернативных способов конфликта.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32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Лазанье по </w:t>
            </w:r>
            <w:proofErr w:type="spellStart"/>
            <w:r w:rsidRPr="00B02EB6">
              <w:t>гимнасти</w:t>
            </w:r>
            <w:proofErr w:type="spellEnd"/>
            <w:r w:rsidRPr="00B02EB6">
              <w:t xml:space="preserve">-ческой стенке; </w:t>
            </w:r>
            <w:proofErr w:type="spellStart"/>
            <w:r w:rsidRPr="00B02EB6">
              <w:t>упражне-ния</w:t>
            </w:r>
            <w:proofErr w:type="spellEnd"/>
            <w:r w:rsidRPr="00B02EB6">
              <w:t xml:space="preserve"> в </w:t>
            </w:r>
            <w:proofErr w:type="spellStart"/>
            <w:r w:rsidRPr="00B02EB6">
              <w:lastRenderedPageBreak/>
              <w:t>равнове</w:t>
            </w:r>
            <w:proofErr w:type="spellEnd"/>
            <w:r w:rsidRPr="00B02EB6">
              <w:t>-сии.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Повторять упражнения в равновесии.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действия: </w:t>
            </w:r>
            <w:proofErr w:type="spellStart"/>
            <w:r w:rsidRPr="00B02EB6">
              <w:t>структурирова-ние</w:t>
            </w:r>
            <w:proofErr w:type="spellEnd"/>
            <w:r w:rsidRPr="00B02EB6">
              <w:t xml:space="preserve"> знаний.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Разрешение конфликтов – выявление, поиск и оценка альтернативных способов конфликта.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lastRenderedPageBreak/>
              <w:t>33</w:t>
            </w:r>
          </w:p>
        </w:tc>
        <w:tc>
          <w:tcPr>
            <w:tcW w:w="470" w:type="pct"/>
            <w:gridSpan w:val="3"/>
          </w:tcPr>
          <w:p w:rsidR="00773EE3" w:rsidRPr="00400AEF" w:rsidRDefault="00773EE3" w:rsidP="00110260">
            <w:pPr>
              <w:spacing w:before="240" w:after="240" w:line="240" w:lineRule="atLeast"/>
            </w:pPr>
            <w:r w:rsidRPr="00400AEF">
              <w:t>Урок КВН «Наше здоровье».</w:t>
            </w:r>
          </w:p>
        </w:tc>
        <w:tc>
          <w:tcPr>
            <w:tcW w:w="311" w:type="pct"/>
          </w:tcPr>
          <w:p w:rsidR="00773EE3" w:rsidRDefault="00773EE3" w:rsidP="00110260">
            <w:pPr>
              <w:spacing w:line="240" w:lineRule="atLeast"/>
            </w:pPr>
            <w:r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34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Лазанье по </w:t>
            </w:r>
            <w:proofErr w:type="spellStart"/>
            <w:proofErr w:type="gramStart"/>
            <w:r w:rsidRPr="00B02EB6">
              <w:t>гимнасти</w:t>
            </w:r>
            <w:proofErr w:type="spellEnd"/>
            <w:r w:rsidRPr="00B02EB6">
              <w:t>-ческой</w:t>
            </w:r>
            <w:proofErr w:type="gramEnd"/>
            <w:r w:rsidRPr="00B02EB6">
              <w:t xml:space="preserve"> стенке; </w:t>
            </w:r>
            <w:proofErr w:type="spellStart"/>
            <w:r w:rsidRPr="00B02EB6">
              <w:t>упражне-ния</w:t>
            </w:r>
            <w:proofErr w:type="spellEnd"/>
            <w:r w:rsidRPr="00B02EB6">
              <w:t xml:space="preserve"> в </w:t>
            </w:r>
            <w:proofErr w:type="spellStart"/>
            <w:r w:rsidRPr="00B02EB6">
              <w:t>равнове</w:t>
            </w:r>
            <w:proofErr w:type="spellEnd"/>
            <w:r w:rsidRPr="00B02EB6">
              <w:t>-сии. Игра «Кто дальше бросит».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технике безопасности во время занятий. Разучивание игры «Кто дальше бросит». Повторение изученных игр. Приучать к точному выполнению правил и условий игры.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нравственно-этического оценивания: умение аргументировать необходимость выполнения моральной нормы.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действия: </w:t>
            </w:r>
            <w:proofErr w:type="spellStart"/>
            <w:r w:rsidRPr="00B02EB6">
              <w:t>структурирова-ние</w:t>
            </w:r>
            <w:proofErr w:type="spellEnd"/>
            <w:r w:rsidRPr="00B02EB6">
              <w:t xml:space="preserve"> знаний.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 Умение слушать и вступать в диалог.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мобилизации сил и энергии, способность к волевому усилию- к выбору в ситуации мотивационно- </w:t>
            </w:r>
            <w:proofErr w:type="spellStart"/>
            <w:r w:rsidRPr="00B02EB6">
              <w:t>го</w:t>
            </w:r>
            <w:proofErr w:type="spellEnd"/>
            <w:r w:rsidRPr="00B02EB6">
              <w:t xml:space="preserve"> конфликта и к преодолению препятствий.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35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Лазанье по канату</w:t>
            </w:r>
            <w:r>
              <w:t xml:space="preserve">. </w:t>
            </w:r>
            <w:r w:rsidRPr="00B02EB6">
              <w:t>Игра «Третий лишний».               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Разучивание игры «Третий лишний</w:t>
            </w:r>
            <w:proofErr w:type="gramStart"/>
            <w:r w:rsidRPr="00B02EB6">
              <w:t>»..</w:t>
            </w:r>
            <w:proofErr w:type="gramEnd"/>
            <w:r w:rsidRPr="00B02EB6">
              <w:t xml:space="preserve"> Знать правила безопасности лазания по канату.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доброжелательнос-ти</w:t>
            </w:r>
            <w:proofErr w:type="spellEnd"/>
            <w:r w:rsidRPr="00B02EB6">
              <w:t>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общения-умение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t>Прогнозирова-ние</w:t>
            </w:r>
            <w:proofErr w:type="spellEnd"/>
            <w:proofErr w:type="gramEnd"/>
            <w:r w:rsidRPr="00B02EB6">
              <w:t xml:space="preserve"> –предвосхищение результата и уровня усвоения знаний, его временных характеристик.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36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>
              <w:t>Упражне</w:t>
            </w:r>
            <w:r w:rsidRPr="00B02EB6">
              <w:t>ни</w:t>
            </w:r>
            <w:r w:rsidRPr="00B02EB6">
              <w:lastRenderedPageBreak/>
              <w:t>я с малыми мячами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Выполнение упражнения с малыми </w:t>
            </w:r>
            <w:r w:rsidRPr="00B02EB6">
              <w:lastRenderedPageBreak/>
              <w:t>мячами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Действие нравственно-этического </w:t>
            </w:r>
            <w:r w:rsidRPr="00B02EB6">
              <w:lastRenderedPageBreak/>
              <w:t xml:space="preserve">оценивания: развитие </w:t>
            </w:r>
            <w:proofErr w:type="spellStart"/>
            <w:r w:rsidRPr="00B02EB6">
              <w:t>доброжелательнос-ти</w:t>
            </w:r>
            <w:proofErr w:type="spellEnd"/>
            <w:r w:rsidRPr="00B02EB6">
              <w:t>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lastRenderedPageBreak/>
              <w:t>Общеучебные</w:t>
            </w:r>
            <w:proofErr w:type="spellEnd"/>
            <w:r w:rsidRPr="00B02EB6">
              <w:t xml:space="preserve"> универсальные </w:t>
            </w:r>
            <w:r w:rsidRPr="00B02EB6">
              <w:lastRenderedPageBreak/>
              <w:t xml:space="preserve">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Общий уровень развития </w:t>
            </w:r>
            <w:r w:rsidRPr="00B02EB6">
              <w:lastRenderedPageBreak/>
              <w:t>общения-умение слушать собеседника.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lastRenderedPageBreak/>
              <w:t>Прогнозирова-ние</w:t>
            </w:r>
            <w:proofErr w:type="spellEnd"/>
            <w:proofErr w:type="gramEnd"/>
            <w:r w:rsidRPr="00B02EB6">
              <w:t xml:space="preserve"> –предвосхищение </w:t>
            </w:r>
            <w:r w:rsidRPr="00B02EB6">
              <w:lastRenderedPageBreak/>
              <w:t>результата и уровня усвоения знаний, его временных характеристик.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37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Лазанье по наклонной скамейке; Игра «К своим флажкам»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Повторение разученных </w:t>
            </w:r>
            <w:proofErr w:type="gramStart"/>
            <w:r w:rsidRPr="00B02EB6">
              <w:t>игр..</w:t>
            </w:r>
            <w:proofErr w:type="gramEnd"/>
            <w:r w:rsidRPr="00B02EB6">
              <w:t xml:space="preserve"> Уметь лазать по наклонной скамейке. Приучать к точному выполнению правил и условий игры.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нравственно-эстетического оценивания: выделение морального содержания ситуации нарушение/</w:t>
            </w:r>
            <w:proofErr w:type="spellStart"/>
            <w:r w:rsidRPr="00B02EB6">
              <w:t>следова-ние</w:t>
            </w:r>
            <w:proofErr w:type="spellEnd"/>
            <w:r w:rsidRPr="00B02EB6">
              <w:t xml:space="preserve"> моральной норме.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Логические универсальные действия: построение логической цепи рассуждений.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Разрешение конфликтов – выявление, поиск и оценка альтернативных способов конфликта.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мобилизации сил и энергии, способность к волевому усилию- к выбору в ситуации мотивационного конфликта и к преодолению препятствий.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38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>
              <w:t>У</w:t>
            </w:r>
            <w:r w:rsidRPr="00B02EB6">
              <w:t>пражнения с большими мячами.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Разучивание комплекса с большими мячами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нравственно-эстетического оценивания: выделение морального содержания ситуации нарушение/</w:t>
            </w:r>
            <w:proofErr w:type="spellStart"/>
            <w:r w:rsidRPr="00B02EB6">
              <w:t>следова-ние</w:t>
            </w:r>
            <w:proofErr w:type="spellEnd"/>
            <w:r w:rsidRPr="00B02EB6">
              <w:t xml:space="preserve"> моральной норме.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Логические универсальные действия: построение логической цепи рассуждений.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Разрешение конфликтов – выявление, поиск и оценка альтернативных способов конфликта.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мобилизации сил и энергии, способность к волевому усилию- к выбору в ситуации мотивационного конфликта и к </w:t>
            </w:r>
            <w:r w:rsidRPr="00B02EB6">
              <w:lastRenderedPageBreak/>
              <w:t>преодолению препятствий.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39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gramStart"/>
            <w:r w:rsidRPr="00B02EB6">
              <w:t>Лазанье  через</w:t>
            </w:r>
            <w:proofErr w:type="gramEnd"/>
            <w:r w:rsidRPr="00B02EB6">
              <w:t xml:space="preserve"> </w:t>
            </w:r>
            <w:proofErr w:type="spellStart"/>
            <w:r w:rsidRPr="00B02EB6">
              <w:t>гимнасти-</w:t>
            </w:r>
            <w:r>
              <w:t>ческую</w:t>
            </w:r>
            <w:proofErr w:type="spellEnd"/>
            <w:r>
              <w:t xml:space="preserve"> скамейку.</w:t>
            </w:r>
            <w:r w:rsidRPr="00B02EB6">
              <w:t>    Игра «Два мороза».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технике безопасности во время занятий. Разучивание игры «Два Мороза». Повторение игр «К св</w:t>
            </w:r>
            <w:r>
              <w:t>оим флажкам», «Третий лишний»</w:t>
            </w:r>
            <w:r w:rsidRPr="00B02EB6">
              <w:t>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эмпатии</w:t>
            </w:r>
            <w:proofErr w:type="spellEnd"/>
            <w:r w:rsidRPr="00B02EB6">
              <w:t xml:space="preserve"> и сопереживания, эмоционально-нравственной отзывчивости.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Управление поведением партнёр – контроль, оценка его действий. Умение слушать и вступать в диалог.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Планирование и контроль в форме сличения способа действия и его результата с заданным эталоном с целью обнаружения отклонений и отличий. 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40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spellStart"/>
            <w:r>
              <w:t>У</w:t>
            </w:r>
            <w:r w:rsidRPr="00B02EB6">
              <w:t>пражне-ния</w:t>
            </w:r>
            <w:proofErr w:type="spellEnd"/>
            <w:r w:rsidRPr="00B02EB6">
              <w:t xml:space="preserve"> с </w:t>
            </w:r>
            <w:proofErr w:type="spellStart"/>
            <w:r w:rsidRPr="00B02EB6">
              <w:t>гимнасти</w:t>
            </w:r>
            <w:proofErr w:type="spellEnd"/>
            <w:r w:rsidRPr="00B02EB6">
              <w:t>-ческой палкой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Разучивание комплекса упражнений с гимнастической палкой.</w:t>
            </w:r>
            <w:r>
              <w:t xml:space="preserve"> Повторение игры «Пятнашки»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эмпатии</w:t>
            </w:r>
            <w:proofErr w:type="spellEnd"/>
            <w:r w:rsidRPr="00B02EB6">
              <w:t xml:space="preserve"> и сопереживания, эмоционально-нравственной отзывчивости.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Управление поведением партнёр – контроль, оценка его действий. Умение слушать и вступать в диалог.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Планирование и контроль в форме сличения способа действия и его результата с заданным эталоном с целью обнаружения отклонений и отличий. 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4</w:t>
            </w:r>
            <w:r w:rsidRPr="00B02EB6">
              <w:t>1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Лазанье через </w:t>
            </w:r>
            <w:proofErr w:type="spellStart"/>
            <w:proofErr w:type="gramStart"/>
            <w:r w:rsidRPr="00B02EB6">
              <w:t>гимнасти-ческого</w:t>
            </w:r>
            <w:proofErr w:type="spellEnd"/>
            <w:proofErr w:type="gramEnd"/>
            <w:r w:rsidRPr="00B02EB6">
              <w:t xml:space="preserve"> коня; Игра «Метко в цель». 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Учиться лазить через гимнастического коня. Разучивание игры «Метко в цель». Повторение игр «Лисы и куры», «Зайцы в огороде», «Лошадки».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нравственно-этического оценивания: формирование установки на здоровый и безопасный образ жизни.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Постановка и решение проблемы-</w:t>
            </w:r>
            <w:proofErr w:type="spellStart"/>
            <w:r w:rsidRPr="00B02EB6">
              <w:t>формулирова</w:t>
            </w:r>
            <w:proofErr w:type="spellEnd"/>
            <w:r w:rsidRPr="00B02EB6">
              <w:t>-</w:t>
            </w:r>
            <w:proofErr w:type="spellStart"/>
            <w:r w:rsidRPr="00B02EB6">
              <w:t>ние</w:t>
            </w:r>
            <w:proofErr w:type="spellEnd"/>
            <w:r w:rsidRPr="00B02EB6">
              <w:t xml:space="preserve"> проблемы.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Умение слушать и вступать в диалог.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Умение корректировать, т.е. вносить изменения в способ действия, в случае расхождения с правилом, эталоном.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3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42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spellStart"/>
            <w:proofErr w:type="gramStart"/>
            <w:r>
              <w:t>У</w:t>
            </w:r>
            <w:r w:rsidRPr="00B02EB6">
              <w:t>пражне-</w:t>
            </w:r>
            <w:r w:rsidRPr="00B02EB6">
              <w:lastRenderedPageBreak/>
              <w:t>ния</w:t>
            </w:r>
            <w:proofErr w:type="spellEnd"/>
            <w:proofErr w:type="gramEnd"/>
            <w:r w:rsidRPr="00B02EB6">
              <w:t xml:space="preserve"> с набивным мячом.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Выполнение комплекса упражнений с </w:t>
            </w:r>
            <w:r w:rsidRPr="00B02EB6">
              <w:lastRenderedPageBreak/>
              <w:t>набивным мячом.</w:t>
            </w:r>
            <w:r>
              <w:t xml:space="preserve"> Повторение игр </w:t>
            </w:r>
            <w:r w:rsidRPr="00B02EB6">
              <w:t>Зайцы в огороде», «Лошадки</w:t>
            </w:r>
            <w:r>
              <w:t>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Действие нравственно-этического </w:t>
            </w:r>
            <w:r w:rsidRPr="00B02EB6">
              <w:lastRenderedPageBreak/>
              <w:t>оценивания: формирование установки на здоровый и безопасный образ жизни.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Постановка и решение </w:t>
            </w:r>
            <w:r w:rsidRPr="00B02EB6">
              <w:lastRenderedPageBreak/>
              <w:t>проблемы-</w:t>
            </w:r>
            <w:proofErr w:type="spellStart"/>
            <w:r w:rsidRPr="00B02EB6">
              <w:t>формулирова</w:t>
            </w:r>
            <w:proofErr w:type="spellEnd"/>
            <w:r w:rsidRPr="00B02EB6">
              <w:t>-</w:t>
            </w:r>
            <w:proofErr w:type="spellStart"/>
            <w:r w:rsidRPr="00B02EB6">
              <w:t>ние</w:t>
            </w:r>
            <w:proofErr w:type="spellEnd"/>
            <w:r w:rsidRPr="00B02EB6">
              <w:t xml:space="preserve"> проблемы.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Умение слушать и вступать в </w:t>
            </w:r>
            <w:r w:rsidRPr="00B02EB6">
              <w:lastRenderedPageBreak/>
              <w:t>диалог.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Умение корректировать, </w:t>
            </w:r>
            <w:r w:rsidRPr="00B02EB6">
              <w:lastRenderedPageBreak/>
              <w:t>т.е. вносить изменения в способ действия, в случае расхождения с правилом, эталоном.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43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Лазанье через </w:t>
            </w:r>
            <w:proofErr w:type="spellStart"/>
            <w:proofErr w:type="gramStart"/>
            <w:r w:rsidRPr="00B02EB6">
              <w:t>гимнасти-</w:t>
            </w:r>
            <w:r>
              <w:t>ческого</w:t>
            </w:r>
            <w:proofErr w:type="spellEnd"/>
            <w:proofErr w:type="gramEnd"/>
            <w:r>
              <w:t xml:space="preserve"> коня</w:t>
            </w:r>
            <w:r w:rsidRPr="00B02EB6">
              <w:t>.  Игра «У ребят порядок строгий».     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Выполнение комплекса упражнений с обручем. Разучивание игры «У ребят порядок строгий». 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доброжелательнос-ти</w:t>
            </w:r>
            <w:proofErr w:type="spellEnd"/>
            <w:r w:rsidRPr="00B02EB6">
              <w:t>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44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spellStart"/>
            <w:r>
              <w:t>У</w:t>
            </w:r>
            <w:r w:rsidRPr="00B02EB6">
              <w:t>пражне-ния</w:t>
            </w:r>
            <w:proofErr w:type="spellEnd"/>
            <w:r w:rsidRPr="00B02EB6">
              <w:t xml:space="preserve"> с обручем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Соблюдение правил безопасности при игре в подвижные игры. Повторение игры «Метко в цель».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доброжелательнос-ти</w:t>
            </w:r>
            <w:proofErr w:type="spellEnd"/>
            <w:r w:rsidRPr="00B02EB6">
              <w:t>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45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Режим дня, его значение. </w:t>
            </w:r>
            <w:r w:rsidRPr="00B02EB6">
              <w:lastRenderedPageBreak/>
              <w:t>Игра «Кто быстрее?»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Соблюдать правила по технике безопасности во время занятий. </w:t>
            </w:r>
            <w:r w:rsidRPr="00B02EB6">
              <w:lastRenderedPageBreak/>
              <w:t xml:space="preserve">Проведение беседы о режиме дня и его значении в жизни человека. </w:t>
            </w:r>
            <w:proofErr w:type="spellStart"/>
            <w:proofErr w:type="gramStart"/>
            <w:r w:rsidRPr="00B02EB6">
              <w:t>Разучива-ние</w:t>
            </w:r>
            <w:proofErr w:type="spellEnd"/>
            <w:proofErr w:type="gramEnd"/>
            <w:r w:rsidRPr="00B02EB6">
              <w:t xml:space="preserve"> игры «Кто быстрее?» Повторение разученных игр.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>Самооценка-обобщённость категорий оценок.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</w:t>
            </w:r>
            <w:r w:rsidRPr="00B02EB6">
              <w:lastRenderedPageBreak/>
              <w:t>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 xml:space="preserve">Понимание возможности разных </w:t>
            </w:r>
            <w:r w:rsidRPr="00B02EB6">
              <w:lastRenderedPageBreak/>
              <w:t>оснований для оценки одного и того же предмета. Понимание возможности различных позиций и точек зрения на какой – либо предмет и вопрос.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lastRenderedPageBreak/>
              <w:t>Прогнозирова-ние</w:t>
            </w:r>
            <w:proofErr w:type="spellEnd"/>
            <w:proofErr w:type="gramEnd"/>
            <w:r w:rsidRPr="00B02EB6">
              <w:t xml:space="preserve"> –предвосхищение результата и </w:t>
            </w:r>
            <w:r w:rsidRPr="00B02EB6">
              <w:lastRenderedPageBreak/>
              <w:t>уровня усвоения знаний, его временных характеристик.</w:t>
            </w:r>
          </w:p>
          <w:p w:rsidR="00773EE3" w:rsidRPr="00B02EB6" w:rsidRDefault="00773EE3" w:rsidP="00110260">
            <w:pPr>
              <w:spacing w:line="240" w:lineRule="atLeast"/>
            </w:pP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46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Значение </w:t>
            </w:r>
            <w:proofErr w:type="spellStart"/>
            <w:proofErr w:type="gramStart"/>
            <w:r w:rsidRPr="00B02EB6">
              <w:t>закалива-ния</w:t>
            </w:r>
            <w:proofErr w:type="spellEnd"/>
            <w:proofErr w:type="gramEnd"/>
            <w:r w:rsidRPr="00B02EB6">
              <w:t>. Игра «Конники-</w:t>
            </w:r>
            <w:proofErr w:type="spellStart"/>
            <w:r w:rsidRPr="00B02EB6">
              <w:t>спортсме</w:t>
            </w:r>
            <w:proofErr w:type="spellEnd"/>
            <w:r w:rsidRPr="00B02EB6">
              <w:t>-</w:t>
            </w:r>
            <w:proofErr w:type="spellStart"/>
            <w:r w:rsidRPr="00B02EB6">
              <w:t>ны</w:t>
            </w:r>
            <w:proofErr w:type="spellEnd"/>
            <w:r w:rsidRPr="00B02EB6">
              <w:t>».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Рассказать детям о закаливании водой, воздухом и солнцем. Разучивание игры «Конники-</w:t>
            </w:r>
            <w:proofErr w:type="spellStart"/>
            <w:r w:rsidRPr="00B02EB6">
              <w:t>спортсме</w:t>
            </w:r>
            <w:proofErr w:type="spellEnd"/>
            <w:r w:rsidRPr="00B02EB6">
              <w:t>-</w:t>
            </w:r>
            <w:proofErr w:type="spellStart"/>
            <w:r w:rsidRPr="00B02EB6">
              <w:t>ны</w:t>
            </w:r>
            <w:proofErr w:type="spellEnd"/>
            <w:r w:rsidRPr="00B02EB6">
              <w:t>». Повторение игр «Кто быстрее?», «Метко в цель».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нравственно-этического оценивания: формирование установки на здоровый и безопасный образ жизни.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Логические универсальные действия: построение логической цепи рассуждений.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Умение слушать и вступать в диалог.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Умение корректировать, т.е. вносить изменения в способ действия, в случае расхождения с правилом, эталоном.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47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Лазанье по </w:t>
            </w:r>
            <w:proofErr w:type="spellStart"/>
            <w:proofErr w:type="gramStart"/>
            <w:r w:rsidRPr="00B02EB6">
              <w:t>гимнасти</w:t>
            </w:r>
            <w:proofErr w:type="spellEnd"/>
            <w:r w:rsidRPr="00B02EB6">
              <w:t>-</w:t>
            </w:r>
            <w:r>
              <w:t>ческой</w:t>
            </w:r>
            <w:proofErr w:type="gramEnd"/>
            <w:r>
              <w:t xml:space="preserve"> стенке.</w:t>
            </w:r>
            <w:r w:rsidRPr="00B02EB6">
              <w:t> Игра «</w:t>
            </w:r>
            <w:proofErr w:type="spellStart"/>
            <w:proofErr w:type="gramStart"/>
            <w:r w:rsidRPr="00B02EB6">
              <w:t>Запре</w:t>
            </w:r>
            <w:proofErr w:type="spellEnd"/>
            <w:r w:rsidRPr="00B02EB6">
              <w:t>-щённое</w:t>
            </w:r>
            <w:proofErr w:type="gramEnd"/>
            <w:r w:rsidRPr="00B02EB6">
              <w:t xml:space="preserve"> </w:t>
            </w:r>
            <w:proofErr w:type="spellStart"/>
            <w:r w:rsidRPr="00B02EB6">
              <w:t>движе-ние</w:t>
            </w:r>
            <w:proofErr w:type="spellEnd"/>
            <w:r w:rsidRPr="00B02EB6">
              <w:t>».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технике безопасности во время занятий. Разучивание игры «Запрещённое движение». 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Действие нравственно-этического оценивания: развитие </w:t>
            </w:r>
            <w:proofErr w:type="spellStart"/>
            <w:r w:rsidRPr="00B02EB6">
              <w:t>доброжелательнос-ти</w:t>
            </w:r>
            <w:proofErr w:type="spellEnd"/>
            <w:r w:rsidRPr="00B02EB6">
              <w:t>, доверия и внимательности к людям, готовности к сотрудничеству и дружбе, оказанию помощи тем, кто в ней нуждается.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Коммуникация как условие </w:t>
            </w:r>
            <w:proofErr w:type="spellStart"/>
            <w:r w:rsidRPr="00B02EB6">
              <w:t>интериориза-ции</w:t>
            </w:r>
            <w:proofErr w:type="spellEnd"/>
            <w:r w:rsidRPr="00B02EB6">
              <w:t>: умение с помощью вопросов получать необходимые сведения от партнёра по деятельности.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Целеполагание как постановка учебной задачи на основе соотнесения того, что уже известно и усвоено учащимися и того, что еще неизвестно.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48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>
              <w:t>У</w:t>
            </w:r>
            <w:r w:rsidRPr="00B02EB6">
              <w:t>пражне-</w:t>
            </w:r>
            <w:r w:rsidRPr="00B02EB6">
              <w:lastRenderedPageBreak/>
              <w:t>ния</w:t>
            </w:r>
            <w:proofErr w:type="spellEnd"/>
            <w:r w:rsidRPr="00B02EB6">
              <w:t xml:space="preserve"> в </w:t>
            </w:r>
            <w:proofErr w:type="spellStart"/>
            <w:r w:rsidRPr="00B02EB6">
              <w:t>равнове</w:t>
            </w:r>
            <w:proofErr w:type="spellEnd"/>
            <w:r w:rsidRPr="00B02EB6">
              <w:t>-сии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Соблюдать правила по </w:t>
            </w:r>
            <w:r w:rsidRPr="00B02EB6">
              <w:lastRenderedPageBreak/>
              <w:t xml:space="preserve">технике безопасности во время занятий. </w:t>
            </w:r>
            <w:r>
              <w:t>Повторе</w:t>
            </w:r>
            <w:r w:rsidRPr="00B02EB6">
              <w:t>ние игр на выбор детей.                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49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spellStart"/>
            <w:proofErr w:type="gramStart"/>
            <w:r w:rsidRPr="00B02EB6">
              <w:t>Подвиж-ные</w:t>
            </w:r>
            <w:proofErr w:type="spellEnd"/>
            <w:proofErr w:type="gramEnd"/>
            <w:r w:rsidRPr="00B02EB6">
              <w:t xml:space="preserve"> игры на свежем воздухе.</w:t>
            </w:r>
            <w:r>
              <w:t xml:space="preserve"> Игра</w:t>
            </w:r>
            <w:r w:rsidRPr="00B02EB6">
              <w:t xml:space="preserve"> «</w:t>
            </w:r>
            <w:proofErr w:type="spellStart"/>
            <w:r w:rsidRPr="00B02EB6">
              <w:t>Космо-навты</w:t>
            </w:r>
            <w:proofErr w:type="spellEnd"/>
            <w:r w:rsidRPr="00B02EB6">
              <w:t xml:space="preserve">», 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Проведение занятия на свежем воздухе. Разучивание игр</w:t>
            </w:r>
            <w:r>
              <w:t>ы</w:t>
            </w:r>
            <w:r w:rsidRPr="00B02EB6">
              <w:t xml:space="preserve"> «Космонавты»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50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>
              <w:t>Игра «Мяч соседу»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>1 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 xml:space="preserve">Разучивание игры </w:t>
            </w:r>
            <w:r w:rsidRPr="00B02EB6">
              <w:t>«Мяч соседу». Повторение игр на выбор детей.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51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Ловля и передача мяча. Игра «Зайцы, сторож и Жучка».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Соблюдать правила по технике безопасности во время занятий. Комплекс упражнений с мячом. Разучивание игры «Зайцы, сторож и Жучка». Повторение игр «Космонавты», </w:t>
            </w:r>
            <w:r w:rsidRPr="00B02EB6">
              <w:lastRenderedPageBreak/>
              <w:t>«Мяч соседу».                                                      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>Действие нравственно-этического оценивания: формирование установки на здоровый и безопасный образ жизни.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Логические универсальные действия: построение логической цепи рассуждений.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Умение слушать и вступать в диалог.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52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Ловля и передача мяча.</w:t>
            </w:r>
            <w:r>
              <w:t xml:space="preserve"> </w:t>
            </w:r>
            <w:proofErr w:type="spellStart"/>
            <w:proofErr w:type="gramStart"/>
            <w:r w:rsidRPr="00B02EB6">
              <w:t>Игра«</w:t>
            </w:r>
            <w:proofErr w:type="gramEnd"/>
            <w:r w:rsidRPr="00B02EB6">
              <w:t>Играй</w:t>
            </w:r>
            <w:proofErr w:type="spellEnd"/>
            <w:r w:rsidRPr="00B02EB6">
              <w:t>, играй, мяч не потеряй</w:t>
            </w:r>
            <w:r w:rsidRPr="00B02EB6">
              <w:rPr>
                <w:b/>
                <w:bCs/>
              </w:rPr>
              <w:t xml:space="preserve">».             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Соблюдать правила по технике безопасности во время занятий. Комплекс упражнений с мячом. Разучивание игры «Играй, играй, мяч не потеряй</w:t>
            </w:r>
            <w:r w:rsidRPr="00B02EB6">
              <w:rPr>
                <w:b/>
                <w:bCs/>
              </w:rPr>
              <w:t xml:space="preserve">».             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нравственно-этического оценивания: умение аргументировать необходимость выполнения моральной нормы.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действия-рефлексия способов и условий действия, контроль и оценка процесса и результатов деятельности.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53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 xml:space="preserve">Правила поведения и </w:t>
            </w:r>
            <w:proofErr w:type="spellStart"/>
            <w:proofErr w:type="gramStart"/>
            <w:r w:rsidRPr="00B02EB6">
              <w:t>безопас-ности</w:t>
            </w:r>
            <w:proofErr w:type="spellEnd"/>
            <w:proofErr w:type="gramEnd"/>
            <w:r w:rsidRPr="00B02EB6">
              <w:t>. Ловля, передача и ведение мяча (индивидуальное). Игра «Играй, играй, мяч не потеряй».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Подвижные игры с мячом «Играй, играй, мяч не потеряй», «</w:t>
            </w:r>
            <w:proofErr w:type="spellStart"/>
            <w:r w:rsidRPr="00B02EB6">
              <w:t>Выбивалы</w:t>
            </w:r>
            <w:proofErr w:type="spellEnd"/>
            <w:r w:rsidRPr="00B02EB6">
              <w:t>», Съедобное-несъедобное» и др. Приучать к точному выполнению правил и условий игры.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нравственно-этического оценивания: формирование установки на здоровый и безопасный образ жизни.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действия-структурирование знаний. Логические универсальные действия -подведение под понятие, выведение следствий.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общения- владение определёнными вербальными и невербальными средствами общения.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Умение корректировать, т.е. вносить изменения в способ действия, в случае расхождения с правилом, эталоном.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lastRenderedPageBreak/>
              <w:t>54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Ловля, передача и ведение мяча (в парах). Игра «Школа мяча».                      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Разучивание игры «Школа мяча». Знать правила безопасности игр с мячом. Подвижные игры с мячом.</w:t>
            </w:r>
          </w:p>
          <w:p w:rsidR="00773EE3" w:rsidRPr="00B02EB6" w:rsidRDefault="00773EE3" w:rsidP="00110260">
            <w:pPr>
              <w:spacing w:line="240" w:lineRule="atLeast"/>
            </w:pPr>
            <w:r w:rsidRPr="00B02EB6">
              <w:t>                                         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Действие нравственно-эстетического оценивания: выделение морального содержания ситуации нарушение/</w:t>
            </w:r>
            <w:proofErr w:type="spellStart"/>
            <w:r w:rsidRPr="00B02EB6">
              <w:t>следова-ние</w:t>
            </w:r>
            <w:proofErr w:type="spellEnd"/>
            <w:r w:rsidRPr="00B02EB6">
              <w:t xml:space="preserve"> моральной норме.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Постановка и решение проблемы-</w:t>
            </w:r>
            <w:proofErr w:type="spellStart"/>
            <w:r w:rsidRPr="00B02EB6">
              <w:t>формулирова</w:t>
            </w:r>
            <w:proofErr w:type="spellEnd"/>
            <w:r w:rsidRPr="00B02EB6">
              <w:t>-</w:t>
            </w:r>
            <w:proofErr w:type="spellStart"/>
            <w:r w:rsidRPr="00B02EB6">
              <w:t>ние</w:t>
            </w:r>
            <w:proofErr w:type="spellEnd"/>
            <w:r w:rsidRPr="00B02EB6">
              <w:t xml:space="preserve"> проблемы.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Разрешение конфликтов – выявление, поиск и оценка альтернативных способов конфликта.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55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r w:rsidRPr="00B02EB6">
              <w:t>Ловля, передача и ведение мяча (в парах). Игра «У кого меньше мячей».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Разучивание игры «У кого меньше мячей». Передача и ведение мяча в парах. Знать правила безопасности игр с мячом.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Управление поведением партнёр – контроль, оценка его действий.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Планирование и контроль в форме сличения способа действия и его результата с заданным эталоном с целью обнаружения отклонений и отличий. 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Pr="00B02EB6" w:rsidRDefault="00773EE3" w:rsidP="00110260">
            <w:pPr>
              <w:spacing w:line="240" w:lineRule="atLeast"/>
            </w:pPr>
            <w:r>
              <w:t>56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Ловля, передача, броски мяча, </w:t>
            </w:r>
            <w:proofErr w:type="gramStart"/>
            <w:r w:rsidRPr="00B02EB6">
              <w:t>стоя  на</w:t>
            </w:r>
            <w:proofErr w:type="gramEnd"/>
            <w:r w:rsidRPr="00B02EB6">
              <w:t xml:space="preserve"> месте и в шаге. Игра «Мяч в корзину»                    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безопасности во время занятий. Разучивание игры «Мяч в корзину». Подвижные игры с мячом. Приучать к точному выполнению правил и условий игры.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Самооценка-обобщённость категорий оценок.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Логические универсальные действия: построение логической цепи рассуждений.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Коммуникация как кооперация: умение договариваться, находить общее решение.</w:t>
            </w:r>
          </w:p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Взаимоконтроль и взаимопомощь по ходу выполнения </w:t>
            </w:r>
            <w:r w:rsidRPr="00B02EB6">
              <w:lastRenderedPageBreak/>
              <w:t>задания.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  <w:rPr>
                <w:color w:val="1D1B11"/>
              </w:rPr>
            </w:pPr>
            <w:r w:rsidRPr="00B02EB6">
              <w:rPr>
                <w:color w:val="1D1B11"/>
              </w:rPr>
              <w:lastRenderedPageBreak/>
              <w:t xml:space="preserve">Волевая </w:t>
            </w:r>
            <w:proofErr w:type="spellStart"/>
            <w:r w:rsidRPr="00B02EB6">
              <w:rPr>
                <w:color w:val="1D1B11"/>
              </w:rPr>
              <w:t>саморегуляция</w:t>
            </w:r>
            <w:proofErr w:type="spellEnd"/>
            <w:r w:rsidRPr="00B02EB6">
              <w:rPr>
                <w:color w:val="1D1B11"/>
              </w:rPr>
              <w:t xml:space="preserve"> как способность к мобилизации сил и энергии, способность к волевому усилию- к выбору в ситуации мотивационного </w:t>
            </w:r>
            <w:r w:rsidRPr="00B02EB6">
              <w:rPr>
                <w:color w:val="1D1B11"/>
              </w:rPr>
              <w:lastRenderedPageBreak/>
              <w:t>конфликта и к преодолению препятствий.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lastRenderedPageBreak/>
              <w:t>57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Броски мяча. Игра «Воробей и кошки»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Соблюдать правила по безопасности во время занятий.</w:t>
            </w:r>
            <w:r>
              <w:t xml:space="preserve"> Разучивание игры «Воробей и кошки»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Управление поведением партнёр – контроль, оценка его действий.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Планирование и контроль в форме сличения способа действия и его результата с заданным эталоном с целью обнаружения отклонений и отличий. 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58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Игра «Гуси-лебеди»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Разучивание игры «Гуси-лебеди»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Управление поведением партнёр – контроль, оценка его действий.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Планирование и контроль в форме сличения способа действия и его результата с заданным эталоном с целью обнаружения отклонений и отличий. 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59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Игра «Сапожник»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Разучивание игры «Сапожник»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действия-определение основной и </w:t>
            </w:r>
            <w:proofErr w:type="spellStart"/>
            <w:r w:rsidRPr="00B02EB6">
              <w:t>второстепен</w:t>
            </w:r>
            <w:proofErr w:type="spellEnd"/>
            <w:r w:rsidRPr="00B02EB6">
              <w:t>-ной информации.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Управление поведением партнёр – контроль, оценка его действий.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Планирование и контроль в форме сличения способа действия и его результата с заданным эталоном с целью обнаружения отклонений и отличий. </w:t>
            </w: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lastRenderedPageBreak/>
              <w:t>60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before="240" w:after="240" w:line="240" w:lineRule="atLeast"/>
            </w:pPr>
            <w:proofErr w:type="spellStart"/>
            <w:proofErr w:type="gramStart"/>
            <w:r w:rsidRPr="00B02EB6">
              <w:t>Подвиж-ные</w:t>
            </w:r>
            <w:proofErr w:type="spellEnd"/>
            <w:proofErr w:type="gramEnd"/>
            <w:r w:rsidRPr="00B02EB6">
              <w:t xml:space="preserve"> игры на свежем воздухе.</w:t>
            </w:r>
            <w:r>
              <w:t xml:space="preserve"> Игра</w:t>
            </w:r>
            <w:r w:rsidRPr="00B02EB6">
              <w:t xml:space="preserve"> «</w:t>
            </w:r>
            <w:proofErr w:type="spellStart"/>
            <w:r w:rsidRPr="00B02EB6">
              <w:t>Космо-навты</w:t>
            </w:r>
            <w:proofErr w:type="spellEnd"/>
            <w:r w:rsidRPr="00B02EB6">
              <w:t xml:space="preserve">», 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Проведение занятия на свежем воздухе. Разучивание игр</w:t>
            </w:r>
            <w:r>
              <w:t>ы</w:t>
            </w:r>
            <w:r w:rsidRPr="00B02EB6">
              <w:t xml:space="preserve"> «Космонавты»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61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Викторина «Я и моё здоровье»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Обобщение знаний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  <w:rPr>
                <w:color w:val="1D1B11"/>
              </w:rPr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62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Игра-приключение «Секретный пакет»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Повторить правила безопасности при проведении игр. Проведение игры на местности «Секретный пакет»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Самооценка- </w:t>
            </w:r>
            <w:proofErr w:type="spellStart"/>
            <w:r w:rsidRPr="00B02EB6">
              <w:t>рефлексивность</w:t>
            </w:r>
            <w:proofErr w:type="spellEnd"/>
            <w:r w:rsidRPr="00B02EB6">
              <w:t xml:space="preserve"> как адекватное осознанное представление о качествах хорошего ученика.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действия-выбор наиболее эффективных способов решения задач в зависимости от конкретных условий.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Общий уровень развития общения: ориентация на партнёра по общению.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63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Игра по станциям «Путешествие в страну Здоровье»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Обобщение знаний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  <w:rPr>
                <w:color w:val="1D1B11"/>
              </w:rPr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64</w:t>
            </w: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r>
              <w:t>Разучивание комплекса упражнени</w:t>
            </w:r>
            <w:r>
              <w:lastRenderedPageBreak/>
              <w:t>й для глаз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lastRenderedPageBreak/>
              <w:t>1час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>
              <w:t>Знание упражнений, снимающих напряжение с органов зрения.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  <w:rPr>
                <w:color w:val="1D1B11"/>
              </w:rPr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lastRenderedPageBreak/>
              <w:t>65</w:t>
            </w:r>
          </w:p>
        </w:tc>
        <w:tc>
          <w:tcPr>
            <w:tcW w:w="470" w:type="pct"/>
            <w:gridSpan w:val="3"/>
          </w:tcPr>
          <w:p w:rsidR="00773EE3" w:rsidRPr="00993049" w:rsidRDefault="00773EE3" w:rsidP="00110260">
            <w:pPr>
              <w:spacing w:line="240" w:lineRule="atLeast"/>
            </w:pPr>
            <w:r w:rsidRPr="00993049">
              <w:t>Правила здорового образа жизни (проектная работа).</w:t>
            </w:r>
          </w:p>
          <w:p w:rsidR="00773EE3" w:rsidRPr="00993049" w:rsidRDefault="00773EE3" w:rsidP="00110260">
            <w:pPr>
              <w:tabs>
                <w:tab w:val="left" w:pos="1150"/>
              </w:tabs>
              <w:spacing w:line="240" w:lineRule="atLeast"/>
            </w:pP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1час</w:t>
            </w:r>
          </w:p>
        </w:tc>
        <w:tc>
          <w:tcPr>
            <w:tcW w:w="874" w:type="pct"/>
            <w:gridSpan w:val="2"/>
          </w:tcPr>
          <w:p w:rsidR="00773EE3" w:rsidRPr="00993049" w:rsidRDefault="00773EE3" w:rsidP="00110260">
            <w:pPr>
              <w:spacing w:line="240" w:lineRule="atLeast"/>
            </w:pPr>
            <w:r>
              <w:t>Работа и защита проекта: п</w:t>
            </w:r>
            <w:r w:rsidRPr="00993049">
              <w:t>онятие об образе жизни, его составляющие. Необходимость владения навыками здорового образа жизни. Влияние образа жизни на здоровье.</w:t>
            </w:r>
          </w:p>
          <w:p w:rsidR="00773EE3" w:rsidRPr="00993049" w:rsidRDefault="00773EE3" w:rsidP="00110260">
            <w:pPr>
              <w:tabs>
                <w:tab w:val="left" w:pos="1150"/>
              </w:tabs>
              <w:spacing w:line="240" w:lineRule="atLeast"/>
            </w:pP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  <w:ind w:left="108"/>
              <w:rPr>
                <w:color w:val="1D1B11"/>
              </w:rPr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  <w:rPr>
                <w:color w:val="1D1B11"/>
              </w:rPr>
            </w:pPr>
          </w:p>
        </w:tc>
      </w:tr>
      <w:tr w:rsidR="00773EE3" w:rsidRPr="00B02EB6" w:rsidTr="00110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0"/>
        </w:trPr>
        <w:tc>
          <w:tcPr>
            <w:tcW w:w="213" w:type="pct"/>
          </w:tcPr>
          <w:p w:rsidR="00773EE3" w:rsidRDefault="00773EE3" w:rsidP="00110260">
            <w:pPr>
              <w:spacing w:line="240" w:lineRule="atLeast"/>
            </w:pPr>
            <w:r>
              <w:t>66</w:t>
            </w: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470" w:type="pct"/>
            <w:gridSpan w:val="3"/>
          </w:tcPr>
          <w:p w:rsidR="00773EE3" w:rsidRPr="00B02EB6" w:rsidRDefault="00773EE3" w:rsidP="00110260">
            <w:pPr>
              <w:spacing w:line="240" w:lineRule="atLeast"/>
            </w:pPr>
            <w:proofErr w:type="spellStart"/>
            <w:proofErr w:type="gramStart"/>
            <w:r w:rsidRPr="00B02EB6">
              <w:t>Обобща-ющее</w:t>
            </w:r>
            <w:proofErr w:type="spellEnd"/>
            <w:proofErr w:type="gramEnd"/>
            <w:r w:rsidRPr="00B02EB6">
              <w:t xml:space="preserve"> занятие. </w:t>
            </w:r>
            <w:proofErr w:type="spellStart"/>
            <w:r w:rsidRPr="00B02EB6">
              <w:t>Подвиж-ные</w:t>
            </w:r>
            <w:proofErr w:type="spellEnd"/>
            <w:r w:rsidRPr="00B02EB6">
              <w:t xml:space="preserve"> игры по желанию детей.</w:t>
            </w:r>
          </w:p>
        </w:tc>
        <w:tc>
          <w:tcPr>
            <w:tcW w:w="311" w:type="pct"/>
          </w:tcPr>
          <w:p w:rsidR="00773EE3" w:rsidRPr="00B02EB6" w:rsidRDefault="00773EE3" w:rsidP="00110260">
            <w:pPr>
              <w:spacing w:line="240" w:lineRule="atLeast"/>
            </w:pPr>
            <w:r>
              <w:t xml:space="preserve">1 </w:t>
            </w:r>
            <w:r w:rsidRPr="00B02EB6">
              <w:t>час</w:t>
            </w:r>
          </w:p>
        </w:tc>
        <w:tc>
          <w:tcPr>
            <w:tcW w:w="874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Проведение обобщающей беседы. Подвижные игры на выбор детей.</w:t>
            </w:r>
          </w:p>
        </w:tc>
        <w:tc>
          <w:tcPr>
            <w:tcW w:w="847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>Внутренняя позиция школьника- отметки дошкольным способом поощрения (подарки).</w:t>
            </w:r>
          </w:p>
        </w:tc>
        <w:tc>
          <w:tcPr>
            <w:tcW w:w="672" w:type="pct"/>
          </w:tcPr>
          <w:p w:rsidR="00773EE3" w:rsidRPr="00B02EB6" w:rsidRDefault="00773EE3" w:rsidP="00110260">
            <w:pPr>
              <w:spacing w:line="240" w:lineRule="atLeast"/>
              <w:ind w:left="108"/>
            </w:pPr>
            <w:proofErr w:type="spellStart"/>
            <w:r w:rsidRPr="00B02EB6">
              <w:t>Общеучебные</w:t>
            </w:r>
            <w:proofErr w:type="spellEnd"/>
            <w:r w:rsidRPr="00B02EB6">
              <w:t xml:space="preserve"> универсальные действия-структурирование знаний. Логические универсальные действия -подведение под понятие, выведение следствий.</w:t>
            </w:r>
          </w:p>
        </w:tc>
        <w:tc>
          <w:tcPr>
            <w:tcW w:w="671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Коммуникация как условие </w:t>
            </w:r>
            <w:proofErr w:type="spellStart"/>
            <w:r w:rsidRPr="00B02EB6">
              <w:t>интериориза-ции</w:t>
            </w:r>
            <w:proofErr w:type="spellEnd"/>
            <w:r w:rsidRPr="00B02EB6">
              <w:t>: умение с помощью вопросов получать необходимые сведения от партнёра по деятельности.</w:t>
            </w:r>
          </w:p>
        </w:tc>
        <w:tc>
          <w:tcPr>
            <w:tcW w:w="726" w:type="pct"/>
          </w:tcPr>
          <w:p w:rsidR="00773EE3" w:rsidRPr="00B02EB6" w:rsidRDefault="00773EE3" w:rsidP="00110260">
            <w:pPr>
              <w:spacing w:line="240" w:lineRule="atLeast"/>
            </w:pPr>
            <w:r w:rsidRPr="00B02EB6">
              <w:t xml:space="preserve">Волевая </w:t>
            </w:r>
            <w:proofErr w:type="spellStart"/>
            <w:r w:rsidRPr="00B02EB6">
              <w:t>саморегуляция</w:t>
            </w:r>
            <w:proofErr w:type="spellEnd"/>
            <w:r w:rsidRPr="00B02EB6">
              <w:t xml:space="preserve"> как способность к волевому усилию. Участвовать в обсуждении </w:t>
            </w:r>
            <w:proofErr w:type="spellStart"/>
            <w:proofErr w:type="gramStart"/>
            <w:r w:rsidRPr="00B02EB6">
              <w:t>организацион-ных</w:t>
            </w:r>
            <w:proofErr w:type="spellEnd"/>
            <w:proofErr w:type="gramEnd"/>
            <w:r w:rsidRPr="00B02EB6">
              <w:t xml:space="preserve"> и учебных проблем.</w:t>
            </w:r>
          </w:p>
          <w:p w:rsidR="00773EE3" w:rsidRPr="00B02EB6" w:rsidRDefault="00773EE3" w:rsidP="00110260">
            <w:pPr>
              <w:spacing w:line="240" w:lineRule="atLeast"/>
            </w:pPr>
          </w:p>
          <w:p w:rsidR="00773EE3" w:rsidRPr="00B02EB6" w:rsidRDefault="00773EE3" w:rsidP="00110260">
            <w:pPr>
              <w:spacing w:line="240" w:lineRule="atLeast"/>
            </w:pPr>
          </w:p>
        </w:tc>
        <w:tc>
          <w:tcPr>
            <w:tcW w:w="216" w:type="pct"/>
            <w:gridSpan w:val="2"/>
          </w:tcPr>
          <w:p w:rsidR="00773EE3" w:rsidRPr="00B02EB6" w:rsidRDefault="00773EE3" w:rsidP="00110260">
            <w:pPr>
              <w:spacing w:line="240" w:lineRule="atLeast"/>
            </w:pPr>
          </w:p>
        </w:tc>
      </w:tr>
    </w:tbl>
    <w:p w:rsidR="00773EE3" w:rsidRDefault="00773EE3" w:rsidP="00773EE3">
      <w:pPr>
        <w:pStyle w:val="3"/>
        <w:rPr>
          <w:sz w:val="24"/>
          <w:szCs w:val="24"/>
        </w:rPr>
      </w:pPr>
    </w:p>
    <w:p w:rsidR="00773EE3" w:rsidRPr="00B02EB6" w:rsidRDefault="00773EE3" w:rsidP="00773EE3"/>
    <w:p w:rsidR="00773EE3" w:rsidRPr="00F86780" w:rsidRDefault="00773EE3" w:rsidP="00773EE3">
      <w:pPr>
        <w:jc w:val="both"/>
        <w:rPr>
          <w:rFonts w:ascii="Arial" w:hAnsi="Arial" w:cs="Arial"/>
        </w:rPr>
      </w:pPr>
    </w:p>
    <w:p w:rsidR="00773EE3" w:rsidRDefault="00773EE3" w:rsidP="00773EE3">
      <w:pPr>
        <w:rPr>
          <w:rFonts w:ascii="Arial" w:hAnsi="Arial" w:cs="Arial"/>
        </w:rPr>
        <w:sectPr w:rsidR="00773EE3" w:rsidSect="00783A6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73EE3" w:rsidRPr="00052198" w:rsidRDefault="00773EE3" w:rsidP="00773EE3">
      <w:pPr>
        <w:keepNext/>
        <w:keepLines/>
        <w:spacing w:line="328" w:lineRule="exact"/>
        <w:ind w:left="1440"/>
        <w:outlineLvl w:val="0"/>
        <w:rPr>
          <w:b/>
          <w:bCs/>
          <w:sz w:val="28"/>
          <w:szCs w:val="28"/>
        </w:rPr>
      </w:pPr>
      <w:r w:rsidRPr="00052198">
        <w:rPr>
          <w:b/>
          <w:bCs/>
          <w:sz w:val="28"/>
          <w:szCs w:val="28"/>
        </w:rPr>
        <w:lastRenderedPageBreak/>
        <w:t>Изучив программу, учащиеся будут знать:</w:t>
      </w:r>
    </w:p>
    <w:p w:rsidR="00773EE3" w:rsidRPr="00052198" w:rsidRDefault="00773EE3" w:rsidP="00773EE3">
      <w:pPr>
        <w:numPr>
          <w:ilvl w:val="0"/>
          <w:numId w:val="3"/>
        </w:numPr>
        <w:tabs>
          <w:tab w:val="left" w:pos="335"/>
        </w:tabs>
        <w:spacing w:after="354" w:line="328" w:lineRule="exact"/>
        <w:ind w:right="320"/>
        <w:rPr>
          <w:sz w:val="28"/>
          <w:szCs w:val="28"/>
        </w:rPr>
      </w:pPr>
      <w:r w:rsidRPr="00052198">
        <w:rPr>
          <w:sz w:val="28"/>
          <w:szCs w:val="28"/>
        </w:rPr>
        <w:t>Биологические основы жизнедеятельности организма человека и составляющие здорового образа жизни.</w:t>
      </w:r>
    </w:p>
    <w:p w:rsidR="00773EE3" w:rsidRPr="00052198" w:rsidRDefault="00773EE3" w:rsidP="00773EE3">
      <w:pPr>
        <w:numPr>
          <w:ilvl w:val="0"/>
          <w:numId w:val="3"/>
        </w:numPr>
        <w:tabs>
          <w:tab w:val="left" w:pos="335"/>
        </w:tabs>
        <w:spacing w:after="314" w:line="260" w:lineRule="exact"/>
        <w:jc w:val="both"/>
        <w:rPr>
          <w:sz w:val="28"/>
          <w:szCs w:val="28"/>
        </w:rPr>
      </w:pPr>
      <w:r w:rsidRPr="00052198">
        <w:rPr>
          <w:sz w:val="28"/>
          <w:szCs w:val="28"/>
        </w:rPr>
        <w:t>Способы сохранения и укрепления здоровья.</w:t>
      </w:r>
    </w:p>
    <w:p w:rsidR="00773EE3" w:rsidRPr="00052198" w:rsidRDefault="00773EE3" w:rsidP="00773EE3">
      <w:pPr>
        <w:numPr>
          <w:ilvl w:val="0"/>
          <w:numId w:val="3"/>
        </w:numPr>
        <w:tabs>
          <w:tab w:val="left" w:pos="346"/>
        </w:tabs>
        <w:spacing w:after="294" w:line="306" w:lineRule="exact"/>
        <w:ind w:right="320"/>
        <w:rPr>
          <w:sz w:val="28"/>
          <w:szCs w:val="28"/>
        </w:rPr>
      </w:pPr>
      <w:r w:rsidRPr="00052198">
        <w:rPr>
          <w:sz w:val="28"/>
          <w:szCs w:val="28"/>
        </w:rPr>
        <w:t>Принципы правильного построения режима труда и отдыха в течение Дня.</w:t>
      </w:r>
    </w:p>
    <w:p w:rsidR="00773EE3" w:rsidRPr="00052198" w:rsidRDefault="00773EE3" w:rsidP="00773EE3">
      <w:pPr>
        <w:numPr>
          <w:ilvl w:val="0"/>
          <w:numId w:val="3"/>
        </w:numPr>
        <w:tabs>
          <w:tab w:val="left" w:pos="357"/>
        </w:tabs>
        <w:spacing w:after="343" w:line="313" w:lineRule="exact"/>
        <w:ind w:right="320"/>
        <w:rPr>
          <w:sz w:val="28"/>
          <w:szCs w:val="28"/>
        </w:rPr>
      </w:pPr>
      <w:r w:rsidRPr="00052198">
        <w:rPr>
          <w:sz w:val="28"/>
          <w:szCs w:val="28"/>
        </w:rPr>
        <w:t>Правила гигиены кожи, полости рта, слуха, зрения, дыхания, питания, одежды, сна.</w:t>
      </w:r>
    </w:p>
    <w:p w:rsidR="00773EE3" w:rsidRPr="00052198" w:rsidRDefault="00773EE3" w:rsidP="00773EE3">
      <w:pPr>
        <w:pStyle w:val="a3"/>
        <w:numPr>
          <w:ilvl w:val="0"/>
          <w:numId w:val="3"/>
        </w:numPr>
        <w:spacing w:after="369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98">
        <w:rPr>
          <w:rFonts w:ascii="Times New Roman" w:eastAsia="Times New Roman" w:hAnsi="Times New Roman" w:cs="Times New Roman"/>
          <w:sz w:val="28"/>
          <w:szCs w:val="28"/>
        </w:rPr>
        <w:t>Факторы, разрушающие здоровье и мероприятия по их устранению.</w:t>
      </w:r>
    </w:p>
    <w:p w:rsidR="00773EE3" w:rsidRPr="00052198" w:rsidRDefault="00773EE3" w:rsidP="00773EE3">
      <w:pPr>
        <w:pStyle w:val="a3"/>
        <w:numPr>
          <w:ilvl w:val="0"/>
          <w:numId w:val="3"/>
        </w:numPr>
        <w:spacing w:after="354" w:line="26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2198">
        <w:rPr>
          <w:rFonts w:ascii="Times New Roman" w:eastAsia="Times New Roman" w:hAnsi="Times New Roman" w:cs="Times New Roman"/>
          <w:sz w:val="28"/>
          <w:szCs w:val="28"/>
        </w:rPr>
        <w:t>Основные приемы и методы психической релаксации.</w:t>
      </w:r>
    </w:p>
    <w:p w:rsidR="00773EE3" w:rsidRPr="00052198" w:rsidRDefault="00773EE3" w:rsidP="00773EE3">
      <w:pPr>
        <w:keepNext/>
        <w:keepLines/>
        <w:spacing w:after="316" w:line="260" w:lineRule="exact"/>
        <w:ind w:left="1440"/>
        <w:outlineLvl w:val="0"/>
        <w:rPr>
          <w:b/>
          <w:bCs/>
          <w:sz w:val="28"/>
          <w:szCs w:val="28"/>
        </w:rPr>
      </w:pPr>
      <w:r w:rsidRPr="00052198">
        <w:rPr>
          <w:b/>
          <w:bCs/>
          <w:sz w:val="28"/>
          <w:szCs w:val="28"/>
        </w:rPr>
        <w:t>Изучив программу, учащиеся будут уметь.</w:t>
      </w:r>
    </w:p>
    <w:p w:rsidR="00773EE3" w:rsidRPr="00052198" w:rsidRDefault="00773EE3" w:rsidP="00773EE3">
      <w:pPr>
        <w:spacing w:after="297" w:line="313" w:lineRule="exact"/>
        <w:ind w:left="40" w:right="320"/>
        <w:jc w:val="both"/>
        <w:rPr>
          <w:sz w:val="28"/>
          <w:szCs w:val="28"/>
        </w:rPr>
      </w:pPr>
      <w:r w:rsidRPr="00052198">
        <w:rPr>
          <w:sz w:val="28"/>
          <w:szCs w:val="28"/>
        </w:rPr>
        <w:t>Давать научно-обоснованные рекомендации по ведению здорового образа жизни.</w:t>
      </w:r>
    </w:p>
    <w:p w:rsidR="00773EE3" w:rsidRPr="00052198" w:rsidRDefault="00773EE3" w:rsidP="00773EE3">
      <w:pPr>
        <w:spacing w:after="297" w:line="317" w:lineRule="exact"/>
        <w:ind w:left="40" w:right="320"/>
        <w:rPr>
          <w:sz w:val="28"/>
          <w:szCs w:val="28"/>
        </w:rPr>
      </w:pPr>
      <w:r w:rsidRPr="00052198">
        <w:rPr>
          <w:sz w:val="28"/>
          <w:szCs w:val="28"/>
        </w:rPr>
        <w:t>Правильно распределять время в соответствии с внешними обстоятельствами и состоянием здоровья.</w:t>
      </w:r>
    </w:p>
    <w:p w:rsidR="00773EE3" w:rsidRPr="00052198" w:rsidRDefault="00773EE3" w:rsidP="00773EE3">
      <w:pPr>
        <w:spacing w:after="348" w:line="320" w:lineRule="exact"/>
        <w:ind w:left="40" w:right="320"/>
        <w:jc w:val="both"/>
        <w:rPr>
          <w:sz w:val="28"/>
          <w:szCs w:val="28"/>
        </w:rPr>
      </w:pPr>
      <w:r w:rsidRPr="00052198">
        <w:rPr>
          <w:sz w:val="28"/>
          <w:szCs w:val="28"/>
        </w:rPr>
        <w:t>Определять уровень физического развития, осуществлять простейшие физиологические измерения, определять отклонения от физиологической нормы.</w:t>
      </w:r>
    </w:p>
    <w:p w:rsidR="00773EE3" w:rsidRPr="00052198" w:rsidRDefault="00773EE3" w:rsidP="00773EE3">
      <w:pPr>
        <w:spacing w:after="344" w:line="260" w:lineRule="exact"/>
        <w:ind w:left="40"/>
        <w:jc w:val="both"/>
        <w:rPr>
          <w:sz w:val="28"/>
          <w:szCs w:val="28"/>
        </w:rPr>
      </w:pPr>
      <w:r w:rsidRPr="00052198">
        <w:rPr>
          <w:sz w:val="28"/>
          <w:szCs w:val="28"/>
        </w:rPr>
        <w:t>Соблюдать правила личной гигиены.</w:t>
      </w:r>
    </w:p>
    <w:p w:rsidR="00773EE3" w:rsidRPr="00052198" w:rsidRDefault="00773EE3" w:rsidP="00773EE3">
      <w:pPr>
        <w:spacing w:after="313" w:line="260" w:lineRule="exact"/>
        <w:ind w:left="40"/>
        <w:jc w:val="both"/>
        <w:rPr>
          <w:sz w:val="28"/>
          <w:szCs w:val="28"/>
        </w:rPr>
      </w:pPr>
      <w:r w:rsidRPr="00052198">
        <w:rPr>
          <w:sz w:val="28"/>
          <w:szCs w:val="28"/>
        </w:rPr>
        <w:t>Применять приемы и методы психической релаксации.</w:t>
      </w:r>
    </w:p>
    <w:p w:rsidR="00773EE3" w:rsidRDefault="00773EE3" w:rsidP="00773EE3">
      <w:pPr>
        <w:spacing w:line="338" w:lineRule="exact"/>
        <w:ind w:left="40" w:right="320"/>
        <w:jc w:val="both"/>
        <w:rPr>
          <w:sz w:val="28"/>
          <w:szCs w:val="28"/>
        </w:rPr>
      </w:pPr>
      <w:r w:rsidRPr="00052198">
        <w:rPr>
          <w:sz w:val="28"/>
          <w:szCs w:val="28"/>
        </w:rPr>
        <w:t>Применять способы восстановления умственной и физической рабо</w:t>
      </w:r>
      <w:r>
        <w:rPr>
          <w:sz w:val="28"/>
          <w:szCs w:val="28"/>
        </w:rPr>
        <w:t>тоспособности человека.</w:t>
      </w:r>
    </w:p>
    <w:p w:rsidR="00773EE3" w:rsidRPr="008C518B" w:rsidRDefault="00773EE3" w:rsidP="00773EE3">
      <w:pPr>
        <w:rPr>
          <w:b/>
          <w:sz w:val="28"/>
          <w:szCs w:val="28"/>
        </w:rPr>
      </w:pPr>
      <w:r w:rsidRPr="008C518B">
        <w:rPr>
          <w:b/>
          <w:sz w:val="28"/>
          <w:szCs w:val="28"/>
        </w:rPr>
        <w:t>Формы диагностики учета результатов освоения программы</w:t>
      </w:r>
    </w:p>
    <w:p w:rsidR="00773EE3" w:rsidRPr="00056597" w:rsidRDefault="00773EE3" w:rsidP="00773EE3">
      <w:pPr>
        <w:shd w:val="clear" w:color="auto" w:fill="FFFFFF"/>
        <w:ind w:firstLine="600"/>
        <w:jc w:val="both"/>
        <w:rPr>
          <w:color w:val="000000"/>
          <w:sz w:val="28"/>
          <w:szCs w:val="28"/>
          <w:shd w:val="clear" w:color="auto" w:fill="FFFFFF"/>
        </w:rPr>
      </w:pPr>
      <w:r w:rsidRPr="00D44250">
        <w:rPr>
          <w:i/>
          <w:sz w:val="28"/>
          <w:szCs w:val="28"/>
        </w:rPr>
        <w:t>Формой подведения итогов</w:t>
      </w:r>
      <w:r w:rsidRPr="00D44250">
        <w:rPr>
          <w:sz w:val="28"/>
          <w:szCs w:val="28"/>
        </w:rPr>
        <w:t xml:space="preserve"> являются</w:t>
      </w:r>
      <w:r w:rsidRPr="00D44250">
        <w:rPr>
          <w:color w:val="000000"/>
          <w:sz w:val="28"/>
          <w:szCs w:val="28"/>
        </w:rPr>
        <w:t xml:space="preserve"> </w:t>
      </w:r>
      <w:r w:rsidRPr="008B6087">
        <w:rPr>
          <w:color w:val="333333"/>
          <w:sz w:val="28"/>
          <w:szCs w:val="28"/>
          <w:shd w:val="clear" w:color="auto" w:fill="F6F6F6"/>
        </w:rPr>
        <w:t xml:space="preserve">участие в конкурсах различного </w:t>
      </w:r>
      <w:r w:rsidRPr="008C518B">
        <w:rPr>
          <w:color w:val="333333"/>
          <w:sz w:val="28"/>
          <w:szCs w:val="28"/>
          <w:shd w:val="clear" w:color="auto" w:fill="F6F6F6"/>
        </w:rPr>
        <w:t>уровня</w:t>
      </w:r>
      <w:r w:rsidRPr="008C518B">
        <w:rPr>
          <w:color w:val="000000"/>
          <w:sz w:val="28"/>
          <w:szCs w:val="28"/>
        </w:rPr>
        <w:t>,</w:t>
      </w:r>
      <w:r w:rsidRPr="008C518B">
        <w:rPr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C518B">
        <w:rPr>
          <w:color w:val="333333"/>
          <w:sz w:val="28"/>
          <w:szCs w:val="28"/>
          <w:shd w:val="clear" w:color="auto" w:fill="F6F6F6"/>
        </w:rPr>
        <w:t>фотоэкскурсия</w:t>
      </w:r>
      <w:proofErr w:type="spellEnd"/>
      <w:r>
        <w:rPr>
          <w:color w:val="333333"/>
          <w:sz w:val="28"/>
          <w:szCs w:val="28"/>
          <w:shd w:val="clear" w:color="auto" w:fill="F6F6F6"/>
        </w:rPr>
        <w:t xml:space="preserve"> (оформляются в слайдовую презентацию),</w:t>
      </w:r>
      <w:r w:rsidRPr="008C518B">
        <w:rPr>
          <w:color w:val="000000"/>
          <w:sz w:val="28"/>
          <w:szCs w:val="28"/>
        </w:rPr>
        <w:t xml:space="preserve"> оздоровительные минутки, деловые игры («Скорая помощь», «Доктора природы», «Вопросы-ответы» и др.), комплекс упражнений, общение с природой, динамические часы,</w:t>
      </w:r>
      <w:r w:rsidRPr="00CA4AE6">
        <w:rPr>
          <w:color w:val="000000"/>
          <w:sz w:val="28"/>
          <w:szCs w:val="28"/>
        </w:rPr>
        <w:t xml:space="preserve"> </w:t>
      </w:r>
      <w:r w:rsidRPr="00337B64">
        <w:rPr>
          <w:color w:val="000000"/>
          <w:sz w:val="28"/>
          <w:szCs w:val="28"/>
        </w:rPr>
        <w:t>практические занятия</w:t>
      </w:r>
      <w:r>
        <w:rPr>
          <w:color w:val="000000"/>
          <w:sz w:val="28"/>
          <w:szCs w:val="28"/>
        </w:rPr>
        <w:t xml:space="preserve">, </w:t>
      </w:r>
      <w:r w:rsidRPr="008C518B">
        <w:rPr>
          <w:color w:val="333333"/>
          <w:sz w:val="28"/>
          <w:szCs w:val="28"/>
          <w:shd w:val="clear" w:color="auto" w:fill="F6F6F6"/>
        </w:rPr>
        <w:t>организация спортивных мероп</w:t>
      </w:r>
      <w:r>
        <w:rPr>
          <w:color w:val="333333"/>
          <w:sz w:val="28"/>
          <w:szCs w:val="28"/>
          <w:shd w:val="clear" w:color="auto" w:fill="F6F6F6"/>
        </w:rPr>
        <w:t>риятий и физкультурных разминок</w:t>
      </w:r>
      <w:r w:rsidRPr="008C518B">
        <w:rPr>
          <w:color w:val="000000"/>
          <w:sz w:val="28"/>
          <w:szCs w:val="28"/>
        </w:rPr>
        <w:t>.</w:t>
      </w:r>
      <w:r w:rsidRPr="00347429">
        <w:rPr>
          <w:rFonts w:ascii="Arial" w:hAnsi="Arial" w:cs="Arial"/>
          <w:color w:val="333333"/>
          <w:sz w:val="27"/>
          <w:szCs w:val="27"/>
          <w:shd w:val="clear" w:color="auto" w:fill="F6F6F6"/>
        </w:rPr>
        <w:t xml:space="preserve"> </w:t>
      </w:r>
    </w:p>
    <w:p w:rsidR="00773EE3" w:rsidRPr="00056597" w:rsidRDefault="00773EE3" w:rsidP="00773EE3">
      <w:pPr>
        <w:shd w:val="clear" w:color="auto" w:fill="FFFFFF"/>
        <w:rPr>
          <w:color w:val="000000"/>
          <w:sz w:val="28"/>
          <w:szCs w:val="28"/>
          <w:shd w:val="clear" w:color="auto" w:fill="FFFFFF"/>
        </w:rPr>
      </w:pPr>
    </w:p>
    <w:p w:rsidR="00773EE3" w:rsidRDefault="00773EE3" w:rsidP="00773EE3">
      <w:pPr>
        <w:shd w:val="clear" w:color="auto" w:fill="FFFFFF"/>
        <w:rPr>
          <w:color w:val="000000"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8C518B">
        <w:rPr>
          <w:i/>
          <w:sz w:val="28"/>
          <w:szCs w:val="28"/>
        </w:rPr>
        <w:t>Методы текущего контроля</w:t>
      </w:r>
      <w:r>
        <w:rPr>
          <w:sz w:val="28"/>
          <w:szCs w:val="28"/>
        </w:rPr>
        <w:t>: наблюдение за работой учеников,</w:t>
      </w:r>
      <w:r w:rsidRPr="008C51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практические занятия, </w:t>
      </w:r>
      <w:r w:rsidRPr="008C518B">
        <w:rPr>
          <w:color w:val="000000"/>
          <w:sz w:val="28"/>
          <w:szCs w:val="28"/>
        </w:rPr>
        <w:t>встречи со специалистами, беседы</w:t>
      </w:r>
      <w:r>
        <w:rPr>
          <w:color w:val="000000"/>
          <w:sz w:val="28"/>
          <w:szCs w:val="28"/>
        </w:rPr>
        <w:t>,</w:t>
      </w:r>
      <w:r w:rsidRPr="008C518B">
        <w:rPr>
          <w:color w:val="000000"/>
          <w:sz w:val="28"/>
          <w:szCs w:val="28"/>
        </w:rPr>
        <w:t xml:space="preserve"> викторины.</w:t>
      </w:r>
    </w:p>
    <w:p w:rsidR="00773EE3" w:rsidRDefault="00773EE3" w:rsidP="00773EE3">
      <w:pPr>
        <w:shd w:val="clear" w:color="auto" w:fill="FFFFFF"/>
        <w:rPr>
          <w:i/>
          <w:color w:val="000000"/>
          <w:sz w:val="28"/>
          <w:szCs w:val="28"/>
        </w:rPr>
      </w:pPr>
    </w:p>
    <w:p w:rsidR="00773EE3" w:rsidRPr="00687E1F" w:rsidRDefault="00773EE3" w:rsidP="00773EE3">
      <w:pPr>
        <w:shd w:val="clear" w:color="auto" w:fill="FFFFFF"/>
        <w:rPr>
          <w:rFonts w:ascii="Arial" w:hAnsi="Arial" w:cs="Arial"/>
          <w:color w:val="000000"/>
        </w:rPr>
      </w:pPr>
      <w:r>
        <w:rPr>
          <w:i/>
          <w:color w:val="000000"/>
          <w:sz w:val="28"/>
          <w:szCs w:val="28"/>
        </w:rPr>
        <w:t xml:space="preserve">  </w:t>
      </w:r>
      <w:r w:rsidRPr="00347429">
        <w:rPr>
          <w:i/>
          <w:color w:val="000000"/>
          <w:sz w:val="28"/>
          <w:szCs w:val="28"/>
        </w:rPr>
        <w:t>Самоконтрол</w:t>
      </w:r>
      <w:r>
        <w:rPr>
          <w:color w:val="000000"/>
          <w:sz w:val="28"/>
          <w:szCs w:val="28"/>
        </w:rPr>
        <w:t>ь</w:t>
      </w:r>
      <w:r w:rsidRPr="00687E1F">
        <w:rPr>
          <w:color w:val="000000"/>
          <w:sz w:val="28"/>
          <w:szCs w:val="28"/>
        </w:rPr>
        <w:t>:</w:t>
      </w:r>
      <w:r w:rsidRPr="00687E1F">
        <w:rPr>
          <w:sz w:val="28"/>
          <w:szCs w:val="28"/>
        </w:rPr>
        <w:t xml:space="preserve"> Обучающиеся умеет правильно строить режим дня и выполнять его, распознавать и анализировать опасные для здоровья ситуации </w:t>
      </w:r>
      <w:r w:rsidRPr="00687E1F">
        <w:rPr>
          <w:sz w:val="28"/>
          <w:szCs w:val="28"/>
        </w:rPr>
        <w:lastRenderedPageBreak/>
        <w:t>понимать, при каких условиях среда обитания (жилище, класс, улица, дорога, лес, степь) безопасна для жизни</w:t>
      </w:r>
      <w:r>
        <w:rPr>
          <w:sz w:val="28"/>
          <w:szCs w:val="28"/>
        </w:rPr>
        <w:t xml:space="preserve">. </w:t>
      </w:r>
      <w:r w:rsidRPr="00687E1F">
        <w:rPr>
          <w:color w:val="000000"/>
          <w:sz w:val="28"/>
          <w:szCs w:val="28"/>
        </w:rPr>
        <w:t>Ребенок</w:t>
      </w:r>
      <w:r>
        <w:rPr>
          <w:color w:val="000000"/>
          <w:sz w:val="28"/>
          <w:szCs w:val="28"/>
        </w:rPr>
        <w:t xml:space="preserve"> умеет п</w:t>
      </w:r>
      <w:r w:rsidRPr="00687E1F">
        <w:rPr>
          <w:color w:val="000000"/>
          <w:sz w:val="28"/>
          <w:szCs w:val="28"/>
        </w:rPr>
        <w:t>равильно распределять время в соответствии с внешними обстоят</w:t>
      </w:r>
      <w:r>
        <w:rPr>
          <w:color w:val="000000"/>
          <w:sz w:val="28"/>
          <w:szCs w:val="28"/>
        </w:rPr>
        <w:t>ельствами и состоянием здоровья,</w:t>
      </w:r>
    </w:p>
    <w:p w:rsidR="00773EE3" w:rsidRDefault="00773EE3" w:rsidP="00773EE3">
      <w:pPr>
        <w:spacing w:after="344" w:line="260" w:lineRule="exact"/>
        <w:ind w:lef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87E1F">
        <w:rPr>
          <w:color w:val="000000"/>
          <w:sz w:val="28"/>
          <w:szCs w:val="28"/>
        </w:rPr>
        <w:t>облюдать правила личной гигиены.</w:t>
      </w:r>
    </w:p>
    <w:p w:rsidR="00773EE3" w:rsidRDefault="00773EE3" w:rsidP="00773EE3">
      <w:pPr>
        <w:spacing w:after="344" w:line="260" w:lineRule="exact"/>
        <w:ind w:lef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Выполнив тест ребенок, подсчитав количество баллов, может определить для себя уровень усвоенных знаний и над чем можно дальше работать. (Приложение 1)</w:t>
      </w:r>
    </w:p>
    <w:p w:rsidR="00773EE3" w:rsidRDefault="00773EE3" w:rsidP="00773EE3">
      <w:pPr>
        <w:spacing w:after="344" w:line="260" w:lineRule="exact"/>
        <w:ind w:left="40"/>
        <w:jc w:val="both"/>
        <w:rPr>
          <w:color w:val="000000"/>
          <w:sz w:val="28"/>
          <w:szCs w:val="28"/>
        </w:rPr>
      </w:pPr>
    </w:p>
    <w:p w:rsidR="00773EE3" w:rsidRPr="00971EA9" w:rsidRDefault="00773EE3" w:rsidP="00773EE3">
      <w:pPr>
        <w:spacing w:after="344" w:line="260" w:lineRule="exact"/>
        <w:ind w:left="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773EE3" w:rsidRPr="00971EA9" w:rsidRDefault="00773EE3" w:rsidP="00773EE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Методика «Гармоничность образа жизни школьников»</w:t>
      </w:r>
    </w:p>
    <w:p w:rsidR="00773EE3" w:rsidRPr="00971EA9" w:rsidRDefault="00773EE3" w:rsidP="00773EE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(Н.С. Гаркуша)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Цель: </w:t>
      </w:r>
      <w:r w:rsidRPr="00971EA9">
        <w:rPr>
          <w:color w:val="000000"/>
          <w:sz w:val="28"/>
          <w:szCs w:val="28"/>
        </w:rPr>
        <w:t>наличие у обучающихся понимания ценности и значимости здоровья, ведения здорового образа жизни.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Инструкция.</w:t>
      </w:r>
      <w:r w:rsidRPr="00971EA9">
        <w:rPr>
          <w:color w:val="000000"/>
          <w:sz w:val="28"/>
          <w:szCs w:val="28"/>
        </w:rPr>
        <w:t> Отметьте знаком «+» пункты, характерные для Вашего образа жизни.</w:t>
      </w:r>
    </w:p>
    <w:p w:rsidR="00773EE3" w:rsidRPr="00971EA9" w:rsidRDefault="00773EE3" w:rsidP="00773EE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Вопросы</w:t>
      </w:r>
    </w:p>
    <w:p w:rsidR="00773EE3" w:rsidRPr="00971EA9" w:rsidRDefault="00773EE3" w:rsidP="00773EE3">
      <w:pPr>
        <w:numPr>
          <w:ilvl w:val="0"/>
          <w:numId w:val="4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Как Вы оцениваете состояние своего здоровья?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 xml:space="preserve">а) </w:t>
      </w:r>
      <w:proofErr w:type="gramStart"/>
      <w:r w:rsidRPr="00971EA9">
        <w:rPr>
          <w:color w:val="000000"/>
          <w:sz w:val="28"/>
          <w:szCs w:val="28"/>
        </w:rPr>
        <w:t xml:space="preserve">хорошее;   </w:t>
      </w:r>
      <w:proofErr w:type="gramEnd"/>
      <w:r w:rsidRPr="00971EA9">
        <w:rPr>
          <w:color w:val="000000"/>
          <w:sz w:val="28"/>
          <w:szCs w:val="28"/>
        </w:rPr>
        <w:t>                                             б) удовлетворительное;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 xml:space="preserve">в) </w:t>
      </w:r>
      <w:proofErr w:type="gramStart"/>
      <w:r w:rsidRPr="00971EA9">
        <w:rPr>
          <w:color w:val="000000"/>
          <w:sz w:val="28"/>
          <w:szCs w:val="28"/>
        </w:rPr>
        <w:t xml:space="preserve">плохое;   </w:t>
      </w:r>
      <w:proofErr w:type="gramEnd"/>
      <w:r w:rsidRPr="00971EA9">
        <w:rPr>
          <w:color w:val="000000"/>
          <w:sz w:val="28"/>
          <w:szCs w:val="28"/>
        </w:rPr>
        <w:t>                                                г) затрудняюсь ответить.</w:t>
      </w:r>
    </w:p>
    <w:p w:rsidR="00773EE3" w:rsidRPr="00971EA9" w:rsidRDefault="00773EE3" w:rsidP="00773EE3">
      <w:pPr>
        <w:numPr>
          <w:ilvl w:val="0"/>
          <w:numId w:val="5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Занимаетесь ли Вы физической культурой или спортом?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а) да, занимаюсь;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б) нет, не занимаюсь.</w:t>
      </w:r>
    </w:p>
    <w:p w:rsidR="00773EE3" w:rsidRPr="00971EA9" w:rsidRDefault="00773EE3" w:rsidP="00773EE3">
      <w:pPr>
        <w:numPr>
          <w:ilvl w:val="0"/>
          <w:numId w:val="6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Как долго днём бываете на улице, на свежем воздухе?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а) чаще всего больше 2 часов;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б) около часа;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в) не более получаса или вообще не выхожу на улицу.</w:t>
      </w:r>
    </w:p>
    <w:p w:rsidR="00773EE3" w:rsidRPr="00971EA9" w:rsidRDefault="00773EE3" w:rsidP="00773EE3">
      <w:pPr>
        <w:numPr>
          <w:ilvl w:val="0"/>
          <w:numId w:val="7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Делаете ли утром следующее: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 xml:space="preserve">а) физическую </w:t>
      </w:r>
      <w:proofErr w:type="gramStart"/>
      <w:r w:rsidRPr="00971EA9">
        <w:rPr>
          <w:color w:val="000000"/>
          <w:sz w:val="28"/>
          <w:szCs w:val="28"/>
        </w:rPr>
        <w:t xml:space="preserve">зарядку;   </w:t>
      </w:r>
      <w:proofErr w:type="gramEnd"/>
      <w:r w:rsidRPr="00971EA9">
        <w:rPr>
          <w:color w:val="000000"/>
          <w:sz w:val="28"/>
          <w:szCs w:val="28"/>
        </w:rPr>
        <w:t>                                б) обливание;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плотно </w:t>
      </w:r>
      <w:proofErr w:type="gramStart"/>
      <w:r>
        <w:rPr>
          <w:color w:val="000000"/>
          <w:sz w:val="28"/>
          <w:szCs w:val="28"/>
        </w:rPr>
        <w:t xml:space="preserve">завтрака </w:t>
      </w:r>
      <w:r w:rsidRPr="00971EA9">
        <w:rPr>
          <w:color w:val="000000"/>
          <w:sz w:val="28"/>
          <w:szCs w:val="28"/>
        </w:rPr>
        <w:t>;</w:t>
      </w:r>
      <w:proofErr w:type="gramEnd"/>
      <w:r w:rsidRPr="00971EA9">
        <w:rPr>
          <w:color w:val="000000"/>
          <w:sz w:val="28"/>
          <w:szCs w:val="28"/>
        </w:rPr>
        <w:t xml:space="preserve">                                          г) курите по дороге в школу.</w:t>
      </w:r>
    </w:p>
    <w:p w:rsidR="00773EE3" w:rsidRPr="00971EA9" w:rsidRDefault="00773EE3" w:rsidP="00773EE3">
      <w:pPr>
        <w:numPr>
          <w:ilvl w:val="0"/>
          <w:numId w:val="8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Обедаете ли в школьной столовой?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а) да, регулярно;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б) иногда;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lastRenderedPageBreak/>
        <w:t>в) нет.</w:t>
      </w:r>
    </w:p>
    <w:p w:rsidR="00773EE3" w:rsidRPr="00971EA9" w:rsidRDefault="00773EE3" w:rsidP="00773EE3">
      <w:pPr>
        <w:numPr>
          <w:ilvl w:val="0"/>
          <w:numId w:val="9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В котором часу ложитесь спать?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а) до 21 часа;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б) между 21 и 22 часами;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в) после 22 часов.</w:t>
      </w:r>
    </w:p>
    <w:p w:rsidR="00773EE3" w:rsidRPr="00971EA9" w:rsidRDefault="00773EE3" w:rsidP="00773EE3">
      <w:pPr>
        <w:numPr>
          <w:ilvl w:val="0"/>
          <w:numId w:val="10"/>
        </w:num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Употребляете ли Вы спиртные напитки, наркотические вещества или курите?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а) да, активно;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б) изредка;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в) никогда.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     </w:t>
      </w:r>
      <w:r w:rsidRPr="00971EA9">
        <w:rPr>
          <w:b/>
          <w:bCs/>
          <w:color w:val="000000"/>
          <w:sz w:val="28"/>
          <w:szCs w:val="28"/>
        </w:rPr>
        <w:t>8. Как Вы чаще всего проводите свободное время?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 xml:space="preserve">а) занимаюсь в спортивной секции, </w:t>
      </w:r>
      <w:proofErr w:type="gramStart"/>
      <w:r w:rsidRPr="00971EA9">
        <w:rPr>
          <w:color w:val="000000"/>
          <w:sz w:val="28"/>
          <w:szCs w:val="28"/>
        </w:rPr>
        <w:t xml:space="preserve">кружке;   </w:t>
      </w:r>
      <w:proofErr w:type="gramEnd"/>
      <w:r w:rsidRPr="00971EA9">
        <w:rPr>
          <w:color w:val="000000"/>
          <w:sz w:val="28"/>
          <w:szCs w:val="28"/>
        </w:rPr>
        <w:t>б) провожу время с друзьями;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 xml:space="preserve">в) читаю </w:t>
      </w:r>
      <w:proofErr w:type="gramStart"/>
      <w:r w:rsidRPr="00971EA9">
        <w:rPr>
          <w:color w:val="000000"/>
          <w:sz w:val="28"/>
          <w:szCs w:val="28"/>
        </w:rPr>
        <w:t xml:space="preserve">книги;   </w:t>
      </w:r>
      <w:proofErr w:type="gramEnd"/>
      <w:r w:rsidRPr="00971EA9">
        <w:rPr>
          <w:color w:val="000000"/>
          <w:sz w:val="28"/>
          <w:szCs w:val="28"/>
        </w:rPr>
        <w:t>                                                г) помогаю по дому;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д) преимущественно смотрю телевизор (видео);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 xml:space="preserve">е) играю в компьютерные </w:t>
      </w:r>
      <w:proofErr w:type="gramStart"/>
      <w:r w:rsidRPr="00971EA9">
        <w:rPr>
          <w:color w:val="000000"/>
          <w:sz w:val="28"/>
          <w:szCs w:val="28"/>
        </w:rPr>
        <w:t xml:space="preserve">игры;   </w:t>
      </w:r>
      <w:proofErr w:type="gramEnd"/>
      <w:r w:rsidRPr="00971EA9">
        <w:rPr>
          <w:color w:val="000000"/>
          <w:sz w:val="28"/>
          <w:szCs w:val="28"/>
        </w:rPr>
        <w:t>                    ж) другое.</w:t>
      </w:r>
    </w:p>
    <w:p w:rsidR="00773EE3" w:rsidRPr="00971EA9" w:rsidRDefault="00773EE3" w:rsidP="00773EE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Бланк ответов</w:t>
      </w:r>
    </w:p>
    <w:tbl>
      <w:tblPr>
        <w:tblW w:w="972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11"/>
        <w:gridCol w:w="749"/>
        <w:gridCol w:w="948"/>
        <w:gridCol w:w="949"/>
        <w:gridCol w:w="949"/>
        <w:gridCol w:w="949"/>
        <w:gridCol w:w="949"/>
        <w:gridCol w:w="2616"/>
      </w:tblGrid>
      <w:tr w:rsidR="00773EE3" w:rsidRPr="00971EA9" w:rsidTr="00110260">
        <w:tc>
          <w:tcPr>
            <w:tcW w:w="13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№ </w:t>
            </w:r>
            <w:r w:rsidRPr="00971EA9">
              <w:rPr>
                <w:b/>
                <w:bCs/>
                <w:color w:val="000000"/>
                <w:sz w:val="28"/>
                <w:szCs w:val="28"/>
              </w:rPr>
              <w:t>вопроса</w:t>
            </w:r>
          </w:p>
        </w:tc>
        <w:tc>
          <w:tcPr>
            <w:tcW w:w="795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Вариант ответа</w:t>
            </w:r>
          </w:p>
        </w:tc>
      </w:tr>
      <w:tr w:rsidR="00773EE3" w:rsidRPr="00971EA9" w:rsidTr="00110260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73EE3" w:rsidRPr="00971EA9" w:rsidRDefault="00773EE3" w:rsidP="001102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Сумма баллов: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</w:tbl>
    <w:p w:rsidR="00773EE3" w:rsidRPr="00971EA9" w:rsidRDefault="00773EE3" w:rsidP="00773EE3">
      <w:pPr>
        <w:shd w:val="clear" w:color="auto" w:fill="FFFFFF"/>
        <w:spacing w:after="150"/>
        <w:jc w:val="center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Обработка результатов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color w:val="000000"/>
          <w:sz w:val="28"/>
          <w:szCs w:val="28"/>
        </w:rPr>
        <w:t>Ответы оцениваются по десятибалльной шкале</w:t>
      </w:r>
    </w:p>
    <w:tbl>
      <w:tblPr>
        <w:tblW w:w="966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611"/>
        <w:gridCol w:w="749"/>
        <w:gridCol w:w="949"/>
        <w:gridCol w:w="949"/>
        <w:gridCol w:w="949"/>
        <w:gridCol w:w="949"/>
        <w:gridCol w:w="949"/>
        <w:gridCol w:w="2555"/>
      </w:tblGrid>
      <w:tr w:rsidR="00773EE3" w:rsidRPr="00971EA9" w:rsidTr="00110260">
        <w:tc>
          <w:tcPr>
            <w:tcW w:w="132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lastRenderedPageBreak/>
              <w:t>№ </w:t>
            </w:r>
            <w:r w:rsidRPr="00971EA9">
              <w:rPr>
                <w:b/>
                <w:bCs/>
                <w:color w:val="000000"/>
                <w:sz w:val="28"/>
                <w:szCs w:val="28"/>
              </w:rPr>
              <w:t>вопроса</w:t>
            </w:r>
          </w:p>
        </w:tc>
        <w:tc>
          <w:tcPr>
            <w:tcW w:w="7890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jc w:val="center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Вариант ответа</w:t>
            </w:r>
          </w:p>
        </w:tc>
      </w:tr>
      <w:tr w:rsidR="00773EE3" w:rsidRPr="00971EA9" w:rsidTr="00110260">
        <w:tc>
          <w:tcPr>
            <w:tcW w:w="0" w:type="auto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773EE3" w:rsidRPr="00971EA9" w:rsidRDefault="00773EE3" w:rsidP="0011026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д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ж</w:t>
            </w: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</w:p>
        </w:tc>
      </w:tr>
      <w:tr w:rsidR="00773EE3" w:rsidRPr="00971EA9" w:rsidTr="00110260">
        <w:tc>
          <w:tcPr>
            <w:tcW w:w="13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93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3EE3" w:rsidRPr="00971EA9" w:rsidRDefault="00773EE3" w:rsidP="00110260">
            <w:pPr>
              <w:spacing w:after="150"/>
              <w:rPr>
                <w:color w:val="000000"/>
                <w:sz w:val="28"/>
                <w:szCs w:val="28"/>
              </w:rPr>
            </w:pPr>
            <w:r w:rsidRPr="00971EA9"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73EE3" w:rsidRDefault="00773EE3" w:rsidP="00773EE3">
      <w:pPr>
        <w:rPr>
          <w:sz w:val="28"/>
          <w:szCs w:val="28"/>
        </w:rPr>
      </w:pP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Высокий уровень – 110 – 80 баллов</w:t>
      </w:r>
      <w:r w:rsidRPr="00971EA9">
        <w:rPr>
          <w:color w:val="000000"/>
          <w:sz w:val="28"/>
          <w:szCs w:val="28"/>
        </w:rPr>
        <w:t> – осознанное отношение школьников к собственному здоровью; ведение здорового образа жизни; самостоятельное целенаправленное овладение практическими навыками сохранения и преумножения здоровья.</w:t>
      </w:r>
    </w:p>
    <w:p w:rsidR="00773EE3" w:rsidRPr="00971EA9" w:rsidRDefault="00773EE3" w:rsidP="00773EE3">
      <w:pPr>
        <w:shd w:val="clear" w:color="auto" w:fill="FFFFFF"/>
        <w:spacing w:after="150"/>
        <w:rPr>
          <w:color w:val="000000"/>
          <w:sz w:val="28"/>
          <w:szCs w:val="28"/>
        </w:rPr>
      </w:pPr>
      <w:r w:rsidRPr="00971EA9">
        <w:rPr>
          <w:b/>
          <w:bCs/>
          <w:color w:val="000000"/>
          <w:sz w:val="28"/>
          <w:szCs w:val="28"/>
        </w:rPr>
        <w:t>Средний уровень – 75 – 50 баллов</w:t>
      </w:r>
      <w:r w:rsidRPr="00971EA9">
        <w:rPr>
          <w:color w:val="000000"/>
          <w:sz w:val="28"/>
          <w:szCs w:val="28"/>
        </w:rPr>
        <w:t> – частичное понимание школьниками важности сохранения, укрепления здоровья и ведения здорового образа жизни, эпизодическое овладение практическими навыками сохранения и преумножения здоровья.</w:t>
      </w:r>
    </w:p>
    <w:p w:rsidR="00773EE3" w:rsidRPr="00562353" w:rsidRDefault="00773EE3" w:rsidP="00773EE3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</w:rPr>
      </w:pPr>
      <w:r w:rsidRPr="00971EA9">
        <w:rPr>
          <w:b/>
          <w:bCs/>
          <w:color w:val="000000"/>
          <w:sz w:val="28"/>
          <w:szCs w:val="28"/>
        </w:rPr>
        <w:t>Низкий уровень – 45 баллов и меньше</w:t>
      </w:r>
      <w:r w:rsidRPr="00971EA9">
        <w:rPr>
          <w:color w:val="000000"/>
          <w:sz w:val="28"/>
          <w:szCs w:val="28"/>
        </w:rPr>
        <w:t> – отсутствие у школьников понимания ценности и значимости здоровья, ведение образа жизни, способствующего развитию болезней.</w:t>
      </w:r>
    </w:p>
    <w:p w:rsidR="00773EE3" w:rsidRDefault="00773EE3" w:rsidP="00773EE3">
      <w:pPr>
        <w:spacing w:line="338" w:lineRule="exact"/>
        <w:ind w:left="40" w:right="320"/>
        <w:jc w:val="both"/>
        <w:rPr>
          <w:sz w:val="28"/>
          <w:szCs w:val="28"/>
        </w:rPr>
      </w:pPr>
    </w:p>
    <w:p w:rsidR="00773EE3" w:rsidRDefault="00773EE3" w:rsidP="00773EE3">
      <w:pPr>
        <w:rPr>
          <w:rFonts w:ascii="Arial" w:hAnsi="Arial" w:cs="Arial"/>
        </w:rPr>
      </w:pPr>
    </w:p>
    <w:p w:rsidR="00773EE3" w:rsidRDefault="00773EE3">
      <w:bookmarkStart w:id="6" w:name="_GoBack"/>
      <w:bookmarkEnd w:id="6"/>
    </w:p>
    <w:sectPr w:rsidR="0077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CE"/>
    <w:multiLevelType w:val="hybridMultilevel"/>
    <w:tmpl w:val="56B6F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1BDB"/>
    <w:multiLevelType w:val="hybridMultilevel"/>
    <w:tmpl w:val="9508E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C4A4E"/>
    <w:multiLevelType w:val="multilevel"/>
    <w:tmpl w:val="A704C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10013"/>
    <w:multiLevelType w:val="multilevel"/>
    <w:tmpl w:val="1924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36250"/>
    <w:multiLevelType w:val="hybridMultilevel"/>
    <w:tmpl w:val="DF4E4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2A2A"/>
    <w:multiLevelType w:val="multilevel"/>
    <w:tmpl w:val="A5568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B4242C"/>
    <w:multiLevelType w:val="multilevel"/>
    <w:tmpl w:val="DCAE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DA7DEE"/>
    <w:multiLevelType w:val="multilevel"/>
    <w:tmpl w:val="DC38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7F01F8"/>
    <w:multiLevelType w:val="multilevel"/>
    <w:tmpl w:val="8E4EB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A2634E"/>
    <w:multiLevelType w:val="multilevel"/>
    <w:tmpl w:val="E1005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AC"/>
    <w:rsid w:val="00003450"/>
    <w:rsid w:val="000B0110"/>
    <w:rsid w:val="00116435"/>
    <w:rsid w:val="0053733F"/>
    <w:rsid w:val="00585A95"/>
    <w:rsid w:val="006129AC"/>
    <w:rsid w:val="006B7E14"/>
    <w:rsid w:val="00736969"/>
    <w:rsid w:val="00773EE3"/>
    <w:rsid w:val="00834C7D"/>
    <w:rsid w:val="008378DD"/>
    <w:rsid w:val="008960DF"/>
    <w:rsid w:val="00AA1BF7"/>
    <w:rsid w:val="00C04C9F"/>
    <w:rsid w:val="00C2132E"/>
    <w:rsid w:val="00D81469"/>
    <w:rsid w:val="00D837C4"/>
    <w:rsid w:val="00DC21BB"/>
    <w:rsid w:val="00DD4CA6"/>
    <w:rsid w:val="00E3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050D"/>
  <w15:docId w15:val="{F2D83B1B-DE42-466E-85E5-39D34077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73EE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3EE3"/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customStyle="1" w:styleId="c3">
    <w:name w:val="c3"/>
    <w:basedOn w:val="a"/>
    <w:rsid w:val="00773EE3"/>
    <w:pPr>
      <w:spacing w:before="100" w:beforeAutospacing="1" w:after="100" w:afterAutospacing="1"/>
    </w:pPr>
  </w:style>
  <w:style w:type="character" w:customStyle="1" w:styleId="c4c29">
    <w:name w:val="c4 c29"/>
    <w:basedOn w:val="a0"/>
    <w:rsid w:val="00773EE3"/>
  </w:style>
  <w:style w:type="paragraph" w:styleId="a3">
    <w:name w:val="List Paragraph"/>
    <w:basedOn w:val="a"/>
    <w:uiPriority w:val="34"/>
    <w:qFormat/>
    <w:rsid w:val="00773EE3"/>
    <w:pPr>
      <w:ind w:left="720"/>
      <w:contextualSpacing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30</Pages>
  <Words>6175</Words>
  <Characters>35202</Characters>
  <Application>Microsoft Office Word</Application>
  <DocSecurity>0</DocSecurity>
  <Lines>293</Lines>
  <Paragraphs>82</Paragraphs>
  <ScaleCrop>false</ScaleCrop>
  <Company>Hewlett-Packard</Company>
  <LinksUpToDate>false</LinksUpToDate>
  <CharactersWithSpaces>41295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сфы</dc:creator>
  <cp:keywords/>
  <dc:description/>
  <cp:lastModifiedBy>HP</cp:lastModifiedBy>
  <cp:revision>7</cp:revision>
  <dcterms:created xsi:type="dcterms:W3CDTF">2015-10-05T17:52:00Z</dcterms:created>
  <dcterms:modified xsi:type="dcterms:W3CDTF">2021-11-21T15:11:00Z</dcterms:modified>
</cp:coreProperties>
</file>