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6B" w:rsidRDefault="00A1166B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 w:themeColor="text1"/>
          <w:sz w:val="28"/>
          <w:szCs w:val="27"/>
        </w:rPr>
      </w:pPr>
    </w:p>
    <w:p w:rsidR="00A1166B" w:rsidRDefault="00A1166B" w:rsidP="00A1166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8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 бюджетное дошкольное образовательное учреждение   </w:t>
      </w:r>
    </w:p>
    <w:p w:rsidR="00A1166B" w:rsidRDefault="00A1166B" w:rsidP="00A1166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Москаленского муниципального района Омской области  </w:t>
      </w:r>
    </w:p>
    <w:p w:rsidR="00A1166B" w:rsidRPr="001458A1" w:rsidRDefault="00A1166B" w:rsidP="00A1166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8A1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 «Тополек»</w:t>
      </w:r>
    </w:p>
    <w:p w:rsidR="00A1166B" w:rsidRDefault="00A1166B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 w:themeColor="text1"/>
          <w:sz w:val="28"/>
          <w:szCs w:val="27"/>
        </w:rPr>
      </w:pPr>
    </w:p>
    <w:p w:rsidR="00A1166B" w:rsidRDefault="00A1166B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 w:themeColor="text1"/>
          <w:sz w:val="28"/>
          <w:szCs w:val="27"/>
        </w:rPr>
      </w:pPr>
    </w:p>
    <w:p w:rsidR="00A1166B" w:rsidRDefault="00A1166B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 w:themeColor="text1"/>
          <w:sz w:val="28"/>
          <w:szCs w:val="27"/>
        </w:rPr>
      </w:pPr>
    </w:p>
    <w:p w:rsidR="00A1166B" w:rsidRPr="00A1166B" w:rsidRDefault="00A1166B" w:rsidP="00A1166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 w:themeColor="text1"/>
          <w:sz w:val="32"/>
          <w:szCs w:val="32"/>
        </w:rPr>
      </w:pPr>
    </w:p>
    <w:p w:rsidR="00A1166B" w:rsidRPr="00A1166B" w:rsidRDefault="00A1166B" w:rsidP="00A1166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 w:themeColor="text1"/>
          <w:sz w:val="32"/>
          <w:szCs w:val="32"/>
        </w:rPr>
      </w:pPr>
    </w:p>
    <w:p w:rsidR="009F17AD" w:rsidRPr="00A1166B" w:rsidRDefault="009F17AD" w:rsidP="00A1166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A1166B">
        <w:rPr>
          <w:b/>
          <w:bCs/>
          <w:color w:val="000000" w:themeColor="text1"/>
          <w:sz w:val="32"/>
          <w:szCs w:val="32"/>
        </w:rPr>
        <w:t>Конспект занятия по развитию речи</w:t>
      </w:r>
    </w:p>
    <w:p w:rsidR="009F17AD" w:rsidRPr="00A1166B" w:rsidRDefault="009F17AD" w:rsidP="00A1166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A1166B">
        <w:rPr>
          <w:b/>
          <w:bCs/>
          <w:color w:val="000000" w:themeColor="text1"/>
          <w:sz w:val="32"/>
          <w:szCs w:val="32"/>
        </w:rPr>
        <w:t>в средней группе</w:t>
      </w:r>
    </w:p>
    <w:p w:rsidR="009F17AD" w:rsidRPr="00A1166B" w:rsidRDefault="009F17AD" w:rsidP="00A1166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 w:themeColor="text1"/>
          <w:sz w:val="32"/>
          <w:szCs w:val="32"/>
        </w:rPr>
      </w:pPr>
      <w:r w:rsidRPr="00A1166B">
        <w:rPr>
          <w:b/>
          <w:bCs/>
          <w:color w:val="000000" w:themeColor="text1"/>
          <w:sz w:val="32"/>
          <w:szCs w:val="32"/>
        </w:rPr>
        <w:t>Тема:</w:t>
      </w:r>
      <w:r w:rsidRPr="00A1166B">
        <w:rPr>
          <w:color w:val="000000" w:themeColor="text1"/>
          <w:sz w:val="32"/>
          <w:szCs w:val="32"/>
        </w:rPr>
        <w:t> </w:t>
      </w:r>
      <w:r w:rsidRPr="00A1166B">
        <w:rPr>
          <w:b/>
          <w:bCs/>
          <w:color w:val="000000" w:themeColor="text1"/>
          <w:sz w:val="32"/>
          <w:szCs w:val="32"/>
        </w:rPr>
        <w:t>«Чтение стихотворений об осени. Составление рассказов — описаний игрушек».</w:t>
      </w:r>
    </w:p>
    <w:p w:rsidR="00A1166B" w:rsidRPr="00A1166B" w:rsidRDefault="00A1166B" w:rsidP="00A1166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 w:themeColor="text1"/>
          <w:sz w:val="32"/>
          <w:szCs w:val="32"/>
        </w:rPr>
      </w:pPr>
    </w:p>
    <w:p w:rsidR="00A1166B" w:rsidRPr="00A1166B" w:rsidRDefault="00A1166B" w:rsidP="00A1166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 w:themeColor="text1"/>
          <w:sz w:val="32"/>
          <w:szCs w:val="32"/>
        </w:rPr>
      </w:pPr>
    </w:p>
    <w:p w:rsidR="00A1166B" w:rsidRPr="00A1166B" w:rsidRDefault="00A1166B" w:rsidP="00A1166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 w:themeColor="text1"/>
          <w:sz w:val="32"/>
          <w:szCs w:val="32"/>
        </w:rPr>
      </w:pPr>
    </w:p>
    <w:p w:rsidR="00A1166B" w:rsidRPr="00A1166B" w:rsidRDefault="00A1166B" w:rsidP="00A1166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 w:themeColor="text1"/>
          <w:sz w:val="32"/>
          <w:szCs w:val="32"/>
        </w:rPr>
      </w:pPr>
    </w:p>
    <w:p w:rsidR="00A1166B" w:rsidRPr="00A1166B" w:rsidRDefault="00A1166B" w:rsidP="00A1166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 w:themeColor="text1"/>
          <w:sz w:val="32"/>
          <w:szCs w:val="32"/>
        </w:rPr>
      </w:pPr>
    </w:p>
    <w:p w:rsidR="00A1166B" w:rsidRPr="00A1166B" w:rsidRDefault="00A1166B" w:rsidP="00A1166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 w:themeColor="text1"/>
          <w:sz w:val="32"/>
          <w:szCs w:val="32"/>
        </w:rPr>
      </w:pPr>
    </w:p>
    <w:p w:rsidR="00A1166B" w:rsidRPr="00A1166B" w:rsidRDefault="00A1166B" w:rsidP="00A1166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 w:themeColor="text1"/>
          <w:sz w:val="32"/>
          <w:szCs w:val="32"/>
        </w:rPr>
      </w:pPr>
    </w:p>
    <w:p w:rsidR="00A1166B" w:rsidRDefault="00A1166B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color w:val="000000" w:themeColor="text1"/>
          <w:sz w:val="28"/>
        </w:rPr>
      </w:pPr>
    </w:p>
    <w:p w:rsidR="00A1166B" w:rsidRDefault="00A1166B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color w:val="000000" w:themeColor="text1"/>
          <w:sz w:val="28"/>
        </w:rPr>
      </w:pPr>
    </w:p>
    <w:p w:rsidR="00A1166B" w:rsidRDefault="00A1166B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color w:val="000000" w:themeColor="text1"/>
          <w:sz w:val="28"/>
        </w:rPr>
      </w:pPr>
    </w:p>
    <w:p w:rsidR="00A1166B" w:rsidRDefault="00A1166B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color w:val="000000" w:themeColor="text1"/>
          <w:sz w:val="28"/>
        </w:rPr>
      </w:pPr>
    </w:p>
    <w:p w:rsidR="00A1166B" w:rsidRDefault="00A1166B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color w:val="000000" w:themeColor="text1"/>
          <w:sz w:val="28"/>
        </w:rPr>
      </w:pPr>
    </w:p>
    <w:p w:rsidR="00A1166B" w:rsidRDefault="00A1166B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color w:val="000000" w:themeColor="text1"/>
          <w:sz w:val="28"/>
        </w:rPr>
      </w:pPr>
    </w:p>
    <w:p w:rsidR="00A1166B" w:rsidRDefault="00A1166B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color w:val="000000" w:themeColor="text1"/>
          <w:sz w:val="28"/>
        </w:rPr>
      </w:pPr>
    </w:p>
    <w:p w:rsidR="00A1166B" w:rsidRDefault="00A1166B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color w:val="000000" w:themeColor="text1"/>
          <w:sz w:val="28"/>
        </w:rPr>
      </w:pPr>
    </w:p>
    <w:p w:rsidR="00A1166B" w:rsidRDefault="00A1166B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color w:val="000000" w:themeColor="text1"/>
          <w:sz w:val="28"/>
        </w:rPr>
      </w:pPr>
    </w:p>
    <w:p w:rsidR="00A1166B" w:rsidRDefault="00A1166B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color w:val="000000" w:themeColor="text1"/>
          <w:sz w:val="28"/>
        </w:rPr>
      </w:pPr>
    </w:p>
    <w:p w:rsidR="00A1166B" w:rsidRDefault="00A1166B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color w:val="000000" w:themeColor="text1"/>
          <w:sz w:val="28"/>
        </w:rPr>
      </w:pPr>
    </w:p>
    <w:p w:rsidR="00A1166B" w:rsidRDefault="00A1166B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color w:val="000000" w:themeColor="text1"/>
          <w:sz w:val="28"/>
        </w:rPr>
      </w:pPr>
    </w:p>
    <w:p w:rsidR="00A1166B" w:rsidRDefault="00A1166B" w:rsidP="00A1166B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Подготовила и провела:</w:t>
      </w:r>
    </w:p>
    <w:p w:rsidR="00A1166B" w:rsidRDefault="00A1166B" w:rsidP="00A1166B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Малинова Антонина Петровна,</w:t>
      </w:r>
    </w:p>
    <w:p w:rsidR="00A1166B" w:rsidRDefault="00A1166B" w:rsidP="00A1166B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Воспитатель</w:t>
      </w:r>
    </w:p>
    <w:p w:rsidR="00A1166B" w:rsidRPr="00A1166B" w:rsidRDefault="00A1166B" w:rsidP="00A1166B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 первой квалификационной категории.</w:t>
      </w:r>
    </w:p>
    <w:p w:rsidR="00A1166B" w:rsidRDefault="00A1166B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color w:val="000000" w:themeColor="text1"/>
          <w:sz w:val="28"/>
        </w:rPr>
      </w:pPr>
    </w:p>
    <w:p w:rsidR="00A1166B" w:rsidRDefault="00A1166B" w:rsidP="00A1166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 w:themeColor="text1"/>
          <w:sz w:val="28"/>
        </w:rPr>
      </w:pPr>
    </w:p>
    <w:p w:rsidR="00A1166B" w:rsidRDefault="00A1166B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color w:val="000000" w:themeColor="text1"/>
          <w:sz w:val="28"/>
        </w:rPr>
      </w:pPr>
    </w:p>
    <w:p w:rsidR="00A1166B" w:rsidRPr="009F17AD" w:rsidRDefault="00A1166B" w:rsidP="00A1166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>с. Элита ,2021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</w:rPr>
        <w:lastRenderedPageBreak/>
        <w:t>Программное содержание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</w:rPr>
        <w:t>Цель: </w:t>
      </w:r>
      <w:r w:rsidRPr="009F17AD">
        <w:rPr>
          <w:color w:val="000000" w:themeColor="text1"/>
          <w:sz w:val="28"/>
        </w:rPr>
        <w:t>Закрепление умений составлять рассказ - описание по игрушке (по подражанию педагогу).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</w:rPr>
        <w:t>Задачи: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</w:rPr>
        <w:t>Образовательная: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 приобщать детей к восприятию поэтической речи;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-продолжать учить рассказывать об игрушке по определенному плану (по подражанию педагогу);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-активизировать словарь детей словами ;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</w:rPr>
        <w:t>Развивающая: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-развивать слуховое внимание, наблюдательность, память, эмоциональную отзывчивость.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-вызывать в детях желание рассказывать стихи;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-активизировать употребление в речи название предметов, их частей, материалов из которых они изготовлены;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 закреплять произношение согласных звуков;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 развивать артикуляционный аппарат;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Воспитательная</w:t>
      </w:r>
      <w:r w:rsidRPr="009F17AD">
        <w:rPr>
          <w:b/>
          <w:bCs/>
          <w:color w:val="000000" w:themeColor="text1"/>
          <w:sz w:val="28"/>
        </w:rPr>
        <w:t>: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-воспитание интереса и любви к чтению, желания и умения слушать художественные произведения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 формировать уважительное отношение к сверстникам, внимательно слушать сверстников и не перебивать. 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</w:rPr>
        <w:t>Методические приемы: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</w:rPr>
        <w:t>Словесные: </w:t>
      </w:r>
      <w:r w:rsidRPr="009F17AD">
        <w:rPr>
          <w:color w:val="000000" w:themeColor="text1"/>
          <w:sz w:val="28"/>
        </w:rPr>
        <w:t>Загадывание загадки, речевой образец, составление описательного рассказа о медвежонке, рассказывание художественного произведений, артикуляционная гимнастика, оценка детской деятельности.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</w:rPr>
        <w:t>Наглядные</w:t>
      </w:r>
      <w:r w:rsidRPr="009F17AD">
        <w:rPr>
          <w:color w:val="000000" w:themeColor="text1"/>
          <w:sz w:val="28"/>
        </w:rPr>
        <w:t>: Рассматривание игрушек,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</w:rPr>
        <w:t>Игровые</w:t>
      </w:r>
      <w:r w:rsidRPr="009F17AD">
        <w:rPr>
          <w:color w:val="000000" w:themeColor="text1"/>
          <w:sz w:val="28"/>
        </w:rPr>
        <w:t>: Дидактическая игра, игра-драматизация.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rFonts w:ascii="Arial" w:hAnsi="Arial" w:cs="Arial"/>
          <w:color w:val="000000" w:themeColor="text1"/>
          <w:szCs w:val="23"/>
        </w:rPr>
        <w:t> </w:t>
      </w:r>
      <w:r w:rsidRPr="009F17AD">
        <w:rPr>
          <w:b/>
          <w:bCs/>
          <w:color w:val="000000" w:themeColor="text1"/>
          <w:sz w:val="28"/>
        </w:rPr>
        <w:t>Материал: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Две разные игрушки « Мишки».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</w:rPr>
        <w:t>Предварительная работа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rFonts w:ascii="Arial" w:hAnsi="Arial" w:cs="Arial"/>
          <w:color w:val="000000" w:themeColor="text1"/>
          <w:szCs w:val="23"/>
        </w:rPr>
        <w:t> </w:t>
      </w:r>
      <w:r w:rsidRPr="009F17AD">
        <w:rPr>
          <w:color w:val="000000" w:themeColor="text1"/>
          <w:sz w:val="28"/>
        </w:rPr>
        <w:t>1. Познакомить детей со стихотворениями об осени, рассмотреть картин на соответствующую  тему.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2. Заучивание стихотворений об осени.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3. Составление описательного рассказа вместе с воспитателем.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Программное содержание: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rFonts w:ascii="Arial" w:hAnsi="Arial" w:cs="Arial"/>
          <w:color w:val="000000" w:themeColor="text1"/>
          <w:szCs w:val="23"/>
        </w:rPr>
        <w:t> </w:t>
      </w:r>
      <w:r w:rsidRPr="009F17AD">
        <w:rPr>
          <w:b/>
          <w:bCs/>
          <w:color w:val="000000" w:themeColor="text1"/>
          <w:sz w:val="28"/>
        </w:rPr>
        <w:t>Ход занятия: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i/>
          <w:iCs/>
          <w:color w:val="000000" w:themeColor="text1"/>
          <w:sz w:val="28"/>
        </w:rPr>
        <w:t>Воспитатель: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Собрались все дети в круг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Я твой друг и ты мой друг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Вместе за руки возьмемся,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И друг другу улыбнемся.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lastRenderedPageBreak/>
        <w:t>- Ребята сегодня мы с вами будем говорить об удивительном времени года, а о каком, вы узнаете, отгадав загадку: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Листья с веток облетают,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Птицы к югу улетают.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«Что за время года - спросим?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Нам ответят :Это…»(осень)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-Правильно, сегодня мы поговорим об осени. Ребята ,какая бывает осень ?(осень бывает золотая, разноцветная, дождливая ,хмурая, печальная , пасмурная)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-А вы знаете, что осень бывает разная : когда на деревьях желтеют листья – это золотая осень 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А когда деревья сбросили свои листочки, трава стала желтой, меняется погода и чаще идут дожди - это поздняя осень 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-Поздняя осень задумчива и грустна, печальна и загадочна.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 Многие поэты писали об осени, а сегодня мы с вами послушаем два стихотворения. Первое стихотворение написал Александр Сергеевич Пушкин называется оно «Уж небо осенью дышало..»Я буду читать, а вы закройте глаза и представьте, какой описал осень Александр Сергеевич Пушкин в своем произведении.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(Педагог читает стихотворение А. Пушкина «Уж небо осенью дышало».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Уж небо осенью дышало,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Уж реже солнышко блистало,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Короче становился день,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Лесов таинственная сень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С печальным шумом обнажалась,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Ложился на поля туман,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Гусей крикливых караван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Тянулся к югу: приближалась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Довольно скучная пора.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Стоял ноябрь у двора.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Послушайте еще одно стихотворение. Написал его Алексей Николаевич Плещеев называется она «Осень наступила»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Осень наступила, высохли цветы,</w:t>
      </w:r>
      <w:r w:rsidRPr="009F17AD">
        <w:rPr>
          <w:color w:val="000000" w:themeColor="text1"/>
          <w:sz w:val="28"/>
        </w:rPr>
        <w:br/>
        <w:t>И глядят уныло, голые кусты.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Вянет и желтеет травка на лугах,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Только зеленеет озимь на полях.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Туча небо кроет, солнце не блестит.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Ветер в поле воет, дождик моросит…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Зашумели воды быстрого ручья.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Птички улетели в теплые края.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-Ребята, скажите, какой вы представили осень? (Осень представила хмурой дождливой, птицы улетают в теплые края, скучной, день короче.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lastRenderedPageBreak/>
        <w:t>- Ребята, кому какое стихотворение понравилось? (Ответы детей). Я вам эти стихотворение прочту еще раз на прогулке, когда будем наблюдать за осенней погодой. А теперь мы собираемся в кружок и превращаемся в осенние листочки.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</w:rPr>
        <w:t>Физкультминутка «Листочки».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Мы листики осенние,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На ветках мы сидим (присесть)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Дунул ветер – полетели,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Мы летели, мы летели (легкий бег по кругу)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И на землю тихо сели (присесть).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Ветер снова набежал,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И листочки все поднял (легкий бег по кругу).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Закружились, полетели,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И на землю тихо сели (присесть дети и воспитатель возвращаются на свои места). Садимся на свои места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 Ой, ребята к нам кто- то стучится. (Стук в дверь)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В чаще он лесной живет,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Сладкоежкою слывет.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Летом ест малину, мед,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Лапу зиму всю сосет.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Может громко зареветь,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А зовут его (Медведь.)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 Правильно , к нам в гости пришли медведи «Мишка», и его брат «Топтыжка». Они по секрету мне сказали, что пришли к нам за помощью. Оказывается у мишек дома нет зеркала, и они не знают, как они выглядят . Они просят вас помочь им, и рассказать, какие они.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 Ребята, поможем братьям? ( Поможем.)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(Разделить медведей : одного медведя посадить к детям один остается у меня) Топтыжку я посажу к вам , я думаю, здесь ему будет очень удобно .А Мишка останется со мной.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-Для того ,чтобы рассказать о них нам надо их хорошенько рассмотреть.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  <w:u w:val="single"/>
        </w:rPr>
        <w:t>-Мой Мишка большой он сшит из белого пушистого меха.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  <w:u w:val="single"/>
        </w:rPr>
        <w:t>- Расскажи Вика ваш мишка Топтыжка какой он ? ( Наш мишка маленький , сшит из коричневого меха.)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  <w:u w:val="single"/>
        </w:rPr>
        <w:t>-У моего мишки круглые ушки, маленькие черные глазки и коричневый нос.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  <w:u w:val="single"/>
        </w:rPr>
        <w:t>-А у вашего мишки, Максим расскажи.(У Топтыжки маленькие ушки, карие глаза и черный носик.)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  <w:u w:val="single"/>
        </w:rPr>
        <w:t>У моего Мишки есть красивый бантик. Наст-Мой Мишка добрый и ласковый любит собирать ягоды. Скажи Ярослав а Топтыжка какой он ?( Топтыжка добрый и ласковый и он любит собирать ягоды 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  <w:u w:val="single"/>
        </w:rPr>
        <w:t>-Мой Мишка любит кушать рыку. А Топтышка ,что любит как ты думаешь Полина?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(Топтышка любит кушать мед и ягоды.)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-Мишкам очень понравилось, как вы о них рассказывали . Они узнали много интересного про себя и друг друга. Мишка и Топтыжка не прощаются , им очень понравилось у нас они остаются в группе 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</w:rPr>
        <w:t>Рефлексия: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А сейчас мы вспомним, чем мы сегодня занимались.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i/>
          <w:iCs/>
          <w:color w:val="000000" w:themeColor="text1"/>
          <w:sz w:val="28"/>
        </w:rPr>
        <w:t>- </w:t>
      </w:r>
      <w:r w:rsidRPr="009F17AD">
        <w:rPr>
          <w:color w:val="000000" w:themeColor="text1"/>
          <w:sz w:val="28"/>
        </w:rPr>
        <w:t>Про какое время года мы с вами говорили?(Мы говорили про осень)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-Вспомним ,какая она бывает?( Осень бывает разноцветная, дождливая, грусная, пасмурная.)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i/>
          <w:iCs/>
          <w:color w:val="000000" w:themeColor="text1"/>
          <w:sz w:val="28"/>
        </w:rPr>
        <w:t>-</w:t>
      </w:r>
      <w:r w:rsidRPr="009F17AD">
        <w:rPr>
          <w:color w:val="000000" w:themeColor="text1"/>
          <w:sz w:val="28"/>
        </w:rPr>
        <w:t>Кому мы сегодня помогли?( Мы помогли Мишке и Топтыжке -рассказали какие они?</w:t>
      </w:r>
    </w:p>
    <w:p w:rsidR="00CC647F" w:rsidRPr="009F17AD" w:rsidRDefault="00CC647F">
      <w:pPr>
        <w:rPr>
          <w:color w:val="000000" w:themeColor="text1"/>
          <w:sz w:val="24"/>
        </w:rPr>
      </w:pPr>
    </w:p>
    <w:sectPr w:rsidR="00CC647F" w:rsidRPr="009F17AD" w:rsidSect="005426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EA5" w:rsidRDefault="00E95EA5" w:rsidP="003B4F2D">
      <w:pPr>
        <w:spacing w:after="0" w:line="240" w:lineRule="auto"/>
      </w:pPr>
      <w:r>
        <w:separator/>
      </w:r>
    </w:p>
  </w:endnote>
  <w:endnote w:type="continuationSeparator" w:id="1">
    <w:p w:rsidR="00E95EA5" w:rsidRDefault="00E95EA5" w:rsidP="003B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F2D" w:rsidRDefault="003B4F2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F2D" w:rsidRDefault="003B4F2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F2D" w:rsidRDefault="003B4F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EA5" w:rsidRDefault="00E95EA5" w:rsidP="003B4F2D">
      <w:pPr>
        <w:spacing w:after="0" w:line="240" w:lineRule="auto"/>
      </w:pPr>
      <w:r>
        <w:separator/>
      </w:r>
    </w:p>
  </w:footnote>
  <w:footnote w:type="continuationSeparator" w:id="1">
    <w:p w:rsidR="00E95EA5" w:rsidRDefault="00E95EA5" w:rsidP="003B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F2D" w:rsidRDefault="003B4F2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F2D" w:rsidRDefault="003B4F2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F2D" w:rsidRDefault="003B4F2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7AD"/>
    <w:rsid w:val="00385EBF"/>
    <w:rsid w:val="003B4F2D"/>
    <w:rsid w:val="0054264F"/>
    <w:rsid w:val="009F17AD"/>
    <w:rsid w:val="00A1166B"/>
    <w:rsid w:val="00CC647F"/>
    <w:rsid w:val="00DB5606"/>
    <w:rsid w:val="00E9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B4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4F2D"/>
  </w:style>
  <w:style w:type="paragraph" w:styleId="a6">
    <w:name w:val="footer"/>
    <w:basedOn w:val="a"/>
    <w:link w:val="a7"/>
    <w:uiPriority w:val="99"/>
    <w:semiHidden/>
    <w:unhideWhenUsed/>
    <w:rsid w:val="003B4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4F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916</Words>
  <Characters>5223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7</cp:revision>
  <dcterms:created xsi:type="dcterms:W3CDTF">2021-10-24T07:48:00Z</dcterms:created>
  <dcterms:modified xsi:type="dcterms:W3CDTF">2021-12-05T08:47:00Z</dcterms:modified>
</cp:coreProperties>
</file>