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68" w:rsidRPr="00DE372E" w:rsidRDefault="006F3368" w:rsidP="006F3368">
      <w:pPr>
        <w:rPr>
          <w:b/>
          <w:sz w:val="28"/>
          <w:szCs w:val="28"/>
        </w:rPr>
      </w:pPr>
      <w:r w:rsidRPr="00DE372E">
        <w:rPr>
          <w:b/>
          <w:sz w:val="28"/>
          <w:szCs w:val="28"/>
        </w:rPr>
        <w:t>Русский язык. 8 класс.  Учитель: Нечаева Н.Е</w:t>
      </w:r>
    </w:p>
    <w:p w:rsidR="006F3368" w:rsidRPr="00DE372E" w:rsidRDefault="006F3368" w:rsidP="006F3368">
      <w:pPr>
        <w:rPr>
          <w:b/>
          <w:sz w:val="28"/>
          <w:szCs w:val="28"/>
        </w:rPr>
      </w:pPr>
      <w:r w:rsidRPr="00DE372E">
        <w:rPr>
          <w:b/>
          <w:sz w:val="28"/>
          <w:szCs w:val="28"/>
        </w:rPr>
        <w:t xml:space="preserve"> Тема: Словосочетание. Отработка умений для успешного написания ВПР и ОГЭ. Задания  11 ВПР и 4 ОГЭ. </w:t>
      </w:r>
    </w:p>
    <w:p w:rsidR="006F3368" w:rsidRDefault="00DE372E" w:rsidP="006F3368">
      <w:r>
        <w:t>Тип урока: урок обобщения знаний</w:t>
      </w:r>
      <w:proofErr w:type="gramStart"/>
      <w:r>
        <w:t xml:space="preserve"> </w:t>
      </w:r>
      <w:r w:rsidR="006F3368">
        <w:t>.</w:t>
      </w:r>
      <w:proofErr w:type="gramEnd"/>
    </w:p>
    <w:p w:rsidR="006F3368" w:rsidRDefault="006F3368" w:rsidP="006F3368">
      <w:r>
        <w:t>Вид урока: урок-исследование.</w:t>
      </w:r>
    </w:p>
    <w:p w:rsidR="006F3368" w:rsidRDefault="006F3368" w:rsidP="006F3368">
      <w:r>
        <w:t xml:space="preserve">Цель: систематизировать знания </w:t>
      </w:r>
      <w:proofErr w:type="gramStart"/>
      <w:r>
        <w:t>обучающихся</w:t>
      </w:r>
      <w:proofErr w:type="gramEnd"/>
      <w:r>
        <w:t xml:space="preserve"> о словосочетании как о синтаксической единице.</w:t>
      </w:r>
    </w:p>
    <w:p w:rsidR="006F3368" w:rsidRDefault="006F3368" w:rsidP="006F3368">
      <w:r>
        <w:t xml:space="preserve"> Технологии:   проблемно-диалогического обучения с использованием приемов развития критического мышления обучающихся и элементами педагогической мастерской.,</w:t>
      </w:r>
      <w:proofErr w:type="gramStart"/>
      <w:r>
        <w:t xml:space="preserve"> ,</w:t>
      </w:r>
      <w:proofErr w:type="gramEnd"/>
      <w:r>
        <w:t xml:space="preserve">  дифференцированного похода, индивидуально-личностного обучения.</w:t>
      </w:r>
    </w:p>
    <w:p w:rsidR="006F3368" w:rsidRDefault="006F3368" w:rsidP="006F3368">
      <w:r>
        <w:t>Планируемые результаты:</w:t>
      </w:r>
    </w:p>
    <w:p w:rsidR="006F3368" w:rsidRDefault="006F3368" w:rsidP="006F3368">
      <w:r>
        <w:t>Предметные:</w:t>
      </w:r>
    </w:p>
    <w:p w:rsidR="006F3368" w:rsidRDefault="006F3368" w:rsidP="006F3368">
      <w:proofErr w:type="gramStart"/>
      <w:r>
        <w:t xml:space="preserve">Образовательные: </w:t>
      </w:r>
      <w:r w:rsidR="00DE372E">
        <w:t xml:space="preserve">  </w:t>
      </w:r>
      <w:r>
        <w:t>закреплять умение обучающихся отличать словосочетания от других синтаксических конструкций;</w:t>
      </w:r>
      <w:proofErr w:type="gramEnd"/>
    </w:p>
    <w:p w:rsidR="006F3368" w:rsidRDefault="006F3368" w:rsidP="006F3368">
      <w:r>
        <w:t>отрабатывать навык определения способа связи слов в словосочетании;</w:t>
      </w:r>
    </w:p>
    <w:p w:rsidR="006F3368" w:rsidRDefault="006F3368" w:rsidP="006F3368">
      <w:proofErr w:type="gramStart"/>
      <w:r>
        <w:t>учить преобразовывать словосочетание в  синонимичное другого способа связи.</w:t>
      </w:r>
      <w:proofErr w:type="gramEnd"/>
    </w:p>
    <w:p w:rsidR="006F3368" w:rsidRDefault="006F3368" w:rsidP="006F3368">
      <w:proofErr w:type="gramStart"/>
      <w:r>
        <w:t>Развивающие</w:t>
      </w:r>
      <w:proofErr w:type="gramEnd"/>
      <w:r>
        <w:t>: формировать языковую, лингвистическую, коммуникативную компетенцию.</w:t>
      </w:r>
    </w:p>
    <w:p w:rsidR="006F3368" w:rsidRDefault="006F3368" w:rsidP="006F3368">
      <w:r>
        <w:t>Воспитательные: содействовать воспитанию интереса к русскому языку; воспитывать уважительное отношение к чужому мнению; формировать навыки контроля и самоконтроля.</w:t>
      </w:r>
    </w:p>
    <w:p w:rsidR="006F3368" w:rsidRDefault="006F3368" w:rsidP="006F3368"/>
    <w:p w:rsidR="006F3368" w:rsidRDefault="006F3368" w:rsidP="006F3368">
      <w:r>
        <w:t>Личностные: уметь высказывать собственную позицию;  слушать других, уважать их мнение;  договариваться и приходить к общему суждению в совместной деятельности; адекватно оценивать свою работу на уроке и работу одноклассников.</w:t>
      </w:r>
    </w:p>
    <w:p w:rsidR="006F3368" w:rsidRDefault="006F3368" w:rsidP="006F3368">
      <w:r>
        <w:t>Познавательные УУД: осознание познавательной задачи; осуществление операций анализа, синтеза, классификации;   умение делать выводы, обобщения.</w:t>
      </w:r>
    </w:p>
    <w:p w:rsidR="006F3368" w:rsidRDefault="006F3368" w:rsidP="006F3368">
      <w:r>
        <w:t>Коммуникативные УУД:  умение вступать в диалог с учителем, одноклассниками, участвовать в общей беседе; способность формулировать собственные мысли, обосновывать свою точку зрения, задавать вопросы; осуществление совместной деятельности в парах и рабочих группах.</w:t>
      </w:r>
    </w:p>
    <w:p w:rsidR="006F3368" w:rsidRDefault="006F3368" w:rsidP="006F3368">
      <w:r>
        <w:t>Регулятивные: умение принимать и сохранять учебную задачу; планировать сотрудничество с учителем и одноклассниками; адекватно оценивать свои достижения, осознавать возникающие трудности, искать их причины и пути преодоления.</w:t>
      </w:r>
    </w:p>
    <w:p w:rsidR="006F3368" w:rsidRDefault="006F3368" w:rsidP="006F3368"/>
    <w:p w:rsidR="006F3368" w:rsidRDefault="006F3368" w:rsidP="006F3368">
      <w:r>
        <w:t xml:space="preserve"> </w:t>
      </w:r>
      <w:proofErr w:type="spellStart"/>
      <w:r>
        <w:t>Метапредметные</w:t>
      </w:r>
      <w:proofErr w:type="spellEnd"/>
      <w:r>
        <w:t>: уметь определять тему урока; понимать учебную задачу; прогнозировать предстоящую деятельность и намечать пути её решения;</w:t>
      </w:r>
    </w:p>
    <w:p w:rsidR="006F3368" w:rsidRDefault="006F3368" w:rsidP="006F3368">
      <w:r>
        <w:lastRenderedPageBreak/>
        <w:t xml:space="preserve"> понимать причину своих ошибок.</w:t>
      </w:r>
    </w:p>
    <w:p w:rsidR="006F3368" w:rsidRDefault="006F3368" w:rsidP="006F3368"/>
    <w:p w:rsidR="006F3368" w:rsidRDefault="006F3368" w:rsidP="006F3368">
      <w:r>
        <w:t xml:space="preserve">Образовательные ресурсы: компьютер, проектор, презентация </w:t>
      </w:r>
      <w:proofErr w:type="spellStart"/>
      <w:r>
        <w:t>PowerPoint</w:t>
      </w:r>
      <w:proofErr w:type="spellEnd"/>
      <w:r>
        <w:t xml:space="preserve"> по теме «Словосочетание», рабочие листы,  листы для работы в группе разных цветов, раздаточный материал для рефлексии</w:t>
      </w:r>
      <w:proofErr w:type="gramStart"/>
      <w:r>
        <w:t xml:space="preserve">..  </w:t>
      </w:r>
      <w:proofErr w:type="gramEnd"/>
    </w:p>
    <w:p w:rsidR="006F3368" w:rsidRDefault="006F3368" w:rsidP="006F3368">
      <w:r>
        <w:t>Этапы</w:t>
      </w:r>
    </w:p>
    <w:p w:rsidR="006F3368" w:rsidRDefault="006F3368" w:rsidP="006F3368"/>
    <w:p w:rsidR="0000199F" w:rsidRDefault="006F3368">
      <w:r>
        <w:t>1.</w:t>
      </w:r>
      <w:r w:rsidR="0000199F">
        <w:t>Индуктор</w:t>
      </w:r>
    </w:p>
    <w:p w:rsidR="009F557F" w:rsidRDefault="009F557F">
      <w:r>
        <w:t>Внимание! Внимание!</w:t>
      </w:r>
    </w:p>
    <w:p w:rsidR="009F557F" w:rsidRDefault="009F557F">
      <w:r>
        <w:t>Вот словосочетание.</w:t>
      </w:r>
    </w:p>
    <w:p w:rsidR="009F557F" w:rsidRDefault="009F557F">
      <w:r>
        <w:t xml:space="preserve">В нем ходят парою слова, </w:t>
      </w:r>
    </w:p>
    <w:p w:rsidR="009F557F" w:rsidRDefault="009F557F">
      <w:r>
        <w:t>Но не равны у них права.</w:t>
      </w:r>
    </w:p>
    <w:p w:rsidR="009F557F" w:rsidRDefault="009F557F">
      <w:r>
        <w:t>В нем слово главное всегда</w:t>
      </w:r>
    </w:p>
    <w:p w:rsidR="009F557F" w:rsidRDefault="009F557F">
      <w:r>
        <w:t>С зависимым шагает.</w:t>
      </w:r>
    </w:p>
    <w:p w:rsidR="009F557F" w:rsidRDefault="009F557F">
      <w:r>
        <w:t xml:space="preserve">А кто же кто есть </w:t>
      </w:r>
      <w:proofErr w:type="gramStart"/>
      <w:r>
        <w:t>–б</w:t>
      </w:r>
      <w:proofErr w:type="gramEnd"/>
      <w:r>
        <w:t xml:space="preserve">ез труда </w:t>
      </w:r>
    </w:p>
    <w:p w:rsidR="009F557F" w:rsidRDefault="00C30528">
      <w:r>
        <w:t>Вопрос определяет.</w:t>
      </w:r>
    </w:p>
    <w:p w:rsidR="00C30528" w:rsidRDefault="00C30528">
      <w:r>
        <w:t>Вопрос от главного идет к зависимому слову.</w:t>
      </w:r>
    </w:p>
    <w:p w:rsidR="00C30528" w:rsidRDefault="00C30528">
      <w:r>
        <w:t>И никогда наоборот запомни как основу.</w:t>
      </w:r>
    </w:p>
    <w:p w:rsidR="00C30528" w:rsidRDefault="00C30528">
      <w:r>
        <w:t>О чем пойдет речь на нашем уроке</w:t>
      </w:r>
      <w:proofErr w:type="gramStart"/>
      <w:r>
        <w:t>?(</w:t>
      </w:r>
      <w:proofErr w:type="gramEnd"/>
      <w:r>
        <w:t>о словосочетании)</w:t>
      </w:r>
    </w:p>
    <w:p w:rsidR="00C30528" w:rsidRDefault="00C30528">
      <w:r>
        <w:t xml:space="preserve">Тема словосочетания очень важна. Во-первых, знание </w:t>
      </w:r>
      <w:r w:rsidR="00CE2332">
        <w:t>ее позволит выполнить задание 11-ВПР, задание 4</w:t>
      </w:r>
      <w:r>
        <w:t>-ОГЭ.</w:t>
      </w:r>
    </w:p>
    <w:p w:rsidR="0000199F" w:rsidRDefault="0000199F">
      <w:r>
        <w:rPr>
          <w:lang w:val="en-US"/>
        </w:rPr>
        <w:t>II</w:t>
      </w:r>
      <w:r w:rsidRPr="0000199F">
        <w:t xml:space="preserve"> </w:t>
      </w:r>
      <w:r>
        <w:t>Создание продукта</w:t>
      </w:r>
    </w:p>
    <w:p w:rsidR="0000199F" w:rsidRDefault="0000199F">
      <w:r>
        <w:t>1)Деконструкция</w:t>
      </w:r>
    </w:p>
    <w:p w:rsidR="0000199F" w:rsidRDefault="0000199F">
      <w:r>
        <w:t>Игра « Вер</w:t>
      </w:r>
      <w:proofErr w:type="gramStart"/>
      <w:r>
        <w:t>ю-</w:t>
      </w:r>
      <w:proofErr w:type="gramEnd"/>
      <w:r>
        <w:t xml:space="preserve"> не верю»</w:t>
      </w:r>
    </w:p>
    <w:p w:rsidR="0000199F" w:rsidRDefault="0000199F">
      <w:r>
        <w:t>Давайте первоначально поиграем в игру, чтобы понять знаете ли вы словосочетание</w:t>
      </w:r>
    </w:p>
    <w:p w:rsidR="0000199F" w:rsidRDefault="0000199F">
      <w:r>
        <w:t xml:space="preserve">Я называю  словосочетание, а вы отмечаете </w:t>
      </w:r>
      <w:proofErr w:type="gramStart"/>
      <w:r>
        <w:t>–в</w:t>
      </w:r>
      <w:proofErr w:type="gramEnd"/>
      <w:r>
        <w:t>ерите ли вы, является ли это словосочетанием.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5655A3" w:rsidTr="00381A5C">
        <w:tc>
          <w:tcPr>
            <w:tcW w:w="1101" w:type="dxa"/>
          </w:tcPr>
          <w:p w:rsidR="005655A3" w:rsidRDefault="00381A5C">
            <w:r>
              <w:t>№п\</w:t>
            </w:r>
            <w:proofErr w:type="gramStart"/>
            <w:r>
              <w:t>п</w:t>
            </w:r>
            <w:proofErr w:type="gramEnd"/>
          </w:p>
        </w:tc>
        <w:tc>
          <w:tcPr>
            <w:tcW w:w="5279" w:type="dxa"/>
          </w:tcPr>
          <w:p w:rsidR="005655A3" w:rsidRDefault="00381A5C">
            <w:r>
              <w:t>словосочетание</w:t>
            </w:r>
          </w:p>
        </w:tc>
        <w:tc>
          <w:tcPr>
            <w:tcW w:w="3191" w:type="dxa"/>
          </w:tcPr>
          <w:p w:rsidR="005655A3" w:rsidRDefault="00381A5C">
            <w:r>
              <w:t>Веришь ли ты?</w:t>
            </w:r>
          </w:p>
        </w:tc>
      </w:tr>
      <w:tr w:rsidR="005655A3" w:rsidTr="00381A5C">
        <w:tc>
          <w:tcPr>
            <w:tcW w:w="1101" w:type="dxa"/>
          </w:tcPr>
          <w:p w:rsidR="005655A3" w:rsidRDefault="00381A5C">
            <w:r>
              <w:t>1</w:t>
            </w:r>
          </w:p>
        </w:tc>
        <w:tc>
          <w:tcPr>
            <w:tcW w:w="5279" w:type="dxa"/>
          </w:tcPr>
          <w:p w:rsidR="005655A3" w:rsidRDefault="00381A5C">
            <w:r>
              <w:t>Хороший друг</w:t>
            </w:r>
          </w:p>
        </w:tc>
        <w:tc>
          <w:tcPr>
            <w:tcW w:w="3191" w:type="dxa"/>
          </w:tcPr>
          <w:p w:rsidR="005655A3" w:rsidRDefault="005655A3"/>
        </w:tc>
      </w:tr>
      <w:tr w:rsidR="005655A3" w:rsidTr="00381A5C">
        <w:tc>
          <w:tcPr>
            <w:tcW w:w="1101" w:type="dxa"/>
          </w:tcPr>
          <w:p w:rsidR="005655A3" w:rsidRDefault="00381A5C">
            <w:r>
              <w:t>2</w:t>
            </w:r>
          </w:p>
        </w:tc>
        <w:tc>
          <w:tcPr>
            <w:tcW w:w="5279" w:type="dxa"/>
          </w:tcPr>
          <w:p w:rsidR="005655A3" w:rsidRDefault="00381A5C">
            <w:r>
              <w:t>Птицы улетели</w:t>
            </w:r>
          </w:p>
        </w:tc>
        <w:tc>
          <w:tcPr>
            <w:tcW w:w="3191" w:type="dxa"/>
          </w:tcPr>
          <w:p w:rsidR="005655A3" w:rsidRDefault="005655A3"/>
        </w:tc>
      </w:tr>
      <w:tr w:rsidR="005655A3" w:rsidTr="00381A5C">
        <w:tc>
          <w:tcPr>
            <w:tcW w:w="1101" w:type="dxa"/>
          </w:tcPr>
          <w:p w:rsidR="005655A3" w:rsidRDefault="00381A5C">
            <w:r>
              <w:t>3</w:t>
            </w:r>
          </w:p>
        </w:tc>
        <w:tc>
          <w:tcPr>
            <w:tcW w:w="5279" w:type="dxa"/>
          </w:tcPr>
          <w:p w:rsidR="005655A3" w:rsidRDefault="00381A5C">
            <w:proofErr w:type="gramStart"/>
            <w:r>
              <w:t>Написанный</w:t>
            </w:r>
            <w:proofErr w:type="gramEnd"/>
            <w:r>
              <w:t xml:space="preserve"> чернилами</w:t>
            </w:r>
          </w:p>
        </w:tc>
        <w:tc>
          <w:tcPr>
            <w:tcW w:w="3191" w:type="dxa"/>
          </w:tcPr>
          <w:p w:rsidR="005655A3" w:rsidRDefault="005655A3"/>
        </w:tc>
      </w:tr>
      <w:tr w:rsidR="005655A3" w:rsidTr="00381A5C">
        <w:tc>
          <w:tcPr>
            <w:tcW w:w="1101" w:type="dxa"/>
          </w:tcPr>
          <w:p w:rsidR="005655A3" w:rsidRDefault="00381A5C">
            <w:r>
              <w:t>4</w:t>
            </w:r>
          </w:p>
        </w:tc>
        <w:tc>
          <w:tcPr>
            <w:tcW w:w="5279" w:type="dxa"/>
          </w:tcPr>
          <w:p w:rsidR="005655A3" w:rsidRDefault="00381A5C">
            <w:r>
              <w:t>Льется песня</w:t>
            </w:r>
          </w:p>
        </w:tc>
        <w:tc>
          <w:tcPr>
            <w:tcW w:w="3191" w:type="dxa"/>
          </w:tcPr>
          <w:p w:rsidR="005655A3" w:rsidRDefault="005655A3"/>
        </w:tc>
      </w:tr>
      <w:tr w:rsidR="005655A3" w:rsidTr="00381A5C">
        <w:tc>
          <w:tcPr>
            <w:tcW w:w="1101" w:type="dxa"/>
          </w:tcPr>
          <w:p w:rsidR="005655A3" w:rsidRDefault="00381A5C" w:rsidP="00381A5C">
            <w:r>
              <w:t xml:space="preserve">5 </w:t>
            </w:r>
          </w:p>
        </w:tc>
        <w:tc>
          <w:tcPr>
            <w:tcW w:w="5279" w:type="dxa"/>
          </w:tcPr>
          <w:p w:rsidR="005655A3" w:rsidRDefault="00381A5C">
            <w:r>
              <w:t>П</w:t>
            </w:r>
            <w:r w:rsidRPr="00381A5C">
              <w:t>овернуть налево</w:t>
            </w:r>
          </w:p>
        </w:tc>
        <w:tc>
          <w:tcPr>
            <w:tcW w:w="3191" w:type="dxa"/>
          </w:tcPr>
          <w:p w:rsidR="005655A3" w:rsidRDefault="005655A3"/>
        </w:tc>
      </w:tr>
      <w:tr w:rsidR="005655A3" w:rsidTr="00381A5C">
        <w:tc>
          <w:tcPr>
            <w:tcW w:w="1101" w:type="dxa"/>
          </w:tcPr>
          <w:p w:rsidR="005655A3" w:rsidRDefault="00381A5C">
            <w:r>
              <w:lastRenderedPageBreak/>
              <w:t>6</w:t>
            </w:r>
          </w:p>
        </w:tc>
        <w:tc>
          <w:tcPr>
            <w:tcW w:w="5279" w:type="dxa"/>
          </w:tcPr>
          <w:p w:rsidR="005655A3" w:rsidRDefault="00381A5C">
            <w:r>
              <w:t>Ночь темна</w:t>
            </w:r>
          </w:p>
        </w:tc>
        <w:tc>
          <w:tcPr>
            <w:tcW w:w="3191" w:type="dxa"/>
          </w:tcPr>
          <w:p w:rsidR="005655A3" w:rsidRDefault="005655A3"/>
        </w:tc>
      </w:tr>
      <w:tr w:rsidR="005655A3" w:rsidTr="00381A5C">
        <w:tc>
          <w:tcPr>
            <w:tcW w:w="1101" w:type="dxa"/>
          </w:tcPr>
          <w:p w:rsidR="005655A3" w:rsidRDefault="00381A5C">
            <w:r>
              <w:t>7</w:t>
            </w:r>
          </w:p>
        </w:tc>
        <w:tc>
          <w:tcPr>
            <w:tcW w:w="5279" w:type="dxa"/>
          </w:tcPr>
          <w:p w:rsidR="005655A3" w:rsidRDefault="00381A5C">
            <w:r>
              <w:t>Листья клена</w:t>
            </w:r>
          </w:p>
        </w:tc>
        <w:tc>
          <w:tcPr>
            <w:tcW w:w="3191" w:type="dxa"/>
          </w:tcPr>
          <w:p w:rsidR="005655A3" w:rsidRDefault="005655A3"/>
        </w:tc>
      </w:tr>
      <w:tr w:rsidR="005655A3" w:rsidTr="00381A5C">
        <w:tc>
          <w:tcPr>
            <w:tcW w:w="1101" w:type="dxa"/>
          </w:tcPr>
          <w:p w:rsidR="005655A3" w:rsidRDefault="00381A5C">
            <w:r>
              <w:t>8</w:t>
            </w:r>
          </w:p>
        </w:tc>
        <w:tc>
          <w:tcPr>
            <w:tcW w:w="5279" w:type="dxa"/>
          </w:tcPr>
          <w:p w:rsidR="005655A3" w:rsidRDefault="00381A5C">
            <w:r>
              <w:t>Написал на листочке</w:t>
            </w:r>
          </w:p>
        </w:tc>
        <w:tc>
          <w:tcPr>
            <w:tcW w:w="3191" w:type="dxa"/>
          </w:tcPr>
          <w:p w:rsidR="005655A3" w:rsidRDefault="005655A3"/>
        </w:tc>
      </w:tr>
      <w:tr w:rsidR="005655A3" w:rsidTr="00381A5C">
        <w:tc>
          <w:tcPr>
            <w:tcW w:w="1101" w:type="dxa"/>
          </w:tcPr>
          <w:p w:rsidR="005655A3" w:rsidRDefault="00381A5C">
            <w:r>
              <w:t>9</w:t>
            </w:r>
          </w:p>
        </w:tc>
        <w:tc>
          <w:tcPr>
            <w:tcW w:w="5279" w:type="dxa"/>
          </w:tcPr>
          <w:p w:rsidR="005655A3" w:rsidRDefault="00381A5C">
            <w:r>
              <w:t>Родник журчит</w:t>
            </w:r>
          </w:p>
        </w:tc>
        <w:tc>
          <w:tcPr>
            <w:tcW w:w="3191" w:type="dxa"/>
          </w:tcPr>
          <w:p w:rsidR="005655A3" w:rsidRDefault="005655A3"/>
        </w:tc>
      </w:tr>
      <w:tr w:rsidR="005655A3" w:rsidTr="00381A5C">
        <w:tc>
          <w:tcPr>
            <w:tcW w:w="1101" w:type="dxa"/>
          </w:tcPr>
          <w:p w:rsidR="005655A3" w:rsidRDefault="00381A5C">
            <w:r>
              <w:t>10</w:t>
            </w:r>
          </w:p>
        </w:tc>
        <w:tc>
          <w:tcPr>
            <w:tcW w:w="5279" w:type="dxa"/>
          </w:tcPr>
          <w:p w:rsidR="005655A3" w:rsidRDefault="00381A5C">
            <w:r>
              <w:t>Глядя в глаза</w:t>
            </w:r>
          </w:p>
        </w:tc>
        <w:tc>
          <w:tcPr>
            <w:tcW w:w="3191" w:type="dxa"/>
          </w:tcPr>
          <w:p w:rsidR="005655A3" w:rsidRDefault="005655A3"/>
        </w:tc>
      </w:tr>
      <w:tr w:rsidR="005655A3" w:rsidTr="00381A5C">
        <w:tc>
          <w:tcPr>
            <w:tcW w:w="1101" w:type="dxa"/>
          </w:tcPr>
          <w:p w:rsidR="005655A3" w:rsidRDefault="00381A5C">
            <w:r>
              <w:t>11</w:t>
            </w:r>
          </w:p>
        </w:tc>
        <w:tc>
          <w:tcPr>
            <w:tcW w:w="5279" w:type="dxa"/>
          </w:tcPr>
          <w:p w:rsidR="005655A3" w:rsidRDefault="00381A5C">
            <w:r>
              <w:t>День и ночь</w:t>
            </w:r>
          </w:p>
        </w:tc>
        <w:tc>
          <w:tcPr>
            <w:tcW w:w="3191" w:type="dxa"/>
          </w:tcPr>
          <w:p w:rsidR="005655A3" w:rsidRDefault="005655A3"/>
        </w:tc>
      </w:tr>
    </w:tbl>
    <w:p w:rsidR="009F557F" w:rsidRDefault="00381A5C" w:rsidP="00381A5C">
      <w:pPr>
        <w:spacing w:before="240"/>
      </w:pPr>
      <w:r>
        <w:t>Социализация 1Какие номера вы вы</w:t>
      </w:r>
      <w:r w:rsidR="00CE2332">
        <w:t>брали, прочитайте словосочетания</w:t>
      </w:r>
      <w:proofErr w:type="gramStart"/>
      <w:r>
        <w:t>?(</w:t>
      </w:r>
      <w:proofErr w:type="gramEnd"/>
      <w:r>
        <w:t xml:space="preserve">хороший друг, написанный чернилами, повернуть налево, листья клена, написал на листочке, глядя в глаза </w:t>
      </w:r>
    </w:p>
    <w:p w:rsidR="00381A5C" w:rsidRDefault="00381A5C" w:rsidP="00381A5C">
      <w:pPr>
        <w:spacing w:before="240"/>
      </w:pPr>
      <w:r>
        <w:t>Какие наборы слов вы не взяли</w:t>
      </w:r>
      <w:proofErr w:type="gramStart"/>
      <w:r>
        <w:t>?(</w:t>
      </w:r>
      <w:proofErr w:type="gramEnd"/>
      <w:r>
        <w:t xml:space="preserve"> птицы улетели, льется песня, ночь темна, родник журчит, день и ночь)</w:t>
      </w:r>
    </w:p>
    <w:p w:rsidR="00381A5C" w:rsidRDefault="00381A5C" w:rsidP="00381A5C">
      <w:pPr>
        <w:spacing w:before="240"/>
      </w:pPr>
      <w:r>
        <w:t>Почему можно было допустить ошибку</w:t>
      </w:r>
      <w:proofErr w:type="gramStart"/>
      <w:r>
        <w:t>?(</w:t>
      </w:r>
      <w:proofErr w:type="gramEnd"/>
      <w:r>
        <w:t xml:space="preserve">некоторые не учитывают , что предложение(подл. </w:t>
      </w:r>
      <w:proofErr w:type="gramStart"/>
      <w:r>
        <w:t>И сказ, однородные члены не являются словосочетанием)</w:t>
      </w:r>
      <w:proofErr w:type="gramEnd"/>
    </w:p>
    <w:p w:rsidR="00381A5C" w:rsidRDefault="00DB2BB3" w:rsidP="00381A5C">
      <w:pPr>
        <w:spacing w:before="240"/>
      </w:pPr>
      <w:r>
        <w:t>2 Деконструкция</w:t>
      </w:r>
    </w:p>
    <w:p w:rsidR="00DB2BB3" w:rsidRDefault="00DB2BB3" w:rsidP="00381A5C">
      <w:pPr>
        <w:spacing w:before="240"/>
      </w:pPr>
      <w:r>
        <w:t>Повторение теории « Закончи предложение»</w:t>
      </w:r>
    </w:p>
    <w:p w:rsidR="00CE2332" w:rsidRDefault="00CE2332" w:rsidP="00DB2BB3">
      <w:pPr>
        <w:spacing w:before="240"/>
      </w:pPr>
      <w:r>
        <w:t>Вам на группы дается задание</w:t>
      </w:r>
      <w:proofErr w:type="gramStart"/>
      <w:r w:rsidR="00DB2BB3">
        <w:t xml:space="preserve"> ,</w:t>
      </w:r>
      <w:proofErr w:type="gramEnd"/>
      <w:r w:rsidR="00DB2BB3">
        <w:t xml:space="preserve"> вы должны закончить тезисы о словосочетании.</w:t>
      </w:r>
    </w:p>
    <w:p w:rsidR="00DB2BB3" w:rsidRDefault="00DB2BB3" w:rsidP="00DB2BB3">
      <w:pPr>
        <w:spacing w:before="240"/>
      </w:pPr>
      <w:r>
        <w:t>Ученики:</w:t>
      </w:r>
    </w:p>
    <w:p w:rsidR="00DB2BB3" w:rsidRDefault="00DB2BB3" w:rsidP="00DB2BB3">
      <w:pPr>
        <w:spacing w:before="240"/>
      </w:pPr>
    </w:p>
    <w:p w:rsidR="00DB2BB3" w:rsidRDefault="00DB2BB3" w:rsidP="00DB2BB3">
      <w:pPr>
        <w:spacing w:before="240"/>
      </w:pPr>
      <w:r>
        <w:t>1. Синтаксис – раздел науки о языке, изучающий</w:t>
      </w:r>
      <w:proofErr w:type="gramStart"/>
      <w:r>
        <w:t xml:space="preserve"> …………….</w:t>
      </w:r>
      <w:proofErr w:type="gramEnd"/>
      <w:r>
        <w:t>и предложение.</w:t>
      </w:r>
    </w:p>
    <w:p w:rsidR="00DB2BB3" w:rsidRDefault="00DB2BB3" w:rsidP="00DB2BB3">
      <w:pPr>
        <w:spacing w:before="240"/>
      </w:pPr>
      <w:r>
        <w:t xml:space="preserve">2. Словосочетание – два или несколько самостоятельных слов, объединенных </w:t>
      </w:r>
      <w:proofErr w:type="gramStart"/>
      <w:r>
        <w:t>по</w:t>
      </w:r>
      <w:proofErr w:type="gramEnd"/>
      <w:r>
        <w:t>…………………… и ……………………..</w:t>
      </w:r>
    </w:p>
    <w:p w:rsidR="00DB2BB3" w:rsidRDefault="00DB2BB3" w:rsidP="00DB2BB3">
      <w:pPr>
        <w:spacing w:before="240"/>
      </w:pPr>
      <w:r>
        <w:t>3. Словосочетание состоит из</w:t>
      </w:r>
      <w:proofErr w:type="gramStart"/>
      <w:r>
        <w:t xml:space="preserve"> ………………….</w:t>
      </w:r>
      <w:proofErr w:type="gramEnd"/>
      <w:r>
        <w:t>слова и зависимого. Главное слово на письме обозначаем  Х.</w:t>
      </w:r>
    </w:p>
    <w:p w:rsidR="00DB2BB3" w:rsidRDefault="00E95777" w:rsidP="00DB2BB3">
      <w:pPr>
        <w:spacing w:before="240"/>
      </w:pPr>
      <w:r>
        <w:t>4</w:t>
      </w:r>
      <w:r w:rsidR="00DB2BB3">
        <w:t>. Связь в словосочетании – подчинительная, различают три вида подчинительной связи в словосочетании:</w:t>
      </w:r>
      <w:r>
        <w:t>……………</w:t>
      </w:r>
      <w:r w:rsidR="00DB2BB3">
        <w:t xml:space="preserve">, согласование, </w:t>
      </w:r>
      <w:r>
        <w:t>…………………………………</w:t>
      </w:r>
    </w:p>
    <w:p w:rsidR="00CE2332" w:rsidRDefault="00CE2332" w:rsidP="00DB2BB3">
      <w:pPr>
        <w:spacing w:before="240"/>
      </w:pPr>
      <w:r w:rsidRPr="00CE2332">
        <w:t>5 Слова в словосочетании связаны по смыслу, с помощью ……………….</w:t>
      </w:r>
      <w:proofErr w:type="gramStart"/>
      <w:r w:rsidRPr="00CE2332">
        <w:t xml:space="preserve"> ,</w:t>
      </w:r>
      <w:proofErr w:type="gramEnd"/>
      <w:r w:rsidRPr="00CE2332">
        <w:t xml:space="preserve"> с помощью окончания.</w:t>
      </w:r>
    </w:p>
    <w:p w:rsidR="00E95777" w:rsidRDefault="00E95777" w:rsidP="00DB2BB3">
      <w:pPr>
        <w:spacing w:before="240"/>
      </w:pPr>
      <w:r>
        <w:t xml:space="preserve">3. Социализация. </w:t>
      </w:r>
    </w:p>
    <w:p w:rsidR="00E95777" w:rsidRDefault="00E95777" w:rsidP="00DB2BB3">
      <w:pPr>
        <w:spacing w:before="240"/>
      </w:pPr>
      <w:r>
        <w:t>Представление вашей работы.</w:t>
      </w:r>
    </w:p>
    <w:p w:rsidR="00E95777" w:rsidRDefault="00E95777" w:rsidP="00E95777">
      <w:pPr>
        <w:spacing w:before="240"/>
      </w:pPr>
      <w:r>
        <w:t>1. Синтаксис – раздел науки о языке, изучающий …словосочетание</w:t>
      </w:r>
      <w:proofErr w:type="gramStart"/>
      <w:r>
        <w:t>………….</w:t>
      </w:r>
      <w:proofErr w:type="gramEnd"/>
      <w:r>
        <w:t>и предложение.</w:t>
      </w:r>
    </w:p>
    <w:p w:rsidR="00E95777" w:rsidRDefault="00E95777" w:rsidP="00E95777">
      <w:pPr>
        <w:spacing w:before="240"/>
      </w:pPr>
      <w:r>
        <w:t>2. Словосочетание – два или несколько самостоятельных слов, объединенных по…смыслу ………………… и ……грамматически………………..</w:t>
      </w:r>
    </w:p>
    <w:p w:rsidR="00E95777" w:rsidRDefault="00E95777" w:rsidP="00E95777">
      <w:pPr>
        <w:spacing w:before="240"/>
      </w:pPr>
      <w:r>
        <w:t>3. Словосочетание состоит из ………главного</w:t>
      </w:r>
      <w:proofErr w:type="gramStart"/>
      <w:r>
        <w:t>………….</w:t>
      </w:r>
      <w:proofErr w:type="gramEnd"/>
      <w:r>
        <w:t>слова и зависимого. Главное слово на письме обозначаем  Х.</w:t>
      </w:r>
    </w:p>
    <w:p w:rsidR="00E95777" w:rsidRDefault="00E95777" w:rsidP="00E95777">
      <w:pPr>
        <w:spacing w:before="240"/>
      </w:pPr>
      <w:r>
        <w:lastRenderedPageBreak/>
        <w:t>4. Связь в словосочетании – подчинительная, различают три вида подчинительной связи в словосочетании:……управление………, согласование, ………примыкание…………………………</w:t>
      </w:r>
    </w:p>
    <w:p w:rsidR="002F5B81" w:rsidRDefault="002F5B81" w:rsidP="00E95777">
      <w:pPr>
        <w:spacing w:before="240"/>
      </w:pPr>
    </w:p>
    <w:p w:rsidR="00E95777" w:rsidRDefault="00E95777" w:rsidP="00E95777">
      <w:pPr>
        <w:spacing w:before="240"/>
      </w:pPr>
      <w:r>
        <w:t xml:space="preserve"> 4 Деконструкция</w:t>
      </w:r>
      <w:proofErr w:type="gramStart"/>
      <w:r>
        <w:t xml:space="preserve"> .</w:t>
      </w:r>
      <w:proofErr w:type="gramEnd"/>
      <w:r>
        <w:t xml:space="preserve"> Работа с заданием ВПР.</w:t>
      </w:r>
    </w:p>
    <w:p w:rsidR="00E95777" w:rsidRDefault="00E95777" w:rsidP="00E95777">
      <w:pPr>
        <w:spacing w:before="240"/>
      </w:pPr>
      <w:r>
        <w:t>Задание ВПР -2021 №11 звучит так</w:t>
      </w:r>
      <w:proofErr w:type="gramStart"/>
      <w:r>
        <w:t xml:space="preserve"> :</w:t>
      </w:r>
      <w:proofErr w:type="gramEnd"/>
      <w:r>
        <w:t xml:space="preserve"> Выпишите только подчинительные словосочетания.</w:t>
      </w:r>
    </w:p>
    <w:p w:rsidR="002F5B81" w:rsidRDefault="002F5B81" w:rsidP="00E95777">
      <w:pPr>
        <w:spacing w:before="240"/>
      </w:pPr>
      <w:r>
        <w:t xml:space="preserve">Как вы понимаете слово </w:t>
      </w:r>
      <w:proofErr w:type="gramStart"/>
      <w:r>
        <w:t>–п</w:t>
      </w:r>
      <w:proofErr w:type="gramEnd"/>
      <w:r>
        <w:t>одчинительные(одно слово подчиняется другому)</w:t>
      </w:r>
    </w:p>
    <w:p w:rsidR="002F5B81" w:rsidRDefault="002F5B81" w:rsidP="00E95777">
      <w:pPr>
        <w:spacing w:before="240"/>
      </w:pPr>
      <w:r>
        <w:t xml:space="preserve"> Слова в словосочетании </w:t>
      </w:r>
      <w:proofErr w:type="spellStart"/>
      <w:r>
        <w:t>связыны</w:t>
      </w:r>
      <w:proofErr w:type="spellEnd"/>
      <w:r>
        <w:t xml:space="preserve"> по смыслу, с помощью предлога</w:t>
      </w:r>
      <w:proofErr w:type="gramStart"/>
      <w:r>
        <w:t xml:space="preserve"> ,</w:t>
      </w:r>
      <w:proofErr w:type="gramEnd"/>
      <w:r>
        <w:t xml:space="preserve"> с помощью окончания.</w:t>
      </w:r>
    </w:p>
    <w:p w:rsidR="002F5B81" w:rsidRDefault="002F5B81" w:rsidP="00E95777">
      <w:pPr>
        <w:spacing w:before="240"/>
      </w:pPr>
    </w:p>
    <w:p w:rsidR="002F5B81" w:rsidRDefault="002F5B81" w:rsidP="00E95777">
      <w:pPr>
        <w:spacing w:before="240"/>
      </w:pPr>
      <w:r>
        <w:t>Реконструкция</w:t>
      </w:r>
    </w:p>
    <w:p w:rsidR="002F5B81" w:rsidRDefault="002F5B81" w:rsidP="002F5B81">
      <w:pPr>
        <w:spacing w:before="240"/>
      </w:pPr>
      <w:r>
        <w:t>Чтобы правильно выписывать словосочетания, давайте попробуем самостоятельно составить их.</w:t>
      </w:r>
    </w:p>
    <w:p w:rsidR="0028340A" w:rsidRDefault="002F5B81" w:rsidP="002F5B81">
      <w:pPr>
        <w:spacing w:before="240"/>
      </w:pPr>
      <w:r>
        <w:t>Карточка 1. Глубокий (озеро); встретиться (друзья); лепесток (роза); лежать (трава); мой (книга);</w:t>
      </w:r>
    </w:p>
    <w:p w:rsidR="002F5B81" w:rsidRDefault="0028340A" w:rsidP="002F5B81">
      <w:pPr>
        <w:spacing w:before="240"/>
      </w:pPr>
      <w:proofErr w:type="gramStart"/>
      <w:r>
        <w:t>Карточка 2</w:t>
      </w:r>
      <w:r w:rsidR="002F5B81">
        <w:t xml:space="preserve"> гулять (парк); смеяться (весело); всматриваться (пристально); заплатить (проезд); очень (веселый</w:t>
      </w:r>
      <w:r>
        <w:t>)</w:t>
      </w:r>
      <w:proofErr w:type="gramEnd"/>
    </w:p>
    <w:p w:rsidR="0028340A" w:rsidRDefault="0028340A" w:rsidP="002F5B81">
      <w:pPr>
        <w:spacing w:before="240"/>
      </w:pPr>
      <w:r>
        <w:t>Карточка 3</w:t>
      </w:r>
      <w:r w:rsidR="002F5B81">
        <w:t>. Московский (улицы); бассейн (дети); весенний (цветы); украшения (янтарь); дорога (налево);</w:t>
      </w:r>
    </w:p>
    <w:p w:rsidR="0028340A" w:rsidRDefault="0028340A" w:rsidP="002F5B81">
      <w:pPr>
        <w:spacing w:before="240"/>
      </w:pPr>
      <w:proofErr w:type="gramStart"/>
      <w:r>
        <w:t>Карточка 4</w:t>
      </w:r>
      <w:r w:rsidR="002F5B81">
        <w:t xml:space="preserve"> ключ (машина); сарафан (ситец); сок (апельсины); осложнение (грипп); подарок (память</w:t>
      </w:r>
      <w:r>
        <w:t>)</w:t>
      </w:r>
      <w:proofErr w:type="gramEnd"/>
    </w:p>
    <w:p w:rsidR="002F5B81" w:rsidRDefault="0028340A" w:rsidP="002F5B81">
      <w:pPr>
        <w:spacing w:before="240"/>
      </w:pPr>
      <w:r>
        <w:t>Социализация. Представление работы 4 столов.</w:t>
      </w:r>
    </w:p>
    <w:p w:rsidR="0028340A" w:rsidRDefault="0028340A" w:rsidP="002F5B81">
      <w:pPr>
        <w:spacing w:before="240"/>
      </w:pPr>
      <w:r>
        <w:t>Разрыв. Для понимания выполним задания</w:t>
      </w:r>
      <w:proofErr w:type="gramStart"/>
      <w:r>
        <w:t xml:space="preserve"> ,</w:t>
      </w:r>
      <w:proofErr w:type="gramEnd"/>
      <w:r>
        <w:t xml:space="preserve"> представле</w:t>
      </w:r>
      <w:r w:rsidR="00CE2332">
        <w:t xml:space="preserve">нное в </w:t>
      </w:r>
      <w:proofErr w:type="spellStart"/>
      <w:r w:rsidR="00CE2332">
        <w:t>ВПР.н</w:t>
      </w:r>
      <w:r>
        <w:t>Но</w:t>
      </w:r>
      <w:proofErr w:type="spellEnd"/>
      <w:r>
        <w:t xml:space="preserve"> наоборот</w:t>
      </w:r>
    </w:p>
    <w:p w:rsidR="0028340A" w:rsidRPr="0028340A" w:rsidRDefault="0028340A" w:rsidP="002834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34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Укажите варианты, в которых отсутствуют словосочетания. Свой ответ аргументируйте.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1570"/>
      </w:tblGrid>
      <w:tr w:rsidR="0028340A" w:rsidRPr="0028340A" w:rsidTr="0028340A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а) на письменном столе</w:t>
            </w:r>
          </w:p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корабль отплыл</w:t>
            </w:r>
          </w:p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прыгнули с моста</w:t>
            </w:r>
          </w:p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громко засмеялся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а) постучать в дверь</w:t>
            </w:r>
          </w:p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жить по-новому</w:t>
            </w:r>
          </w:p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вследствие опоздания</w:t>
            </w:r>
          </w:p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 первых рядах</w:t>
            </w:r>
          </w:p>
        </w:tc>
      </w:tr>
      <w:tr w:rsidR="0028340A" w:rsidRPr="0028340A" w:rsidTr="0028340A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а) платье в </w:t>
            </w: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клетку</w:t>
            </w:r>
          </w:p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проснуться утром</w:t>
            </w:r>
          </w:p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пропущенный урок</w:t>
            </w:r>
          </w:p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бить баклуши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726F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 а) </w:t>
            </w:r>
            <w:r w:rsidR="0082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Солнце </w:t>
            </w:r>
            <w:r w:rsidR="0082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</w:t>
            </w:r>
          </w:p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сидел молча</w:t>
            </w:r>
          </w:p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сомневаться в сказанном</w:t>
            </w:r>
          </w:p>
          <w:p w:rsidR="0028340A" w:rsidRPr="0028340A" w:rsidRDefault="0028340A" w:rsidP="002834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за интересной книгой</w:t>
            </w:r>
          </w:p>
        </w:tc>
      </w:tr>
    </w:tbl>
    <w:p w:rsidR="0028340A" w:rsidRDefault="0028340A" w:rsidP="002F5B81">
      <w:pPr>
        <w:spacing w:before="240"/>
      </w:pPr>
      <w:r>
        <w:lastRenderedPageBreak/>
        <w:t>5 Социализация</w:t>
      </w:r>
    </w:p>
    <w:p w:rsidR="0028340A" w:rsidRDefault="0028340A" w:rsidP="002F5B81">
      <w:pPr>
        <w:spacing w:before="240"/>
      </w:pPr>
      <w:r>
        <w:t>Представление команд.1 корабль отплыл-не словосочетани</w:t>
      </w:r>
      <w:proofErr w:type="gramStart"/>
      <w:r>
        <w:t>е(</w:t>
      </w:r>
      <w:proofErr w:type="gramEnd"/>
      <w:r>
        <w:t>это предложение)</w:t>
      </w:r>
    </w:p>
    <w:p w:rsidR="0028340A" w:rsidRDefault="0028340A" w:rsidP="002F5B81">
      <w:pPr>
        <w:spacing w:before="240"/>
      </w:pPr>
      <w:r>
        <w:t>2 вследствие опоздания</w:t>
      </w:r>
      <w:r w:rsidR="0082726F">
        <w:t xml:space="preserve">-это </w:t>
      </w:r>
      <w:proofErr w:type="spellStart"/>
      <w:proofErr w:type="gramStart"/>
      <w:r w:rsidR="0082726F">
        <w:t>сущ</w:t>
      </w:r>
      <w:proofErr w:type="spellEnd"/>
      <w:proofErr w:type="gramEnd"/>
      <w:r w:rsidR="0082726F">
        <w:t xml:space="preserve"> с пр</w:t>
      </w:r>
      <w:r>
        <w:t>оизводным предлогом</w:t>
      </w:r>
    </w:p>
    <w:p w:rsidR="0028340A" w:rsidRDefault="0028340A" w:rsidP="002F5B81">
      <w:pPr>
        <w:spacing w:before="240"/>
      </w:pPr>
      <w:r>
        <w:t xml:space="preserve">3 бить баклуши-фразеологизм </w:t>
      </w:r>
      <w:proofErr w:type="gramStart"/>
      <w:r>
        <w:t>–н</w:t>
      </w:r>
      <w:proofErr w:type="gramEnd"/>
      <w:r>
        <w:t xml:space="preserve">е словосочетание, </w:t>
      </w:r>
      <w:proofErr w:type="spellStart"/>
      <w:r>
        <w:t>тк</w:t>
      </w:r>
      <w:proofErr w:type="spellEnd"/>
      <w:r>
        <w:t xml:space="preserve"> каждое слово во фразеологизме имеет значение только в связанном виде</w:t>
      </w:r>
    </w:p>
    <w:p w:rsidR="0028340A" w:rsidRDefault="0028340A" w:rsidP="002F5B81">
      <w:pPr>
        <w:spacing w:before="240"/>
      </w:pPr>
      <w:r>
        <w:t>4</w:t>
      </w:r>
      <w:r w:rsidR="0082726F">
        <w:t xml:space="preserve">Солнце и Луна </w:t>
      </w:r>
      <w:proofErr w:type="gramStart"/>
      <w:r w:rsidR="0082726F">
        <w:t>–н</w:t>
      </w:r>
      <w:proofErr w:type="gramEnd"/>
      <w:r w:rsidR="0082726F">
        <w:t xml:space="preserve">е словосочетание, </w:t>
      </w:r>
      <w:proofErr w:type="spellStart"/>
      <w:r w:rsidR="0082726F">
        <w:t>тк</w:t>
      </w:r>
      <w:proofErr w:type="spellEnd"/>
      <w:r w:rsidR="0082726F">
        <w:t xml:space="preserve"> это однородные члены</w:t>
      </w:r>
    </w:p>
    <w:p w:rsidR="0082726F" w:rsidRDefault="0082726F" w:rsidP="002F5B81">
      <w:pPr>
        <w:spacing w:before="240"/>
      </w:pPr>
      <w:r>
        <w:t xml:space="preserve">Таким </w:t>
      </w:r>
      <w:proofErr w:type="gramStart"/>
      <w:r>
        <w:t>образом</w:t>
      </w:r>
      <w:proofErr w:type="gramEnd"/>
      <w:r>
        <w:t xml:space="preserve"> дополняем наши сведения, что не являются словосочетанием </w:t>
      </w:r>
    </w:p>
    <w:p w:rsidR="0082726F" w:rsidRDefault="0082726F" w:rsidP="002F5B81">
      <w:pPr>
        <w:spacing w:before="240"/>
      </w:pPr>
      <w:r>
        <w:t>1 однородные члены</w:t>
      </w:r>
    </w:p>
    <w:p w:rsidR="0082726F" w:rsidRDefault="0082726F" w:rsidP="002F5B81">
      <w:pPr>
        <w:spacing w:before="240"/>
      </w:pPr>
      <w:r>
        <w:t>2 фразеологизмы</w:t>
      </w:r>
    </w:p>
    <w:p w:rsidR="0082726F" w:rsidRDefault="0082726F" w:rsidP="002F5B81">
      <w:pPr>
        <w:spacing w:before="240"/>
      </w:pPr>
      <w:r>
        <w:t xml:space="preserve">3 </w:t>
      </w:r>
      <w:proofErr w:type="spellStart"/>
      <w:proofErr w:type="gramStart"/>
      <w:r>
        <w:t>сущ</w:t>
      </w:r>
      <w:proofErr w:type="spellEnd"/>
      <w:proofErr w:type="gramEnd"/>
      <w:r>
        <w:t xml:space="preserve"> с производным предлогом</w:t>
      </w:r>
    </w:p>
    <w:p w:rsidR="0082726F" w:rsidRDefault="0082726F" w:rsidP="002F5B81">
      <w:pPr>
        <w:spacing w:before="240"/>
      </w:pPr>
      <w:r>
        <w:t>4 подлежащее и сказуемое</w:t>
      </w:r>
    </w:p>
    <w:p w:rsidR="0082726F" w:rsidRDefault="0082726F" w:rsidP="002F5B81">
      <w:pPr>
        <w:spacing w:before="240"/>
      </w:pPr>
    </w:p>
    <w:p w:rsidR="0082726F" w:rsidRDefault="0082726F" w:rsidP="002F5B81">
      <w:pPr>
        <w:spacing w:before="240"/>
      </w:pPr>
      <w:r>
        <w:t>6</w:t>
      </w:r>
      <w:r w:rsidR="00FC4C47">
        <w:t xml:space="preserve"> </w:t>
      </w:r>
      <w:r>
        <w:t xml:space="preserve">Задание на ОГЭ отличается </w:t>
      </w:r>
      <w:proofErr w:type="gramStart"/>
      <w:r>
        <w:t>от</w:t>
      </w:r>
      <w:proofErr w:type="gramEnd"/>
      <w:r>
        <w:t xml:space="preserve"> задание на ВПР. Звучит оно так.</w:t>
      </w:r>
    </w:p>
    <w:p w:rsidR="0082726F" w:rsidRDefault="0082726F" w:rsidP="002F5B81">
      <w:pPr>
        <w:spacing w:before="240"/>
      </w:pPr>
      <w:r>
        <w:t>Замените словосочетание « обеденный час», построенное на основе согласования, синонимичным словосочетанием со связью управление. Напишите получившееся словосочетание.</w:t>
      </w:r>
    </w:p>
    <w:p w:rsidR="00FC4C47" w:rsidRDefault="00FC4C47" w:rsidP="002F5B81">
      <w:pPr>
        <w:spacing w:before="240"/>
      </w:pPr>
      <w:r>
        <w:t>Для выполнения задания нужно помнить виды связи, определять главное и зависимое слово и знать законы преобразования словосочетания на синонимичное</w:t>
      </w:r>
      <w:proofErr w:type="gramStart"/>
      <w:r>
        <w:t xml:space="preserve"> .</w:t>
      </w:r>
      <w:proofErr w:type="gramEnd"/>
    </w:p>
    <w:p w:rsidR="00FC4C47" w:rsidRDefault="00FC4C47" w:rsidP="002F5B81">
      <w:pPr>
        <w:spacing w:before="240"/>
      </w:pPr>
      <w:r>
        <w:t>Заполните кластер.</w:t>
      </w:r>
    </w:p>
    <w:p w:rsidR="00FC4C47" w:rsidRDefault="00FC4C47" w:rsidP="002F5B81">
      <w:pPr>
        <w:spacing w:before="240"/>
      </w:pPr>
      <w:r>
        <w:t>Напоминаю</w:t>
      </w:r>
      <w:proofErr w:type="gramStart"/>
      <w:r>
        <w:t xml:space="preserve"> ,</w:t>
      </w:r>
      <w:proofErr w:type="gramEnd"/>
      <w:r>
        <w:t xml:space="preserve"> виды связи мы определяем по зависимому слову.</w:t>
      </w:r>
    </w:p>
    <w:p w:rsidR="00FC4C47" w:rsidRDefault="00FC4C47" w:rsidP="002F5B81">
      <w:pPr>
        <w:spacing w:before="240"/>
      </w:pPr>
      <w:r>
        <w:t xml:space="preserve">Задание </w:t>
      </w:r>
      <w:proofErr w:type="gramStart"/>
      <w:r>
        <w:t>–о</w:t>
      </w:r>
      <w:proofErr w:type="gramEnd"/>
      <w:r>
        <w:t>пределите, какие части речи станут зависимыми словами в следующих видах связи</w:t>
      </w:r>
    </w:p>
    <w:p w:rsidR="00FC4C47" w:rsidRDefault="00FC4C47" w:rsidP="002F5B81">
      <w:pPr>
        <w:spacing w:before="240"/>
      </w:pPr>
      <w:r>
        <w:t>1 группа-согласование</w:t>
      </w:r>
    </w:p>
    <w:p w:rsidR="00FC4C47" w:rsidRDefault="00FC4C47" w:rsidP="002F5B81">
      <w:pPr>
        <w:spacing w:before="240"/>
      </w:pPr>
      <w:r>
        <w:lastRenderedPageBreak/>
        <w:t>2 группа-управление</w:t>
      </w:r>
    </w:p>
    <w:p w:rsidR="00FC4C47" w:rsidRDefault="00FC4C47" w:rsidP="002F5B81">
      <w:pPr>
        <w:spacing w:before="240"/>
      </w:pPr>
      <w:r>
        <w:t xml:space="preserve">3группа </w:t>
      </w:r>
      <w:proofErr w:type="gramStart"/>
      <w:r w:rsidR="00BE02E4">
        <w:t>–</w:t>
      </w:r>
      <w:r>
        <w:t>п</w:t>
      </w:r>
      <w:proofErr w:type="gramEnd"/>
      <w:r>
        <w:t>римыкание</w:t>
      </w:r>
    </w:p>
    <w:p w:rsidR="00BE02E4" w:rsidRDefault="00BE02E4" w:rsidP="002F5B81">
      <w:pPr>
        <w:spacing w:before="240"/>
      </w:pPr>
      <w:r>
        <w:t xml:space="preserve">4 </w:t>
      </w:r>
      <w:proofErr w:type="gramStart"/>
      <w:r>
        <w:t>группа-примеры</w:t>
      </w:r>
      <w:proofErr w:type="gramEnd"/>
      <w:r>
        <w:t xml:space="preserve"> для каждого вида связи (по 2 примера)</w:t>
      </w:r>
    </w:p>
    <w:p w:rsidR="00FC4C47" w:rsidRPr="00FC4C47" w:rsidRDefault="00FC4C47" w:rsidP="002F5B81">
      <w:pPr>
        <w:spacing w:before="240"/>
      </w:pPr>
      <w:r>
        <w:t>Словосочетание</w:t>
      </w:r>
    </w:p>
    <w:p w:rsidR="00FC4C47" w:rsidRPr="00FC4C47" w:rsidRDefault="00FC4C47" w:rsidP="002F5B81">
      <w:pPr>
        <w:spacing w:before="240"/>
      </w:pPr>
      <w:r>
        <w:rPr>
          <w:lang w:val="en-US"/>
        </w:rPr>
        <w:t>I</w:t>
      </w:r>
    </w:p>
    <w:p w:rsidR="00FC4C47" w:rsidRDefault="00FC4C47" w:rsidP="002F5B81">
      <w:pPr>
        <w:spacing w:before="240"/>
      </w:pPr>
      <w:r>
        <w:t>1 согласование                      2 управление                         3</w:t>
      </w:r>
      <w:r w:rsidR="00BE02E4">
        <w:t xml:space="preserve"> </w:t>
      </w:r>
      <w:r>
        <w:t>примыкание</w:t>
      </w:r>
    </w:p>
    <w:p w:rsidR="00BE02E4" w:rsidRDefault="00BE02E4" w:rsidP="002F5B81">
      <w:pPr>
        <w:spacing w:before="240"/>
      </w:pPr>
      <w:r>
        <w:t>6 Социализация.</w:t>
      </w:r>
    </w:p>
    <w:p w:rsidR="00BE02E4" w:rsidRDefault="00BE02E4" w:rsidP="002F5B81">
      <w:pPr>
        <w:spacing w:before="240"/>
      </w:pPr>
      <w:r>
        <w:t>Представление</w:t>
      </w:r>
    </w:p>
    <w:p w:rsidR="00BE02E4" w:rsidRDefault="00BE02E4" w:rsidP="002F5B81">
      <w:pPr>
        <w:spacing w:before="240"/>
        <w:rPr>
          <w:lang w:val="en-US"/>
        </w:rPr>
      </w:pPr>
      <w:r>
        <w:t>Словосочетание</w:t>
      </w:r>
    </w:p>
    <w:p w:rsidR="00BE02E4" w:rsidRDefault="00BE02E4" w:rsidP="002F5B81">
      <w:pPr>
        <w:spacing w:before="240"/>
      </w:pPr>
      <w:r>
        <w:rPr>
          <w:lang w:val="en-US"/>
        </w:rPr>
        <w:t>I</w:t>
      </w:r>
    </w:p>
    <w:p w:rsidR="00BE02E4" w:rsidRDefault="00BE02E4" w:rsidP="002F5B81">
      <w:pPr>
        <w:spacing w:before="240"/>
      </w:pPr>
      <w:r>
        <w:t>1 группа Согласовани</w:t>
      </w:r>
      <w:proofErr w:type="gramStart"/>
      <w:r>
        <w:t>е(</w:t>
      </w:r>
      <w:proofErr w:type="gramEnd"/>
      <w:r>
        <w:t>зависимое слово-</w:t>
      </w:r>
      <w:proofErr w:type="spellStart"/>
      <w:r>
        <w:t>прил</w:t>
      </w:r>
      <w:proofErr w:type="spellEnd"/>
      <w:r>
        <w:t>, притяж. Мест, причастие, порядковое числительное)</w:t>
      </w:r>
    </w:p>
    <w:p w:rsidR="00BE02E4" w:rsidRDefault="00BE02E4" w:rsidP="002F5B81">
      <w:pPr>
        <w:spacing w:before="240"/>
      </w:pPr>
      <w:r>
        <w:t>2 группа Управлени</w:t>
      </w:r>
      <w:proofErr w:type="gramStart"/>
      <w:r>
        <w:t>е(</w:t>
      </w:r>
      <w:proofErr w:type="gramEnd"/>
      <w:r>
        <w:t xml:space="preserve">завис. Слово </w:t>
      </w:r>
      <w:proofErr w:type="gramStart"/>
      <w:r>
        <w:t>–</w:t>
      </w:r>
      <w:proofErr w:type="spellStart"/>
      <w:r>
        <w:t>с</w:t>
      </w:r>
      <w:proofErr w:type="gramEnd"/>
      <w:r>
        <w:t>ущ</w:t>
      </w:r>
      <w:proofErr w:type="spellEnd"/>
      <w:r>
        <w:t xml:space="preserve"> с предлогом, мест. С предлогом</w:t>
      </w:r>
    </w:p>
    <w:p w:rsidR="00BE02E4" w:rsidRDefault="00BE02E4" w:rsidP="002F5B81">
      <w:pPr>
        <w:spacing w:before="240"/>
      </w:pPr>
      <w:r>
        <w:t xml:space="preserve"> 3 группа Примыкани</w:t>
      </w:r>
      <w:proofErr w:type="gramStart"/>
      <w:r>
        <w:t>е(</w:t>
      </w:r>
      <w:proofErr w:type="gramEnd"/>
      <w:r>
        <w:t xml:space="preserve"> завис слово –неизменяемые части речи.: нар, деепричастие, </w:t>
      </w:r>
      <w:proofErr w:type="spellStart"/>
      <w:r>
        <w:t>н.ф</w:t>
      </w:r>
      <w:proofErr w:type="spellEnd"/>
      <w:r>
        <w:t>. глагола)</w:t>
      </w:r>
    </w:p>
    <w:p w:rsidR="00BE02E4" w:rsidRDefault="00BE02E4" w:rsidP="002F5B81">
      <w:pPr>
        <w:spacing w:before="240"/>
      </w:pPr>
      <w:r>
        <w:t xml:space="preserve"> 4 группа  Пример</w:t>
      </w:r>
      <w:proofErr w:type="gramStart"/>
      <w:r>
        <w:t>ы(</w:t>
      </w:r>
      <w:proofErr w:type="gramEnd"/>
      <w:r>
        <w:t xml:space="preserve"> согласование: золотое кольцо, прилетающие журавли, мой тапок, первый номер</w:t>
      </w:r>
    </w:p>
    <w:p w:rsidR="00BE02E4" w:rsidRDefault="00BE02E4" w:rsidP="002F5B81">
      <w:pPr>
        <w:spacing w:before="240"/>
      </w:pPr>
      <w:r>
        <w:t>Управление: жил на даче, ушел к нему</w:t>
      </w:r>
    </w:p>
    <w:p w:rsidR="00BE02E4" w:rsidRDefault="00BE02E4" w:rsidP="002F5B81">
      <w:pPr>
        <w:spacing w:before="240"/>
      </w:pPr>
      <w:r>
        <w:t>Примыкание:</w:t>
      </w:r>
    </w:p>
    <w:p w:rsidR="00BE02E4" w:rsidRDefault="00BE02E4" w:rsidP="002F5B81">
      <w:pPr>
        <w:spacing w:before="240"/>
      </w:pPr>
      <w:r>
        <w:t xml:space="preserve">Шел быстро, </w:t>
      </w:r>
      <w:proofErr w:type="gramStart"/>
      <w:r>
        <w:t>шел</w:t>
      </w:r>
      <w:proofErr w:type="gramEnd"/>
      <w:r>
        <w:t xml:space="preserve"> напевая, хотел пить.</w:t>
      </w:r>
    </w:p>
    <w:p w:rsidR="00FE5C1F" w:rsidRDefault="00BE02E4" w:rsidP="002F5B81">
      <w:pPr>
        <w:spacing w:before="240"/>
      </w:pPr>
      <w:r>
        <w:t>7</w:t>
      </w:r>
      <w:r w:rsidR="00FE5C1F">
        <w:t xml:space="preserve"> Деконструкция </w:t>
      </w:r>
    </w:p>
    <w:p w:rsidR="00BE02E4" w:rsidRDefault="00BE02E4" w:rsidP="002F5B81">
      <w:pPr>
        <w:spacing w:before="240"/>
      </w:pPr>
      <w:r>
        <w:t xml:space="preserve"> Чтобы заменить словосочетание на синонимичное нужно </w:t>
      </w:r>
      <w:r w:rsidR="00FE5C1F">
        <w:t>определить части речи, указать главное зависимое слово, оставить  главное слово а зависимое трансформировать в ту часть речи</w:t>
      </w:r>
      <w:proofErr w:type="gramStart"/>
      <w:r w:rsidR="00FE5C1F">
        <w:t xml:space="preserve"> ,</w:t>
      </w:r>
      <w:proofErr w:type="gramEnd"/>
      <w:r w:rsidR="00FE5C1F">
        <w:t xml:space="preserve"> которая является зависимой в типе связи</w:t>
      </w:r>
    </w:p>
    <w:p w:rsidR="00FE5C1F" w:rsidRDefault="00FE5C1F" w:rsidP="002F5B81">
      <w:pPr>
        <w:spacing w:before="240"/>
      </w:pPr>
      <w:r>
        <w:t>Например : обеденный час-заменить на управлени</w:t>
      </w:r>
      <w:proofErr w:type="gramStart"/>
      <w:r>
        <w:t>е(</w:t>
      </w:r>
      <w:proofErr w:type="gramEnd"/>
      <w:r>
        <w:t xml:space="preserve"> </w:t>
      </w:r>
      <w:proofErr w:type="spellStart"/>
      <w:r>
        <w:t>прил</w:t>
      </w:r>
      <w:proofErr w:type="spellEnd"/>
      <w:r>
        <w:t xml:space="preserve"> +с </w:t>
      </w:r>
      <w:proofErr w:type="spellStart"/>
      <w:r>
        <w:t>ущ</w:t>
      </w:r>
      <w:proofErr w:type="spellEnd"/>
      <w:r>
        <w:t xml:space="preserve">, главное слово –час , зависимое слово обеденный трансформировать в </w:t>
      </w:r>
      <w:proofErr w:type="spellStart"/>
      <w:r>
        <w:t>сущ</w:t>
      </w:r>
      <w:proofErr w:type="spellEnd"/>
      <w:r>
        <w:t xml:space="preserve"> с предлогом.</w:t>
      </w:r>
    </w:p>
    <w:p w:rsidR="00FE5C1F" w:rsidRDefault="00FE5C1F" w:rsidP="002F5B81">
      <w:pPr>
        <w:spacing w:before="240"/>
      </w:pPr>
      <w:r>
        <w:t>Час обеда</w:t>
      </w:r>
    </w:p>
    <w:p w:rsidR="00FE5C1F" w:rsidRDefault="00FE5C1F" w:rsidP="002F5B81">
      <w:pPr>
        <w:spacing w:before="240"/>
      </w:pPr>
      <w:r>
        <w:t>Реконструкция</w:t>
      </w:r>
    </w:p>
    <w:p w:rsidR="004566C2" w:rsidRDefault="004566C2" w:rsidP="002F5B81">
      <w:pPr>
        <w:spacing w:before="240"/>
      </w:pPr>
      <w:r>
        <w:t>Работа с текстом</w:t>
      </w:r>
    </w:p>
    <w:p w:rsidR="004566C2" w:rsidRDefault="004566C2" w:rsidP="002F5B81">
      <w:pPr>
        <w:spacing w:before="240"/>
      </w:pPr>
      <w:r>
        <w:t xml:space="preserve">В тексте замените словосочетания </w:t>
      </w:r>
      <w:proofErr w:type="gramStart"/>
      <w:r>
        <w:t>на</w:t>
      </w:r>
      <w:proofErr w:type="gramEnd"/>
      <w:r>
        <w:t xml:space="preserve"> синонимичные.</w:t>
      </w:r>
    </w:p>
    <w:p w:rsidR="00874375" w:rsidRDefault="00874375" w:rsidP="002F5B81">
      <w:pPr>
        <w:spacing w:before="240"/>
      </w:pPr>
    </w:p>
    <w:p w:rsidR="00874375" w:rsidRDefault="00874375" w:rsidP="002F5B81">
      <w:pPr>
        <w:spacing w:before="240"/>
      </w:pPr>
      <w:r>
        <w:t xml:space="preserve">Чудесный   </w:t>
      </w:r>
      <w:r w:rsidRPr="00874375">
        <w:rPr>
          <w:highlight w:val="yellow"/>
        </w:rPr>
        <w:t>вечер воскресенья</w:t>
      </w:r>
      <w:r>
        <w:t xml:space="preserve">. (………………                               -согласование) </w:t>
      </w:r>
      <w:proofErr w:type="gramStart"/>
      <w:r>
        <w:t>-д</w:t>
      </w:r>
      <w:proofErr w:type="gramEnd"/>
      <w:r>
        <w:t>ано управление.-Заменить управление на согласование., а может день субботы ( …………………………………….-согласование)Заменить управление на согласование.</w:t>
      </w:r>
    </w:p>
    <w:p w:rsidR="00874375" w:rsidRDefault="00874375" w:rsidP="002F5B81">
      <w:pPr>
        <w:spacing w:before="240"/>
      </w:pPr>
    </w:p>
    <w:p w:rsidR="00874375" w:rsidRDefault="00874375" w:rsidP="002F5B81">
      <w:pPr>
        <w:spacing w:before="240"/>
      </w:pPr>
    </w:p>
    <w:p w:rsidR="00874375" w:rsidRDefault="00874375" w:rsidP="002F5B81">
      <w:pPr>
        <w:spacing w:before="240"/>
      </w:pPr>
      <w:r>
        <w:t>-----------------------------------------------------------------------------------------------------------------------------------</w:t>
      </w:r>
    </w:p>
    <w:p w:rsidR="00874375" w:rsidRDefault="00874375" w:rsidP="002F5B81">
      <w:pPr>
        <w:spacing w:before="240"/>
      </w:pPr>
      <w:r>
        <w:t xml:space="preserve">Приятно сидеть на </w:t>
      </w:r>
      <w:r w:rsidRPr="00874375">
        <w:rPr>
          <w:highlight w:val="yellow"/>
        </w:rPr>
        <w:t>скамейке парка</w:t>
      </w:r>
      <w:r>
        <w:t xml:space="preserve"> (…………………………………….-согласование</w:t>
      </w:r>
      <w:proofErr w:type="gramStart"/>
      <w:r>
        <w:t>)-</w:t>
      </w:r>
      <w:proofErr w:type="gramEnd"/>
      <w:r>
        <w:t>дано управление-.Заменить согласование на управление.  и вдыхать  (………………………….._) цветочные ароматы( дано согласование, заменить на управление.</w:t>
      </w:r>
    </w:p>
    <w:p w:rsidR="00874375" w:rsidRDefault="00874375" w:rsidP="002F5B81">
      <w:pPr>
        <w:spacing w:before="240"/>
      </w:pPr>
      <w:proofErr w:type="gramStart"/>
      <w:r>
        <w:t>Нравится ощущать на себе новое шелковое платье(</w:t>
      </w:r>
      <w:proofErr w:type="gramEnd"/>
    </w:p>
    <w:p w:rsidR="00874375" w:rsidRDefault="00DE372E" w:rsidP="002F5B81">
      <w:pPr>
        <w:spacing w:before="240"/>
      </w:pPr>
      <w:r>
        <w:t xml:space="preserve">8 Рефлексия. Оцените свое настроение, полученное от урока( </w:t>
      </w:r>
      <w:proofErr w:type="spellStart"/>
      <w:r>
        <w:t>смайл</w:t>
      </w:r>
      <w:proofErr w:type="spellEnd"/>
      <w:r>
        <w:t xml:space="preserve"> в конверт)</w:t>
      </w:r>
      <w:bookmarkStart w:id="0" w:name="_GoBack"/>
      <w:bookmarkEnd w:id="0"/>
    </w:p>
    <w:p w:rsidR="00874375" w:rsidRDefault="00874375" w:rsidP="002F5B81">
      <w:pPr>
        <w:spacing w:before="240"/>
      </w:pPr>
    </w:p>
    <w:p w:rsidR="00874375" w:rsidRDefault="00874375" w:rsidP="002F5B81">
      <w:pPr>
        <w:spacing w:before="240"/>
      </w:pPr>
    </w:p>
    <w:p w:rsidR="0082726F" w:rsidRDefault="0082726F" w:rsidP="002F5B81">
      <w:pPr>
        <w:spacing w:before="240"/>
      </w:pPr>
    </w:p>
    <w:p w:rsidR="0028340A" w:rsidRDefault="0028340A" w:rsidP="002F5B81">
      <w:pPr>
        <w:spacing w:before="240"/>
      </w:pPr>
    </w:p>
    <w:p w:rsidR="00E95777" w:rsidRDefault="00E95777" w:rsidP="00DB2BB3">
      <w:pPr>
        <w:spacing w:before="240"/>
      </w:pPr>
    </w:p>
    <w:p w:rsidR="00E95777" w:rsidRDefault="00E95777" w:rsidP="00DB2BB3">
      <w:pPr>
        <w:spacing w:before="240"/>
      </w:pPr>
    </w:p>
    <w:p w:rsidR="00DB2BB3" w:rsidRDefault="00DB2BB3" w:rsidP="00381A5C">
      <w:pPr>
        <w:spacing w:before="240"/>
      </w:pPr>
    </w:p>
    <w:p w:rsidR="00381A5C" w:rsidRDefault="00381A5C" w:rsidP="00381A5C">
      <w:pPr>
        <w:spacing w:before="240"/>
      </w:pPr>
    </w:p>
    <w:p w:rsidR="00381A5C" w:rsidRDefault="00381A5C"/>
    <w:sectPr w:rsidR="0038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9"/>
    <w:rsid w:val="0000199F"/>
    <w:rsid w:val="0028340A"/>
    <w:rsid w:val="002A0650"/>
    <w:rsid w:val="002F5B81"/>
    <w:rsid w:val="00381A5C"/>
    <w:rsid w:val="004566C2"/>
    <w:rsid w:val="005339E9"/>
    <w:rsid w:val="005655A3"/>
    <w:rsid w:val="006737CE"/>
    <w:rsid w:val="006F3368"/>
    <w:rsid w:val="0082726F"/>
    <w:rsid w:val="00874375"/>
    <w:rsid w:val="009F557F"/>
    <w:rsid w:val="00A6064A"/>
    <w:rsid w:val="00BE02E4"/>
    <w:rsid w:val="00C30528"/>
    <w:rsid w:val="00C30DDE"/>
    <w:rsid w:val="00CE2332"/>
    <w:rsid w:val="00DB2BB3"/>
    <w:rsid w:val="00DE372E"/>
    <w:rsid w:val="00E26798"/>
    <w:rsid w:val="00E95777"/>
    <w:rsid w:val="00FC4C47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2021-02-14T14:08:00Z</dcterms:created>
  <dcterms:modified xsi:type="dcterms:W3CDTF">2021-11-07T15:02:00Z</dcterms:modified>
</cp:coreProperties>
</file>