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CB" w:rsidRDefault="00B513A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3E5AEF" wp14:editId="5D3383D9">
            <wp:extent cx="4228185" cy="4279392"/>
            <wp:effectExtent l="0" t="0" r="1270" b="6985"/>
            <wp:docPr id="1" name="Рисунок 1" descr="https://islam.ru/sites/default/files/img/2017/veroeshenie/moet-ru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lam.ru/sites/default/files/img/2017/veroeshenie/moet-ruki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460" cy="428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5613F2" wp14:editId="2D47E4E9">
            <wp:extent cx="4228186" cy="4352543"/>
            <wp:effectExtent l="0" t="0" r="1270" b="0"/>
            <wp:docPr id="4" name="Рисунок 4" descr="https://st3.depositphotos.com/11410994/35433/v/450/depositphotos_354330376-stock-illustration-forbidden-sign-virus-particle-gly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3.depositphotos.com/11410994/35433/v/450/depositphotos_354330376-stock-illustration-forbidden-sign-virus-particle-glyp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782" cy="436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A1" w:rsidRDefault="00B513A1">
      <w:pPr>
        <w:rPr>
          <w:color w:val="FF0000"/>
          <w:sz w:val="44"/>
          <w:szCs w:val="44"/>
        </w:rPr>
      </w:pPr>
      <w:bookmarkStart w:id="0" w:name="_GoBack"/>
      <w:bookmarkEnd w:id="0"/>
    </w:p>
    <w:p w:rsidR="00B513A1" w:rsidRPr="00B513A1" w:rsidRDefault="00B513A1">
      <w:pPr>
        <w:rPr>
          <w:color w:val="FF0000"/>
          <w:sz w:val="48"/>
          <w:szCs w:val="48"/>
        </w:rPr>
      </w:pPr>
      <w:r w:rsidRPr="00B513A1">
        <w:rPr>
          <w:color w:val="FF0000"/>
          <w:sz w:val="48"/>
          <w:szCs w:val="48"/>
        </w:rPr>
        <w:t>Мойте руки каждый день – с вирусом у вас не будет проблем!!!</w:t>
      </w:r>
    </w:p>
    <w:sectPr w:rsidR="00B513A1" w:rsidRPr="00B513A1" w:rsidSect="00B513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A1"/>
    <w:rsid w:val="00B258CB"/>
    <w:rsid w:val="00B5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2021-12-07T06:48:00Z</dcterms:created>
  <dcterms:modified xsi:type="dcterms:W3CDTF">2021-12-07T06:58:00Z</dcterms:modified>
</cp:coreProperties>
</file>