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A1" w:rsidRPr="00135BA1" w:rsidRDefault="00135BA1" w:rsidP="00135BA1">
      <w:pPr>
        <w:shd w:val="clear" w:color="auto" w:fill="FFFFFF"/>
        <w:jc w:val="right"/>
        <w:rPr>
          <w:color w:val="000000"/>
          <w:sz w:val="28"/>
          <w:szCs w:val="28"/>
        </w:rPr>
      </w:pPr>
      <w:r w:rsidRPr="00135BA1">
        <w:rPr>
          <w:b/>
          <w:bCs/>
          <w:color w:val="FF0000"/>
          <w:sz w:val="28"/>
          <w:szCs w:val="28"/>
        </w:rPr>
        <w:t>Обществознание – 10 класс. Профильный уровень.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FF0000"/>
          <w:sz w:val="28"/>
          <w:szCs w:val="28"/>
        </w:rPr>
        <w:t>Урок 2:</w:t>
      </w:r>
      <w:r w:rsidRPr="00135BA1">
        <w:rPr>
          <w:b/>
          <w:bCs/>
          <w:i/>
          <w:iCs/>
          <w:color w:val="FF0000"/>
        </w:rPr>
        <w:t> </w:t>
      </w:r>
      <w:r w:rsidRPr="00135BA1">
        <w:rPr>
          <w:b/>
          <w:bCs/>
          <w:color w:val="000000"/>
        </w:rPr>
        <w:t>«Наука обо всём»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FF0000"/>
          <w:sz w:val="28"/>
          <w:szCs w:val="28"/>
        </w:rPr>
        <w:t>Цели: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000000"/>
        </w:rPr>
        <w:t> </w:t>
      </w:r>
      <w:r w:rsidRPr="00135BA1">
        <w:rPr>
          <w:color w:val="000000"/>
        </w:rPr>
        <w:t>~</w:t>
      </w:r>
      <w:r w:rsidRPr="00135BA1">
        <w:rPr>
          <w:b/>
          <w:bCs/>
          <w:i/>
          <w:iCs/>
          <w:color w:val="000000"/>
        </w:rPr>
        <w:t> </w:t>
      </w:r>
      <w:r w:rsidRPr="00135BA1">
        <w:rPr>
          <w:color w:val="000000"/>
        </w:rPr>
        <w:t>обучающая (сформировать представление о сущности и особенностях философского знания);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color w:val="000000"/>
        </w:rPr>
        <w:t> ~ развивающая (способствовать развитию мышления, речи, памяти, внимания, навыков работы с текстом учебника; умения формулировать и отстаивать свою позицию);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color w:val="000000"/>
        </w:rPr>
        <w:t> ~ воспитывающая (показать, что во все времена человечество волновали «вечные вопросы»).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FF0000"/>
          <w:sz w:val="28"/>
          <w:szCs w:val="28"/>
        </w:rPr>
        <w:t>План.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color w:val="000000"/>
        </w:rPr>
        <w:t>I Опрос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color w:val="000000"/>
        </w:rPr>
        <w:t>II Объяснение нового материала.</w:t>
      </w:r>
    </w:p>
    <w:p w:rsidR="00135BA1" w:rsidRPr="00135BA1" w:rsidRDefault="00135BA1" w:rsidP="00135BA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</w:rPr>
      </w:pPr>
      <w:r w:rsidRPr="00135BA1">
        <w:rPr>
          <w:rFonts w:ascii="Arial" w:hAnsi="Arial" w:cs="Arial"/>
          <w:color w:val="666666"/>
        </w:rPr>
        <w:t>Философия как способ познания мира</w:t>
      </w:r>
    </w:p>
    <w:p w:rsidR="00135BA1" w:rsidRPr="00135BA1" w:rsidRDefault="00135BA1" w:rsidP="00135BA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</w:rPr>
      </w:pPr>
      <w:r w:rsidRPr="00135BA1">
        <w:rPr>
          <w:rFonts w:ascii="Arial" w:hAnsi="Arial" w:cs="Arial"/>
          <w:color w:val="666666"/>
        </w:rPr>
        <w:t>Специфика философского знания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color w:val="000000"/>
        </w:rPr>
        <w:t>II Закрепление.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FF0000"/>
          <w:sz w:val="28"/>
          <w:szCs w:val="28"/>
        </w:rPr>
        <w:t>Домашнее задание: </w:t>
      </w:r>
      <w:r w:rsidRPr="00135BA1">
        <w:rPr>
          <w:rFonts w:ascii="Verdana" w:hAnsi="Verdana"/>
          <w:color w:val="000000"/>
        </w:rPr>
        <w:t>§</w:t>
      </w:r>
      <w:r w:rsidRPr="00135BA1">
        <w:rPr>
          <w:color w:val="000000"/>
        </w:rPr>
        <w:t>1, термины к §1(</w:t>
      </w:r>
      <w:r w:rsidRPr="00135BA1">
        <w:rPr>
          <w:i/>
          <w:iCs/>
          <w:color w:val="000000"/>
        </w:rPr>
        <w:t>продолжить составление Словарика</w:t>
      </w:r>
      <w:r w:rsidRPr="00135BA1">
        <w:rPr>
          <w:color w:val="000000"/>
        </w:rPr>
        <w:t>)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i/>
          <w:iCs/>
          <w:color w:val="FF0000"/>
          <w:sz w:val="28"/>
          <w:szCs w:val="28"/>
        </w:rPr>
        <w:t>Ход урока.</w:t>
      </w:r>
    </w:p>
    <w:tbl>
      <w:tblPr>
        <w:tblW w:w="12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1039"/>
      </w:tblGrid>
      <w:tr w:rsidR="00135BA1" w:rsidRPr="00135BA1" w:rsidTr="00135BA1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bookmarkStart w:id="0" w:name="a40d679912ee5658b9d8cb61fbeedcc55021bea4"/>
            <w:bookmarkStart w:id="1" w:name="0"/>
            <w:bookmarkEnd w:id="0"/>
            <w:bookmarkEnd w:id="1"/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Устно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№2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1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2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3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4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Запись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5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6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7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Запись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8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lastRenderedPageBreak/>
              <w:t>С.11-13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9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С.15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№3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10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№4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Слайд 11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Беседа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№1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№5, 7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</w:rPr>
              <w:t>РМ №6</w:t>
            </w:r>
          </w:p>
        </w:tc>
        <w:tc>
          <w:tcPr>
            <w:tcW w:w="9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  <w:u w:val="single"/>
              </w:rPr>
              <w:lastRenderedPageBreak/>
              <w:t>I Опрос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 </w:t>
            </w:r>
            <w:r w:rsidRPr="00135BA1">
              <w:rPr>
                <w:b/>
                <w:bCs/>
                <w:color w:val="000000"/>
              </w:rPr>
              <w:t>Термины: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FF0000"/>
              </w:rPr>
              <w:t>Общественные науки – </w:t>
            </w:r>
            <w:r w:rsidRPr="00135BA1">
              <w:rPr>
                <w:i/>
                <w:iCs/>
                <w:color w:val="000000"/>
              </w:rPr>
              <w:t>комплекс наук, изучающих общество и человека.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FF0000"/>
              </w:rPr>
              <w:t>Предмет науки –</w:t>
            </w:r>
            <w:r w:rsidRPr="00135BA1">
              <w:rPr>
                <w:i/>
                <w:iCs/>
                <w:color w:val="000000"/>
              </w:rPr>
              <w:t> те связи и зависимости, которые непосредственно изучает наука.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FF0000"/>
              </w:rPr>
              <w:t>Социология –</w:t>
            </w:r>
            <w:r w:rsidRPr="00135BA1">
              <w:rPr>
                <w:i/>
                <w:iCs/>
                <w:color w:val="000000"/>
              </w:rPr>
              <w:t> наука об обществе как целостной системе, о закономерностях его становления, функционирования и развития.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FF0000"/>
              </w:rPr>
              <w:t>Политология –</w:t>
            </w:r>
            <w:r w:rsidRPr="00135BA1">
              <w:rPr>
                <w:i/>
                <w:iCs/>
                <w:color w:val="000000"/>
              </w:rPr>
              <w:t> комплекс дисциплин, всесторонне изучающих политику.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FF0000"/>
              </w:rPr>
              <w:t>Социальная психология –</w:t>
            </w:r>
            <w:r w:rsidRPr="00135BA1">
              <w:rPr>
                <w:i/>
                <w:iCs/>
                <w:color w:val="000000"/>
              </w:rPr>
              <w:t xml:space="preserve"> наука, изучающая закономерности поведения и деятельности людей, обусловленные их </w:t>
            </w:r>
            <w:proofErr w:type="spellStart"/>
            <w:r w:rsidRPr="00135BA1">
              <w:rPr>
                <w:i/>
                <w:iCs/>
                <w:color w:val="000000"/>
              </w:rPr>
              <w:t>включённостью</w:t>
            </w:r>
            <w:proofErr w:type="spellEnd"/>
            <w:r w:rsidRPr="00135BA1">
              <w:rPr>
                <w:i/>
                <w:iCs/>
                <w:color w:val="000000"/>
              </w:rPr>
              <w:t xml:space="preserve"> в социальные группы, а также психологические характеристики самих этих групп.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proofErr w:type="gramStart"/>
            <w:r w:rsidRPr="00135BA1">
              <w:rPr>
                <w:b/>
                <w:bCs/>
                <w:i/>
                <w:iCs/>
                <w:color w:val="FF0000"/>
              </w:rPr>
              <w:t>Фундаментальные  науки</w:t>
            </w:r>
            <w:proofErr w:type="gramEnd"/>
            <w:r w:rsidRPr="00135BA1">
              <w:rPr>
                <w:b/>
                <w:bCs/>
                <w:i/>
                <w:iCs/>
                <w:color w:val="FF0000"/>
              </w:rPr>
              <w:t xml:space="preserve"> – </w:t>
            </w:r>
            <w:r w:rsidRPr="00135BA1">
              <w:rPr>
                <w:i/>
                <w:iCs/>
                <w:color w:val="000000"/>
              </w:rPr>
              <w:t>науки, раскрывающие объективные законы окружающего мира.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proofErr w:type="gramStart"/>
            <w:r w:rsidRPr="00135BA1">
              <w:rPr>
                <w:b/>
                <w:bCs/>
                <w:i/>
                <w:iCs/>
                <w:color w:val="FF0000"/>
              </w:rPr>
              <w:t>Прикладные  науки</w:t>
            </w:r>
            <w:proofErr w:type="gramEnd"/>
            <w:r w:rsidRPr="00135BA1">
              <w:rPr>
                <w:b/>
                <w:bCs/>
                <w:i/>
                <w:iCs/>
                <w:color w:val="FF0000"/>
              </w:rPr>
              <w:t xml:space="preserve"> –</w:t>
            </w:r>
            <w:r w:rsidRPr="00135BA1">
              <w:rPr>
                <w:i/>
                <w:iCs/>
                <w:color w:val="000000"/>
              </w:rPr>
              <w:t> науки, решающие проблемы применения полученных знаний на практике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 </w:t>
            </w:r>
            <w:r w:rsidRPr="00135BA1">
              <w:rPr>
                <w:color w:val="000000"/>
              </w:rPr>
              <w:t>Естественно-научные и социально-гуманитарные знания: общее и отличное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lastRenderedPageBreak/>
              <w:t>(</w:t>
            </w:r>
            <w:r w:rsidRPr="00135BA1">
              <w:rPr>
                <w:b/>
                <w:bCs/>
                <w:i/>
                <w:iCs/>
                <w:color w:val="000000"/>
              </w:rPr>
              <w:t>естественные: </w:t>
            </w:r>
            <w:r w:rsidRPr="00135BA1">
              <w:rPr>
                <w:i/>
                <w:iCs/>
                <w:color w:val="000000"/>
              </w:rPr>
              <w:t>изучают природу, которая существовала и может существовать независимо от человека; изучают объективные связи между природными явлениями; результат – обобщённые теоретические знания, общие свойства однородных объектов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000000"/>
              </w:rPr>
              <w:t>социально-гуманитарные:</w:t>
            </w:r>
            <w:r w:rsidRPr="00135BA1">
              <w:rPr>
                <w:i/>
                <w:iCs/>
                <w:color w:val="000000"/>
              </w:rPr>
              <w:t> изучает общество, которое невозможно исследовать без изучения людей, их мыслей и стремлений; изучает не только объективные связи между социальными процессами и явлениями, но и мотивы людей; изучает не только общие признаки общественных явлений, но и черты отдельных неповторимых событий, единичных социальных явлений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i/>
                <w:iCs/>
                <w:color w:val="000000"/>
              </w:rPr>
              <w:t>общее: </w:t>
            </w:r>
            <w:r w:rsidRPr="00135BA1">
              <w:rPr>
                <w:i/>
                <w:iCs/>
                <w:color w:val="000000"/>
              </w:rPr>
              <w:t xml:space="preserve">изучают человека; цель – постижение истины, обнаружение объективных законов и тенденций </w:t>
            </w:r>
            <w:proofErr w:type="gramStart"/>
            <w:r w:rsidRPr="00135BA1">
              <w:rPr>
                <w:i/>
                <w:iCs/>
                <w:color w:val="000000"/>
              </w:rPr>
              <w:t>развития</w:t>
            </w:r>
            <w:r w:rsidRPr="00135BA1">
              <w:rPr>
                <w:b/>
                <w:bCs/>
                <w:i/>
                <w:iCs/>
                <w:color w:val="000000"/>
              </w:rPr>
              <w:t> </w:t>
            </w:r>
            <w:r w:rsidRPr="00135BA1">
              <w:rPr>
                <w:color w:val="000000"/>
              </w:rPr>
              <w:t>)</w:t>
            </w:r>
            <w:proofErr w:type="gramEnd"/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</w:t>
            </w:r>
            <w:r w:rsidRPr="00135BA1">
              <w:rPr>
                <w:color w:val="000000"/>
              </w:rPr>
              <w:t> выполните задание №2 РМ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  <w:u w:val="single"/>
              </w:rPr>
              <w:t>II Объяснение нового материала.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Слова </w:t>
            </w:r>
            <w:r w:rsidRPr="00135BA1">
              <w:rPr>
                <w:i/>
                <w:iCs/>
                <w:color w:val="000000"/>
              </w:rPr>
              <w:t>философия </w:t>
            </w:r>
            <w:r w:rsidRPr="00135BA1">
              <w:rPr>
                <w:color w:val="000000"/>
              </w:rPr>
              <w:t>и </w:t>
            </w:r>
            <w:r w:rsidRPr="00135BA1">
              <w:rPr>
                <w:i/>
                <w:iCs/>
                <w:color w:val="000000"/>
              </w:rPr>
              <w:t>философ </w:t>
            </w:r>
            <w:r w:rsidRPr="00135BA1">
              <w:rPr>
                <w:color w:val="000000"/>
              </w:rPr>
              <w:t>знакомы каждому из нас, наверное, с детства. Вряд ли мы сможем ответить на вопрос, когда и где мы их узнали, в какой ситуации впервые с ними столкнулись. Однако любому человеку хорошо известно их значение. И если даже не каждый сможет дать правильное, «книжное» определение философии, то всё равно ему будет понятно, о чём идёт речь, когда говорят о философии и философах.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 </w:t>
            </w:r>
            <w:r w:rsidRPr="00135BA1">
              <w:rPr>
                <w:color w:val="000000"/>
              </w:rPr>
              <w:t>Как вы понимаете значение этих слов?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(</w:t>
            </w:r>
            <w:r w:rsidRPr="00135BA1">
              <w:rPr>
                <w:i/>
                <w:iCs/>
                <w:color w:val="000000"/>
              </w:rPr>
              <w:t>совокупность каких-то глубоких размышлений, стремление ответить на глобальные вопросы</w:t>
            </w:r>
            <w:r w:rsidRPr="00135BA1">
              <w:rPr>
                <w:color w:val="000000"/>
              </w:rPr>
              <w:t>)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Конечно, человечество за тысячелетия своего существования достигло многого, но и сейчас многие вопросы из тех, что задавал себе человек на заре своей истории, остаются без ответов.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(1)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Всё, что нас окружает, можно мысленно разделить на две большие сферы: 1) всё, не созданное человеком (естественное); 2) всё, им созданное (искусственное). Первую сферу мы называем Природой, вторую – Культурой. Как известно, культура, в свою очередь, делится на материальную и духовную. Последняя существует в различных формах, из которых основными являются наука, религия, искусство и философия. Эти формы сходны в том, что с их помощью человек пытается познать мир. А различие заключается в методах этого познания.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Так, к примеру, наука, изучает естественный (природный, физический) мир, постигая который она стремится к высокой точности знаний, считает необходимым всё доказывать, а также экспериментировать, всё глубже проникая в тайны природы и извлекая из этих знаний практическую пользу.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 xml:space="preserve">           Предметом религии, наоборот, является сверхъестественный (потусторонний) мир, который она считает реально существующим и связывает напрямую все земные события с этим божественным миром. </w:t>
            </w:r>
            <w:r w:rsidRPr="00135BA1">
              <w:rPr>
                <w:color w:val="000000"/>
              </w:rPr>
              <w:lastRenderedPageBreak/>
              <w:t>Увидеть его нельзя, поэтому точное знание о нём невозможно. Можно только верить, не требуя доказательств его существования.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Предмет искусства – внутренний, духовный мир человека в его отношении к миру внешнему. Искусство не стремится ничего доказывать, не призывает ни во что верить, оно лишь старается передать настроение, переживание автора через художественные образы.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А философия?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Она, в отличие от науки, религии и искусства не ограничивается одним предметом или сферой реальности и пытается охватить и естественный, и сверхъестественный, и внутренний, духовный мир человека. Используя при этом методы и науки, и религии, и искусства. Как видим, философия имеет нечто общее и с наукой, и с религией, и с искусством, в то же время значительно от них отличаясь, прежде всего, своим масштабом.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 В разное время философию пытались отождествить с другими формами духовной культуры, называя её то служанкой религии, то наукой, то разновидностью искусства.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 </w:t>
            </w:r>
            <w:r w:rsidRPr="00135BA1">
              <w:rPr>
                <w:color w:val="000000"/>
              </w:rPr>
              <w:t xml:space="preserve">Как вы </w:t>
            </w:r>
            <w:proofErr w:type="gramStart"/>
            <w:r w:rsidRPr="00135BA1">
              <w:rPr>
                <w:color w:val="000000"/>
              </w:rPr>
              <w:t>считает</w:t>
            </w:r>
            <w:proofErr w:type="gramEnd"/>
            <w:r w:rsidRPr="00135BA1">
              <w:rPr>
                <w:color w:val="000000"/>
              </w:rPr>
              <w:t>, чем является философия?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(«</w:t>
            </w:r>
            <w:r w:rsidRPr="00135BA1">
              <w:rPr>
                <w:i/>
                <w:iCs/>
                <w:color w:val="000000"/>
              </w:rPr>
              <w:t>наука обо всём»</w:t>
            </w:r>
            <w:r w:rsidRPr="00135BA1">
              <w:rPr>
                <w:color w:val="000000"/>
              </w:rPr>
              <w:t>)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(2)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Рассмотрим философию как общественную науку.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Философия (</w:t>
            </w:r>
            <w:r w:rsidRPr="00135BA1">
              <w:rPr>
                <w:i/>
                <w:iCs/>
                <w:color w:val="000000"/>
              </w:rPr>
              <w:t>с древнегреческого – «любовь к мудрости»</w:t>
            </w:r>
            <w:r w:rsidRPr="00135BA1">
              <w:rPr>
                <w:b/>
                <w:bCs/>
                <w:color w:val="FF0000"/>
              </w:rPr>
              <w:t>) – </w:t>
            </w:r>
            <w:r w:rsidRPr="00135BA1">
              <w:rPr>
                <w:color w:val="000000"/>
              </w:rPr>
              <w:t>наука о всеобщих законах природы, общества и мышления.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Предполагают, что термин «философия» ввёл знаменитый грек Пифагор, живший в VI в. до н.э., который считал, что мудрость во всей полноте – достояние божественных сил, а смертный человек может лишь любить высшую мудрость и стремиться к ней. Тех, кто любит мудрость и стремится к ней, Пифагор и называл философами.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Рождение философии происходило более двух с половиной тысяч лет назад. Первые очаги философского знания возникли в Древней Индии и Китае, Древнем Египте, древней Греции и Риме.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Философия как особая форма общественного сознания возникла из потребности получить целостное, логически обоснованное, убедительное по обобщениям и выводам знание об окружающем мире.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000000"/>
              </w:rPr>
              <w:t>Философское знание:</w:t>
            </w:r>
          </w:p>
          <w:p w:rsidR="00135BA1" w:rsidRPr="00135BA1" w:rsidRDefault="00135BA1" w:rsidP="00135BA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135BA1">
              <w:t>систематизированное по представлениям о мире в целом и его частях</w:t>
            </w:r>
          </w:p>
          <w:p w:rsidR="00135BA1" w:rsidRPr="00135BA1" w:rsidRDefault="00135BA1" w:rsidP="00135BA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135BA1">
              <w:t>логическое по способу обоснования</w:t>
            </w:r>
          </w:p>
          <w:p w:rsidR="00135BA1" w:rsidRPr="00135BA1" w:rsidRDefault="00135BA1" w:rsidP="00135BA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135BA1">
              <w:lastRenderedPageBreak/>
              <w:t>максимально широкое (всеобщее) по своим выводам и результатам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</w:t>
            </w:r>
            <w:r w:rsidRPr="00135BA1">
              <w:rPr>
                <w:color w:val="000000"/>
              </w:rPr>
              <w:t> выпишите в тетрадь</w:t>
            </w:r>
          </w:p>
          <w:p w:rsidR="00135BA1" w:rsidRPr="00135BA1" w:rsidRDefault="00135BA1" w:rsidP="00135BA1">
            <w:pPr>
              <w:jc w:val="center"/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000000"/>
              </w:rPr>
              <w:t>Особенности философского знания.</w:t>
            </w:r>
          </w:p>
          <w:p w:rsidR="00135BA1" w:rsidRPr="00135BA1" w:rsidRDefault="00135BA1" w:rsidP="00135BA1">
            <w:pPr>
              <w:numPr>
                <w:ilvl w:val="0"/>
                <w:numId w:val="3"/>
              </w:numPr>
              <w:spacing w:before="100" w:beforeAutospacing="1" w:after="100" w:afterAutospacing="1"/>
              <w:ind w:left="640"/>
            </w:pPr>
            <w:r w:rsidRPr="00135BA1">
              <w:t>Философы размышляют над «вечными вопросами»</w:t>
            </w:r>
          </w:p>
          <w:p w:rsidR="00135BA1" w:rsidRPr="00135BA1" w:rsidRDefault="00135BA1" w:rsidP="00135BA1">
            <w:pPr>
              <w:numPr>
                <w:ilvl w:val="0"/>
                <w:numId w:val="3"/>
              </w:numPr>
              <w:spacing w:before="100" w:beforeAutospacing="1" w:after="100" w:afterAutospacing="1"/>
              <w:ind w:left="640"/>
            </w:pPr>
            <w:r w:rsidRPr="00135BA1">
              <w:t>Непрерывный мысленный диалог с предшественниками</w:t>
            </w:r>
          </w:p>
          <w:p w:rsidR="00135BA1" w:rsidRPr="00135BA1" w:rsidRDefault="00135BA1" w:rsidP="00135BA1">
            <w:pPr>
              <w:numPr>
                <w:ilvl w:val="0"/>
                <w:numId w:val="3"/>
              </w:numPr>
              <w:spacing w:before="100" w:beforeAutospacing="1" w:after="100" w:afterAutospacing="1"/>
              <w:ind w:left="640"/>
            </w:pPr>
            <w:r w:rsidRPr="00135BA1">
              <w:t xml:space="preserve">Философия </w:t>
            </w:r>
            <w:proofErr w:type="spellStart"/>
            <w:r w:rsidRPr="00135BA1">
              <w:t>плюралистична</w:t>
            </w:r>
            <w:proofErr w:type="spellEnd"/>
            <w:r w:rsidRPr="00135BA1">
              <w:t xml:space="preserve"> (сосуществование различных философских систем в едином культурном и образовательном пространстве)</w:t>
            </w:r>
          </w:p>
          <w:p w:rsidR="00135BA1" w:rsidRPr="00135BA1" w:rsidRDefault="00135BA1" w:rsidP="00135BA1">
            <w:pPr>
              <w:numPr>
                <w:ilvl w:val="0"/>
                <w:numId w:val="3"/>
              </w:numPr>
              <w:spacing w:before="100" w:beforeAutospacing="1" w:after="100" w:afterAutospacing="1"/>
              <w:ind w:left="640"/>
            </w:pPr>
            <w:r w:rsidRPr="00135BA1">
              <w:t>Использование специфических методов особые способы аргументации</w:t>
            </w:r>
          </w:p>
          <w:p w:rsidR="00135BA1" w:rsidRPr="00135BA1" w:rsidRDefault="00135BA1" w:rsidP="00135BA1">
            <w:pPr>
              <w:numPr>
                <w:ilvl w:val="0"/>
                <w:numId w:val="4"/>
              </w:numPr>
              <w:spacing w:before="100" w:beforeAutospacing="1" w:after="100" w:afterAutospacing="1"/>
              <w:ind w:left="1440"/>
            </w:pPr>
            <w:r w:rsidRPr="00135BA1">
              <w:t>умозрительная деятельность;</w:t>
            </w:r>
          </w:p>
          <w:p w:rsidR="00135BA1" w:rsidRPr="00135BA1" w:rsidRDefault="00135BA1" w:rsidP="00135BA1">
            <w:pPr>
              <w:numPr>
                <w:ilvl w:val="0"/>
                <w:numId w:val="4"/>
              </w:numPr>
              <w:spacing w:before="100" w:beforeAutospacing="1" w:after="100" w:afterAutospacing="1"/>
              <w:ind w:left="1440"/>
            </w:pPr>
            <w:r w:rsidRPr="00135BA1">
              <w:t>особые способы аргументации (парадоксы, </w:t>
            </w:r>
            <w:r w:rsidRPr="00135BA1">
              <w:rPr>
                <w:b/>
                <w:bCs/>
              </w:rPr>
              <w:t>апории –</w:t>
            </w:r>
            <w:r w:rsidRPr="00135BA1">
              <w:t> неразрешимые проблемы)</w:t>
            </w:r>
          </w:p>
          <w:p w:rsidR="00135BA1" w:rsidRPr="00135BA1" w:rsidRDefault="00135BA1" w:rsidP="00135BA1">
            <w:pPr>
              <w:numPr>
                <w:ilvl w:val="0"/>
                <w:numId w:val="5"/>
              </w:numPr>
              <w:spacing w:before="100" w:beforeAutospacing="1" w:after="100" w:afterAutospacing="1"/>
              <w:ind w:left="640"/>
            </w:pPr>
            <w:r w:rsidRPr="00135BA1">
              <w:t>Многие используемые понятия носят предельно обобщённый, абстрактный характер (бытие, познание и т.д.)</w:t>
            </w:r>
          </w:p>
          <w:p w:rsidR="00135BA1" w:rsidRPr="00135BA1" w:rsidRDefault="00135BA1" w:rsidP="00135BA1">
            <w:pPr>
              <w:numPr>
                <w:ilvl w:val="0"/>
                <w:numId w:val="5"/>
              </w:numPr>
              <w:spacing w:before="100" w:beforeAutospacing="1" w:after="100" w:afterAutospacing="1"/>
              <w:ind w:left="640"/>
            </w:pPr>
            <w:r w:rsidRPr="00135BA1">
              <w:t>Философское знание многослойно: она может исследовать не только «должное» (вечные ценности), но и «сущее»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 </w:t>
            </w:r>
            <w:r w:rsidRPr="00135BA1">
              <w:rPr>
                <w:color w:val="000000"/>
              </w:rPr>
              <w:t>выполните задание 1 к §1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(</w:t>
            </w:r>
            <w:r w:rsidRPr="00135BA1">
              <w:rPr>
                <w:i/>
                <w:iCs/>
                <w:color w:val="000000"/>
              </w:rPr>
              <w:t>философы размышляют над «вечными вопросами»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непрерывный мысленный диалог с предшественниками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 xml:space="preserve">философия </w:t>
            </w:r>
            <w:proofErr w:type="spellStart"/>
            <w:r w:rsidRPr="00135BA1">
              <w:rPr>
                <w:i/>
                <w:iCs/>
                <w:color w:val="000000"/>
              </w:rPr>
              <w:t>плюралистична</w:t>
            </w:r>
            <w:proofErr w:type="spellEnd"/>
            <w:r w:rsidRPr="00135BA1">
              <w:rPr>
                <w:i/>
                <w:iCs/>
                <w:color w:val="000000"/>
              </w:rPr>
              <w:t xml:space="preserve"> (сосуществование различных философских систем в едином культурном и образовательном пространстве</w:t>
            </w:r>
            <w:r w:rsidRPr="00135BA1">
              <w:rPr>
                <w:color w:val="000000"/>
              </w:rPr>
              <w:t>)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 </w:t>
            </w:r>
            <w:r w:rsidRPr="00135BA1">
              <w:rPr>
                <w:color w:val="000000"/>
              </w:rPr>
              <w:t>Как, по-вашему, является ли философия областью деятельности узкого круга лиц или она касается каждого?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 </w:t>
            </w:r>
            <w:r w:rsidRPr="00135BA1">
              <w:rPr>
                <w:color w:val="000000"/>
              </w:rPr>
              <w:t xml:space="preserve">раскройте философский смысл стихотворения </w:t>
            </w:r>
            <w:proofErr w:type="spellStart"/>
            <w:r w:rsidRPr="00135BA1">
              <w:rPr>
                <w:color w:val="000000"/>
              </w:rPr>
              <w:t>С.Маршака</w:t>
            </w:r>
            <w:proofErr w:type="spellEnd"/>
            <w:r w:rsidRPr="00135BA1">
              <w:rPr>
                <w:color w:val="000000"/>
              </w:rPr>
              <w:t xml:space="preserve"> «Мыльный пузырь»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А был такой надменный,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Заносчивый такой!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Хвалился, что из пены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Родился он морской.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В нём столько красок было,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Была такая спесь,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lastRenderedPageBreak/>
              <w:t>А он – воды и мыла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Раздувшаяся смесь.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Его я не жалею …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По правде говоря,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Стихи о нём длиннее</w:t>
            </w:r>
          </w:p>
          <w:p w:rsidR="00135BA1" w:rsidRPr="00135BA1" w:rsidRDefault="00135BA1" w:rsidP="00135BA1">
            <w:pPr>
              <w:ind w:left="2832"/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Всей жизни пузыря!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  Эти стихи, говоря философским языком, ставят и разбирают на конкретном примере проблему соотношения сущности вещи и её обманчивой видимости.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</w:t>
            </w:r>
            <w:r w:rsidRPr="00135BA1">
              <w:rPr>
                <w:color w:val="000000"/>
              </w:rPr>
              <w:t> раскройте философский смысл рассказа Аркадия Гайдара «Горячий камень»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 xml:space="preserve">    Нашёл мальчик Ивашка </w:t>
            </w:r>
            <w:proofErr w:type="spellStart"/>
            <w:r w:rsidRPr="00135BA1">
              <w:rPr>
                <w:i/>
                <w:iCs/>
                <w:color w:val="000000"/>
              </w:rPr>
              <w:t>Кудряшкин</w:t>
            </w:r>
            <w:proofErr w:type="spellEnd"/>
            <w:r w:rsidRPr="00135BA1">
              <w:rPr>
                <w:i/>
                <w:iCs/>
                <w:color w:val="000000"/>
              </w:rPr>
              <w:t xml:space="preserve"> камень с надписью, обещавшей тому, кто его разобьёт, вторую молодость и ещё одну жизнь «сначала». Но старик, которому Ивашка предлагает разбить этот камень, отвечает: «На что мне иная жизнь? Другая молодость? Когда и моя прошла трудн6о, но ясно и честно».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    И уже от себя автор заключает, прикинув, не стоит ли ему самому вернуть молодость: «Э-э! – думаю, скажут, увидев меня помолодевшим соседи. – Вот идёт: молодой дурак! Не сумел он, видно, одну жизнь прожить, так, как надо, не разглядел своего счастья и теперь хочет то же начинать сначала».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i/>
                <w:iCs/>
                <w:color w:val="000000"/>
              </w:rPr>
              <w:t>    Скрутил я тогда табачную цигарку. Прикурил, чтобы не тратить спичек, от горячего камня. И пошёл прочь своей дорогой».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   Перед нами – подлинно философская притча о смысле жизни. Ведь смысл жизни и есть один из главных вопросов, над которыми думали философы всех времён и народов.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FF0000"/>
                <w:u w:val="single"/>
              </w:rPr>
              <w:t>III Закрепление.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</w:t>
            </w:r>
            <w:r w:rsidRPr="00135BA1">
              <w:rPr>
                <w:color w:val="000000"/>
              </w:rPr>
              <w:t> Раскройте соотношение понятий наука, религия, искусство, философия.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 </w:t>
            </w:r>
            <w:r w:rsidRPr="00135BA1">
              <w:rPr>
                <w:color w:val="000000"/>
              </w:rPr>
              <w:t>знаменитый норвежский исследователь и путешественник Тур Хейердал, отвечая на вопрос «Какую роль выполняет в науке философия», сказал, что учёные, подобно копателям, настолько зарываются в свои области науки, что появляется необходимость кого-то оставить «наверху» в качестве дирижёра. Функцию дирижёра и выполняет философия.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        Можно ли согласиться с мнением Хейердала? </w:t>
            </w:r>
            <w:r w:rsidRPr="00135BA1">
              <w:rPr>
                <w:color w:val="000080"/>
                <w:u w:val="single"/>
              </w:rPr>
              <w:t> 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??</w:t>
            </w:r>
            <w:r w:rsidRPr="00135BA1">
              <w:rPr>
                <w:color w:val="000000"/>
              </w:rPr>
              <w:t> В чём заключается специфика философского знания?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 </w:t>
            </w:r>
            <w:r w:rsidRPr="00135BA1">
              <w:rPr>
                <w:color w:val="000000"/>
              </w:rPr>
              <w:t>выполните задание №1 раздаточного материала</w:t>
            </w:r>
            <w:r w:rsidRPr="00135BA1">
              <w:rPr>
                <w:b/>
                <w:bCs/>
                <w:color w:val="FF0000"/>
              </w:rPr>
              <w:t> </w:t>
            </w:r>
          </w:p>
          <w:tbl>
            <w:tblPr>
              <w:tblW w:w="107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6"/>
              <w:gridCol w:w="5443"/>
            </w:tblGrid>
            <w:tr w:rsidR="00135BA1" w:rsidRPr="00135BA1">
              <w:tc>
                <w:tcPr>
                  <w:tcW w:w="4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35BA1" w:rsidRPr="00135BA1" w:rsidRDefault="00135BA1" w:rsidP="00135BA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360"/>
                  </w:pPr>
                  <w:bookmarkStart w:id="2" w:name="1"/>
                  <w:bookmarkStart w:id="3" w:name="b7b85655b21ca8c1959d19b56f0f7bb86c1103b2"/>
                  <w:bookmarkEnd w:id="2"/>
                  <w:bookmarkEnd w:id="3"/>
                  <w:r w:rsidRPr="00135BA1">
                    <w:rPr>
                      <w:b/>
                      <w:bCs/>
                      <w:sz w:val="20"/>
                      <w:szCs w:val="20"/>
                    </w:rPr>
                    <w:t>Что означает понятие «социология»?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t>учение об обществе как целостной системе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sz w:val="20"/>
                      <w:szCs w:val="20"/>
                    </w:rPr>
                    <w:t>наука, изучающая человека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sz w:val="20"/>
                      <w:szCs w:val="20"/>
                    </w:rPr>
                    <w:lastRenderedPageBreak/>
                    <w:t>наука, изучающая отдельные социальные группы общества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Философия в переводе с древнегреческого означает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500"/>
                  </w:pPr>
                  <w:r w:rsidRPr="00135BA1">
                    <w:rPr>
                      <w:sz w:val="20"/>
                      <w:szCs w:val="20"/>
                    </w:rPr>
                    <w:t>любовь к знаниям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500"/>
                  </w:pPr>
                  <w:r w:rsidRPr="00135BA1">
                    <w:rPr>
                      <w:sz w:val="20"/>
                      <w:szCs w:val="20"/>
                    </w:rPr>
                    <w:t>любовь к слову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500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t>любовь к мудрости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Власть, государство, политические отношения, политические системы являются предметом исследования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sz w:val="20"/>
                      <w:szCs w:val="20"/>
                    </w:rPr>
                    <w:t>социологии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sz w:val="20"/>
                      <w:szCs w:val="20"/>
                    </w:rPr>
                    <w:t>политэкономии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t>политологии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640"/>
                  </w:pPr>
                  <w:r w:rsidRPr="00135BA1">
                    <w:rPr>
                      <w:sz w:val="20"/>
                      <w:szCs w:val="20"/>
                    </w:rPr>
                    <w:t>социальной психологии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Какая наука изучает общество как целостную систему, а также отдельные социальные институты, процессы, группы, рассматривая их в связи с общественным целым?</w:t>
                  </w:r>
                </w:p>
                <w:p w:rsidR="00135BA1" w:rsidRPr="00135BA1" w:rsidRDefault="00135BA1" w:rsidP="00135BA1">
                  <w:pPr>
                    <w:ind w:left="360"/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а) </w:t>
                  </w:r>
                  <w:r w:rsidRPr="00135BA1">
                    <w:rPr>
                      <w:i/>
                      <w:iCs/>
                      <w:color w:val="000000"/>
                      <w:sz w:val="20"/>
                      <w:szCs w:val="20"/>
                    </w:rPr>
                    <w:t>социология </w:t>
                  </w:r>
                  <w:r w:rsidRPr="00135BA1">
                    <w:rPr>
                      <w:color w:val="000000"/>
                      <w:sz w:val="20"/>
                      <w:szCs w:val="20"/>
                    </w:rPr>
                    <w:t>                           в) политология</w:t>
                  </w:r>
                </w:p>
                <w:p w:rsidR="00135BA1" w:rsidRPr="00135BA1" w:rsidRDefault="00135BA1" w:rsidP="00135BA1">
                  <w:pPr>
                    <w:ind w:left="360"/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б) философия                             г) история</w:t>
                  </w:r>
                </w:p>
              </w:tc>
              <w:tc>
                <w:tcPr>
                  <w:tcW w:w="4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35BA1" w:rsidRPr="00135BA1" w:rsidRDefault="00135BA1" w:rsidP="00135BA1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lastRenderedPageBreak/>
                    <w:t>Термин «философия» был введён в обиход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135BA1">
                    <w:rPr>
                      <w:sz w:val="20"/>
                      <w:szCs w:val="20"/>
                    </w:rPr>
                    <w:t xml:space="preserve">Аристотелем           </w:t>
                  </w:r>
                  <w:proofErr w:type="gramStart"/>
                  <w:r w:rsidRPr="00135BA1">
                    <w:rPr>
                      <w:sz w:val="20"/>
                      <w:szCs w:val="20"/>
                    </w:rPr>
                    <w:t xml:space="preserve">в)   </w:t>
                  </w:r>
                  <w:proofErr w:type="gramEnd"/>
                  <w:r w:rsidRPr="00135BA1">
                    <w:rPr>
                      <w:sz w:val="20"/>
                      <w:szCs w:val="20"/>
                    </w:rPr>
                    <w:t>Платоном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lastRenderedPageBreak/>
                    <w:t>Пифагором  </w:t>
                  </w:r>
                  <w:r w:rsidRPr="00135BA1">
                    <w:rPr>
                      <w:sz w:val="20"/>
                      <w:szCs w:val="20"/>
                    </w:rPr>
                    <w:t xml:space="preserve">            </w:t>
                  </w:r>
                  <w:proofErr w:type="gramStart"/>
                  <w:r w:rsidRPr="00135BA1">
                    <w:rPr>
                      <w:sz w:val="20"/>
                      <w:szCs w:val="20"/>
                    </w:rPr>
                    <w:t xml:space="preserve">г)   </w:t>
                  </w:r>
                  <w:proofErr w:type="gramEnd"/>
                  <w:r w:rsidRPr="00135BA1">
                    <w:rPr>
                      <w:sz w:val="20"/>
                      <w:szCs w:val="20"/>
                    </w:rPr>
                    <w:t>Архимедом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Выберите лишнее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</w:pPr>
                  <w:r w:rsidRPr="00135BA1">
                    <w:rPr>
                      <w:sz w:val="20"/>
                      <w:szCs w:val="20"/>
                    </w:rPr>
                    <w:t xml:space="preserve">история                   </w:t>
                  </w:r>
                  <w:proofErr w:type="gramStart"/>
                  <w:r w:rsidRPr="00135BA1">
                    <w:rPr>
                      <w:sz w:val="20"/>
                      <w:szCs w:val="20"/>
                    </w:rPr>
                    <w:t xml:space="preserve">в)   </w:t>
                  </w:r>
                  <w:proofErr w:type="gramEnd"/>
                  <w:r w:rsidRPr="00135BA1">
                    <w:rPr>
                      <w:sz w:val="20"/>
                      <w:szCs w:val="20"/>
                    </w:rPr>
                    <w:t>педагогика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t>генетика</w:t>
                  </w:r>
                  <w:r w:rsidRPr="00135BA1">
                    <w:rPr>
                      <w:sz w:val="20"/>
                      <w:szCs w:val="20"/>
                    </w:rPr>
                    <w:t xml:space="preserve">                  </w:t>
                  </w:r>
                  <w:proofErr w:type="gramStart"/>
                  <w:r w:rsidRPr="00135BA1">
                    <w:rPr>
                      <w:sz w:val="20"/>
                      <w:szCs w:val="20"/>
                    </w:rPr>
                    <w:t xml:space="preserve">г)   </w:t>
                  </w:r>
                  <w:proofErr w:type="gramEnd"/>
                  <w:r w:rsidRPr="00135BA1">
                    <w:rPr>
                      <w:sz w:val="20"/>
                      <w:szCs w:val="20"/>
                    </w:rPr>
                    <w:t>психология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Верны ли следующие высказывания?</w:t>
                  </w:r>
                </w:p>
                <w:p w:rsidR="00135BA1" w:rsidRPr="00135BA1" w:rsidRDefault="00135BA1" w:rsidP="00135BA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А. Естественные и гуманитарные науки – ветви одной науки как целого.</w:t>
                  </w:r>
                </w:p>
                <w:p w:rsidR="00135BA1" w:rsidRPr="00135BA1" w:rsidRDefault="00135BA1" w:rsidP="00135BA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Б. Предмет социального познания – сфера человеческой деятельности в многообразных её формах.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</w:pPr>
                  <w:r w:rsidRPr="00135BA1">
                    <w:rPr>
                      <w:sz w:val="20"/>
                      <w:szCs w:val="20"/>
                    </w:rPr>
                    <w:t>верно только А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</w:pPr>
                  <w:r w:rsidRPr="00135BA1">
                    <w:rPr>
                      <w:sz w:val="20"/>
                      <w:szCs w:val="20"/>
                    </w:rPr>
                    <w:t>верно только Б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</w:pPr>
                  <w:r w:rsidRPr="00135BA1">
                    <w:rPr>
                      <w:i/>
                      <w:iCs/>
                      <w:sz w:val="20"/>
                      <w:szCs w:val="20"/>
                    </w:rPr>
                    <w:t>верно и А, и Б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</w:pPr>
                  <w:r w:rsidRPr="00135BA1">
                    <w:rPr>
                      <w:sz w:val="20"/>
                      <w:szCs w:val="20"/>
                    </w:rPr>
                    <w:t>оба высказывания неверны</w:t>
                  </w:r>
                </w:p>
                <w:p w:rsidR="00135BA1" w:rsidRPr="00135BA1" w:rsidRDefault="00135BA1" w:rsidP="00135BA1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ind w:left="360"/>
                  </w:pPr>
                  <w:r w:rsidRPr="00135BA1">
                    <w:rPr>
                      <w:b/>
                      <w:bCs/>
                      <w:sz w:val="20"/>
                      <w:szCs w:val="20"/>
                    </w:rPr>
                    <w:t>Что из перечисленного не является предметом изучения социологии?</w:t>
                  </w:r>
                </w:p>
                <w:p w:rsidR="00135BA1" w:rsidRPr="00135BA1" w:rsidRDefault="00135BA1" w:rsidP="00135BA1">
                  <w:pPr>
                    <w:ind w:left="142"/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а) общество как целостная система</w:t>
                  </w:r>
                </w:p>
                <w:p w:rsidR="00135BA1" w:rsidRPr="00135BA1" w:rsidRDefault="00135BA1" w:rsidP="00135BA1">
                  <w:pPr>
                    <w:ind w:left="142"/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б) социальные институты</w:t>
                  </w:r>
                </w:p>
                <w:p w:rsidR="00135BA1" w:rsidRPr="00135BA1" w:rsidRDefault="00135BA1" w:rsidP="00135BA1">
                  <w:pPr>
                    <w:ind w:left="142"/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в) </w:t>
                  </w:r>
                  <w:r w:rsidRPr="00135BA1">
                    <w:rPr>
                      <w:i/>
                      <w:iCs/>
                      <w:color w:val="000000"/>
                      <w:sz w:val="20"/>
                      <w:szCs w:val="20"/>
                    </w:rPr>
                    <w:t>индивидуальные особенности личности</w:t>
                  </w:r>
                </w:p>
                <w:p w:rsidR="00135BA1" w:rsidRPr="00135BA1" w:rsidRDefault="00135BA1" w:rsidP="00135BA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35BA1">
                    <w:rPr>
                      <w:color w:val="000000"/>
                      <w:sz w:val="20"/>
                      <w:szCs w:val="20"/>
                    </w:rPr>
                    <w:t>   г) социальные процессы</w:t>
                  </w:r>
                </w:p>
              </w:tc>
            </w:tr>
          </w:tbl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lastRenderedPageBreak/>
              <w:t>Задание классу: </w:t>
            </w:r>
            <w:r w:rsidRPr="00135BA1">
              <w:rPr>
                <w:color w:val="000000"/>
              </w:rPr>
              <w:t>выполните задания №5,7 раздаточного материала.</w:t>
            </w:r>
          </w:p>
          <w:p w:rsidR="00135BA1" w:rsidRPr="00135BA1" w:rsidRDefault="00135BA1" w:rsidP="00135BA1">
            <w:pPr>
              <w:rPr>
                <w:color w:val="000000"/>
                <w:sz w:val="28"/>
                <w:szCs w:val="28"/>
              </w:rPr>
            </w:pPr>
            <w:r w:rsidRPr="00135BA1">
              <w:rPr>
                <w:b/>
                <w:bCs/>
                <w:color w:val="FF0000"/>
              </w:rPr>
              <w:t>Задание классу: </w:t>
            </w:r>
            <w:r w:rsidRPr="00135BA1">
              <w:rPr>
                <w:color w:val="000000"/>
              </w:rPr>
              <w:t>объясните смысл высказываний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«</w:t>
            </w:r>
            <w:r w:rsidRPr="00135BA1">
              <w:rPr>
                <w:i/>
                <w:iCs/>
                <w:color w:val="000000"/>
              </w:rPr>
              <w:t>Мысль – тоже действие; нет ничего плодотворнее её влияния на мир</w:t>
            </w:r>
            <w:r w:rsidRPr="00135BA1">
              <w:rPr>
                <w:color w:val="000000"/>
              </w:rPr>
              <w:t>» (</w:t>
            </w:r>
            <w:proofErr w:type="spellStart"/>
            <w:r w:rsidRPr="00135BA1">
              <w:rPr>
                <w:color w:val="000000"/>
              </w:rPr>
              <w:t>Э.Золя</w:t>
            </w:r>
            <w:proofErr w:type="spellEnd"/>
            <w:r w:rsidRPr="00135BA1">
              <w:rPr>
                <w:color w:val="000000"/>
              </w:rPr>
              <w:t xml:space="preserve"> (1840 – 1902) – французский писатель, драматург)</w:t>
            </w:r>
          </w:p>
          <w:p w:rsidR="00135BA1" w:rsidRPr="00135BA1" w:rsidRDefault="00135BA1" w:rsidP="00135BA1">
            <w:pPr>
              <w:ind w:left="708"/>
              <w:rPr>
                <w:color w:val="000000"/>
                <w:sz w:val="28"/>
                <w:szCs w:val="28"/>
              </w:rPr>
            </w:pPr>
            <w:r w:rsidRPr="00135BA1">
              <w:rPr>
                <w:color w:val="000000"/>
              </w:rPr>
              <w:t>«</w:t>
            </w:r>
            <w:r w:rsidRPr="00135BA1">
              <w:rPr>
                <w:i/>
                <w:iCs/>
                <w:color w:val="000000"/>
              </w:rPr>
              <w:t>Философия – не учение, а деятельность</w:t>
            </w:r>
            <w:r w:rsidRPr="00135BA1">
              <w:rPr>
                <w:color w:val="000000"/>
              </w:rPr>
              <w:t>» (</w:t>
            </w:r>
            <w:proofErr w:type="spellStart"/>
            <w:r w:rsidRPr="00135BA1">
              <w:rPr>
                <w:color w:val="000000"/>
              </w:rPr>
              <w:t>Л.Витгенштейн</w:t>
            </w:r>
            <w:proofErr w:type="spellEnd"/>
            <w:r w:rsidRPr="00135BA1">
              <w:rPr>
                <w:color w:val="000000"/>
              </w:rPr>
              <w:t xml:space="preserve"> (1889 – 1951) – австрийский философ)</w:t>
            </w:r>
          </w:p>
        </w:tc>
      </w:tr>
    </w:tbl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color w:val="000000"/>
        </w:rPr>
        <w:lastRenderedPageBreak/>
        <w:t>ТЕРМИНОЛОГИЯ: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color w:val="FF0000"/>
        </w:rPr>
        <w:t>Философия (</w:t>
      </w:r>
      <w:r w:rsidRPr="00135BA1">
        <w:rPr>
          <w:i/>
          <w:iCs/>
          <w:color w:val="000000"/>
        </w:rPr>
        <w:t>с древнегреческого – «любовь к мудрости»</w:t>
      </w:r>
      <w:r w:rsidRPr="00135BA1">
        <w:rPr>
          <w:b/>
          <w:bCs/>
          <w:color w:val="FF0000"/>
        </w:rPr>
        <w:t>) – </w:t>
      </w:r>
      <w:r w:rsidRPr="00135BA1">
        <w:rPr>
          <w:color w:val="000000"/>
        </w:rPr>
        <w:t>наука о всеобщих законах природы, общества и мышления.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color w:val="FF0000"/>
        </w:rPr>
        <w:t>Философский плюрализм –</w:t>
      </w:r>
      <w:r w:rsidRPr="00135BA1">
        <w:rPr>
          <w:b/>
          <w:bCs/>
          <w:color w:val="000000"/>
        </w:rPr>
        <w:t> </w:t>
      </w:r>
      <w:r w:rsidRPr="00135BA1">
        <w:rPr>
          <w:color w:val="000000"/>
        </w:rPr>
        <w:t>многообразие философских школ и направлений.</w:t>
      </w:r>
    </w:p>
    <w:p w:rsidR="00135BA1" w:rsidRPr="00135BA1" w:rsidRDefault="00135BA1" w:rsidP="00135BA1">
      <w:pPr>
        <w:shd w:val="clear" w:color="auto" w:fill="FFFFFF"/>
        <w:rPr>
          <w:color w:val="000000"/>
          <w:sz w:val="28"/>
          <w:szCs w:val="28"/>
        </w:rPr>
      </w:pPr>
      <w:r w:rsidRPr="00135BA1">
        <w:rPr>
          <w:b/>
          <w:bCs/>
          <w:color w:val="FF0000"/>
        </w:rPr>
        <w:lastRenderedPageBreak/>
        <w:t>Умозрительная деятельность –</w:t>
      </w:r>
      <w:r w:rsidRPr="00135BA1">
        <w:rPr>
          <w:b/>
          <w:bCs/>
          <w:color w:val="000000"/>
        </w:rPr>
        <w:t> </w:t>
      </w:r>
      <w:r w:rsidRPr="00135BA1">
        <w:rPr>
          <w:color w:val="000000"/>
        </w:rPr>
        <w:t>вид деятельности, при которой философы опираются на особые способы аргументации, выходящие за рамки формальной логики.</w:t>
      </w:r>
    </w:p>
    <w:p w:rsidR="00135BA1" w:rsidRPr="00135BA1" w:rsidRDefault="00135BA1" w:rsidP="00135BA1"/>
    <w:p w:rsidR="008F2E28" w:rsidRDefault="008F2E28">
      <w:bookmarkStart w:id="4" w:name="_GoBack"/>
      <w:bookmarkEnd w:id="4"/>
    </w:p>
    <w:sectPr w:rsidR="008F2E28" w:rsidSect="00135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F36"/>
    <w:multiLevelType w:val="multilevel"/>
    <w:tmpl w:val="8528A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1729"/>
    <w:multiLevelType w:val="multilevel"/>
    <w:tmpl w:val="4B126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C420F"/>
    <w:multiLevelType w:val="multilevel"/>
    <w:tmpl w:val="154C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46BE"/>
    <w:multiLevelType w:val="multilevel"/>
    <w:tmpl w:val="3882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17A4E"/>
    <w:multiLevelType w:val="multilevel"/>
    <w:tmpl w:val="A2EA6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80AE5"/>
    <w:multiLevelType w:val="multilevel"/>
    <w:tmpl w:val="4184E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909A3"/>
    <w:multiLevelType w:val="multilevel"/>
    <w:tmpl w:val="D6AE53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C4770"/>
    <w:multiLevelType w:val="multilevel"/>
    <w:tmpl w:val="AAC252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734AB"/>
    <w:multiLevelType w:val="multilevel"/>
    <w:tmpl w:val="A61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251A7"/>
    <w:multiLevelType w:val="multilevel"/>
    <w:tmpl w:val="88D4B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237EF"/>
    <w:multiLevelType w:val="multilevel"/>
    <w:tmpl w:val="F1A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E1E49"/>
    <w:multiLevelType w:val="multilevel"/>
    <w:tmpl w:val="054EF8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554BC"/>
    <w:multiLevelType w:val="multilevel"/>
    <w:tmpl w:val="E82A1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C4B6C"/>
    <w:multiLevelType w:val="multilevel"/>
    <w:tmpl w:val="7CFAEA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61B69"/>
    <w:multiLevelType w:val="multilevel"/>
    <w:tmpl w:val="7360BEB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918A2"/>
    <w:multiLevelType w:val="multilevel"/>
    <w:tmpl w:val="8BD4DE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D0555"/>
    <w:multiLevelType w:val="multilevel"/>
    <w:tmpl w:val="6DA84F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A5C7E"/>
    <w:multiLevelType w:val="multilevel"/>
    <w:tmpl w:val="4C2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41AC7"/>
    <w:multiLevelType w:val="multilevel"/>
    <w:tmpl w:val="01CEB0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1F3903"/>
    <w:multiLevelType w:val="multilevel"/>
    <w:tmpl w:val="D7EE56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6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4"/>
  </w:num>
  <w:num w:numId="16">
    <w:abstractNumId w:val="19"/>
  </w:num>
  <w:num w:numId="17">
    <w:abstractNumId w:val="0"/>
  </w:num>
  <w:num w:numId="18">
    <w:abstractNumId w:val="11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9"/>
    <w:rsid w:val="00135BA1"/>
    <w:rsid w:val="00545E00"/>
    <w:rsid w:val="008F2E28"/>
    <w:rsid w:val="00B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AA32-B074-44BE-8320-A44F73CC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128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90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43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932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80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43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34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1685</Words>
  <Characters>9606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ики-бухус</dc:creator>
  <cp:keywords/>
  <dc:description/>
  <cp:lastModifiedBy>ики-бухус</cp:lastModifiedBy>
  <cp:revision>3</cp:revision>
  <dcterms:created xsi:type="dcterms:W3CDTF">2022-01-13T08:34:00Z</dcterms:created>
  <dcterms:modified xsi:type="dcterms:W3CDTF">2022-01-13T08:35:00Z</dcterms:modified>
</cp:coreProperties>
</file>