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93" w:rsidRDefault="00410E95" w:rsidP="00701C93">
      <w:pPr>
        <w:spacing w:after="0" w:line="240" w:lineRule="auto"/>
        <w:jc w:val="center"/>
        <w:outlineLvl w:val="1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</w:t>
      </w:r>
      <w:r w:rsidR="00701C93" w:rsidRPr="00410E95">
        <w:rPr>
          <w:rStyle w:val="c1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онспект занятия по развитию связной речи в </w:t>
      </w:r>
      <w:r w:rsidR="00701C93" w:rsidRPr="00410E9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подготовительной группе.</w:t>
      </w:r>
    </w:p>
    <w:p w:rsidR="00EE7EE9" w:rsidRDefault="00EE7EE9" w:rsidP="00EE7EE9">
      <w:pPr>
        <w:spacing w:after="0" w:line="240" w:lineRule="auto"/>
        <w:jc w:val="right"/>
        <w:outlineLvl w:val="1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Учитель-логопед: Мятлева О.А.</w:t>
      </w:r>
    </w:p>
    <w:p w:rsidR="009A3765" w:rsidRPr="00781452" w:rsidRDefault="009A3765" w:rsidP="00701C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A2723"/>
          <w:sz w:val="30"/>
          <w:szCs w:val="30"/>
          <w:lang w:eastAsia="ru-RU"/>
        </w:rPr>
      </w:pPr>
    </w:p>
    <w:p w:rsidR="00701C93" w:rsidRPr="00781452" w:rsidRDefault="00701C93" w:rsidP="00701C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30"/>
          <w:szCs w:val="30"/>
          <w:lang w:eastAsia="ru-RU"/>
        </w:rPr>
      </w:pPr>
      <w:r w:rsidRPr="00781452">
        <w:rPr>
          <w:rFonts w:ascii="Times New Roman" w:eastAsia="Times New Roman" w:hAnsi="Times New Roman" w:cs="Times New Roman"/>
          <w:b/>
          <w:color w:val="2A2723"/>
          <w:sz w:val="30"/>
          <w:szCs w:val="30"/>
          <w:lang w:eastAsia="ru-RU"/>
        </w:rPr>
        <w:t>Тема: «Посуда. В гостях у Самовара».</w:t>
      </w:r>
      <w:bookmarkStart w:id="0" w:name="_GoBack"/>
      <w:bookmarkEnd w:id="0"/>
    </w:p>
    <w:p w:rsidR="00701C93" w:rsidRPr="00781452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781452">
        <w:rPr>
          <w:rStyle w:val="c11"/>
          <w:b/>
          <w:bCs/>
          <w:iCs/>
          <w:color w:val="000000"/>
          <w:sz w:val="28"/>
          <w:szCs w:val="28"/>
        </w:rPr>
        <w:t>Цель</w:t>
      </w:r>
      <w:r w:rsidR="009A3765" w:rsidRPr="00781452">
        <w:rPr>
          <w:rStyle w:val="c11"/>
          <w:b/>
          <w:bCs/>
          <w:i/>
          <w:iCs/>
          <w:color w:val="000000"/>
          <w:sz w:val="28"/>
          <w:szCs w:val="28"/>
        </w:rPr>
        <w:t xml:space="preserve">: </w:t>
      </w:r>
      <w:r w:rsidRPr="00781452">
        <w:rPr>
          <w:rStyle w:val="c1"/>
          <w:color w:val="000000"/>
          <w:sz w:val="28"/>
          <w:szCs w:val="28"/>
        </w:rPr>
        <w:t>Развитие всех компонентов устной речи детей.</w:t>
      </w:r>
    </w:p>
    <w:p w:rsidR="00701C93" w:rsidRPr="00781452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781452">
        <w:rPr>
          <w:rStyle w:val="c1"/>
          <w:b/>
          <w:color w:val="000000"/>
          <w:sz w:val="28"/>
          <w:szCs w:val="28"/>
        </w:rPr>
        <w:t>Задачи:</w:t>
      </w:r>
    </w:p>
    <w:p w:rsidR="00701C93" w:rsidRDefault="00701C93" w:rsidP="00701C9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81452">
        <w:rPr>
          <w:rStyle w:val="c1"/>
          <w:color w:val="000000"/>
          <w:sz w:val="28"/>
          <w:szCs w:val="28"/>
        </w:rPr>
        <w:t>Обогащать речь детей существительными, обозначающими</w:t>
      </w:r>
      <w:r>
        <w:rPr>
          <w:rStyle w:val="c1"/>
          <w:color w:val="000000"/>
          <w:sz w:val="28"/>
          <w:szCs w:val="28"/>
        </w:rPr>
        <w:t xml:space="preserve"> предметы бытового окружения (посуда); прилагательными, характеризующими свойства и качества предметов;</w:t>
      </w:r>
    </w:p>
    <w:p w:rsidR="00701C93" w:rsidRDefault="00701C93" w:rsidP="00701C9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умение отвечать на вопросы полным, развернутым предложением;</w:t>
      </w:r>
    </w:p>
    <w:p w:rsidR="00701C93" w:rsidRDefault="00701C93" w:rsidP="00701C9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сравнивать различные предметы по материалу,</w:t>
      </w:r>
    </w:p>
    <w:p w:rsidR="00701C93" w:rsidRDefault="00701C93" w:rsidP="00701C9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Учить образовывать по аналогии названия предметов посуды (хлебница, сахарница, </w:t>
      </w:r>
      <w:proofErr w:type="spellStart"/>
      <w:r>
        <w:rPr>
          <w:rStyle w:val="c1"/>
          <w:color w:val="000000"/>
          <w:sz w:val="28"/>
          <w:szCs w:val="28"/>
        </w:rPr>
        <w:t>конфетница</w:t>
      </w:r>
      <w:proofErr w:type="spellEnd"/>
      <w:r>
        <w:rPr>
          <w:rStyle w:val="c1"/>
          <w:color w:val="000000"/>
          <w:sz w:val="28"/>
          <w:szCs w:val="28"/>
        </w:rPr>
        <w:t>, солонка, салатница);</w:t>
      </w:r>
    </w:p>
    <w:p w:rsidR="00701C93" w:rsidRPr="00701C93" w:rsidRDefault="00701C93" w:rsidP="00701C9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Продолжать учить детей согласовывать существительное с порядковым или количественным числительным по теме посуда.    </w:t>
      </w:r>
    </w:p>
    <w:p w:rsidR="00701C93" w:rsidRP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01C93">
        <w:rPr>
          <w:b/>
          <w:color w:val="000000"/>
          <w:sz w:val="28"/>
          <w:szCs w:val="28"/>
        </w:rPr>
        <w:t>ХОД ЗАНЯТИЯ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1.Организационный   момент.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Л.: - Ребята, сегодня я приглашаю вас совершить путешествие. А куда, вы догадайтесь сами.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Жила-была посуда: чайник, чашка и блюдо,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Ножик, вилка и ложка, кастрюля и поварешка.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Посуда дружила с едой, посуда дружила с водой,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 человеком дружила, его она вкусно кормила.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 чем говорится в стихотворении? Вы догадались, куда мы отправимся?!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(Ответы детей)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-Надеюсь, что путешествие будет интересным и увлекательным.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Л.:- Если б не было посуды, нам пришлось бы очень худо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бы тут же из людей превратились в дикарей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счастью помогает всюду нам различная посуда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нее еду кладут, из нее едят и пьют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Сохраняют в ней продукты: сыр и масло, хлеб и фрукты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ней готовят сотни блюд, варят, жарят  и пекут.</w:t>
      </w:r>
    </w:p>
    <w:p w:rsidR="009A3765" w:rsidRDefault="00701C93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Л.:- Ребята, а как вы думаете, кто главный в стране посуды?</w:t>
      </w:r>
      <w:r w:rsidR="009A3765">
        <w:rPr>
          <w:rStyle w:val="c1"/>
          <w:color w:val="000000"/>
          <w:sz w:val="28"/>
          <w:szCs w:val="28"/>
        </w:rPr>
        <w:t xml:space="preserve"> Послушайте загадку.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Руки в боки, как начальник,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Раньше всех на стол встает,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 себе плита, и чайник-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Сам заварит, сам нальет.</w:t>
      </w:r>
      <w:r w:rsidR="00410E9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(Самовар)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Л.: -Давайте я вас с ним познакомлю. Это Самовар </w:t>
      </w:r>
      <w:proofErr w:type="spellStart"/>
      <w:r>
        <w:rPr>
          <w:rStyle w:val="c1"/>
          <w:color w:val="000000"/>
          <w:sz w:val="28"/>
          <w:szCs w:val="28"/>
        </w:rPr>
        <w:t>Самоварович</w:t>
      </w:r>
      <w:proofErr w:type="spellEnd"/>
      <w:r>
        <w:rPr>
          <w:rStyle w:val="c1"/>
          <w:color w:val="000000"/>
          <w:sz w:val="28"/>
          <w:szCs w:val="28"/>
        </w:rPr>
        <w:t xml:space="preserve">. Он очень умный, потому что много всего знает. У самовара собираются взрослые и дети, пьют чай и доверяют ему свои тайны. 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 самовар-это символ России и гостеприимства. Он вам нравится? А какой он?</w:t>
      </w:r>
    </w:p>
    <w:p w:rsidR="00701C93" w:rsidRP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01C93">
        <w:rPr>
          <w:rStyle w:val="c13"/>
          <w:bCs/>
          <w:iCs/>
          <w:color w:val="000000"/>
          <w:sz w:val="28"/>
          <w:szCs w:val="28"/>
        </w:rPr>
        <w:lastRenderedPageBreak/>
        <w:t>Ответы детей (красивый, блестящий, веселый, нарядный, желтый, большой, горячий)</w:t>
      </w:r>
    </w:p>
    <w:p w:rsidR="00701C93" w:rsidRDefault="00701C93" w:rsidP="00701C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Л.: -Мы сегодня т</w:t>
      </w:r>
      <w:r w:rsidR="005A779D">
        <w:rPr>
          <w:rStyle w:val="c1"/>
          <w:color w:val="000000"/>
          <w:sz w:val="28"/>
          <w:szCs w:val="28"/>
        </w:rPr>
        <w:t>оже расскажем ему свои истории.</w:t>
      </w:r>
    </w:p>
    <w:p w:rsidR="005A779D" w:rsidRDefault="005A779D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2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. Д/И «</w:t>
      </w:r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Поможем </w:t>
      </w:r>
      <w:proofErr w:type="gramStart"/>
      <w:r>
        <w:rPr>
          <w:rStyle w:val="c11"/>
          <w:b/>
          <w:bCs/>
          <w:i/>
          <w:iCs/>
          <w:color w:val="000000"/>
          <w:sz w:val="28"/>
          <w:szCs w:val="28"/>
        </w:rPr>
        <w:t>Федоре</w:t>
      </w:r>
      <w:proofErr w:type="gramEnd"/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».</w:t>
      </w:r>
      <w:r w:rsidR="00701C93">
        <w:rPr>
          <w:rStyle w:val="c1"/>
          <w:color w:val="000000"/>
          <w:sz w:val="28"/>
          <w:szCs w:val="28"/>
        </w:rPr>
        <w:t> </w:t>
      </w:r>
    </w:p>
    <w:p w:rsidR="005A779D" w:rsidRPr="005A779D" w:rsidRDefault="005A779D" w:rsidP="009A376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A779D">
        <w:rPr>
          <w:color w:val="111111"/>
          <w:sz w:val="28"/>
          <w:szCs w:val="28"/>
        </w:rPr>
        <w:t>Ребята послушайте отрывок из стихотворения К. И Чуковского </w:t>
      </w:r>
      <w:r w:rsidRPr="005A779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A779D">
        <w:rPr>
          <w:i/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5A779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5A779D">
        <w:rPr>
          <w:color w:val="111111"/>
          <w:sz w:val="28"/>
          <w:szCs w:val="28"/>
        </w:rPr>
        <w:t> и запомните</w:t>
      </w:r>
      <w:r>
        <w:rPr>
          <w:color w:val="111111"/>
          <w:sz w:val="28"/>
          <w:szCs w:val="28"/>
        </w:rPr>
        <w:t>,</w:t>
      </w:r>
      <w:r w:rsidRPr="005A779D">
        <w:rPr>
          <w:color w:val="111111"/>
          <w:sz w:val="28"/>
          <w:szCs w:val="28"/>
        </w:rPr>
        <w:t xml:space="preserve"> о какой </w:t>
      </w:r>
      <w:r w:rsidRPr="005A77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посуде в нём говорится</w:t>
      </w:r>
      <w:r w:rsidRPr="005A779D">
        <w:rPr>
          <w:b/>
          <w:color w:val="111111"/>
          <w:sz w:val="28"/>
          <w:szCs w:val="28"/>
        </w:rPr>
        <w:t>.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Скачет сито по полям,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А корыто по лугам.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  <w:bdr w:val="none" w:sz="0" w:space="0" w:color="auto" w:frame="1"/>
        </w:rPr>
        <w:t>И помчались по улице ножи</w:t>
      </w:r>
      <w:r w:rsidRPr="00410E95">
        <w:rPr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i/>
          <w:iCs/>
          <w:color w:val="111111"/>
          <w:sz w:val="28"/>
          <w:szCs w:val="28"/>
          <w:bdr w:val="none" w:sz="0" w:space="0" w:color="auto" w:frame="1"/>
        </w:rPr>
        <w:t>«Эй, держи, держи, держи!»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И кастрюля на бегу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  <w:bdr w:val="none" w:sz="0" w:space="0" w:color="auto" w:frame="1"/>
        </w:rPr>
        <w:t>Закричала утюгу</w:t>
      </w:r>
      <w:r w:rsidRPr="00410E95">
        <w:rPr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«Я бегу, бегу, бегу,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Удержаться не могу!»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Вот и чайник за кофейником бежит,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Тараторит, тараторит, дребезжит …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А за ними блюдца-блюдца -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10E95">
        <w:rPr>
          <w:color w:val="111111"/>
          <w:sz w:val="28"/>
          <w:szCs w:val="28"/>
        </w:rPr>
        <w:t>Дзынь</w:t>
      </w:r>
      <w:proofErr w:type="spellEnd"/>
      <w:r w:rsidRPr="00410E95">
        <w:rPr>
          <w:color w:val="111111"/>
          <w:sz w:val="28"/>
          <w:szCs w:val="28"/>
        </w:rPr>
        <w:t xml:space="preserve">-ля-ля! </w:t>
      </w:r>
      <w:proofErr w:type="spellStart"/>
      <w:r w:rsidRPr="00410E95">
        <w:rPr>
          <w:color w:val="111111"/>
          <w:sz w:val="28"/>
          <w:szCs w:val="28"/>
        </w:rPr>
        <w:t>Дзынь</w:t>
      </w:r>
      <w:proofErr w:type="spellEnd"/>
      <w:r w:rsidRPr="00410E95">
        <w:rPr>
          <w:color w:val="111111"/>
          <w:sz w:val="28"/>
          <w:szCs w:val="28"/>
        </w:rPr>
        <w:t>-ля-ля!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Вдоль по улице несутся -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10E95">
        <w:rPr>
          <w:color w:val="111111"/>
          <w:sz w:val="28"/>
          <w:szCs w:val="28"/>
        </w:rPr>
        <w:t>Дзынь</w:t>
      </w:r>
      <w:proofErr w:type="spellEnd"/>
      <w:r w:rsidRPr="00410E95">
        <w:rPr>
          <w:color w:val="111111"/>
          <w:sz w:val="28"/>
          <w:szCs w:val="28"/>
        </w:rPr>
        <w:t xml:space="preserve">-ля-ля! </w:t>
      </w:r>
      <w:proofErr w:type="spellStart"/>
      <w:r w:rsidRPr="00410E95">
        <w:rPr>
          <w:color w:val="111111"/>
          <w:sz w:val="28"/>
          <w:szCs w:val="28"/>
        </w:rPr>
        <w:t>Дзынь</w:t>
      </w:r>
      <w:proofErr w:type="spellEnd"/>
      <w:r w:rsidRPr="00410E95">
        <w:rPr>
          <w:color w:val="111111"/>
          <w:sz w:val="28"/>
          <w:szCs w:val="28"/>
        </w:rPr>
        <w:t>-ля-ля!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 xml:space="preserve">И бежит, бренчит, </w:t>
      </w:r>
      <w:r w:rsidRPr="00410E95">
        <w:rPr>
          <w:color w:val="111111"/>
          <w:sz w:val="28"/>
          <w:szCs w:val="28"/>
          <w:bdr w:val="none" w:sz="0" w:space="0" w:color="auto" w:frame="1"/>
        </w:rPr>
        <w:t>стучит сковорода</w:t>
      </w:r>
      <w:r w:rsidRPr="00410E95">
        <w:rPr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«Вы куда? Куда? Куда?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А за нею вилки,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Рюмки да бутылки,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Чашки да ложки.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Скачут по дорожке.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А за ними вдоль забора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  <w:bdr w:val="none" w:sz="0" w:space="0" w:color="auto" w:frame="1"/>
        </w:rPr>
        <w:t>Скачет бабушка Федора</w:t>
      </w:r>
      <w:r w:rsidRPr="00410E95">
        <w:rPr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«Ой-ой-ой! Ой-ой-ой!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410E95">
        <w:rPr>
          <w:color w:val="111111"/>
          <w:sz w:val="28"/>
          <w:szCs w:val="28"/>
        </w:rPr>
        <w:t>Воротитеся</w:t>
      </w:r>
      <w:proofErr w:type="spellEnd"/>
      <w:r w:rsidRPr="00410E95">
        <w:rPr>
          <w:color w:val="111111"/>
          <w:sz w:val="28"/>
          <w:szCs w:val="28"/>
        </w:rPr>
        <w:t xml:space="preserve"> домой!»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Мимо курица бежала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И </w:t>
      </w:r>
      <w:r w:rsidRPr="00410E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посуду увидала</w:t>
      </w:r>
      <w:r w:rsidRPr="00410E95">
        <w:rPr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«</w:t>
      </w:r>
      <w:proofErr w:type="spellStart"/>
      <w:r w:rsidRPr="00410E95">
        <w:rPr>
          <w:color w:val="111111"/>
          <w:sz w:val="28"/>
          <w:szCs w:val="28"/>
        </w:rPr>
        <w:t>Куд</w:t>
      </w:r>
      <w:proofErr w:type="spellEnd"/>
      <w:r w:rsidRPr="00410E95">
        <w:rPr>
          <w:color w:val="111111"/>
          <w:sz w:val="28"/>
          <w:szCs w:val="28"/>
        </w:rPr>
        <w:t xml:space="preserve">-куда! </w:t>
      </w:r>
      <w:proofErr w:type="spellStart"/>
      <w:r w:rsidRPr="00410E95">
        <w:rPr>
          <w:color w:val="111111"/>
          <w:sz w:val="28"/>
          <w:szCs w:val="28"/>
        </w:rPr>
        <w:t>Куд</w:t>
      </w:r>
      <w:proofErr w:type="spellEnd"/>
      <w:r w:rsidRPr="00410E95">
        <w:rPr>
          <w:color w:val="111111"/>
          <w:sz w:val="28"/>
          <w:szCs w:val="28"/>
        </w:rPr>
        <w:t>-куда!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Вы откуда и куда!»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И ответила </w:t>
      </w:r>
      <w:r w:rsidRPr="00410E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посуда</w:t>
      </w:r>
      <w:r w:rsidRPr="00410E95">
        <w:rPr>
          <w:b/>
          <w:color w:val="111111"/>
          <w:sz w:val="28"/>
          <w:szCs w:val="28"/>
        </w:rPr>
        <w:t>: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«Было нам у бабы худо,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Не любила нас она,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Била, била, нас она,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Запылила, закоптила,</w:t>
      </w:r>
    </w:p>
    <w:p w:rsidR="005A779D" w:rsidRPr="00410E95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E95">
        <w:rPr>
          <w:color w:val="111111"/>
          <w:sz w:val="28"/>
          <w:szCs w:val="28"/>
        </w:rPr>
        <w:t>Загубила нас она!»</w:t>
      </w:r>
    </w:p>
    <w:p w:rsidR="005A779D" w:rsidRDefault="005A779D" w:rsidP="009A37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Ребята, о какой посуде говорится в стихотворении? </w:t>
      </w:r>
    </w:p>
    <w:p w:rsidR="00A92CAB" w:rsidRDefault="00A92CAB" w:rsidP="009A376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Выставляются предметные картинки с изображением посуды.</w:t>
      </w:r>
    </w:p>
    <w:p w:rsidR="00A92CAB" w:rsidRDefault="00A92CAB" w:rsidP="00A92CAB">
      <w:pPr>
        <w:spacing w:after="0" w:line="315" w:lineRule="atLeast"/>
        <w:ind w:firstLine="30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="00701C93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Посуда </w:t>
      </w:r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  бабушки Федоры </w:t>
      </w:r>
      <w:r w:rsidR="00701C93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разбилась,  Самовар</w:t>
      </w:r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Самоварович</w:t>
      </w:r>
      <w:proofErr w:type="spellEnd"/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просит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назвать, без чего не осталась  посуда</w:t>
      </w:r>
      <w:proofErr w:type="gramStart"/>
      <w:r w:rsidR="005A779D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C93" w:rsidRPr="00A92CAB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01C93" w:rsidRDefault="00A92CAB" w:rsidP="00A92CAB">
      <w:pPr>
        <w:spacing w:after="0" w:line="315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11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«Чего не хватает у чайника?» </w:t>
      </w:r>
      <w:r w:rsidRPr="00ED5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чайника не хватает носика.) </w:t>
      </w:r>
      <w:r w:rsidRPr="00ED51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</w:t>
      </w:r>
    </w:p>
    <w:p w:rsidR="00A92CAB" w:rsidRPr="00A92CAB" w:rsidRDefault="00A92CAB" w:rsidP="00A92CAB">
      <w:pPr>
        <w:spacing w:after="0" w:line="315" w:lineRule="atLeast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Молодцы, справились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3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. Д/И «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Магазин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».</w:t>
      </w:r>
      <w:r w:rsidR="00701C93">
        <w:rPr>
          <w:rStyle w:val="c1"/>
          <w:color w:val="000000"/>
          <w:sz w:val="28"/>
          <w:szCs w:val="28"/>
        </w:rPr>
        <w:t> </w:t>
      </w:r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-Ребята, д</w:t>
      </w:r>
      <w:r w:rsidR="00701C93">
        <w:rPr>
          <w:rStyle w:val="c1"/>
          <w:color w:val="000000"/>
          <w:sz w:val="28"/>
          <w:szCs w:val="28"/>
        </w:rPr>
        <w:t xml:space="preserve">авайте </w:t>
      </w:r>
      <w:r>
        <w:rPr>
          <w:rStyle w:val="c1"/>
          <w:color w:val="000000"/>
          <w:sz w:val="28"/>
          <w:szCs w:val="28"/>
        </w:rPr>
        <w:t>отправимся в магазин и купим бабушке Федоре новую посуду и расскажем, для чего она нужна.</w:t>
      </w:r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(Дети покупают посуду, объясняя её предназначение).</w:t>
      </w:r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Д.:- Я куплю ка</w:t>
      </w:r>
      <w:r w:rsidR="00410E95">
        <w:rPr>
          <w:rStyle w:val="c1"/>
          <w:color w:val="000000"/>
          <w:sz w:val="28"/>
          <w:szCs w:val="28"/>
        </w:rPr>
        <w:t>стрюлю  и буду варить в ней суп</w:t>
      </w:r>
      <w:r w:rsidR="009A3765">
        <w:rPr>
          <w:rStyle w:val="c1"/>
          <w:color w:val="000000"/>
          <w:sz w:val="28"/>
          <w:szCs w:val="28"/>
        </w:rPr>
        <w:t xml:space="preserve"> </w:t>
      </w:r>
      <w:r w:rsidR="00410E95">
        <w:rPr>
          <w:rStyle w:val="c1"/>
          <w:color w:val="000000"/>
          <w:sz w:val="28"/>
          <w:szCs w:val="28"/>
        </w:rPr>
        <w:t>и т.д.</w:t>
      </w:r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Л.:- Молодцы, ребята!</w:t>
      </w:r>
    </w:p>
    <w:p w:rsidR="00A92CAB" w:rsidRDefault="00A92CAB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Л.: -Ребята, а сейчас, я вас попрошу составить предложения о посуде. </w:t>
      </w:r>
    </w:p>
    <w:p w:rsidR="00A92CAB" w:rsidRPr="00ED511F" w:rsidRDefault="00A92CAB" w:rsidP="00A92CAB">
      <w:pPr>
        <w:spacing w:after="0" w:line="315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1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выставляет на доске по две картинки. Дети должны составить предложения, например: «Кастрюля сделана из железа, а стакан — из стекла. Ложка сделана из дерева, а чашка — из фарфора» и т. д.</w:t>
      </w:r>
    </w:p>
    <w:p w:rsidR="00A92CAB" w:rsidRPr="00410E95" w:rsidRDefault="00410E95" w:rsidP="00701C9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28"/>
          <w:szCs w:val="28"/>
        </w:rPr>
      </w:pPr>
      <w:r w:rsidRPr="00410E95">
        <w:rPr>
          <w:rStyle w:val="c1"/>
          <w:b/>
          <w:i/>
          <w:color w:val="000000"/>
          <w:sz w:val="28"/>
          <w:szCs w:val="28"/>
        </w:rPr>
        <w:t xml:space="preserve">4 </w:t>
      </w:r>
      <w:r w:rsidRPr="00410E95">
        <w:rPr>
          <w:rStyle w:val="c11"/>
          <w:b/>
          <w:bCs/>
          <w:i/>
          <w:iCs/>
          <w:color w:val="000000"/>
          <w:sz w:val="28"/>
          <w:szCs w:val="28"/>
        </w:rPr>
        <w:t>. Д/И «</w:t>
      </w:r>
      <w:r w:rsidR="00487983">
        <w:rPr>
          <w:rStyle w:val="c11"/>
          <w:b/>
          <w:bCs/>
          <w:i/>
          <w:iCs/>
          <w:color w:val="000000"/>
          <w:sz w:val="28"/>
          <w:szCs w:val="28"/>
        </w:rPr>
        <w:t>Расставим посуду по местам</w:t>
      </w:r>
      <w:r w:rsidRPr="00410E95">
        <w:rPr>
          <w:rStyle w:val="c11"/>
          <w:b/>
          <w:bCs/>
          <w:i/>
          <w:iCs/>
          <w:color w:val="000000"/>
          <w:sz w:val="28"/>
          <w:szCs w:val="28"/>
        </w:rPr>
        <w:t>».</w:t>
      </w:r>
      <w:r w:rsidRPr="00410E95">
        <w:rPr>
          <w:rStyle w:val="c1"/>
          <w:b/>
          <w:i/>
          <w:color w:val="000000"/>
          <w:sz w:val="28"/>
          <w:szCs w:val="28"/>
        </w:rPr>
        <w:t> </w:t>
      </w:r>
    </w:p>
    <w:p w:rsidR="00487983" w:rsidRDefault="00410E95" w:rsidP="00701C93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Л</w:t>
      </w:r>
      <w:r w:rsidR="00487983">
        <w:rPr>
          <w:rStyle w:val="c12"/>
          <w:color w:val="000000"/>
          <w:sz w:val="28"/>
          <w:szCs w:val="28"/>
        </w:rPr>
        <w:t>.: -</w:t>
      </w:r>
      <w:r>
        <w:rPr>
          <w:rStyle w:val="c12"/>
          <w:color w:val="000000"/>
          <w:sz w:val="28"/>
          <w:szCs w:val="28"/>
        </w:rPr>
        <w:t xml:space="preserve"> </w:t>
      </w:r>
      <w:r w:rsidR="0030649B">
        <w:rPr>
          <w:rStyle w:val="c12"/>
          <w:color w:val="000000"/>
          <w:sz w:val="28"/>
          <w:szCs w:val="28"/>
        </w:rPr>
        <w:t xml:space="preserve">Ребята, мы с вами уже  знаем, что посуда бывает кухонная, столовая и чайная. Давайте поможем </w:t>
      </w:r>
      <w:proofErr w:type="gramStart"/>
      <w:r w:rsidR="0030649B">
        <w:rPr>
          <w:rStyle w:val="c12"/>
          <w:color w:val="000000"/>
          <w:sz w:val="28"/>
          <w:szCs w:val="28"/>
        </w:rPr>
        <w:t>Федоре</w:t>
      </w:r>
      <w:proofErr w:type="gramEnd"/>
      <w:r w:rsidR="0030649B">
        <w:rPr>
          <w:rStyle w:val="c12"/>
          <w:color w:val="000000"/>
          <w:sz w:val="28"/>
          <w:szCs w:val="28"/>
        </w:rPr>
        <w:t xml:space="preserve">, расставить посуду по своим местам. </w:t>
      </w:r>
    </w:p>
    <w:p w:rsidR="0030649B" w:rsidRDefault="0030649B" w:rsidP="00701C93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(Детям демонстрируется плита, стол и поднос).</w:t>
      </w:r>
    </w:p>
    <w:p w:rsidR="0030649B" w:rsidRDefault="0030649B" w:rsidP="00701C93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На плиту  поставим кухонную посуду, на стол – столовую посуду и в буфет – чайную.</w:t>
      </w:r>
    </w:p>
    <w:p w:rsidR="0030649B" w:rsidRDefault="0030649B" w:rsidP="00701C93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Д.:- Я поставлю чайник на плиту, потому что это кухонная посуда.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за то</w:t>
      </w:r>
      <w:r w:rsidR="00410E95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что Самовар приготовил для нас такие интересные задания, мы его научим игре с пальчиками.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Пальчиковая гимнастика 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(Чередование хлопков в ладоши и ударов кулачков друг о друга)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посуду перемыли: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(Одна ладонь скользит по другой по кругу)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Чайник, чашку, ковшик, ложку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большую поварешку.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(Загибать пальчики по одному, начиная с мизинца)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чашку мы разбили,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Ковшик тоже развалился,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 у чайника отбился.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Ложку мы чуть-чуть сломали.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 xml:space="preserve">(Разгибать пальчики по одному, начиная с 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)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мы маме помогали!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(Удар кулачками друг о друга, хлопок в ладоши)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Молодцы! Настоящие помощники.</w:t>
      </w:r>
    </w:p>
    <w:p w:rsidR="00701C93" w:rsidRDefault="00701C93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как вы помогаете своей мамочке? (ответы детей). А кто из вас помогает маме доставать продукты из сумки? Тогда давайте разложим продукты в </w:t>
      </w:r>
      <w:proofErr w:type="gramStart"/>
      <w:r>
        <w:rPr>
          <w:rStyle w:val="c1"/>
          <w:color w:val="000000"/>
          <w:sz w:val="28"/>
          <w:szCs w:val="28"/>
        </w:rPr>
        <w:t>посуду</w:t>
      </w:r>
      <w:proofErr w:type="gramEnd"/>
      <w:r>
        <w:rPr>
          <w:rStyle w:val="c1"/>
          <w:color w:val="000000"/>
          <w:sz w:val="28"/>
          <w:szCs w:val="28"/>
        </w:rPr>
        <w:t xml:space="preserve"> в которой они живут.</w:t>
      </w:r>
    </w:p>
    <w:p w:rsidR="00701C93" w:rsidRPr="009A3765" w:rsidRDefault="00410E95" w:rsidP="00701C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5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 xml:space="preserve">. Д/И «У каждого продукта есть своя посуда»   </w:t>
      </w:r>
      <w:r w:rsidR="00701C93" w:rsidRPr="00410E95">
        <w:rPr>
          <w:rStyle w:val="c11"/>
          <w:b/>
          <w:bCs/>
          <w:i/>
          <w:iCs/>
          <w:color w:val="000000"/>
          <w:sz w:val="28"/>
          <w:szCs w:val="28"/>
        </w:rPr>
        <w:t>       </w:t>
      </w:r>
      <w:r w:rsidR="00701C93" w:rsidRPr="009A3765">
        <w:rPr>
          <w:rStyle w:val="c3"/>
          <w:color w:val="000000"/>
          <w:sz w:val="28"/>
          <w:szCs w:val="28"/>
        </w:rPr>
        <w:t xml:space="preserve">Игра с </w:t>
      </w:r>
      <w:r w:rsidR="009A3765" w:rsidRPr="009A3765">
        <w:rPr>
          <w:rStyle w:val="c3"/>
          <w:color w:val="000000"/>
          <w:sz w:val="28"/>
          <w:szCs w:val="28"/>
        </w:rPr>
        <w:t>м</w:t>
      </w:r>
      <w:r w:rsidR="00701C93" w:rsidRPr="009A3765">
        <w:rPr>
          <w:rStyle w:val="c3"/>
          <w:color w:val="000000"/>
          <w:sz w:val="28"/>
          <w:szCs w:val="28"/>
        </w:rPr>
        <w:t>ячом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Сахар (в сахарнице)                    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Масло (в маслёнке)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Соль (в солонке)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Хлеб (в хлебнице)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Конфеты (в </w:t>
      </w:r>
      <w:proofErr w:type="spellStart"/>
      <w:r>
        <w:rPr>
          <w:rStyle w:val="c1"/>
          <w:color w:val="000000"/>
          <w:sz w:val="28"/>
          <w:szCs w:val="28"/>
        </w:rPr>
        <w:t>конфетнице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Перец (в перечнице)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Салат (в салатнике)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Суп (в супнице)</w:t>
      </w:r>
      <w:r w:rsidR="00410E95">
        <w:rPr>
          <w:rStyle w:val="c1"/>
          <w:color w:val="000000"/>
          <w:sz w:val="28"/>
          <w:szCs w:val="28"/>
        </w:rPr>
        <w:t xml:space="preserve"> и т.д.</w:t>
      </w:r>
    </w:p>
    <w:p w:rsidR="00701C93" w:rsidRDefault="00410E95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6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. Физкультминутка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Хлопни, топни, покружись и в посуду превратись.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большой стеклянный чайник </w:t>
      </w:r>
      <w:r>
        <w:rPr>
          <w:rStyle w:val="c8"/>
          <w:i/>
          <w:iCs/>
          <w:color w:val="000000"/>
          <w:sz w:val="28"/>
          <w:szCs w:val="28"/>
        </w:rPr>
        <w:t>(Дети «надувают» живот, одна рука на поясе, другая в сторону, изогнута как носик)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важный, как начальник. </w:t>
      </w:r>
      <w:r>
        <w:rPr>
          <w:rStyle w:val="c8"/>
          <w:i/>
          <w:iCs/>
          <w:color w:val="000000"/>
          <w:sz w:val="28"/>
          <w:szCs w:val="28"/>
        </w:rPr>
        <w:t>(Приседают, одна рука на поясе)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фарфоровые чашки, </w:t>
      </w:r>
      <w:r>
        <w:rPr>
          <w:rStyle w:val="c8"/>
          <w:i/>
          <w:iCs/>
          <w:color w:val="000000"/>
          <w:sz w:val="28"/>
          <w:szCs w:val="28"/>
        </w:rPr>
        <w:t>(Кружатся, руки на поясе)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хрупкие бедняжки.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фарфоровые блюдца, </w:t>
      </w:r>
      <w:r>
        <w:rPr>
          <w:rStyle w:val="c8"/>
          <w:i/>
          <w:iCs/>
          <w:color w:val="000000"/>
          <w:sz w:val="28"/>
          <w:szCs w:val="28"/>
        </w:rPr>
        <w:t>(Руками показывают круг)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стукни – разобьются.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серебряные ложки. </w:t>
      </w:r>
      <w:r>
        <w:rPr>
          <w:rStyle w:val="c8"/>
          <w:i/>
          <w:iCs/>
          <w:color w:val="000000"/>
          <w:sz w:val="28"/>
          <w:szCs w:val="28"/>
        </w:rPr>
        <w:t>(Потягиваются, руки вверх)</w:t>
      </w:r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Вот пластмассовый поднос – </w:t>
      </w:r>
      <w:r>
        <w:rPr>
          <w:rStyle w:val="c8"/>
          <w:i/>
          <w:iCs/>
          <w:color w:val="000000"/>
          <w:sz w:val="28"/>
          <w:szCs w:val="28"/>
        </w:rPr>
        <w:t>(Руки сомкнуть над головой, делают</w:t>
      </w:r>
      <w:proofErr w:type="gramEnd"/>
    </w:p>
    <w:p w:rsidR="00701C93" w:rsidRDefault="00701C93" w:rsidP="00701C9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посуду нам принёс. 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Большой круг).</w:t>
      </w:r>
      <w:proofErr w:type="gramEnd"/>
    </w:p>
    <w:p w:rsidR="00701C93" w:rsidRDefault="00410E95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Л.</w:t>
      </w:r>
      <w:r w:rsidR="00701C93">
        <w:rPr>
          <w:rStyle w:val="c1"/>
          <w:color w:val="000000"/>
          <w:sz w:val="28"/>
          <w:szCs w:val="28"/>
        </w:rPr>
        <w:t xml:space="preserve">: Вот и подошло время рассказать Самовару </w:t>
      </w:r>
      <w:proofErr w:type="spellStart"/>
      <w:r w:rsidR="00701C93">
        <w:rPr>
          <w:rStyle w:val="c1"/>
          <w:color w:val="000000"/>
          <w:sz w:val="28"/>
          <w:szCs w:val="28"/>
        </w:rPr>
        <w:t>Самоваровичу</w:t>
      </w:r>
      <w:proofErr w:type="spellEnd"/>
      <w:r w:rsidR="00701C93">
        <w:rPr>
          <w:rStyle w:val="c1"/>
          <w:color w:val="000000"/>
          <w:sz w:val="28"/>
          <w:szCs w:val="28"/>
        </w:rPr>
        <w:t xml:space="preserve"> свои истории, он готов нас слушать.</w:t>
      </w:r>
    </w:p>
    <w:p w:rsidR="00701C93" w:rsidRDefault="00410E95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7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. Составление рассказа по картине с элементами творчества.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чтобы вам легче было придумать рассказ, я вам приготовила картину.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Рассмотрите картину внимательно. (Ответы детей полными предложениями)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происходит действие?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делает мама? ( Мама насыпает чай в чайник, заваривает чай)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делает мальчик? (Мальчик чистит картошку)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делает девочка? (Девочка моет овощи помидоры и огурцы)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на столе стоит кружек? (На столе  стоит 4 кружки)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 w:rsidR="009A376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семья кого то ждёт?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думаете, а что будет дальше? (Семья  сядут за стол ужинать)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чем они будут говорить, что будут рассказывать друг другу?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Ответы детей</w:t>
      </w:r>
    </w:p>
    <w:p w:rsidR="00701C93" w:rsidRDefault="00701C93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у нас и получилась интересная история. Кто хочет её рассказать Самовару?  (2-3 чел)</w:t>
      </w:r>
    </w:p>
    <w:p w:rsidR="00701C93" w:rsidRDefault="00410E95" w:rsidP="00701C9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8.</w:t>
      </w:r>
      <w:r w:rsidR="00701C93">
        <w:rPr>
          <w:rStyle w:val="c11"/>
          <w:b/>
          <w:bCs/>
          <w:i/>
          <w:iCs/>
          <w:color w:val="000000"/>
          <w:sz w:val="28"/>
          <w:szCs w:val="28"/>
        </w:rPr>
        <w:t>Итог занятия</w:t>
      </w:r>
    </w:p>
    <w:p w:rsidR="00803182" w:rsidRDefault="00803182"/>
    <w:sectPr w:rsidR="0080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83"/>
    <w:multiLevelType w:val="hybridMultilevel"/>
    <w:tmpl w:val="88767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1F"/>
    <w:rsid w:val="000F4840"/>
    <w:rsid w:val="00121C13"/>
    <w:rsid w:val="0030649B"/>
    <w:rsid w:val="00410E95"/>
    <w:rsid w:val="00487983"/>
    <w:rsid w:val="005A779D"/>
    <w:rsid w:val="00701C93"/>
    <w:rsid w:val="00781452"/>
    <w:rsid w:val="00803182"/>
    <w:rsid w:val="009A3765"/>
    <w:rsid w:val="00A92CAB"/>
    <w:rsid w:val="00ED511F"/>
    <w:rsid w:val="00E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1C93"/>
  </w:style>
  <w:style w:type="character" w:customStyle="1" w:styleId="c1">
    <w:name w:val="c1"/>
    <w:basedOn w:val="a0"/>
    <w:rsid w:val="00701C93"/>
  </w:style>
  <w:style w:type="paragraph" w:customStyle="1" w:styleId="c9">
    <w:name w:val="c9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1C93"/>
  </w:style>
  <w:style w:type="character" w:customStyle="1" w:styleId="c12">
    <w:name w:val="c12"/>
    <w:basedOn w:val="a0"/>
    <w:rsid w:val="00701C93"/>
  </w:style>
  <w:style w:type="paragraph" w:customStyle="1" w:styleId="c15">
    <w:name w:val="c15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1C93"/>
  </w:style>
  <w:style w:type="paragraph" w:customStyle="1" w:styleId="c2">
    <w:name w:val="c2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01C93"/>
  </w:style>
  <w:style w:type="character" w:customStyle="1" w:styleId="c3">
    <w:name w:val="c3"/>
    <w:basedOn w:val="a0"/>
    <w:rsid w:val="00701C93"/>
  </w:style>
  <w:style w:type="character" w:customStyle="1" w:styleId="c8">
    <w:name w:val="c8"/>
    <w:basedOn w:val="a0"/>
    <w:rsid w:val="00701C93"/>
  </w:style>
  <w:style w:type="paragraph" w:customStyle="1" w:styleId="c7">
    <w:name w:val="c7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1C93"/>
  </w:style>
  <w:style w:type="character" w:styleId="a4">
    <w:name w:val="Strong"/>
    <w:basedOn w:val="a0"/>
    <w:uiPriority w:val="22"/>
    <w:qFormat/>
    <w:rsid w:val="005A7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1C93"/>
  </w:style>
  <w:style w:type="character" w:customStyle="1" w:styleId="c1">
    <w:name w:val="c1"/>
    <w:basedOn w:val="a0"/>
    <w:rsid w:val="00701C93"/>
  </w:style>
  <w:style w:type="paragraph" w:customStyle="1" w:styleId="c9">
    <w:name w:val="c9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1C93"/>
  </w:style>
  <w:style w:type="character" w:customStyle="1" w:styleId="c12">
    <w:name w:val="c12"/>
    <w:basedOn w:val="a0"/>
    <w:rsid w:val="00701C93"/>
  </w:style>
  <w:style w:type="paragraph" w:customStyle="1" w:styleId="c15">
    <w:name w:val="c15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1C93"/>
  </w:style>
  <w:style w:type="paragraph" w:customStyle="1" w:styleId="c2">
    <w:name w:val="c2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01C93"/>
  </w:style>
  <w:style w:type="character" w:customStyle="1" w:styleId="c3">
    <w:name w:val="c3"/>
    <w:basedOn w:val="a0"/>
    <w:rsid w:val="00701C93"/>
  </w:style>
  <w:style w:type="character" w:customStyle="1" w:styleId="c8">
    <w:name w:val="c8"/>
    <w:basedOn w:val="a0"/>
    <w:rsid w:val="00701C93"/>
  </w:style>
  <w:style w:type="paragraph" w:customStyle="1" w:styleId="c7">
    <w:name w:val="c7"/>
    <w:basedOn w:val="a"/>
    <w:rsid w:val="0070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1C93"/>
  </w:style>
  <w:style w:type="character" w:styleId="a4">
    <w:name w:val="Strong"/>
    <w:basedOn w:val="a0"/>
    <w:uiPriority w:val="22"/>
    <w:qFormat/>
    <w:rsid w:val="005A7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dcterms:created xsi:type="dcterms:W3CDTF">2022-01-16T08:30:00Z</dcterms:created>
  <dcterms:modified xsi:type="dcterms:W3CDTF">2022-01-16T10:00:00Z</dcterms:modified>
</cp:coreProperties>
</file>