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85" w:rsidRPr="00A33A85" w:rsidRDefault="00A33A85" w:rsidP="00A33A85">
      <w:pPr>
        <w:shd w:val="clear" w:color="auto" w:fill="FFFFFF"/>
        <w:spacing w:after="0" w:line="360" w:lineRule="auto"/>
        <w:contextualSpacing/>
        <w:jc w:val="center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униципальное бюджетное дошкольное образовательное учреждение</w:t>
      </w:r>
    </w:p>
    <w:p w:rsidR="00A33A85" w:rsidRPr="00A33A85" w:rsidRDefault="00A33A85" w:rsidP="00A33A85">
      <w:pPr>
        <w:shd w:val="clear" w:color="auto" w:fill="FFFFFF"/>
        <w:spacing w:after="0" w:line="360" w:lineRule="auto"/>
        <w:contextualSpacing/>
        <w:jc w:val="center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«Детский сад №3» </w:t>
      </w:r>
      <w:proofErr w:type="spellStart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пгт</w:t>
      </w:r>
      <w:proofErr w:type="spellEnd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. Нижний Одес</w:t>
      </w:r>
    </w:p>
    <w:p w:rsidR="00A33A85" w:rsidRPr="00A33A85" w:rsidRDefault="00A33A85" w:rsidP="00A33A85">
      <w:pPr>
        <w:shd w:val="clear" w:color="auto" w:fill="FFFFFF"/>
        <w:spacing w:after="0" w:line="360" w:lineRule="auto"/>
        <w:contextualSpacing/>
        <w:jc w:val="both"/>
        <w:rPr>
          <w:rStyle w:val="c9"/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47BC" w:rsidRDefault="000B47BC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47BC" w:rsidRPr="00A33A85" w:rsidRDefault="000B47BC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A85" w:rsidRPr="00A33A85" w:rsidRDefault="00A33A85" w:rsidP="00A33A8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3A85">
        <w:rPr>
          <w:rFonts w:ascii="Times New Roman" w:hAnsi="Times New Roman" w:cs="Times New Roman"/>
          <w:b/>
          <w:sz w:val="28"/>
          <w:szCs w:val="28"/>
        </w:rPr>
        <w:t>Перспективное планирование работы с детьми</w:t>
      </w:r>
      <w:r w:rsidRPr="00A3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среднего, старшего дошкольного возраста</w:t>
      </w:r>
      <w:r w:rsidRPr="00A33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855" w:rsidRPr="00A33A85" w:rsidRDefault="00A33A85" w:rsidP="00A33A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85">
        <w:rPr>
          <w:rFonts w:ascii="Times New Roman" w:hAnsi="Times New Roman" w:cs="Times New Roman"/>
          <w:b/>
          <w:sz w:val="28"/>
          <w:szCs w:val="28"/>
        </w:rPr>
        <w:t>по теме: «Формирование элементарных математических представлений посредством занимательных игр».</w:t>
      </w: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2D585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A85" w:rsidRPr="00A33A85" w:rsidRDefault="00A33A85" w:rsidP="00A33A85">
      <w:pPr>
        <w:shd w:val="clear" w:color="auto" w:fill="FFFFFF"/>
        <w:spacing w:after="0" w:line="360" w:lineRule="auto"/>
        <w:jc w:val="right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Крупчан</w:t>
      </w:r>
      <w:proofErr w:type="spellEnd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М.А</w:t>
      </w:r>
    </w:p>
    <w:p w:rsidR="00A33A85" w:rsidRPr="00A33A85" w:rsidRDefault="00A33A85" w:rsidP="00A33A85">
      <w:pPr>
        <w:shd w:val="clear" w:color="auto" w:fill="FFFFFF"/>
        <w:spacing w:after="0" w:line="360" w:lineRule="auto"/>
        <w:jc w:val="right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 МБДОУ «Детский сад №2»</w:t>
      </w:r>
    </w:p>
    <w:p w:rsidR="00A33A85" w:rsidRPr="00A33A85" w:rsidRDefault="00A33A85" w:rsidP="00A33A85">
      <w:pPr>
        <w:shd w:val="clear" w:color="auto" w:fill="FFFFFF"/>
        <w:spacing w:after="0" w:line="360" w:lineRule="auto"/>
        <w:jc w:val="right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пгт</w:t>
      </w:r>
      <w:proofErr w:type="spellEnd"/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. Нижний Одес</w:t>
      </w:r>
    </w:p>
    <w:p w:rsidR="00A33A85" w:rsidRPr="00A33A85" w:rsidRDefault="00A33A85" w:rsidP="00A33A85">
      <w:pPr>
        <w:shd w:val="clear" w:color="auto" w:fill="FFFFFF"/>
        <w:spacing w:after="0" w:line="360" w:lineRule="auto"/>
        <w:jc w:val="right"/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33A85">
        <w:rPr>
          <w:rStyle w:val="c9"/>
          <w:rFonts w:ascii="Times New Roman" w:hAnsi="Times New Roman" w:cs="Times New Roman"/>
          <w:bCs/>
          <w:iCs/>
          <w:color w:val="000000"/>
          <w:sz w:val="28"/>
          <w:szCs w:val="28"/>
        </w:rPr>
        <w:t>первая квалификационная категория</w:t>
      </w:r>
    </w:p>
    <w:p w:rsidR="002D5855" w:rsidRPr="00A33A85" w:rsidRDefault="002D5855" w:rsidP="00A33A8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D5855" w:rsidRPr="00A33A85" w:rsidRDefault="00A33A85" w:rsidP="00D7623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3A85">
        <w:rPr>
          <w:rFonts w:ascii="Times New Roman" w:hAnsi="Times New Roman" w:cs="Times New Roman"/>
          <w:sz w:val="28"/>
          <w:szCs w:val="28"/>
        </w:rPr>
        <w:t>2019</w:t>
      </w: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lastRenderedPageBreak/>
        <w:t>Перспективное планирование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 xml:space="preserve">с детьми </w:t>
      </w:r>
      <w:r w:rsidRPr="00AA0E9C">
        <w:rPr>
          <w:rFonts w:ascii="Times New Roman" w:hAnsi="Times New Roman"/>
          <w:b/>
          <w:sz w:val="28"/>
          <w:szCs w:val="28"/>
        </w:rPr>
        <w:t xml:space="preserve">средней </w:t>
      </w:r>
      <w:r>
        <w:rPr>
          <w:rFonts w:ascii="Times New Roman" w:hAnsi="Times New Roman"/>
          <w:sz w:val="28"/>
          <w:szCs w:val="28"/>
        </w:rPr>
        <w:t>группы</w:t>
      </w: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t>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>«Формирование элементарных математических представлений посредством занимательных игр»</w:t>
      </w:r>
      <w:r>
        <w:rPr>
          <w:rFonts w:ascii="Times New Roman" w:hAnsi="Times New Roman"/>
          <w:sz w:val="28"/>
          <w:szCs w:val="28"/>
        </w:rPr>
        <w:t>.</w:t>
      </w:r>
    </w:p>
    <w:p w:rsidR="00D76235" w:rsidRPr="00994623" w:rsidRDefault="00A33A8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2019-2020</w:t>
      </w:r>
      <w:r w:rsidR="00D76235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Style w:val="a4"/>
        <w:tblpPr w:leftFromText="180" w:rightFromText="180" w:vertAnchor="text" w:horzAnchor="margin" w:tblpXSpec="right" w:tblpY="219"/>
        <w:tblW w:w="0" w:type="auto"/>
        <w:tblLayout w:type="fixed"/>
        <w:tblLook w:val="04A0"/>
      </w:tblPr>
      <w:tblGrid>
        <w:gridCol w:w="2450"/>
        <w:gridCol w:w="3328"/>
        <w:gridCol w:w="3039"/>
        <w:gridCol w:w="3301"/>
        <w:gridCol w:w="2951"/>
      </w:tblGrid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3780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3868A2">
              <w:rPr>
                <w:bCs/>
                <w:color w:val="000000"/>
                <w:sz w:val="28"/>
                <w:szCs w:val="28"/>
              </w:rPr>
              <w:t> Д/игра «Положи грибы и листочки в корзину».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 xml:space="preserve">Цель: Совершенствовать умение сравнивать две равные группы предметов, обозначать результаты сравнения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поровну, столько – сколько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pple-converted-space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</w:rPr>
              <w:t xml:space="preserve">Д/игра </w:t>
            </w:r>
            <w:r w:rsidRPr="003868A2">
              <w:rPr>
                <w:color w:val="000000"/>
                <w:sz w:val="28"/>
                <w:szCs w:val="28"/>
              </w:rPr>
              <w:t>«Положим кубики в коробку»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Упражнять в сравнении двух групп предметов, разных по цвету, определяя их равенство или неравенство на основе сопоставления пар, учить обозначать результаты сравнения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больше, меньше, поровну, столько – сколько</w:t>
            </w:r>
            <w:r w:rsidRPr="003868A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</w:t>
            </w:r>
            <w:r w:rsidRPr="003868A2">
              <w:rPr>
                <w:color w:val="000000"/>
                <w:sz w:val="28"/>
                <w:szCs w:val="28"/>
              </w:rPr>
              <w:t xml:space="preserve"> «Сравним ленточки» 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 xml:space="preserve">Цель: Совершенствовать умение сравнивать два предмета по длине и ширине, обозначать результаты сравнения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длинный – короткий, длиннее – короче.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«Найди для  машины гараж»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868A2">
              <w:rPr>
                <w:sz w:val="28"/>
                <w:szCs w:val="28"/>
              </w:rPr>
              <w:t>учить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сравнивать предметы по величине (большой, поменьше, самый маленький), использовать эти слова в речи. Закрепить умение выделять сходства предметов по величине и объединять их по этому признаку.</w:t>
            </w:r>
          </w:p>
        </w:tc>
      </w:tr>
      <w:tr w:rsidR="00D76235" w:rsidRPr="003868A2" w:rsidTr="002D5855">
        <w:trPr>
          <w:trHeight w:val="2805"/>
        </w:trPr>
        <w:tc>
          <w:tcPr>
            <w:tcW w:w="2450" w:type="dxa"/>
            <w:tcBorders>
              <w:left w:val="single" w:sz="4" w:space="0" w:color="auto"/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color w:val="000000"/>
                <w:sz w:val="28"/>
                <w:szCs w:val="28"/>
              </w:rPr>
              <w:t xml:space="preserve">«Что где находится». </w:t>
            </w:r>
          </w:p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 xml:space="preserve">Цель: Упражнять в определении пространственных направлений от себя и назывании их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впереди, сзади, слева, справа, вверху, внизу</w:t>
            </w:r>
            <w:r w:rsidRPr="003868A2">
              <w:rPr>
                <w:color w:val="000000"/>
                <w:sz w:val="28"/>
                <w:szCs w:val="28"/>
              </w:rPr>
              <w:t xml:space="preserve">. </w:t>
            </w:r>
          </w:p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bCs/>
                <w:color w:val="000000"/>
                <w:sz w:val="28"/>
                <w:szCs w:val="28"/>
                <w:shd w:val="clear" w:color="auto" w:fill="FFFFFF"/>
              </w:rPr>
              <w:t>Д/игра «Построй домик»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color w:val="000000"/>
                <w:sz w:val="28"/>
                <w:szCs w:val="28"/>
              </w:rPr>
              <w:t>Упражнять в сравнении двух групп предметов, разных по форме</w:t>
            </w:r>
            <w:proofErr w:type="gramStart"/>
            <w:r w:rsidRPr="003868A2"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</w:t>
            </w:r>
            <w:r w:rsidRPr="003868A2">
              <w:rPr>
                <w:color w:val="000000"/>
                <w:sz w:val="28"/>
                <w:szCs w:val="28"/>
              </w:rPr>
              <w:t xml:space="preserve"> «Сколько шариков у клоунов?»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Упражнять в сравнении двух групп предметов, разных по цвету, определяя их равенство на основе сопоставления пар, учить обозначать результаты сравнения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поровну, столько – сколько</w:t>
            </w:r>
            <w:r w:rsidRPr="003868A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bCs/>
                <w:color w:val="000000"/>
                <w:sz w:val="28"/>
                <w:szCs w:val="28"/>
                <w:shd w:val="clear" w:color="auto" w:fill="FFFFFF"/>
              </w:rPr>
              <w:t>Д/игра «Подбери дорожки к домикам»</w:t>
            </w:r>
          </w:p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rStyle w:val="c1"/>
                <w:color w:val="000000"/>
                <w:sz w:val="28"/>
                <w:szCs w:val="28"/>
              </w:rPr>
              <w:t>развивать умение детей сравнивать два предмета по длине, активизировать в речи детей слова «длинный, короткий».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>Игровое упражнение «Найди пару».</w:t>
            </w:r>
          </w:p>
          <w:p w:rsidR="00D76235" w:rsidRPr="003868A2" w:rsidRDefault="00D76235" w:rsidP="002D5855">
            <w:pPr>
              <w:rPr>
                <w:color w:val="000000"/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Закреплять умение сравнивать два предмета по величине.</w:t>
            </w:r>
          </w:p>
          <w:p w:rsidR="00D76235" w:rsidRPr="003868A2" w:rsidRDefault="00D76235" w:rsidP="002D5855">
            <w:pPr>
              <w:rPr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>Д/игра «Когда это бывает?»</w:t>
            </w:r>
          </w:p>
          <w:p w:rsidR="00D76235" w:rsidRPr="003868A2" w:rsidRDefault="00D76235" w:rsidP="002D5855">
            <w:pPr>
              <w:rPr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 xml:space="preserve">Цель: Закреплять умение различать и называть части суток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(утро, день, вечер, ночь)</w:t>
            </w:r>
            <w:r w:rsidRPr="003868A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«Угадай-ка»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умении различать и называть геометрические фигуры: круг, квадрат, треугольник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«Выложи по образцу»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детей выкладывать узор из геометрических фигур точно по образцу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981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Д/игра «Соберем платочки»</w:t>
            </w:r>
          </w:p>
          <w:p w:rsidR="00D76235" w:rsidRPr="003868A2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3868A2">
              <w:rPr>
                <w:sz w:val="28"/>
                <w:szCs w:val="28"/>
              </w:rPr>
              <w:t xml:space="preserve"> </w:t>
            </w:r>
            <w:r w:rsidRPr="003868A2">
              <w:rPr>
                <w:iCs/>
                <w:sz w:val="28"/>
                <w:szCs w:val="28"/>
                <w:shd w:val="clear" w:color="auto" w:fill="FFFFFF"/>
              </w:rPr>
              <w:t>Продолжать учить сравнивать две группы предметов, разных по форме, определяя их</w:t>
            </w: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равенство или неравенство на основе сопоставления пар.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Д/игра «К нам гости пришли: зайчики и белочки»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«Угостим белочек орехами»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Учить считать в пределах 3, используя приемы: при счете указывая на каждый предмет слева направо, называть числа по порядку, последнее число относить ко всей группе предметов.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«Положи яблоки на тарелочки»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Учить соотносить числительные с элементами множества в пределах 3, обозначать итоговое число, отвечать на вопрос «Сколько?»</w:t>
            </w:r>
          </w:p>
        </w:tc>
      </w:tr>
      <w:tr w:rsidR="00D76235" w:rsidRPr="003868A2" w:rsidTr="002D5855">
        <w:trPr>
          <w:trHeight w:val="244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Д/игра «Построим заборчик для животных»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Упражнять в сравнении двух предметов по высоте, обозначая результаты сравнения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высокий, низкий, выше, ниже</w:t>
            </w:r>
            <w:r w:rsidRPr="003868A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bCs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color w:val="000000"/>
                <w:sz w:val="28"/>
                <w:szCs w:val="28"/>
              </w:rPr>
              <w:t>«Поручение».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color w:val="000000"/>
                <w:sz w:val="28"/>
                <w:szCs w:val="28"/>
              </w:rPr>
              <w:t xml:space="preserve">Цель: Закреплять умение различать левую и правую руки, определять пространственные направления и обозначать их словами: </w:t>
            </w:r>
            <w:r w:rsidRPr="003868A2">
              <w:rPr>
                <w:i/>
                <w:iCs/>
                <w:color w:val="000000"/>
                <w:sz w:val="28"/>
                <w:szCs w:val="28"/>
              </w:rPr>
              <w:t>налево, направо, слева, справа.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>Д/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игра «Что длиннее, шире, выше?»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сравнении двух предметов по величине (длине, ширине, высоте), обозначении результатов сравнения соответствующими словами.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«Что изменилось?»</w:t>
            </w:r>
          </w:p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Развивать умение  определять пространственные направления от себя: вверху, внизу, впереди, сзади, слева, справа.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3577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sz w:val="28"/>
                <w:szCs w:val="28"/>
              </w:rPr>
              <w:t>«Собери фигуру из частей»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3868A2">
              <w:rPr>
                <w:color w:val="000000"/>
                <w:sz w:val="28"/>
                <w:szCs w:val="28"/>
              </w:rPr>
              <w:t xml:space="preserve"> Закреплять умение различать и называть плоские геометрические фигуры: круг, квадрат, треугольник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«Чудесный мешочек»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определять геометрические фигуры и тела двигательно-осязательным способом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color w:val="000000"/>
                <w:sz w:val="28"/>
                <w:szCs w:val="28"/>
              </w:rPr>
            </w:pPr>
            <w:r w:rsidRPr="003868A2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 </w:t>
            </w:r>
            <w:r w:rsidRPr="003868A2">
              <w:rPr>
                <w:color w:val="000000"/>
                <w:sz w:val="28"/>
                <w:szCs w:val="28"/>
              </w:rPr>
              <w:t>игра «Когда это бывает?»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color w:val="000000"/>
                <w:sz w:val="28"/>
                <w:szCs w:val="28"/>
              </w:rPr>
              <w:t>Цель: Расширять представления о частях суток и их последовательности.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Д/игра « Разложи правильно»</w:t>
            </w: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 Совершенствовать умение различать и называть геометрические фигуры (круг, квадрат, треугольник) независимо от их размера.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750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«Поможем кукле сосчитать игрушки»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умение считать в пределах 3, познакомить с порядковым значением числа, учить отвечать на вопросы «Сколько?», «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Который</w:t>
            </w:r>
            <w:proofErr w:type="gramEnd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по счету?»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«Угостим кукол чаем»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Показать образование числа 4 на основе сравнения двух групп предметов, выраженных числами 3 и 4, учить считать в пределах 4.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Д/игра «Сложи карандаши в коробку»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Который</w:t>
            </w:r>
            <w:proofErr w:type="gramEnd"/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 по счету?», «На каком месте?».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Д/игра «Помоги курочкам позвать цыплят»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Цель: Познакомить с образование числа 5, учить считать в пределах 5.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44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«Какая фигура?»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Познакомить с прямоугольником на основе сравнения его с квадратом.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gramEnd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«Какая фигура?»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Расширять представления о прямоугольнике на основе сравнения его с треугольником.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«К названной фигуре беги»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закреплять у детей умение быстро реагировать на словесную инструкцию воспитателя и правильно определять знакомые геометрические фигуры.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«Покормим цыплят»</w:t>
            </w:r>
          </w:p>
          <w:p w:rsidR="00D76235" w:rsidRPr="003868A2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3868A2">
              <w:rPr>
                <w:sz w:val="28"/>
                <w:szCs w:val="28"/>
              </w:rPr>
              <w:t xml:space="preserve"> </w:t>
            </w:r>
            <w:r w:rsidRPr="003868A2">
              <w:rPr>
                <w:iCs/>
                <w:sz w:val="28"/>
                <w:szCs w:val="28"/>
                <w:shd w:val="clear" w:color="auto" w:fill="FFFFFF"/>
              </w:rPr>
              <w:t>Продолжать учить сравнивать две группы предметов, определяя их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равенство или неравенство на основе сопоставления пар.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Д/игра «Найди пару»</w:t>
            </w:r>
          </w:p>
          <w:p w:rsidR="00D76235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Цель: 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Упражнять в умении находить одинаковые по длине, ширине, высоте предметы, обозначать признаки словами: длинный – короткий, широкий – узкий, высокий – низкий.</w:t>
            </w:r>
            <w:proofErr w:type="gramEnd"/>
          </w:p>
          <w:p w:rsidR="00D76235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Д/игра «Разбились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чашки»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Учить составлять из частей целое, развивать мышление.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 xml:space="preserve">Д/игра «Сосчитай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 xml:space="preserve">колечки у пирамидки» 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умение считать в пределах 4.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bCs/>
                <w:color w:val="000000"/>
                <w:sz w:val="28"/>
                <w:szCs w:val="28"/>
              </w:rPr>
              <w:lastRenderedPageBreak/>
              <w:t xml:space="preserve">Д/игра «Когда это </w:t>
            </w:r>
            <w:r w:rsidRPr="003868A2">
              <w:rPr>
                <w:bCs/>
                <w:color w:val="000000"/>
                <w:sz w:val="28"/>
                <w:szCs w:val="28"/>
              </w:rPr>
              <w:lastRenderedPageBreak/>
              <w:t>бывает?»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color w:val="000000"/>
                <w:sz w:val="28"/>
                <w:szCs w:val="28"/>
              </w:rPr>
              <w:t>Цель: закрепить знание детей о частях суток,  развивать речь, память, мышление.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253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«Заплетем куклам косички»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сравнивать предметы по двум признакам величины (длине и ширине), обозначать сравнения словами: длиннее, короче, шире, уже.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</w:rPr>
              <w:t>Д/игра «Покатаем кукол на машинах»</w:t>
            </w:r>
          </w:p>
          <w:p w:rsidR="00D76235" w:rsidRPr="003868A2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3868A2">
              <w:rPr>
                <w:iCs/>
                <w:sz w:val="28"/>
                <w:szCs w:val="28"/>
              </w:rPr>
              <w:t>Цель: Закреплять счет в пределах 5, формировать представления о равенстве и неравенстве двух групп предметов на основе счета.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«Чудесный мешочек»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Познакомить с цилиндром, учить различать шар и цилиндр.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«Угостим зайчиков морковками»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счете и отсчете предметов в пределах 5 по образцу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59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 «Сосчитаем мячики»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Продолжать учить считать в пределах 5, познакомить с порядковым значением числа 5.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>Д/игра «Прокати мячик по дорожке»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after="0"/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Цель: Продолжать учить сравнивать предметы по двум признакам величины (длине и ширине), обозначать результаты сравнения словами: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>длиннее, короче, шире, уже.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>Д/игра «Поставь так, как я скажу»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Продолжать формировать представления о порядковом значении числа в пределах 5, закреплять умение отвечать на вопросы «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Который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по счету?», 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>«На котором месте?».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>Д/игра «Разложи картинки»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Развивать представления о последовательности частей суток.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44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«Спрячь игрушку»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Совершенствовать умение определять пространственные направления от себя: вверху, внизу, впереди, сзади, слева, справа.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iCs/>
                <w:color w:val="333333"/>
                <w:sz w:val="28"/>
                <w:szCs w:val="28"/>
              </w:rPr>
              <w:t xml:space="preserve"> </w:t>
            </w:r>
            <w:r w:rsidRPr="003868A2">
              <w:rPr>
                <w:iCs/>
                <w:sz w:val="28"/>
                <w:szCs w:val="28"/>
              </w:rPr>
              <w:t xml:space="preserve">Д/игра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«Назови правильно»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различении и назывании геометрических фигур (куб, шар, квадрат, круг).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«Найди пару»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Развивать умение сравнивать предметы по цвету, форме, величине.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«Разложим фигуры по коробкам»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Продолжать уточнять представления о цилиндре, закреплять умение различать куб, шар, цилиндр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3420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Д/игра «Нарисуем шарики»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счете и отсчете предметов в пределах 5 по образцу и названному числу.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«Три медведя»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Учить сравнивать три предмета по величине, раскладывать их в убывающей и возрастающей последовательности, обозначать результаты сравнения словами: самый большой, поменьше, самый маленький.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Д/игра «Матрешки»</w:t>
            </w:r>
          </w:p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Учить сравнивать три предмета по величине, раскладывать их в убывающей и возрастающей последовательности, обозначать результаты сравнения словами: самая большая, поменьше, самая маленькая.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Д/игра «Отгадай, сколько»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Цель: Упражнять в счете на ощупь в пределах 5.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72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Д/игра «Попади мячом в корзину»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Цель: Познакомить с пространственными отношениями, выраженными словами: далеко – близко.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Д/игра «Маша заблудилась в лесу»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Цель: Упражнять в счете звуков на слух в пределах 5.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Д/игра «Матрешки слушают музыку»</w:t>
            </w:r>
          </w:p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Цель: Упражнять в счете звуков на слух в пределах 5.</w:t>
            </w:r>
          </w:p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lastRenderedPageBreak/>
              <w:t>Д/игра «Путаница»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 xml:space="preserve">Цель: Объяснить </w:t>
            </w:r>
            <w:r w:rsidRPr="003868A2">
              <w:rPr>
                <w:iCs/>
                <w:sz w:val="28"/>
                <w:szCs w:val="28"/>
                <w:shd w:val="clear" w:color="auto" w:fill="FFFFFF"/>
              </w:rPr>
              <w:lastRenderedPageBreak/>
              <w:t>значение слов: вчера, сегодня, завтра.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644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«Выложи узор»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детей соблюдать чередование фигур по форме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Д/игра «Медведи гуляют в лесу»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Цель:  Уточнить представления о пространственных отношениях: далеко - близко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«Геометрическое лото» 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умении различать и называть геометрические фигуры: круг, квадрат, треугольник, прямоугольник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«Назови правильно»</w:t>
            </w:r>
          </w:p>
          <w:p w:rsidR="00D76235" w:rsidRPr="003868A2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Развивать умение сравнивать предметы по цвету, форме, величине, пространственному положению.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rPr>
          <w:trHeight w:val="310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shd w:val="clear" w:color="auto" w:fill="FFFFFF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«Найди дверь для домика»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Учить сравнивать три предмета по ширине, раскладывать их в убывающей и возрастающей последовательности, обозначать результаты сравнения словами: </w:t>
            </w:r>
            <w:proofErr w:type="gramStart"/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самая</w:t>
            </w:r>
            <w:proofErr w:type="gramEnd"/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 широкая, уже, самая узкая.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 «Делаем зарядку»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Учить считать движения в пределах 5.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«Сделаем столько же»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воспроизводить указанное количество движений в пределах 5.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 xml:space="preserve">Д/игра «Пойди и положи игрушку» 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 Учить двигаться в заданном направлении: вперед, назад, налево, направо.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«Мы играем»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представления о значении слов: сегодня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вчера, завтра.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bCs/>
                <w:sz w:val="28"/>
                <w:szCs w:val="28"/>
              </w:rPr>
              <w:t>«Где мышка?»</w:t>
            </w:r>
          </w:p>
          <w:p w:rsidR="00D76235" w:rsidRPr="003868A2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Цель: упражнять в умении ориентироваться в пространстве и обозначать </w:t>
            </w:r>
            <w:r w:rsidRPr="003868A2">
              <w:rPr>
                <w:sz w:val="28"/>
                <w:szCs w:val="28"/>
              </w:rPr>
              <w:lastRenderedPageBreak/>
              <w:t>пространственные направления относительно себя словами: вверху, внизу, слева, справа, впереди, сзади.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«Что не так»</w:t>
            </w:r>
          </w:p>
          <w:p w:rsidR="00D76235" w:rsidRPr="003868A2" w:rsidRDefault="00D76235" w:rsidP="002D5855">
            <w:pPr>
              <w:rPr>
                <w:rStyle w:val="c1"/>
                <w:iCs/>
                <w:sz w:val="28"/>
                <w:szCs w:val="28"/>
              </w:rPr>
            </w:pPr>
            <w:r w:rsidRPr="003868A2">
              <w:rPr>
                <w:rStyle w:val="c1"/>
                <w:iCs/>
                <w:sz w:val="28"/>
                <w:szCs w:val="28"/>
              </w:rPr>
              <w:t>Цель: Совершенствовать представления о частях суток и их последовательности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rPr>
                <w:rStyle w:val="apple-converted-space"/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apple-converted-space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868A2">
              <w:rPr>
                <w:rStyle w:val="apple-converted-space"/>
                <w:iCs/>
                <w:sz w:val="28"/>
                <w:szCs w:val="28"/>
                <w:shd w:val="clear" w:color="auto" w:fill="FFFFFF"/>
              </w:rPr>
              <w:t xml:space="preserve">Д/игра «Сделай столько же» 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 xml:space="preserve">Цель: Закреплять умение воспроизводить указанное количество </w:t>
            </w:r>
            <w:r w:rsidRPr="003868A2">
              <w:rPr>
                <w:iCs/>
                <w:sz w:val="28"/>
                <w:szCs w:val="28"/>
                <w:shd w:val="clear" w:color="auto" w:fill="FFFFFF"/>
              </w:rPr>
              <w:lastRenderedPageBreak/>
              <w:t>движений в пределах 5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«Волшебная шкатулочка»</w:t>
            </w:r>
          </w:p>
          <w:p w:rsidR="00D76235" w:rsidRPr="003868A2" w:rsidRDefault="00D76235" w:rsidP="002D5855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Цель: Продолжать упражнять в счете на ощупь в пределах 5.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«Ворота для мячей»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Учить сравнивать 4-5 предметов по ширине, раскладывать их в убывающей и возрастающей последовательности, обозначать результаты сравнения соответствующими словами.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«Почтальон принес письмо»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sz w:val="28"/>
                <w:szCs w:val="28"/>
              </w:rPr>
              <w:t>Цель: Упражнять в умении называть и различать геометрические фигуры: круг, квадрат, треугольник, прямоугольник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«Волшебная картинка»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умении составлять целостное изображение из отдельных частей.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«Правильно пойдешь – сюрприз найдешь»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умение двигаться в заданном направлении.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«Одень матрешек»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Учить сравнивать три предмета по высоте, раскладывать их в  убывающей и возрастающей последовательности, обозначать результаты сравнения словами: </w:t>
            </w:r>
            <w:proofErr w:type="gramStart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самая</w:t>
            </w:r>
            <w:proofErr w:type="gramEnd"/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высокая, ниже,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самая низкая.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Д/игра «Посадим цветочки вдоль дорожки»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Показать независимость результата счета от расстояния между предметами (в пределах 5).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Д/игра «На что похоже?»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Познакомить с цилиндром на основе сравнении его с шаром.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194"/>
        </w:trPr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«Игра с мячами»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Объяснить, что результат счета не зависит от величины предметов.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«Угостим матрешек чаем»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 Закреплять представления о том, что результат счета не зависит от размера предметов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 «Кубики и шарики»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умении различать и называть геометрические фигуры: куб, шар.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«Жучки»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представления о том, что результат счета не зависит от расстояния между предметами (в пределах 5)</w:t>
            </w:r>
          </w:p>
        </w:tc>
      </w:tr>
      <w:tr w:rsidR="00D76235" w:rsidRPr="003868A2" w:rsidTr="002D5855">
        <w:trPr>
          <w:trHeight w:val="2340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Изготовление открытки к празднику 8 марта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«Веточка мимозы»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(шарики мимозы – круглые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листья – треугольной формы, открытка прямоугольная )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«Кто выше, ниже?»</w:t>
            </w:r>
          </w:p>
          <w:p w:rsidR="00D76235" w:rsidRPr="003868A2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Цель:</w:t>
            </w:r>
            <w:r w:rsidRPr="003868A2">
              <w:rPr>
                <w:rStyle w:val="apple-converted-space"/>
                <w:sz w:val="28"/>
                <w:szCs w:val="28"/>
              </w:rPr>
              <w:t> </w:t>
            </w:r>
            <w:r w:rsidRPr="003868A2">
              <w:rPr>
                <w:sz w:val="28"/>
                <w:szCs w:val="28"/>
              </w:rPr>
              <w:t>упражнять в сравнивании детей  по высоте.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«Собери пирамидку»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 Совершенствовать умение раскладывать предметы в возрастающей последовательности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, обозначать результаты словами: самое большое, поменьше, еще меньше, самое маленькое.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«Поручение»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умении двигаться в заданном направлении.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«Посадим цветочки на клумбе»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умении видеть равные группы предметов при разном их расположении (в пределах 5)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«Гости из сказок»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Закреплять навыки количественного и порядкового счета в пределах 5.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«Угадай-ка»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Цель: Упражнять в счете и отсчете 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предметов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 а пределах 5.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«Прилетели бабочки»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Упражнять в умении сравнивать предметы по величине,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раскладывать их в убывающей и возрастающей последовательности, обозначать результаты сравнения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соответствующими словами.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«Поиграем, покатаем»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 Продолжать знакомить с цилиндром на основе сравнения его с шаром и кубом.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«Украсим группу флажками и шариками»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Совершенствовать умение сравнивать предметы по размеру (в пределах 5),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раскладывать их в убывающей и возрастающей последовательности, обозначать результаты сравнения соответствующими словами.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«На что похожа фигура?»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Учить соотносить форму предметов с геометрическими фигурами: шаром и кубом.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 «Расцвели цветочки»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Закреплять представления о том, что результат счета не зависит от качественных признаков предмета.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rPr>
          <w:trHeight w:val="2805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«Прыгаем близко, прыгаем далеко»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 Совершенствовать представления о пространственных отношениях, выраженных словами: далеко – близко.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after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«Что сначала, что потом»                          Цель:  Совершенствовать ориентировку во времени. Учить устанавливать последовательность событий.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 игра «Найди 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похожее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Развивать умение сравнивать предметы по цвету, форме, величине.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«Солнечный зайчик»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Совершенствовать умение ориентироваться в пространстве, обозначать пространственные отношения относительно себя соответствующими словами.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III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3868A2">
              <w:rPr>
                <w:b/>
                <w:sz w:val="28"/>
                <w:szCs w:val="28"/>
                <w:lang w:val="en-US"/>
              </w:rPr>
              <w:t>IV</w:t>
            </w:r>
            <w:r w:rsidRPr="003868A2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lastRenderedPageBreak/>
              <w:t xml:space="preserve">Специально –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организованная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3868A2">
              <w:rPr>
                <w:iCs/>
                <w:sz w:val="28"/>
                <w:szCs w:val="28"/>
              </w:rPr>
              <w:t>«Домики для зайчиков»</w:t>
            </w:r>
          </w:p>
          <w:p w:rsidR="00D76235" w:rsidRPr="003868A2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868A2">
              <w:rPr>
                <w:bCs/>
                <w:sz w:val="28"/>
                <w:szCs w:val="28"/>
              </w:rPr>
              <w:t>Цель:</w:t>
            </w:r>
            <w:r w:rsidRPr="003868A2">
              <w:rPr>
                <w:rStyle w:val="apple-converted-space"/>
                <w:sz w:val="28"/>
                <w:szCs w:val="28"/>
              </w:rPr>
              <w:t> </w:t>
            </w:r>
            <w:r w:rsidRPr="003868A2">
              <w:rPr>
                <w:sz w:val="28"/>
                <w:szCs w:val="28"/>
              </w:rPr>
              <w:t>Учить сравнивать предметы по высоте, устанавливать равенство между двумя группами предметов, различать количественный и порядковый счет.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«Что изменилось?»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Закрепление навыков порядкового счета в пределах 5.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«Назови соседей»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Продолжать расширять представления о частях суток и их последовательности.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«Где звенит колокольчик?»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Закреплять умения определять местоположение предметов относительно себя.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Совместная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«Подбери заплатку»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Продолжать формировать умение находить требуемую геометрическую форму для предмета.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«Не  смотри»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3868A2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Совершенствовать умения считать на ощупь в пределах пяти.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3868A2" w:rsidRDefault="00D76235" w:rsidP="002D5855">
            <w:pPr>
              <w:rPr>
                <w:rStyle w:val="c10"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</w:t>
            </w:r>
            <w:r w:rsidRPr="003868A2">
              <w:rPr>
                <w:rStyle w:val="c1"/>
                <w:sz w:val="28"/>
                <w:szCs w:val="28"/>
              </w:rPr>
              <w:t xml:space="preserve"> </w:t>
            </w:r>
            <w:r w:rsidRPr="003868A2">
              <w:rPr>
                <w:rStyle w:val="c1"/>
                <w:iCs/>
                <w:color w:val="000000"/>
                <w:sz w:val="28"/>
                <w:szCs w:val="28"/>
                <w:shd w:val="clear" w:color="auto" w:fill="FFFFFF"/>
              </w:rPr>
              <w:t xml:space="preserve"> «Рыбалка»</w:t>
            </w:r>
            <w:r w:rsidRPr="003868A2">
              <w:rPr>
                <w:rStyle w:val="c10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  <w:shd w:val="clear" w:color="auto" w:fill="FFFFFF"/>
              </w:rPr>
              <w:t>Цель: Упражнять в умении различать и называть геометрические фигуры: круг, квадрат, треугольник, прямоугольник</w:t>
            </w:r>
          </w:p>
        </w:tc>
        <w:tc>
          <w:tcPr>
            <w:tcW w:w="295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«Найди свой домик»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Совершенствовать умение считать в пределах 5.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3868A2" w:rsidTr="002D5855">
        <w:tc>
          <w:tcPr>
            <w:tcW w:w="2450" w:type="dxa"/>
          </w:tcPr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3868A2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Д/игра «Что изменилось?»</w:t>
            </w: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  <w:r w:rsidRPr="003868A2">
              <w:rPr>
                <w:iCs/>
                <w:color w:val="000000"/>
                <w:sz w:val="28"/>
                <w:szCs w:val="28"/>
                <w:shd w:val="clear" w:color="auto" w:fill="FFFFFF"/>
              </w:rPr>
              <w:t>Цель: Продолжать учить определять местоположения предметов относительно себя.</w:t>
            </w:r>
          </w:p>
        </w:tc>
        <w:tc>
          <w:tcPr>
            <w:tcW w:w="3039" w:type="dxa"/>
          </w:tcPr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3868A2">
              <w:rPr>
                <w:b/>
                <w:iCs/>
                <w:sz w:val="28"/>
                <w:szCs w:val="28"/>
                <w:shd w:val="clear" w:color="auto" w:fill="FFFFFF"/>
              </w:rPr>
              <w:t>«</w:t>
            </w:r>
            <w:r w:rsidRPr="003868A2">
              <w:rPr>
                <w:iCs/>
                <w:sz w:val="28"/>
                <w:szCs w:val="28"/>
                <w:shd w:val="clear" w:color="auto" w:fill="FFFFFF"/>
              </w:rPr>
              <w:t>Закрой коробки»</w:t>
            </w:r>
          </w:p>
          <w:p w:rsidR="00D76235" w:rsidRPr="003868A2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3868A2">
              <w:rPr>
                <w:iCs/>
                <w:sz w:val="28"/>
                <w:szCs w:val="28"/>
                <w:shd w:val="clear" w:color="auto" w:fill="FFFFFF"/>
              </w:rPr>
              <w:t>Цель: Продолжать развивать умение сравнивать предметы по размеру, распределяя их по убыванию или возрастанию. Совершенствовать умение действовать самостоятельно в соответствии с заданием.</w:t>
            </w:r>
          </w:p>
        </w:tc>
        <w:tc>
          <w:tcPr>
            <w:tcW w:w="330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«Подбери пару»</w:t>
            </w:r>
          </w:p>
          <w:p w:rsidR="00D76235" w:rsidRPr="003868A2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Совершенствовать умение различать и называть геометрические фигуры (круг, квадрат, треугольник) независимо от размера.</w:t>
            </w: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Д/игра «Подбери пару»</w:t>
            </w:r>
          </w:p>
          <w:p w:rsidR="00D76235" w:rsidRPr="003868A2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Цель: Продолжать учить подбирать фигуры  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парами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ориентируясь на </w:t>
            </w:r>
            <w:proofErr w:type="gramStart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>какой</w:t>
            </w:r>
            <w:proofErr w:type="gramEnd"/>
            <w:r w:rsidRPr="003868A2">
              <w:rPr>
                <w:rStyle w:val="c1"/>
                <w:iCs/>
                <w:color w:val="000000"/>
                <w:sz w:val="28"/>
                <w:szCs w:val="28"/>
              </w:rPr>
              <w:t xml:space="preserve"> - либо из признаков: форма, цвет, размер.</w:t>
            </w:r>
          </w:p>
          <w:p w:rsidR="00D76235" w:rsidRPr="003868A2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3868A2" w:rsidRDefault="00D76235" w:rsidP="002D5855">
            <w:pPr>
              <w:rPr>
                <w:sz w:val="28"/>
                <w:szCs w:val="28"/>
              </w:rPr>
            </w:pPr>
          </w:p>
        </w:tc>
      </w:tr>
    </w:tbl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lastRenderedPageBreak/>
        <w:t>Перспективное планирование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 xml:space="preserve">с детьми </w:t>
      </w:r>
      <w:r w:rsidRPr="003F08A9">
        <w:rPr>
          <w:rFonts w:ascii="Times New Roman" w:hAnsi="Times New Roman"/>
          <w:b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t>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>«Формирование элементарных математических представлений посредством занимательных игр»</w:t>
      </w:r>
      <w:r>
        <w:rPr>
          <w:rFonts w:ascii="Times New Roman" w:hAnsi="Times New Roman"/>
          <w:sz w:val="28"/>
          <w:szCs w:val="28"/>
        </w:rPr>
        <w:t>.</w:t>
      </w:r>
    </w:p>
    <w:p w:rsidR="00D76235" w:rsidRDefault="00A33A8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</w:t>
      </w:r>
      <w:r w:rsidR="00D76235">
        <w:rPr>
          <w:rFonts w:ascii="Times New Roman" w:hAnsi="Times New Roman"/>
          <w:sz w:val="28"/>
          <w:szCs w:val="28"/>
        </w:rPr>
        <w:t xml:space="preserve"> учебный год</w:t>
      </w: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right"/>
        <w:tblLayout w:type="fixed"/>
        <w:tblLook w:val="04A0"/>
      </w:tblPr>
      <w:tblGrid>
        <w:gridCol w:w="2450"/>
        <w:gridCol w:w="3328"/>
        <w:gridCol w:w="3039"/>
        <w:gridCol w:w="3301"/>
        <w:gridCol w:w="2951"/>
      </w:tblGrid>
      <w:tr w:rsidR="00D76235" w:rsidRPr="00985949" w:rsidTr="002D5855">
        <w:trPr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089"/>
          <w:jc w:val="right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bCs/>
                <w:color w:val="000000"/>
                <w:sz w:val="28"/>
                <w:szCs w:val="28"/>
              </w:rPr>
              <w:t> </w:t>
            </w:r>
            <w:r w:rsidRPr="00985949">
              <w:rPr>
                <w:color w:val="000000"/>
                <w:sz w:val="28"/>
                <w:szCs w:val="28"/>
              </w:rPr>
              <w:t>Игровое упражнение «Сосчитаем все фигуры»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навыки счета в пределах 5, умение образовывать число 5 на основе сравнения двух групп предметов, выраженных соседними числами 4 и 5.</w:t>
            </w:r>
          </w:p>
          <w:p w:rsidR="00D76235" w:rsidRPr="00985949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Д/игра «Сосчитай и отсчитай»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счете и отсчитывании предметов в пределах 5 с помощью различных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анализаторов (на ощупь, на слух).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«По ступенькам вверх и вниз»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Упражнять в сравнении пяти предметов по длине, учить раскладывать их в убывающем и возрастающем порядке, обозначать результаты сравнения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самый длинный,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короче, еще короче… самый короткий (и наоборот)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85949">
              <w:rPr>
                <w:sz w:val="28"/>
                <w:szCs w:val="28"/>
              </w:rPr>
              <w:t xml:space="preserve">Игровое упражнение (в тетради) </w:t>
            </w:r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«Сосчитай и раскрась»</w:t>
            </w:r>
          </w:p>
          <w:p w:rsidR="00D76235" w:rsidRPr="00985949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счете предметов в пределах 5, развивать мелкую моторику рук</w:t>
            </w:r>
          </w:p>
        </w:tc>
      </w:tr>
      <w:tr w:rsidR="00D76235" w:rsidRPr="00985949" w:rsidTr="002D5855">
        <w:trPr>
          <w:trHeight w:val="2261"/>
          <w:jc w:val="right"/>
        </w:trPr>
        <w:tc>
          <w:tcPr>
            <w:tcW w:w="2450" w:type="dxa"/>
            <w:tcBorders>
              <w:left w:val="single" w:sz="4" w:space="0" w:color="auto"/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color w:val="000000"/>
                <w:sz w:val="28"/>
                <w:szCs w:val="28"/>
              </w:rPr>
              <w:t xml:space="preserve">«Когда это бывает?». 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Уточнить представления о последовательности частей суток: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утро, день, вечер, ночь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85949">
              <w:rPr>
                <w:sz w:val="28"/>
                <w:szCs w:val="28"/>
              </w:rPr>
              <w:t xml:space="preserve">Игровое упражнение </w:t>
            </w:r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proofErr w:type="gramStart"/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Короче-длиннее</w:t>
            </w:r>
            <w:proofErr w:type="spellEnd"/>
            <w:proofErr w:type="gramEnd"/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шире-уже</w:t>
            </w:r>
            <w:proofErr w:type="spellEnd"/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сравнивать два предмета по двум параметрам величины (длина</w:t>
            </w:r>
            <w:proofErr w:type="gramEnd"/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и ширина), результат сравнения обозначать соответствующими выражениями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Игровое упражнение 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«Сосчитай фигуры»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«Лесенка для матрёшки»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Упражнять в сравнении пяти предметов по длине, учить раскладывать их в убывающем и возрастающем порядке, обозначать результаты сравнения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самый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lastRenderedPageBreak/>
              <w:t>длинный,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короче, еще короче… самый короткий (и наоборот)</w:t>
            </w:r>
          </w:p>
        </w:tc>
      </w:tr>
      <w:tr w:rsidR="00D76235" w:rsidRPr="00985949" w:rsidTr="002D5855">
        <w:trPr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Игровое упражнение </w:t>
            </w:r>
            <w:r w:rsidRPr="00985949">
              <w:rPr>
                <w:color w:val="000000"/>
                <w:sz w:val="28"/>
                <w:szCs w:val="28"/>
              </w:rPr>
              <w:t>«Вставь недостающую фигуру»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различать и называть геометрические фигуры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(круг, квадрат, треугольник, прямоугольник)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Д/игра «Поиск клада»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color w:val="000000"/>
                <w:sz w:val="28"/>
                <w:szCs w:val="28"/>
              </w:rPr>
              <w:t>Цель: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двигаться в заданном направлении и определять его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вперед, назад, направо, налево</w:t>
            </w:r>
          </w:p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Д/игра</w:t>
            </w:r>
            <w:r w:rsidRPr="00985949">
              <w:rPr>
                <w:color w:val="000000"/>
                <w:sz w:val="28"/>
                <w:szCs w:val="28"/>
              </w:rPr>
              <w:t xml:space="preserve"> «Когда это было?»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Цель:</w:t>
            </w:r>
            <w:r>
              <w:rPr>
                <w:rStyle w:val="c1"/>
                <w:iCs/>
                <w:color w:val="000000"/>
                <w:sz w:val="28"/>
                <w:szCs w:val="28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Уточнить понимание значения слов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вчера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сегодня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завтра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985949">
              <w:rPr>
                <w:color w:val="000000"/>
                <w:sz w:val="28"/>
                <w:szCs w:val="28"/>
              </w:rPr>
              <w:t>«Назови и покажи знакомые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5949">
              <w:rPr>
                <w:color w:val="000000"/>
                <w:sz w:val="28"/>
                <w:szCs w:val="28"/>
              </w:rPr>
              <w:t>геометрические фигуры»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различать и называть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плоские</w:t>
            </w:r>
            <w:proofErr w:type="gram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и объемные геометрические</w:t>
            </w: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фигуры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(круг, квадрат, треугольник, прямоугольник; шар, куб, цилиндр)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76235" w:rsidRPr="00985949" w:rsidTr="002D5855">
        <w:trPr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049"/>
          <w:jc w:val="right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«У нас в гостях игрушки»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составлять множество из разных элементов, выделять его части, объединять их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в целое множество и устанавливать зависимость между целым множеством и его частями.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«Сосчитай цветы в букете»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считать в пределах 6, показать образование числа 6 на основе сравнения двух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групп предметов, выраженных соседними числами 5 и 6.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«Сколько фруктов, сосчитай!»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считать в пределах 7, показать образование числа 7 на основе сравнения двух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групп предметов, выраженных числами 6 и 7.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85949">
              <w:rPr>
                <w:color w:val="000000"/>
                <w:sz w:val="28"/>
                <w:szCs w:val="28"/>
              </w:rPr>
              <w:t>«Что нам осень принесла?»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считать в пределах 6 и знакомить с порядковым значением числа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6, правильно отвечать на вопросы: «Сколько?», «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Который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 счету?», «На котором месте?»</w:t>
            </w:r>
          </w:p>
        </w:tc>
      </w:tr>
      <w:tr w:rsidR="00D76235" w:rsidRPr="00985949" w:rsidTr="002D5855">
        <w:trPr>
          <w:trHeight w:val="409"/>
          <w:jc w:val="right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Д/игра «Где звенит колокольчик?»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определять пространственное направление относительно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себя: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вперед, назад, слева, справа, вверху, внизу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b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color w:val="000000"/>
                <w:sz w:val="28"/>
                <w:szCs w:val="28"/>
              </w:rPr>
              <w:t>«Разложи карандаши».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самый длинный, короче, еще короче… самый короткий (и наоборот)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Д/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 игра «Встань туда, куда скажу»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определять местоположение окружающих людей и предметов</w:t>
            </w:r>
          </w:p>
          <w:p w:rsidR="00D76235" w:rsidRPr="00985949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относительно себя и обозначать его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впереди, сзади, слева, справа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85949">
              <w:rPr>
                <w:rStyle w:val="apple-converted-space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85949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iCs/>
                <w:color w:val="000000"/>
                <w:sz w:val="28"/>
                <w:szCs w:val="28"/>
                <w:shd w:val="clear" w:color="auto" w:fill="FFFFFF"/>
              </w:rPr>
              <w:t>«Что сначала, что потом?»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Расширять представления о деятельности взрослых и детей в разное время суток, о</w:t>
            </w:r>
          </w:p>
          <w:p w:rsidR="00D76235" w:rsidRPr="00985949" w:rsidRDefault="00D76235" w:rsidP="002D5855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последовательности частей суток.</w:t>
            </w:r>
          </w:p>
          <w:p w:rsidR="00D76235" w:rsidRPr="00985949" w:rsidRDefault="00D76235" w:rsidP="002D5855">
            <w:pPr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</w:tr>
      <w:tr w:rsidR="00D76235" w:rsidRPr="00985949" w:rsidTr="002D5855">
        <w:trPr>
          <w:trHeight w:val="3102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«Разложи фигуры»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Закреплять представления о знакомых плоских геометрических фигурах (круг, квадрат, треугольник, прямоугольник) и умение раскладывать их на группы по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качественным</w:t>
            </w:r>
            <w:proofErr w:type="gramEnd"/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признакам (цвет, форма, величина).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iCs/>
                <w:color w:val="000000" w:themeColor="text1"/>
                <w:sz w:val="28"/>
                <w:szCs w:val="28"/>
              </w:rPr>
            </w:pPr>
            <w:r w:rsidRPr="00985949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Д/игра </w:t>
            </w:r>
            <w:r w:rsidRPr="00985949">
              <w:rPr>
                <w:rStyle w:val="c1"/>
                <w:b/>
                <w:iCs/>
                <w:color w:val="000000" w:themeColor="text1"/>
                <w:sz w:val="28"/>
                <w:szCs w:val="28"/>
              </w:rPr>
              <w:t>(презентация)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rStyle w:val="c1"/>
                <w:b/>
                <w:iCs/>
                <w:color w:val="000000" w:themeColor="text1"/>
                <w:sz w:val="28"/>
                <w:szCs w:val="28"/>
              </w:rPr>
              <w:t>«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Не ошибись»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представления о знакомых объемных геометрических фигурах и умение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раскладывать их на группы по качественным признакам (форма, величина).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rStyle w:val="c7"/>
                <w:b/>
                <w:bCs/>
                <w:color w:val="000000"/>
                <w:sz w:val="28"/>
                <w:szCs w:val="28"/>
              </w:rPr>
              <w:t> </w:t>
            </w:r>
            <w:r w:rsidRPr="00985949">
              <w:rPr>
                <w:color w:val="000000"/>
                <w:sz w:val="28"/>
                <w:szCs w:val="28"/>
              </w:rPr>
              <w:t>Игровое упражнение «От самой широкой до самой узкой, и наоборот»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развивать умение сравнивать до шести предметов по ширине и раскладывать их в убывающем и возрастающем порядке.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Д/игра « Расставь по порядку»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словами.</w:t>
            </w:r>
          </w:p>
        </w:tc>
      </w:tr>
      <w:tr w:rsidR="00D76235" w:rsidRPr="00985949" w:rsidTr="002D5855">
        <w:trPr>
          <w:trHeight w:val="416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«Отсчитай столько же»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считать в пределах 8, показать образование числа 8 на основе сравнения двух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групп предметов, выраженных соседними числами 7 и 8.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«Буратино учим считать»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считать в пределах 9; показать образование числа 9 на основе сравнения двух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групп предметов, выраженных соседними числами 8 и 9.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«Во всём у нас порядок»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Познакомить с порядковым значением чисел 8 и 9, учить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правильно</w:t>
            </w:r>
            <w:proofErr w:type="gram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отвечать </w:t>
            </w:r>
            <w:proofErr w:type="spell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навопросы</w:t>
            </w:r>
            <w:proofErr w:type="spell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«Сколько?», «Который по счету?», «На котором месте?»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>
              <w:rPr>
                <w:sz w:val="28"/>
                <w:szCs w:val="28"/>
              </w:rPr>
              <w:t>«Сосчитай и отсчитай»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образованием числа 10 на основе сравнения двух групп предметов,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выраженных соседними числами 9 и 10, учить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правильно</w:t>
            </w:r>
            <w:proofErr w:type="gram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отвечать на вопрос «Сколько?»</w:t>
            </w: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«Поиск клада»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двигаться в заданном направлении и обозначать его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вперед, назад, направо, налево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</w:t>
            </w:r>
            <w:r w:rsidRPr="00985949">
              <w:rPr>
                <w:rStyle w:val="c1"/>
                <w:iCs/>
                <w:color w:val="000000"/>
                <w:sz w:val="28"/>
                <w:szCs w:val="28"/>
              </w:rPr>
              <w:t>Встань туда, куда скажу</w:t>
            </w:r>
            <w:r w:rsidRPr="00985949">
              <w:rPr>
                <w:sz w:val="28"/>
                <w:szCs w:val="28"/>
              </w:rPr>
              <w:t>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определять свое местоположение среди окружающих людей и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предметов, обозначать его словами: </w:t>
            </w:r>
            <w:proofErr w:type="gramStart"/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впереди</w:t>
            </w:r>
            <w:proofErr w:type="gramEnd"/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, сзади, рядом, между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«Бусы»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«Выложи перед собой»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представления о треугольнике, его свойствах и видах.</w:t>
            </w: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«Сделай поровну»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Упражнять в счете и отсчете предметов в пределах 7 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такой же формы»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представления о геометрических фигурах (круг, квадрат, треугольник,</w:t>
            </w:r>
            <w:proofErr w:type="gramEnd"/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прямоугольник), развивать умение видеть и находить в окружающей обстановке предметы,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имеющие форму знакомых геометрических фигур.</w:t>
            </w: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01" w:type="dxa"/>
          </w:tcPr>
          <w:p w:rsidR="00D76235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</w:p>
          <w:p w:rsidR="00D76235" w:rsidRDefault="00D76235" w:rsidP="002D5855">
            <w:pPr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(с использованием экрана)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«Найди отличия»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умении находить отличия в изображениях предметов.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 xml:space="preserve">«Что </w:t>
            </w:r>
            <w:proofErr w:type="gramStart"/>
            <w:r w:rsidRPr="00985949">
              <w:rPr>
                <w:sz w:val="28"/>
                <w:szCs w:val="28"/>
              </w:rPr>
              <w:t>за чем</w:t>
            </w:r>
            <w:proofErr w:type="gramEnd"/>
            <w:r w:rsidRPr="00985949">
              <w:rPr>
                <w:sz w:val="28"/>
                <w:szCs w:val="28"/>
              </w:rPr>
              <w:t>?»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представления о частях суток (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утро, день, вечер, ночь)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и их последовательности.</w:t>
            </w:r>
          </w:p>
        </w:tc>
      </w:tr>
      <w:tr w:rsidR="00D76235" w:rsidRPr="00985949" w:rsidTr="002D5855">
        <w:trPr>
          <w:trHeight w:val="360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692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b/>
                <w:color w:val="000000" w:themeColor="text1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 </w:t>
            </w:r>
            <w:r w:rsidRPr="00985949">
              <w:rPr>
                <w:sz w:val="28"/>
                <w:szCs w:val="28"/>
              </w:rPr>
              <w:t>«Расставь по порядку»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</w:t>
            </w:r>
            <w:proofErr w:type="gramStart"/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самый</w:t>
            </w:r>
            <w:proofErr w:type="gramEnd"/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высокий, ниже, еще ниже… самый низкий (и наоборот).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lastRenderedPageBreak/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«Поможем Незнайке найти цифру»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>Цель: Познакомить с цифрами 1и 2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(презентация) </w:t>
            </w:r>
            <w:r w:rsidRPr="00985949">
              <w:rPr>
                <w:sz w:val="28"/>
                <w:szCs w:val="28"/>
              </w:rPr>
              <w:t>«Найди четырёхугольники»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Дать представление о четырехугольнике на основе квадрата и прямоугольника.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lastRenderedPageBreak/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«Найди цифру»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Познакомить с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>цифрами 3 и 4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D76235" w:rsidRPr="00985949" w:rsidTr="002D5855">
        <w:trPr>
          <w:trHeight w:val="2341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игрушку»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Упражнять в умении двигаться в заданном направлении и обозначать его соответствующими словами: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вперед, назад, налево, направо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«Не ошибись»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представление о том, что результат счета не зависит от величины предметов и расстояния между ними (счет в пределах 10).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«Неделя»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названиями дней недели (понедельник и т. д.).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«Дорога домой»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определять направление движения, используя знаки – указатели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направления движения.</w:t>
            </w: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нужную карточку»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навыки счета по образцу и на слух в пределах 10.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(с использованием экрана)</w:t>
            </w:r>
            <w:r w:rsidRPr="00985949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«Будь внимателен»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Закреплять умение определять пространственное направление относительно другого лица: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слева, справа, впереди, сзади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«Не ошибись»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навыки счета в пределах 10 с помощью различных анализаторов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(на ощупь, счет и воспроизведение определенного количества движений).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«Дни недели стройся»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последовательно называть дни недели.</w:t>
            </w:r>
          </w:p>
        </w:tc>
      </w:tr>
      <w:tr w:rsidR="00D76235" w:rsidRPr="00985949" w:rsidTr="002D5855">
        <w:trPr>
          <w:trHeight w:val="334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«Сосчитай комочки»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Продолжать учить сравнивать рядом стоящие числа в пределах 10 и понимать отношения между ними, правильно отвечать на вопросы «Сколько?», «Какое число больше?»,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«Какое число меньше?», «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На сколько</w:t>
            </w:r>
            <w:proofErr w:type="gram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число… больше числа…», «На сколько число…меньше числа…»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«Что за цифра?»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 Познакомить с цифрами 5и 6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«Снежинки»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Продолжать учить понимать отношения между рядом стоящими числами 9 и 10. 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b/>
                <w:iCs/>
                <w:sz w:val="28"/>
                <w:szCs w:val="28"/>
                <w:shd w:val="clear" w:color="auto" w:fill="FFFFFF"/>
              </w:rPr>
              <w:t>Игровая ситуация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sz w:val="28"/>
                <w:szCs w:val="28"/>
              </w:rPr>
              <w:t xml:space="preserve">«У нас в гостях </w:t>
            </w:r>
            <w:proofErr w:type="gramStart"/>
            <w:r w:rsidRPr="00985949">
              <w:rPr>
                <w:sz w:val="28"/>
                <w:szCs w:val="28"/>
              </w:rPr>
              <w:t>зверята</w:t>
            </w:r>
            <w:proofErr w:type="gramEnd"/>
            <w:r w:rsidRPr="00985949">
              <w:rPr>
                <w:sz w:val="28"/>
                <w:szCs w:val="28"/>
              </w:rPr>
              <w:t>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Познакомить с </w:t>
            </w:r>
          </w:p>
          <w:p w:rsidR="00D76235" w:rsidRPr="00985949" w:rsidRDefault="00D76235" w:rsidP="002D5855">
            <w:pPr>
              <w:rPr>
                <w:rStyle w:val="c7"/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цифрой 7; п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его одним числом.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«Составь число»</w:t>
            </w:r>
          </w:p>
          <w:p w:rsidR="00D76235" w:rsidRPr="00985949" w:rsidRDefault="00D76235" w:rsidP="002D5855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количественным составом числа 3 из единиц.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«Найди карточку с цифрой»»</w:t>
            </w:r>
          </w:p>
          <w:p w:rsidR="00D76235" w:rsidRPr="00985949" w:rsidRDefault="00D76235" w:rsidP="002D5855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>Познакомить с цифрой 8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D76235" w:rsidRPr="00985949" w:rsidTr="002D5855">
        <w:trPr>
          <w:trHeight w:val="250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«Домик из счётных палочек»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Развивать умение видеть и устанавливать ряд закономерностей.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такой же по ширине»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развивать глазомер и умение находить предметы одинаковой ширины, равной образцу.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«Где скажу,  там и нарисуй»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ориентироваться на листе бумаги.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«Укрась салфетку»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ориентироваться на листе бумаги, определять и называть стороны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и углы листа.</w:t>
            </w:r>
          </w:p>
        </w:tc>
      </w:tr>
      <w:tr w:rsidR="00D76235" w:rsidRPr="00985949" w:rsidTr="002D5855">
        <w:trPr>
          <w:trHeight w:val="1769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такой же по длине»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Развивать глазомер, умение находить предметы одинаковой длины, равные образцу.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«Дни недели стройся»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последовательном назывании дней недели.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такой же по высоте»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развивать глазомер и умение находить предметы одинаковой высоты, равные образцу.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sz w:val="28"/>
                <w:szCs w:val="28"/>
              </w:rPr>
              <w:t>«Найди такой же формы»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видеть в окружающих предметах форму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знакомых геометрических фигур: прямоугольника, квадрата, круга, треугольника.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b/>
                <w:iCs/>
                <w:sz w:val="28"/>
                <w:szCs w:val="28"/>
                <w:shd w:val="clear" w:color="auto" w:fill="FFFFFF"/>
              </w:rPr>
              <w:t>Игровая ситуация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 «В магазине посуды»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количественным составом чисел 3 и 4 из единиц.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 Познакомить с цифрой 9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«Составь число»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количественным составом числа 5 из единиц.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b/>
                <w:iCs/>
                <w:sz w:val="28"/>
                <w:szCs w:val="28"/>
                <w:shd w:val="clear" w:color="auto" w:fill="FFFFFF"/>
              </w:rPr>
              <w:t>Игровая ситуация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sz w:val="28"/>
                <w:szCs w:val="28"/>
              </w:rPr>
              <w:t>«У куклы день рождения»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Формировать представление о том, что предмет можно разделить на две равные части,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называть части, сравнивать целое и часть.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со счётом в прямом и обратном порядке в пределах 5</w:t>
            </w:r>
          </w:p>
          <w:p w:rsidR="00D76235" w:rsidRPr="00B82F70" w:rsidRDefault="00D76235" w:rsidP="002D5855">
            <w:pPr>
              <w:pStyle w:val="Style4"/>
              <w:widowControl/>
              <w:tabs>
                <w:tab w:val="left" w:pos="113"/>
              </w:tabs>
              <w:spacing w:before="14" w:line="240" w:lineRule="auto"/>
              <w:ind w:left="113" w:right="137"/>
              <w:rPr>
                <w:rStyle w:val="FontStyle11"/>
                <w:sz w:val="28"/>
                <w:szCs w:val="28"/>
              </w:rPr>
            </w:pPr>
            <w:r w:rsidRPr="003A755F">
              <w:rPr>
                <w:rStyle w:val="FontStyle11"/>
                <w:sz w:val="28"/>
                <w:szCs w:val="28"/>
              </w:rPr>
              <w:t>Игра «Внутри - снаружи»</w:t>
            </w:r>
            <w:r>
              <w:rPr>
                <w:rStyle w:val="FontStyle11"/>
                <w:b/>
                <w:sz w:val="28"/>
                <w:szCs w:val="28"/>
              </w:rPr>
              <w:t xml:space="preserve">  (круговая </w:t>
            </w:r>
            <w:r w:rsidRPr="00BA0F71">
              <w:rPr>
                <w:rStyle w:val="FontStyle11"/>
                <w:b/>
                <w:sz w:val="28"/>
                <w:szCs w:val="28"/>
              </w:rPr>
              <w:t xml:space="preserve">модель </w:t>
            </w:r>
            <w:r>
              <w:rPr>
                <w:b/>
                <w:sz w:val="28"/>
                <w:szCs w:val="28"/>
              </w:rPr>
              <w:t>Эйлера</w:t>
            </w:r>
            <w:r w:rsidRPr="00BA0F71">
              <w:rPr>
                <w:b/>
                <w:sz w:val="28"/>
                <w:szCs w:val="28"/>
              </w:rPr>
              <w:t>)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b/>
                <w:iCs/>
                <w:sz w:val="28"/>
                <w:szCs w:val="28"/>
                <w:shd w:val="clear" w:color="auto" w:fill="FFFFFF"/>
              </w:rPr>
              <w:t>Игровая ситуация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 «В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>гости собираемся»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сравнивать два предмета по длине с помощью третьего предмета (условной</w:t>
            </w:r>
            <w:proofErr w:type="gramEnd"/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меры), </w:t>
            </w:r>
            <w:proofErr w:type="gramStart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равного</w:t>
            </w:r>
            <w:proofErr w:type="gramEnd"/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одному из сравниваемых предметов.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формировать представление о том, что предмет можно разделить на две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равные части, учить называть части и сравнивать целое и часть.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(презентация)</w:t>
            </w:r>
            <w:r w:rsidRPr="00985949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sz w:val="28"/>
                <w:szCs w:val="28"/>
              </w:rPr>
              <w:t>«Разложи как у меня»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Продолжать учить ориентироваться на листе бумаги, определять и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называть стороны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и углы листа.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sz w:val="28"/>
                <w:szCs w:val="28"/>
              </w:rPr>
              <w:t>«Не ошибись»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Развивать умение обозначать в речи положение одного предмета по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отношению к другому и своё местоположение относительно другого лица 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lastRenderedPageBreak/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«Составь число»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Закреплять представления о количественном составе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числа 5 из единиц.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>Подвижная игра «Автомобили и гаражи»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навыки счета в пределах 10 и упражнять в счете по образцу.</w:t>
            </w:r>
          </w:p>
        </w:tc>
      </w:tr>
      <w:tr w:rsidR="00D76235" w:rsidRPr="00985949" w:rsidTr="002D5855">
        <w:trPr>
          <w:trHeight w:val="224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Игра «Живая неделя»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последовательно называть дни недели, определять, какой день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недели сегодня, какой был вчера, какой будет завтра.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</w:t>
            </w:r>
            <w:proofErr w:type="spellStart"/>
            <w:r w:rsidRPr="00985949">
              <w:rPr>
                <w:sz w:val="28"/>
                <w:szCs w:val="28"/>
              </w:rPr>
              <w:t>Танграм</w:t>
            </w:r>
            <w:proofErr w:type="spellEnd"/>
            <w:r w:rsidRPr="00985949">
              <w:rPr>
                <w:sz w:val="28"/>
                <w:szCs w:val="28"/>
              </w:rPr>
              <w:t>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представления о треугольниках и четырехугольниках.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«У нас всё по порядку»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сравнивать 9 предметов по ширине и высоте, раскладывать их в убывающей и возрастающей последовательности.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«Геометрическое лото»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видеть в окружающих предметах форму знакомых геометрических фигур (плоских).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«Составь число»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представление о составе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числа из единиц в пределах 5.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цифрой 0.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«Целое и часть»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делить круг на две равные части, называть части и сравнивать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целое и часть.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Игровая ситуация «Морское путешествие»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Учить делить квадрат на две равные части, называть части и сравнивать целое и часть.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Игровое упражнение «Вкусная пицца»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знакомить с делением круга на 4 равные части, учить называть части и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сравнивать целое и часть.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color w:val="000000"/>
                <w:sz w:val="28"/>
                <w:szCs w:val="28"/>
              </w:rPr>
            </w:pPr>
            <w:r w:rsidRPr="00985949">
              <w:rPr>
                <w:color w:val="000000"/>
                <w:sz w:val="28"/>
                <w:szCs w:val="28"/>
              </w:rPr>
              <w:t>Д/игра «Кто ушёл?»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представление о порядковом значении чисел первого десятка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«Найди нужную цифру»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Закрепить знание цифр от 1 до 9.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>Познакомить с записью числа 10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Игровое упражнение «Посчитай правильно»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iCs/>
                <w:sz w:val="28"/>
                <w:szCs w:val="28"/>
                <w:shd w:val="clear" w:color="auto" w:fill="FFFFFF"/>
              </w:rPr>
              <w:t>Совершенствовать навыки счёта в пределах 10, умение обозначать число цифрами.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 Развивать представление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 том, что результат счета не зависит от его направления.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sz w:val="28"/>
                <w:szCs w:val="28"/>
              </w:rPr>
              <w:t>«Посчитай</w:t>
            </w:r>
            <w:r>
              <w:rPr>
                <w:sz w:val="28"/>
                <w:szCs w:val="28"/>
              </w:rPr>
              <w:t xml:space="preserve"> </w:t>
            </w:r>
            <w:r w:rsidRPr="00985949">
              <w:rPr>
                <w:sz w:val="28"/>
                <w:szCs w:val="28"/>
              </w:rPr>
              <w:t>- не ошибись»»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Развивать представление о независимости числа от цвета и пространственного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рас-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положения предметов.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(презентация)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«Разложи по порядку»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сравнивать до 10 предметов по длине, располагать их в возрастающей последовательности.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Подвижная игра «Живая неделя»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последовательно называть дни недели.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«Будь внимательным»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 xml:space="preserve">Совершенствовать умение двигаться в заданном направлении, меняя его по сигналу </w:t>
            </w:r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(вперед </w:t>
            </w:r>
            <w:proofErr w:type="gramStart"/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—н</w:t>
            </w:r>
            <w:proofErr w:type="gramEnd"/>
            <w:r w:rsidRPr="00985949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азад, направо —налево)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презентация) </w:t>
            </w:r>
            <w:r w:rsidRPr="00985949">
              <w:rPr>
                <w:sz w:val="28"/>
                <w:szCs w:val="28"/>
              </w:rPr>
              <w:t>«Найди правильно фигуру»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представления о треугольниках и четырехугольниках.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«Целое и часть»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Познакомить с делением квадрата на 4 равные части, учить называть части и сравнивать целое и часть.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Игровая ситуация «Полёт в космос»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навыки счета в пределах 10; учить понимать отношения рядом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стоящих чисел: 6 и 7, 7 и 8, 8 и 9, 9 и 10.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«Соседи»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понимать отношения рядом стоящих чисел в пределах 10.</w:t>
            </w:r>
          </w:p>
          <w:p w:rsidR="00D76235" w:rsidRDefault="00D76235" w:rsidP="002D5855">
            <w:pPr>
              <w:autoSpaceDE w:val="0"/>
              <w:autoSpaceDN w:val="0"/>
              <w:adjustRightInd w:val="0"/>
              <w:rPr>
                <w:rStyle w:val="FontStyle11"/>
                <w:sz w:val="28"/>
                <w:szCs w:val="28"/>
              </w:rPr>
            </w:pPr>
            <w:r w:rsidRPr="003A755F">
              <w:rPr>
                <w:rStyle w:val="FontStyle11"/>
                <w:sz w:val="28"/>
                <w:szCs w:val="28"/>
              </w:rPr>
              <w:t>Игра «Внутри - снаружи»</w:t>
            </w:r>
          </w:p>
          <w:p w:rsidR="00D76235" w:rsidRPr="00B82F70" w:rsidRDefault="00D76235" w:rsidP="002D5855">
            <w:pPr>
              <w:pStyle w:val="Style4"/>
              <w:widowControl/>
              <w:tabs>
                <w:tab w:val="left" w:pos="0"/>
              </w:tabs>
              <w:spacing w:before="14" w:line="240" w:lineRule="auto"/>
              <w:ind w:right="137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sz w:val="28"/>
                <w:szCs w:val="28"/>
              </w:rPr>
              <w:t xml:space="preserve">(круговая </w:t>
            </w:r>
            <w:r w:rsidRPr="00BA0F71">
              <w:rPr>
                <w:rStyle w:val="FontStyle11"/>
                <w:b/>
                <w:sz w:val="28"/>
                <w:szCs w:val="28"/>
              </w:rPr>
              <w:t xml:space="preserve">модель </w:t>
            </w:r>
            <w:r>
              <w:rPr>
                <w:b/>
                <w:sz w:val="28"/>
                <w:szCs w:val="28"/>
              </w:rPr>
              <w:t>Эйлера</w:t>
            </w:r>
            <w:r w:rsidRPr="00BA0F71">
              <w:rPr>
                <w:b/>
                <w:sz w:val="28"/>
                <w:szCs w:val="28"/>
              </w:rPr>
              <w:t>)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Style w:val="c7"/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«Составь число»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составлять число 5 из единиц.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Д/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игра (с использованием экрана)</w:t>
            </w:r>
            <w:r w:rsidRPr="00985949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sz w:val="28"/>
                <w:szCs w:val="28"/>
              </w:rPr>
              <w:t>«Запомни и повтори»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ориентироваться на листе бумаги, определять стороны, углы и середину листа.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(с использованием экрана)</w:t>
            </w:r>
            <w:r w:rsidRPr="00985949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sz w:val="28"/>
                <w:szCs w:val="28"/>
              </w:rPr>
              <w:t>«Умный космонавт»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Развивать умение ориентироваться на листе бумаги, определять стороны, углы и сере-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дину листа.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«Целое и часть»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делить круг и квадрат на две и четыре равные части, учить называть части и сравнивать целое и часть.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bCs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/>
                <w:iCs/>
                <w:color w:val="000000" w:themeColor="text1"/>
                <w:sz w:val="28"/>
                <w:szCs w:val="28"/>
                <w:shd w:val="clear" w:color="auto" w:fill="FFFFFF"/>
              </w:rPr>
              <w:t>(с использованием экрана)</w:t>
            </w:r>
            <w:r w:rsidRPr="00985949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bCs/>
                <w:sz w:val="28"/>
                <w:szCs w:val="28"/>
              </w:rPr>
              <w:t>«Где фигура?»</w:t>
            </w:r>
          </w:p>
          <w:p w:rsidR="00D76235" w:rsidRPr="00985949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5949">
              <w:rPr>
                <w:bCs/>
                <w:sz w:val="28"/>
                <w:szCs w:val="28"/>
              </w:rPr>
              <w:t>Цель:</w:t>
            </w:r>
            <w:r w:rsidRPr="00985949">
              <w:rPr>
                <w:sz w:val="28"/>
                <w:szCs w:val="28"/>
              </w:rPr>
              <w:t> учить правильно, называть фигуры и их пространственное расположени</w:t>
            </w:r>
            <w:proofErr w:type="gramStart"/>
            <w:r w:rsidRPr="00985949">
              <w:rPr>
                <w:sz w:val="28"/>
                <w:szCs w:val="28"/>
              </w:rPr>
              <w:t>е(</w:t>
            </w:r>
            <w:proofErr w:type="gramEnd"/>
            <w:r w:rsidRPr="00985949">
              <w:rPr>
                <w:sz w:val="28"/>
                <w:szCs w:val="28"/>
              </w:rPr>
              <w:t xml:space="preserve">вверху, посередине, , внизу, </w:t>
            </w:r>
            <w:r w:rsidRPr="00985949">
              <w:rPr>
                <w:sz w:val="28"/>
                <w:szCs w:val="28"/>
              </w:rPr>
              <w:lastRenderedPageBreak/>
              <w:t>слева, справа); запоминать расположение фигур.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B20621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B20621">
              <w:rPr>
                <w:bCs/>
                <w:sz w:val="28"/>
                <w:szCs w:val="28"/>
              </w:rPr>
              <w:t>Д/игра «Палочки в ряд»</w:t>
            </w:r>
          </w:p>
          <w:p w:rsidR="00D76235" w:rsidRPr="00B20621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B20621">
              <w:rPr>
                <w:bCs/>
                <w:sz w:val="28"/>
                <w:szCs w:val="28"/>
              </w:rPr>
              <w:t>Цель:</w:t>
            </w:r>
            <w:r w:rsidRPr="00B20621">
              <w:rPr>
                <w:sz w:val="28"/>
                <w:szCs w:val="28"/>
              </w:rPr>
              <w:t> закрепить умение строить последовательный ряд по величине.</w:t>
            </w:r>
          </w:p>
          <w:p w:rsidR="00D76235" w:rsidRPr="00985949" w:rsidRDefault="00D76235" w:rsidP="002D5855">
            <w:pPr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«Собери ракету»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формировать умение видеть в окружающих предметах форму знакомых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геометрических фигур (плоских).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«Определи правильно»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сравнивать величину предметов по представлению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«Неделя»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Закреплять умение последовательно называть дни недели, определять, какой день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недели сегодня, какой был вчера, какой будет завтра.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III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985949">
              <w:rPr>
                <w:b/>
                <w:sz w:val="28"/>
                <w:szCs w:val="28"/>
                <w:lang w:val="en-US"/>
              </w:rPr>
              <w:t>IV</w:t>
            </w:r>
            <w:r w:rsidRPr="00985949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Специально –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организованная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«Веер»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 Закреплять знание цифр от 0 до 9</w:t>
            </w: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</w:t>
            </w:r>
            <w:proofErr w:type="spellStart"/>
            <w:r w:rsidRPr="00985949">
              <w:rPr>
                <w:sz w:val="28"/>
                <w:szCs w:val="28"/>
              </w:rPr>
              <w:t>Танграм</w:t>
            </w:r>
            <w:proofErr w:type="spellEnd"/>
            <w:r w:rsidRPr="00985949">
              <w:rPr>
                <w:sz w:val="28"/>
                <w:szCs w:val="28"/>
              </w:rPr>
              <w:t>»</w:t>
            </w:r>
          </w:p>
          <w:p w:rsidR="00D76235" w:rsidRPr="00985949" w:rsidRDefault="00D76235" w:rsidP="002D5855">
            <w:pPr>
              <w:rPr>
                <w:rStyle w:val="c7"/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представления о треугольниках и четырехугольниках.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«Соседи»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понимать отношения рядом стоящих чисел в пределах 10.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Игровое упражнение </w:t>
            </w:r>
            <w:r w:rsidRPr="00985949">
              <w:rPr>
                <w:sz w:val="28"/>
                <w:szCs w:val="28"/>
              </w:rPr>
              <w:t>«Составь число»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Цель: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составлять число 5 из единиц.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Совместная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«Построй ворота»</w:t>
            </w:r>
          </w:p>
          <w:p w:rsidR="00D76235" w:rsidRPr="00985949" w:rsidRDefault="00D76235" w:rsidP="002D585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сравнивать предметы по высоте с помощью условной меры, равной одному из сравниваемых предметов.</w:t>
            </w:r>
          </w:p>
          <w:p w:rsidR="00D76235" w:rsidRPr="00985949" w:rsidRDefault="00D76235" w:rsidP="002D5855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9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«Построй дорогу»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Продолжать учить сравнивать два предмета по ширине с помощью условной меры, равной одному из сравниваемых предметов.</w:t>
            </w:r>
          </w:p>
        </w:tc>
        <w:tc>
          <w:tcPr>
            <w:tcW w:w="330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«Собери фигуру из частей»</w:t>
            </w:r>
          </w:p>
          <w:p w:rsidR="00D76235" w:rsidRPr="00985949" w:rsidRDefault="00D76235" w:rsidP="002D5855">
            <w:pPr>
              <w:rPr>
                <w:rStyle w:val="c7"/>
                <w:b/>
                <w:bCs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Совершенствовать умение сравнивать величину предметов по представлению.</w:t>
            </w:r>
          </w:p>
        </w:tc>
        <w:tc>
          <w:tcPr>
            <w:tcW w:w="2951" w:type="dxa"/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sz w:val="28"/>
                <w:szCs w:val="28"/>
              </w:rPr>
              <w:t>«Собери фигуру из частей»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rFonts w:eastAsiaTheme="minorHAnsi"/>
                <w:sz w:val="28"/>
                <w:szCs w:val="28"/>
                <w:lang w:eastAsia="en-US"/>
              </w:rPr>
              <w:t>Упражнять в умении двигаться в заданном направлении.</w:t>
            </w:r>
          </w:p>
        </w:tc>
      </w:tr>
      <w:tr w:rsidR="00D76235" w:rsidRPr="00985949" w:rsidTr="002D5855">
        <w:trPr>
          <w:trHeight w:val="375"/>
          <w:jc w:val="right"/>
        </w:trPr>
        <w:tc>
          <w:tcPr>
            <w:tcW w:w="2450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t xml:space="preserve">Д/игра </w:t>
            </w:r>
            <w:r w:rsidRPr="00985949">
              <w:rPr>
                <w:bCs/>
                <w:sz w:val="28"/>
                <w:szCs w:val="28"/>
              </w:rPr>
              <w:t>«Сложи дощечки»</w:t>
            </w:r>
          </w:p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985949">
              <w:rPr>
                <w:bCs/>
                <w:sz w:val="28"/>
                <w:szCs w:val="28"/>
              </w:rPr>
              <w:t>Цель:</w:t>
            </w:r>
            <w:r w:rsidRPr="00985949">
              <w:rPr>
                <w:sz w:val="28"/>
                <w:szCs w:val="28"/>
              </w:rPr>
              <w:t xml:space="preserve"> упражнять в умении строить </w:t>
            </w:r>
            <w:r w:rsidRPr="00985949">
              <w:rPr>
                <w:sz w:val="28"/>
                <w:szCs w:val="28"/>
              </w:rPr>
              <w:lastRenderedPageBreak/>
              <w:t>последовательный ряд по ширине, упорядочивать ряд в 2-х направлениях: по убыванию и возрастанию.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>Д/игра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985949">
              <w:rPr>
                <w:bCs/>
                <w:sz w:val="28"/>
                <w:szCs w:val="28"/>
              </w:rPr>
              <w:t>«Живые числа»</w:t>
            </w:r>
          </w:p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985949">
              <w:rPr>
                <w:bCs/>
                <w:sz w:val="28"/>
                <w:szCs w:val="28"/>
              </w:rPr>
              <w:t>Цель:</w:t>
            </w:r>
            <w:r w:rsidRPr="00985949">
              <w:rPr>
                <w:sz w:val="28"/>
                <w:szCs w:val="28"/>
              </w:rPr>
              <w:t xml:space="preserve"> упражнять в счете (прямом и </w:t>
            </w:r>
            <w:r w:rsidRPr="00985949">
              <w:rPr>
                <w:sz w:val="28"/>
                <w:szCs w:val="28"/>
              </w:rPr>
              <w:lastRenderedPageBreak/>
              <w:t>обратном) в пределах 10.</w:t>
            </w:r>
          </w:p>
          <w:p w:rsidR="00D76235" w:rsidRPr="00985949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bCs/>
                <w:sz w:val="28"/>
                <w:szCs w:val="28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bCs/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bCs/>
                <w:sz w:val="28"/>
                <w:szCs w:val="28"/>
              </w:rPr>
              <w:t>«Сложи фигуру»</w:t>
            </w:r>
          </w:p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985949">
              <w:rPr>
                <w:bCs/>
                <w:sz w:val="28"/>
                <w:szCs w:val="28"/>
              </w:rPr>
              <w:t>Цель</w:t>
            </w:r>
            <w:r w:rsidRPr="00985949">
              <w:rPr>
                <w:sz w:val="28"/>
                <w:szCs w:val="28"/>
              </w:rPr>
              <w:t xml:space="preserve">: упражнять в составлении моделей </w:t>
            </w:r>
            <w:r w:rsidRPr="00985949">
              <w:rPr>
                <w:sz w:val="28"/>
                <w:szCs w:val="28"/>
              </w:rPr>
              <w:lastRenderedPageBreak/>
              <w:t>знакомых геометрических фигур.</w:t>
            </w:r>
          </w:p>
          <w:p w:rsidR="00D76235" w:rsidRPr="00985949" w:rsidRDefault="00D76235" w:rsidP="002D5855">
            <w:pPr>
              <w:rPr>
                <w:rStyle w:val="c7"/>
                <w:bCs/>
                <w:sz w:val="28"/>
                <w:szCs w:val="28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D76235" w:rsidRPr="00985949" w:rsidRDefault="00D76235" w:rsidP="002D5855">
            <w:pPr>
              <w:rPr>
                <w:sz w:val="28"/>
                <w:szCs w:val="28"/>
              </w:rPr>
            </w:pPr>
            <w:r w:rsidRPr="00985949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985949">
              <w:rPr>
                <w:sz w:val="28"/>
                <w:szCs w:val="28"/>
              </w:rPr>
              <w:t>«</w:t>
            </w:r>
            <w:r w:rsidRPr="00985949">
              <w:rPr>
                <w:bCs/>
                <w:sz w:val="28"/>
                <w:szCs w:val="28"/>
              </w:rPr>
              <w:t>Найди парную картинку»</w:t>
            </w:r>
          </w:p>
          <w:p w:rsidR="00D76235" w:rsidRPr="00985949" w:rsidRDefault="00D76235" w:rsidP="002D5855">
            <w:pPr>
              <w:shd w:val="clear" w:color="auto" w:fill="FFFFFF"/>
              <w:rPr>
                <w:sz w:val="28"/>
                <w:szCs w:val="28"/>
              </w:rPr>
            </w:pPr>
            <w:r w:rsidRPr="00985949">
              <w:rPr>
                <w:bCs/>
                <w:sz w:val="28"/>
                <w:szCs w:val="28"/>
              </w:rPr>
              <w:t>Цель:</w:t>
            </w:r>
            <w:r w:rsidRPr="00985949">
              <w:rPr>
                <w:sz w:val="28"/>
                <w:szCs w:val="28"/>
              </w:rPr>
              <w:t xml:space="preserve"> учить узнавать </w:t>
            </w:r>
            <w:r w:rsidRPr="00985949">
              <w:rPr>
                <w:sz w:val="28"/>
                <w:szCs w:val="28"/>
              </w:rPr>
              <w:lastRenderedPageBreak/>
              <w:t>по описанию узор, составленный из геометрических фигур.</w:t>
            </w:r>
          </w:p>
          <w:p w:rsidR="00D76235" w:rsidRPr="00985949" w:rsidRDefault="00D76235" w:rsidP="002D5855">
            <w:pPr>
              <w:shd w:val="clear" w:color="auto" w:fill="FFFFFF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Default="00D76235" w:rsidP="00D76235">
      <w:pPr>
        <w:rPr>
          <w:rFonts w:ascii="Times New Roman" w:hAnsi="Times New Roman" w:cs="Times New Roman"/>
          <w:b/>
          <w:sz w:val="28"/>
          <w:szCs w:val="28"/>
        </w:rPr>
      </w:pP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lastRenderedPageBreak/>
        <w:t>Перспективное планирование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 xml:space="preserve">с детьми </w:t>
      </w:r>
      <w:r w:rsidRPr="003F08A9">
        <w:rPr>
          <w:rFonts w:ascii="Times New Roman" w:hAnsi="Times New Roman"/>
          <w:b/>
          <w:sz w:val="28"/>
          <w:szCs w:val="28"/>
        </w:rPr>
        <w:t>подготовительной к школе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D76235" w:rsidRPr="00994623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94623">
        <w:rPr>
          <w:rFonts w:ascii="Times New Roman" w:hAnsi="Times New Roman"/>
          <w:sz w:val="28"/>
          <w:szCs w:val="28"/>
        </w:rPr>
        <w:t>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623">
        <w:rPr>
          <w:rFonts w:ascii="Times New Roman" w:hAnsi="Times New Roman"/>
          <w:sz w:val="28"/>
          <w:szCs w:val="28"/>
        </w:rPr>
        <w:t>«Формирование элементарных математических представлений посредством занимательных игр»</w:t>
      </w:r>
      <w:r>
        <w:rPr>
          <w:rFonts w:ascii="Times New Roman" w:hAnsi="Times New Roman"/>
          <w:sz w:val="28"/>
          <w:szCs w:val="28"/>
        </w:rPr>
        <w:t>.</w:t>
      </w:r>
    </w:p>
    <w:p w:rsidR="00D76235" w:rsidRDefault="00A33A8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2021-2022</w:t>
      </w:r>
      <w:r w:rsidR="00D76235">
        <w:rPr>
          <w:rFonts w:ascii="Times New Roman" w:hAnsi="Times New Roman"/>
          <w:sz w:val="28"/>
          <w:szCs w:val="28"/>
        </w:rPr>
        <w:t xml:space="preserve"> учебный год</w:t>
      </w:r>
    </w:p>
    <w:p w:rsidR="00D76235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34"/>
        <w:gridCol w:w="3390"/>
        <w:gridCol w:w="3057"/>
        <w:gridCol w:w="3218"/>
        <w:gridCol w:w="3015"/>
      </w:tblGrid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</w:p>
        </w:tc>
        <w:tc>
          <w:tcPr>
            <w:tcW w:w="3091" w:type="dxa"/>
          </w:tcPr>
          <w:p w:rsidR="00D76235" w:rsidRPr="00A83C36" w:rsidRDefault="00D76235" w:rsidP="002D5855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«Назови соседа»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учить называть предыдущее и последующее число для каждого числа натурального ряда в пределах 10.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Д/игра «Подбери фигуру» Цель:  упражнять в сопоставлении формы изображенных на картинах предметов с геометрическими фигурами;</w:t>
            </w:r>
          </w:p>
        </w:tc>
        <w:tc>
          <w:tcPr>
            <w:tcW w:w="3301" w:type="dxa"/>
          </w:tcPr>
          <w:p w:rsidR="00D76235" w:rsidRPr="00AC3E87" w:rsidRDefault="00D76235" w:rsidP="002D5855">
            <w:pPr>
              <w:shd w:val="clear" w:color="auto" w:fill="FFFFFF"/>
              <w:rPr>
                <w:b/>
                <w:color w:val="301B08"/>
                <w:sz w:val="28"/>
                <w:szCs w:val="28"/>
                <w:shd w:val="clear" w:color="auto" w:fill="FFFFFF"/>
              </w:rPr>
            </w:pPr>
            <w:r w:rsidRPr="007C7C37">
              <w:rPr>
                <w:bCs/>
                <w:color w:val="000000" w:themeColor="text1"/>
                <w:sz w:val="28"/>
                <w:szCs w:val="28"/>
              </w:rPr>
              <w:t>Д/</w:t>
            </w:r>
            <w:proofErr w:type="gramStart"/>
            <w:r w:rsidRPr="007C7C37">
              <w:rPr>
                <w:bCs/>
                <w:color w:val="000000" w:themeColor="text1"/>
                <w:sz w:val="28"/>
                <w:szCs w:val="28"/>
              </w:rPr>
              <w:t>игра</w:t>
            </w:r>
            <w:proofErr w:type="gramEnd"/>
            <w:r w:rsidRPr="007C7C3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C7C37">
              <w:rPr>
                <w:bCs/>
                <w:color w:val="000000" w:themeColor="text1"/>
                <w:sz w:val="28"/>
                <w:szCs w:val="28"/>
              </w:rPr>
              <w:t> </w:t>
            </w:r>
            <w:r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7C7C37">
              <w:rPr>
                <w:color w:val="301B08"/>
                <w:sz w:val="28"/>
                <w:szCs w:val="28"/>
                <w:shd w:val="clear" w:color="auto" w:fill="FFFFFF"/>
              </w:rPr>
              <w:t>Какой из предметов подходит под описание?</w:t>
            </w:r>
            <w:r>
              <w:rPr>
                <w:color w:val="301B08"/>
                <w:sz w:val="28"/>
                <w:szCs w:val="28"/>
                <w:shd w:val="clear" w:color="auto" w:fill="FFFFFF"/>
              </w:rPr>
              <w:t xml:space="preserve"> </w:t>
            </w:r>
            <w:r w:rsidRPr="00AC3E87">
              <w:rPr>
                <w:b/>
                <w:color w:val="301B08"/>
                <w:sz w:val="28"/>
                <w:szCs w:val="28"/>
                <w:shd w:val="clear" w:color="auto" w:fill="FFFFFF"/>
              </w:rPr>
              <w:t>(Круги Эйлера)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C7C37">
              <w:rPr>
                <w:color w:val="000000"/>
                <w:sz w:val="28"/>
                <w:szCs w:val="28"/>
                <w:shd w:val="clear" w:color="auto" w:fill="FFFFFF"/>
              </w:rPr>
              <w:t>Овладение действием наглядного моделирования отношений между двумя множествами объектов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«Кто в домике живё</w:t>
            </w:r>
            <w:r w:rsidRPr="00A83C36">
              <w:rPr>
                <w:bCs/>
                <w:iCs/>
                <w:color w:val="000000" w:themeColor="text1"/>
                <w:sz w:val="28"/>
                <w:szCs w:val="28"/>
              </w:rPr>
              <w:t>т»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</w:rPr>
              <w:t>(лабиринты)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A83C36">
              <w:rPr>
                <w:color w:val="000000" w:themeColor="text1"/>
                <w:sz w:val="28"/>
                <w:szCs w:val="28"/>
              </w:rPr>
              <w:t>Цель: упражнять детей в определении расположения предметов: 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на, над, под, верх, низ, рядом, справа, слева.</w:t>
            </w:r>
            <w:proofErr w:type="gramEnd"/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 Д/игра </w:t>
            </w: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«Сколько»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определить, какая цифра соответствует количеству предметов на картинке, (при правильном ответе – переход на следующее задание), научить ребенка  считать от 0 до 10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Игра </w:t>
            </w:r>
            <w:r w:rsidRPr="00A83C36">
              <w:rPr>
                <w:color w:val="000000" w:themeColor="text1"/>
                <w:sz w:val="28"/>
                <w:szCs w:val="28"/>
              </w:rPr>
              <w:t>«Разложи строительный материал»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умение различать и называть знакомые геометрические фигуры.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7"/>
                <w:bCs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Д/игра «Запомни и выполни»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закреплять умение ориентироваться на листе бумаги, определять стороны и углы листа.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 Игра «Живая неделя»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последовательно определять и называть дни недели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Д/игра «Угадай, какое число пропущено» </w:t>
            </w:r>
          </w:p>
          <w:p w:rsidR="00D76235" w:rsidRPr="00A83C36" w:rsidRDefault="00D76235" w:rsidP="002D5855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 определить место числа в натуральном ряду, назвать пропущенное число.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«Геометрические головоломки»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Цель: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умение составлять узор из геометрических фигур на плоскости в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соответствии с их расположением на образце. Анализировать, сравнивать, обобщать, абстрагировать свойства.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lastRenderedPageBreak/>
              <w:t xml:space="preserve">Д/игра </w:t>
            </w:r>
            <w:r>
              <w:rPr>
                <w:rStyle w:val="c1"/>
                <w:iCs/>
                <w:color w:val="000000" w:themeColor="text1"/>
                <w:sz w:val="28"/>
                <w:szCs w:val="28"/>
              </w:rPr>
              <w:t>«Весё</w:t>
            </w: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лые палочки»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учить ориентировать по схеме, выкладывать символические изображения предметов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из счетных палочек.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«Найди выход из лабиринта»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упражнять в умении двигаться в заданном направлении.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shd w:val="clear" w:color="auto" w:fill="FFFFFF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</w:t>
            </w: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«Математическое лото, математические линейки»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закреплять последовательность числового ряда, увеличивать или уменьшать число на 1, решение простых арифметических задач.</w:t>
            </w:r>
          </w:p>
        </w:tc>
        <w:tc>
          <w:tcPr>
            <w:tcW w:w="3110" w:type="dxa"/>
          </w:tcPr>
          <w:p w:rsidR="00D76235" w:rsidRPr="00AC3E87" w:rsidRDefault="00D76235" w:rsidP="002D5855">
            <w:pPr>
              <w:shd w:val="clear" w:color="auto" w:fill="FFFFFF"/>
              <w:rPr>
                <w:b/>
                <w:color w:val="301B08"/>
                <w:sz w:val="28"/>
                <w:szCs w:val="28"/>
                <w:shd w:val="clear" w:color="auto" w:fill="FFFFFF"/>
              </w:rPr>
            </w:pPr>
            <w:r w:rsidRPr="007C7C37">
              <w:rPr>
                <w:bCs/>
                <w:color w:val="000000" w:themeColor="text1"/>
                <w:sz w:val="28"/>
                <w:szCs w:val="28"/>
              </w:rPr>
              <w:t>Д/</w:t>
            </w:r>
            <w:proofErr w:type="gramStart"/>
            <w:r w:rsidRPr="007C7C37">
              <w:rPr>
                <w:bCs/>
                <w:color w:val="000000" w:themeColor="text1"/>
                <w:sz w:val="28"/>
                <w:szCs w:val="28"/>
              </w:rPr>
              <w:t>игра</w:t>
            </w:r>
            <w:proofErr w:type="gramEnd"/>
            <w:r w:rsidRPr="007C7C37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C7C37">
              <w:rPr>
                <w:bCs/>
                <w:color w:val="000000" w:themeColor="text1"/>
                <w:sz w:val="28"/>
                <w:szCs w:val="28"/>
              </w:rPr>
              <w:t> </w:t>
            </w:r>
            <w:r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7C7C37">
              <w:rPr>
                <w:color w:val="301B08"/>
                <w:sz w:val="28"/>
                <w:szCs w:val="28"/>
                <w:shd w:val="clear" w:color="auto" w:fill="FFFFFF"/>
              </w:rPr>
              <w:t>Какой из предметов подходит под описание</w:t>
            </w:r>
            <w:r w:rsidRPr="00AC3E87">
              <w:rPr>
                <w:b/>
                <w:color w:val="301B08"/>
                <w:sz w:val="28"/>
                <w:szCs w:val="28"/>
                <w:shd w:val="clear" w:color="auto" w:fill="FFFFFF"/>
              </w:rPr>
              <w:t>? (Круги Эйлера)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 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C7C37">
              <w:rPr>
                <w:color w:val="000000"/>
                <w:sz w:val="28"/>
                <w:szCs w:val="28"/>
                <w:shd w:val="clear" w:color="auto" w:fill="FFFFFF"/>
              </w:rPr>
              <w:t>Овладение действием наглядного моделирования отношений между двумя множествами объектов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Игра «Собери урожай»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продолжать учить составлять число 6 из единиц.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Д/игра </w:t>
            </w:r>
            <w:r w:rsidRPr="00A83C36">
              <w:rPr>
                <w:color w:val="000000" w:themeColor="text1"/>
                <w:sz w:val="28"/>
                <w:szCs w:val="28"/>
              </w:rPr>
              <w:t>«Где правая, где левая?»</w:t>
            </w:r>
          </w:p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ориентироваться на листе бумаги, определять стороны и их углы.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Совместная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Д/игра «Фруктовый пирог»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уточнить приемы деления круга на 2–4 и 8 равных частей, учить понимать соотношение целого и частей, называть и показывать их (половина, одна вторая, одна четвертая, одна восьмая и т. д.).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bCs/>
                <w:color w:val="000000" w:themeColor="text1"/>
                <w:sz w:val="28"/>
                <w:szCs w:val="28"/>
              </w:rPr>
              <w:t>Д/игра «Подбери фигуру»</w:t>
            </w:r>
          </w:p>
          <w:p w:rsidR="00D76235" w:rsidRPr="00A83C36" w:rsidRDefault="00D76235" w:rsidP="002D585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c1"/>
                <w:color w:val="000000" w:themeColor="text1"/>
                <w:sz w:val="28"/>
                <w:szCs w:val="28"/>
              </w:rPr>
              <w:t> упражнять в сопоставлении формы изображенных на картинах предметов с геометрическими фигурами.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«Завяжем Кати бантик»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сравнивать два предмета по величине (длине, ширине) с помощью условной меры, равной одному из сравниваемых предметов.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«Лабиринты»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ориентировка на листе бумаги, развитие внимания, глазомера.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</w:t>
            </w: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«Логическая мозаика»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развитие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логического мышления, смекалки и сообразительности, умения планировать очередной ход.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«На что похоже»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продолжать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 xml:space="preserve">формировать умение видеть в окружающих предметах форму знакомых геометрических фигур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7"/>
                <w:bCs/>
                <w:color w:val="000000" w:themeColor="text1"/>
                <w:sz w:val="28"/>
                <w:szCs w:val="28"/>
              </w:rPr>
              <w:lastRenderedPageBreak/>
              <w:t> </w:t>
            </w: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Д/игра «Подбери пару»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 xml:space="preserve">Цель: совершенствовать умение различать и </w:t>
            </w: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lastRenderedPageBreak/>
              <w:t>называть геометрические фигуры (круг, квадрат, треугольник) независимо от размера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Д/игра «Найди различия»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упражнять детей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в определении расположения предметов 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на, над, под, верх, низ, рядом, слева, справа.</w:t>
            </w:r>
            <w:proofErr w:type="gramEnd"/>
            <w:r w:rsidRPr="00A83C36">
              <w:rPr>
                <w:iCs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Учить находить различия путем сравнения. Развитие внимания, памяти.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color w:val="000000" w:themeColor="text1"/>
                <w:sz w:val="28"/>
                <w:szCs w:val="28"/>
              </w:rPr>
              <w:t>Д/и« Какой цифры не стало?»</w:t>
            </w:r>
          </w:p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закрепить знания об образе цифр, развивать зрительное восприятие.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</w:rPr>
              <w:t>Танграм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</w:rPr>
              <w:t>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знакомство, составление квадрата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Д/игра «Подбери дорожки к домикам»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rStyle w:val="c1"/>
                <w:color w:val="000000" w:themeColor="text1"/>
                <w:sz w:val="28"/>
                <w:szCs w:val="28"/>
              </w:rPr>
              <w:t>развивать умение детей сравнивать два предмета по длине, активизировать в речи детей слова «длинный, короткий».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83C36">
              <w:rPr>
                <w:color w:val="000000" w:themeColor="text1"/>
                <w:sz w:val="28"/>
                <w:szCs w:val="28"/>
              </w:rPr>
              <w:t>Д/игра «Назови день недели»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последовательное называние дней недели.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color w:val="000000" w:themeColor="text1"/>
                <w:sz w:val="28"/>
                <w:szCs w:val="28"/>
              </w:rPr>
              <w:t xml:space="preserve">Д/и « Назови соседей» </w:t>
            </w:r>
            <w:r w:rsidRPr="00A83C36">
              <w:rPr>
                <w:color w:val="000000" w:themeColor="text1"/>
                <w:sz w:val="28"/>
                <w:szCs w:val="28"/>
              </w:rPr>
              <w:t>Цель: закрепить знание порядка цифр, умение нахо</w:t>
            </w:r>
            <w:r w:rsidRPr="00A83C36">
              <w:rPr>
                <w:color w:val="000000" w:themeColor="text1"/>
                <w:sz w:val="28"/>
                <w:szCs w:val="28"/>
              </w:rPr>
              <w:softHyphen/>
              <w:t xml:space="preserve">дить соседние цифры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Д/игра « Разложи правильно»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Цель: закреплять умения  детей классифицировать фигуры по форме, цвету.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Игра «Что тяжелее, что легче»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дать представление о весе предметов и сравнении их путем взвешивания на ладонях; учить обозначать результаты сравнения словами тяжелый, легкий, тяжелее, легче.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«Линии и точки»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развивать умение ориентироваться на листе бумаги в клетку, развивать внимание, мыслительные операции, воображение.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C3E87">
              <w:rPr>
                <w:color w:val="000000" w:themeColor="text1"/>
                <w:sz w:val="28"/>
                <w:szCs w:val="28"/>
              </w:rPr>
              <w:t>Д/</w:t>
            </w:r>
            <w:proofErr w:type="gramStart"/>
            <w:r w:rsidRPr="00AC3E87">
              <w:rPr>
                <w:color w:val="000000" w:themeColor="text1"/>
                <w:sz w:val="28"/>
                <w:szCs w:val="28"/>
              </w:rPr>
              <w:t>игра</w:t>
            </w:r>
            <w:proofErr w:type="gramEnd"/>
            <w:r w:rsidRPr="00AC3E87">
              <w:rPr>
                <w:color w:val="000000" w:themeColor="text1"/>
                <w:sz w:val="28"/>
                <w:szCs w:val="28"/>
              </w:rPr>
              <w:t xml:space="preserve"> «Какой предмет лишний»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</w:t>
            </w:r>
            <w:r>
              <w:rPr>
                <w:color w:val="000000" w:themeColor="text1"/>
                <w:sz w:val="28"/>
                <w:szCs w:val="28"/>
              </w:rPr>
              <w:t xml:space="preserve"> Развивать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логическое мышление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Д/игра «Геометрическое лото» 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упражнять в 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умении различать и называть геометрические фигуры: круг, квадрат, треугольник, прямоугольник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«Посади елочки в ряд»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продолжать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развивать умение сравнивать предметы по высоте и раскладывать их в убывающем и возрастающем порядке.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Д/игра «Нарисуй фигуру по памяти»</w:t>
            </w:r>
          </w:p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уточнить 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представления о геометрических фигурах и об объёмных формах. Развивать  внимание, восприятие, образную память.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«Поможем Кати разделить конфетки»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учить составлять число 3 из двух меньших чисел и раскладывать его на два меньших числа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</w:rPr>
              <w:t>Танграм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</w:rPr>
              <w:t>»</w:t>
            </w:r>
          </w:p>
          <w:p w:rsidR="00D76235" w:rsidRPr="00A83C36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дать представление о многоугольнике на примере треугольника и четырехугольника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Игра «Учимся измерять»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познакомить с измерением величин с помощью условной мерки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«План группы»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ориентироваться на листе бумаги, определять и называть его стороны и углы.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«Живые цифры»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упражнять в счёте (прямом и обратном) в пределах 10, закреплять знания о последовательности чисел.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Игра на внимание «Фигуры поменялись»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iCs/>
                <w:color w:val="000000" w:themeColor="text1"/>
                <w:sz w:val="28"/>
                <w:szCs w:val="28"/>
              </w:rPr>
              <w:t>Цель:  продолжать учить детей замечать изменение в последовательности фигур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«Найди отличия»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совершенствовать представления о весе предметов и умение определять независимо от их внешнего вида одинаково весят предметы или нет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«Времена года»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представления о временах года и месяцах зимы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Д/игру «Найди цифру»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закрепить счет до 10, соотнести количество предметов с цифрой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</w:rPr>
              <w:t>Д/игра «Собери картинку»</w:t>
            </w:r>
          </w:p>
          <w:p w:rsidR="00D76235" w:rsidRPr="00A83C36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</w:rPr>
              <w:t>Цель: развивать умение анализировать форму предметов и их отдельных частей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«Расставь баночки по весу»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совершенствовать умение строить 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</w:rPr>
              <w:t>сериационный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</w:rPr>
              <w:t xml:space="preserve">  ряд по весу предметов» 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«Расставь игрушки»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ориентироваться на листе бумаги.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shd w:val="clear" w:color="auto" w:fill="FFFFFF"/>
              <w:spacing w:before="38"/>
              <w:rPr>
                <w:color w:val="000000"/>
                <w:sz w:val="28"/>
                <w:szCs w:val="28"/>
              </w:rPr>
            </w:pPr>
            <w:r w:rsidRPr="00A83C36">
              <w:rPr>
                <w:rStyle w:val="c1c15"/>
                <w:color w:val="000000"/>
                <w:sz w:val="28"/>
                <w:szCs w:val="28"/>
              </w:rPr>
              <w:lastRenderedPageBreak/>
              <w:t xml:space="preserve">Д/и « Нарисуй столько же» 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/>
                <w:sz w:val="28"/>
                <w:szCs w:val="28"/>
              </w:rPr>
              <w:t xml:space="preserve">закреплять </w:t>
            </w:r>
            <w:r w:rsidRPr="00A83C36">
              <w:rPr>
                <w:color w:val="000000"/>
                <w:sz w:val="28"/>
                <w:szCs w:val="28"/>
              </w:rPr>
              <w:lastRenderedPageBreak/>
              <w:t>умение различать цифры, устанав</w:t>
            </w:r>
            <w:r w:rsidRPr="00A83C36">
              <w:rPr>
                <w:color w:val="000000"/>
                <w:sz w:val="28"/>
                <w:szCs w:val="28"/>
              </w:rPr>
              <w:softHyphen/>
              <w:t>ливать их соответствие  их количества определенной цифре.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Игра «Конструктор»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совершенствовать умение моделировать предметы с помощью знакомых геометрических фигур.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Д/игра «Сварим кашу»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уточнить 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представления о весе предметов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lastRenderedPageBreak/>
              <w:t>Игра «Тик-так»</w:t>
            </w:r>
          </w:p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Цель: познакомить с </w:t>
            </w:r>
            <w:r w:rsidRPr="00A83C36">
              <w:rPr>
                <w:bCs/>
                <w:color w:val="000000" w:themeColor="text1"/>
                <w:sz w:val="28"/>
                <w:szCs w:val="28"/>
              </w:rPr>
              <w:lastRenderedPageBreak/>
              <w:t>детей часами, учить устанавливать время на макете часов.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F53F75">
              <w:rPr>
                <w:color w:val="000000" w:themeColor="text1"/>
                <w:sz w:val="28"/>
                <w:szCs w:val="28"/>
              </w:rPr>
              <w:t>Д/игра «Волшебные палочки»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упражнять детей в счёте по осязанию.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Д/игра «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Танграм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учить составлять силуэты по образцу.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Д/игра «Кто быстрее подберет коробки»</w:t>
            </w:r>
          </w:p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учить сопоставлять предметы по длине, ширине, высоте.</w:t>
            </w:r>
          </w:p>
        </w:tc>
        <w:tc>
          <w:tcPr>
            <w:tcW w:w="3096" w:type="dxa"/>
          </w:tcPr>
          <w:p w:rsidR="00D76235" w:rsidRPr="00F53F75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Д/игра «</w:t>
            </w:r>
            <w: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Исключаем лишнее</w:t>
            </w: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53F75">
              <w:rPr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(Круги Эйлера)</w:t>
            </w:r>
          </w:p>
          <w:p w:rsidR="00D76235" w:rsidRPr="00A83C36" w:rsidRDefault="00D76235" w:rsidP="002D585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Цель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A83C36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развивать умение определять местоположения предметов относительно себя, действовать самостоятельно в соответствии с заданием.  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«Числовой цветок»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закреплять состав числа из двух меньших.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Д/игра «Сложи из палочек»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Цель: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упражнять в составлении из палочек геометрических фигур.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Д/игра «Геометрические коврики»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формировать умение сравнивать длины предметов «на глаз» и с помощью непосредственного наложения.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«Когда это бывает?»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закрепить знание детей о частях суток,  развивать речь, память, мышление.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«Придумай задачу»</w:t>
            </w:r>
          </w:p>
          <w:p w:rsidR="00D76235" w:rsidRPr="00A83C36" w:rsidRDefault="00D76235" w:rsidP="002D5855">
            <w:pPr>
              <w:rPr>
                <w:color w:val="000000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учить составлять задачи</w:t>
            </w:r>
            <w:r w:rsidRPr="00A83C36">
              <w:rPr>
                <w:color w:val="000000"/>
                <w:sz w:val="28"/>
                <w:szCs w:val="28"/>
              </w:rPr>
              <w:t xml:space="preserve"> по рисунку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,  записывать  решение, </w:t>
            </w:r>
            <w:r w:rsidRPr="00A83C36">
              <w:rPr>
                <w:color w:val="000000"/>
                <w:sz w:val="28"/>
                <w:szCs w:val="28"/>
              </w:rPr>
              <w:t>читай запись.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c1"/>
                <w:color w:val="000000"/>
                <w:sz w:val="28"/>
                <w:szCs w:val="28"/>
              </w:rPr>
              <w:lastRenderedPageBreak/>
              <w:t>Д/и «Только одно свойство»</w:t>
            </w:r>
            <w:r w:rsidRPr="00A83C36">
              <w:rPr>
                <w:color w:val="000000"/>
                <w:sz w:val="28"/>
                <w:szCs w:val="28"/>
              </w:rPr>
              <w:t xml:space="preserve"> </w:t>
            </w:r>
          </w:p>
          <w:p w:rsidR="00D76235" w:rsidRPr="00A83C36" w:rsidRDefault="00D76235" w:rsidP="002D585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/>
                <w:sz w:val="28"/>
                <w:szCs w:val="28"/>
              </w:rPr>
              <w:t xml:space="preserve">закрепить знание свойств геометрических фигур, развивать умение </w:t>
            </w:r>
            <w:r w:rsidRPr="00A83C36">
              <w:rPr>
                <w:color w:val="000000"/>
                <w:sz w:val="28"/>
                <w:szCs w:val="28"/>
              </w:rPr>
              <w:lastRenderedPageBreak/>
              <w:t>быстро выбрать нужную фигуру, охарактеризовать её.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Игра «Чудесное правило»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совершенствовать навыки измерения величины предметов, познакомить с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зависимостью результатов измерения от величины условной мерки.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Игра «Определи время»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продолжать знакомить с часами, устанавливать время на макете часов.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rStyle w:val="c1"/>
                <w:iCs/>
                <w:color w:val="000000"/>
                <w:sz w:val="28"/>
                <w:szCs w:val="28"/>
              </w:rPr>
            </w:pPr>
            <w:r w:rsidRPr="00A83C36">
              <w:rPr>
                <w:rStyle w:val="c1"/>
                <w:color w:val="000000"/>
                <w:sz w:val="28"/>
                <w:szCs w:val="28"/>
              </w:rPr>
              <w:t xml:space="preserve">Д/и « Назови соседей» </w:t>
            </w:r>
            <w:r w:rsidRPr="00A83C36">
              <w:rPr>
                <w:color w:val="000000"/>
                <w:sz w:val="28"/>
                <w:szCs w:val="28"/>
              </w:rPr>
              <w:t>задачи: закрепить знание порядка цифр, умение нахо</w:t>
            </w:r>
            <w:r w:rsidRPr="00A83C36">
              <w:rPr>
                <w:color w:val="000000"/>
                <w:sz w:val="28"/>
                <w:szCs w:val="28"/>
              </w:rPr>
              <w:softHyphen/>
              <w:t>дить соседние цифры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(презентация)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 Д/игра «Геометрические головоломки»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умение составлять узор из геометрических фигур на плоскости в соответствии с их расположением на образце.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Д/игра «У кого лента длиннее»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Развивать умения детей сравнивать предметы, резко контрастные по длине путем приложения, и результаты сравнения выражать словами «длиннее», «короче», «длинная», «короткая»; учить показывать длину предметов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rStyle w:val="apple-converted-space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rStyle w:val="apple-converted-space"/>
                <w:iCs/>
                <w:color w:val="000000" w:themeColor="text1"/>
                <w:sz w:val="28"/>
                <w:szCs w:val="28"/>
                <w:shd w:val="clear" w:color="auto" w:fill="FFFFFF"/>
              </w:rPr>
              <w:t> Д/игра «Передай шифровку»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rStyle w:val="apple-converted-space"/>
                <w:iCs/>
                <w:color w:val="000000" w:themeColor="text1"/>
                <w:sz w:val="28"/>
                <w:szCs w:val="28"/>
                <w:shd w:val="clear" w:color="auto" w:fill="FFFFFF"/>
              </w:rPr>
              <w:t>Цель: продолжать формировать умение ориентироваться на листе бумаги в клетку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</w:t>
            </w:r>
            <w:proofErr w:type="gramStart"/>
            <w:r w:rsidRPr="00A83C36">
              <w:rPr>
                <w:color w:val="000000" w:themeColor="text1"/>
                <w:sz w:val="28"/>
                <w:szCs w:val="28"/>
              </w:rPr>
              <w:t>Математические</w:t>
            </w:r>
            <w:proofErr w:type="gramEnd"/>
            <w:r w:rsidRPr="00A83C3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</w:rPr>
              <w:t>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развивать внимания, мышления и зрительной памяти.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/>
                <w:sz w:val="28"/>
                <w:szCs w:val="28"/>
              </w:rPr>
              <w:t>Д/и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C36">
              <w:rPr>
                <w:color w:val="000000"/>
                <w:sz w:val="28"/>
                <w:szCs w:val="28"/>
              </w:rPr>
              <w:t xml:space="preserve">«Собери правильно»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/>
                <w:sz w:val="28"/>
                <w:szCs w:val="28"/>
              </w:rPr>
              <w:t xml:space="preserve"> закрепл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ять умение </w:t>
            </w:r>
            <w:r w:rsidRPr="00A83C36">
              <w:rPr>
                <w:color w:val="000000"/>
                <w:sz w:val="28"/>
                <w:szCs w:val="28"/>
              </w:rPr>
              <w:t>выделять круги (квадраты, овалы, прямоугольники, треугольники) среди множества геометрических фигур.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«Найди различия»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закреплять умения находить различия путем сравнения. Развитие внимания, памяти.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shd w:val="clear" w:color="auto" w:fill="FFFFFF"/>
              <w:outlineLvl w:val="3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Игра «Лови, бросай, дни недели называй»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называть дни недели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</w:t>
            </w: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«Назови предыдущее и последующее число»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продолжать учить называть предыдущее и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последующее число для каждого числа натурального ряда в пределах 10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</w:t>
            </w:r>
            <w:proofErr w:type="spellStart"/>
            <w:r w:rsidRPr="00A83C36">
              <w:rPr>
                <w:color w:val="000000" w:themeColor="text1"/>
                <w:sz w:val="28"/>
                <w:szCs w:val="28"/>
              </w:rPr>
              <w:t>Геометрик</w:t>
            </w:r>
            <w:proofErr w:type="spellEnd"/>
            <w:r w:rsidRPr="00A83C36">
              <w:rPr>
                <w:color w:val="000000" w:themeColor="text1"/>
                <w:sz w:val="28"/>
                <w:szCs w:val="28"/>
              </w:rPr>
              <w:t>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Способствовать  развитию логики, мелкой моторики, помогает постичь азы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геометрии, свободно ориентироваться на плоскости, комбинировать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 xml:space="preserve">Д/игра </w:t>
            </w: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«У кого лента длиннее»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продолжать развивать умения детей сравнивать предметы,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резко контрастные по длине путем приложения, и результаты сравнения выражать словами «длиннее», «короче», «длинная», «короткая».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 xml:space="preserve">Д/игра </w:t>
            </w: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«Успей вовремя»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продолжать закреплять понятие времени. Развивать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чувство времени, учить регулировать свою деятельность в соответствии с временным интервалом.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Д/игра «Положи столько же»</w:t>
            </w:r>
          </w:p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83C3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Закреплять умение отсчитывать определённое</w:t>
            </w:r>
            <w:r w:rsidRPr="00A83C36">
              <w:rPr>
                <w:rStyle w:val="apple-converted-space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83C36">
              <w:rPr>
                <w:rStyle w:val="a7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количество предметов</w:t>
            </w:r>
            <w:r w:rsidRPr="00A83C3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«Измени фигуру»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развивать умение видоизменять фигуры».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a8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Игра </w:t>
            </w:r>
            <w:r w:rsidRPr="00A83C36">
              <w:rPr>
                <w:bCs/>
                <w:color w:val="000000" w:themeColor="text1"/>
                <w:sz w:val="28"/>
                <w:szCs w:val="28"/>
              </w:rPr>
              <w:t>«Достань мяч»</w:t>
            </w:r>
          </w:p>
          <w:p w:rsidR="00D76235" w:rsidRPr="00A83C36" w:rsidRDefault="00D76235" w:rsidP="002D5855">
            <w:pPr>
              <w:pStyle w:val="a8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закрепить понятие величины.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Д/игра «Веселые клеточки»</w:t>
            </w:r>
          </w:p>
          <w:p w:rsidR="00D76235" w:rsidRPr="00A83C36" w:rsidRDefault="00D76235" w:rsidP="002D5855">
            <w:pP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</w:rPr>
              <w:t>закреплять умение ориентироваться в пространстве по отношению к себе, работать на листе бумаги в клетку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«Посчитай-ка»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ЭОР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закрепить знания об образе цифр, развивать зрительное восприятие.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Д/игра «Конструктор – магниты»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Цель:  развитие мелкой моторики, воображения, творческих способностей, внимания, абстрактного мышления, составление</w:t>
            </w:r>
            <w:proofErr w:type="gramEnd"/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геометрических фигур, цифр.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a8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«Разложи по порядку»</w:t>
            </w:r>
          </w:p>
          <w:p w:rsidR="00D76235" w:rsidRPr="00A83C36" w:rsidRDefault="00D76235" w:rsidP="002D5855">
            <w:pPr>
              <w:pStyle w:val="a8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упражнять в сравнении предметов по длине и ширине.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«Четыре сезона года»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ЭОР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закреплять представления о временах года и месяцах.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Д/игра </w:t>
            </w:r>
            <w:r w:rsidRPr="00A83C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«На зарядку становись»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Цель: Совершенствовать навыки счета в пределах 20. 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 xml:space="preserve">Д/игра </w:t>
            </w:r>
            <w:r w:rsidRPr="00A83C36">
              <w:rPr>
                <w:bCs/>
                <w:color w:val="000000" w:themeColor="text1"/>
                <w:sz w:val="28"/>
                <w:szCs w:val="28"/>
              </w:rPr>
              <w:t>«Подумай и закрась»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lastRenderedPageBreak/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развивать умение выделять признаки предметов.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«Сломанная лестница»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Цель: учить замечать нарушения в равномерности нарастания величин»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«Раскрась домики»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Цель: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развивать логическое мышление, внимание, память, воображение </w:t>
            </w:r>
          </w:p>
          <w:p w:rsidR="00D76235" w:rsidRPr="00A83C36" w:rsidRDefault="00D76235" w:rsidP="002D5855">
            <w:pPr>
              <w:rPr>
                <w:b/>
                <w:color w:val="000000" w:themeColor="text1"/>
                <w:sz w:val="28"/>
                <w:szCs w:val="28"/>
              </w:rPr>
            </w:pPr>
            <w:r w:rsidRPr="00A83C3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(презентация).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«Сколько разных игрушек»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закрепление знаний об основном правиле счета: считать можно в любом направлении, не пропуская ни один предмет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«Найди недостающую фигуру»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формировать умения путем анализа и синтеза находись недостающую фигуру.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 Измеряем форму предмета»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расширять представления о весе предмета, что независимо от формы, вес не изменяется.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«Художники»</w:t>
            </w:r>
          </w:p>
          <w:p w:rsidR="00D76235" w:rsidRPr="00A83C36" w:rsidRDefault="00D76235" w:rsidP="002D585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развивать ориентировку в пространстве; закреплять термины, определяющие пространственное расположение предметов.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«Сложение»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ЭОР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>Учить решать примеры на сложение.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Д/игра «Сломанная машина» </w:t>
            </w:r>
            <w:r w:rsidRPr="00A83C36">
              <w:rPr>
                <w:b/>
                <w:bCs/>
                <w:color w:val="000000" w:themeColor="text1"/>
                <w:sz w:val="28"/>
                <w:szCs w:val="28"/>
              </w:rPr>
              <w:t>(презентация)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учить замечать нарушения в изображенном предмете.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«Продолжи узор»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совершенствовать умение ориентироваться на листе бумаги в клетку.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Д/игра «Где звенит колокольчик»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умение ориентироваться в пространстве.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III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jc w:val="center"/>
              <w:rPr>
                <w:b/>
                <w:sz w:val="28"/>
                <w:szCs w:val="28"/>
              </w:rPr>
            </w:pPr>
            <w:r w:rsidRPr="00A83C36">
              <w:rPr>
                <w:b/>
                <w:sz w:val="28"/>
                <w:szCs w:val="28"/>
                <w:lang w:val="en-US"/>
              </w:rPr>
              <w:t>IV</w:t>
            </w:r>
            <w:r w:rsidRPr="00A83C36">
              <w:rPr>
                <w:b/>
                <w:sz w:val="28"/>
                <w:szCs w:val="28"/>
              </w:rPr>
              <w:t xml:space="preserve"> - неделя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Специально –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организованная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«Числа, встаньте по порядку»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упражнять в сравнении смежных чисел в пределах 10.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Игра </w:t>
            </w:r>
            <w:r w:rsidRPr="00A83C36">
              <w:rPr>
                <w:bCs/>
                <w:color w:val="000000" w:themeColor="text1"/>
                <w:sz w:val="28"/>
                <w:szCs w:val="28"/>
              </w:rPr>
              <w:t>«Игра с тремя обручами»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закреплять умение классифицировать 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предметы по 2-4 свойствам.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(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Круги Эйлера</w:t>
            </w:r>
            <w:r w:rsidRPr="00A83C3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301" w:type="dxa"/>
          </w:tcPr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3F75">
              <w:rPr>
                <w:color w:val="000000" w:themeColor="text1"/>
                <w:sz w:val="28"/>
                <w:szCs w:val="28"/>
              </w:rPr>
              <w:t xml:space="preserve">Д/игра </w:t>
            </w:r>
            <w:r w:rsidRPr="00F53F75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«Волшебные палочки»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продолжать развивать умение работать со схемой. Учить сравнивать, анализировать, делать выводы. Развитие аналитических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способностей, интереса, сообразительности, творческого мышления.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 xml:space="preserve">Игра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«Круги Эйлера»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(ориентация в пространстве)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lastRenderedPageBreak/>
              <w:t xml:space="preserve">Совместная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«Встань на свое место»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упражнять в порядковом счете, в счете по осязанию.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</w:t>
            </w:r>
            <w:r>
              <w:rPr>
                <w:bCs/>
                <w:color w:val="000000" w:themeColor="text1"/>
                <w:sz w:val="28"/>
                <w:szCs w:val="28"/>
              </w:rPr>
              <w:t>Отгадай предмет</w:t>
            </w:r>
            <w:r w:rsidRPr="00A83C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учить соотносить форму с изображением предметов.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 xml:space="preserve">Д/игра «Автомобили» </w:t>
            </w:r>
          </w:p>
          <w:p w:rsidR="00D76235" w:rsidRPr="00A83C36" w:rsidRDefault="00D76235" w:rsidP="002D5855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закреплять представления детей о таком параметре величины как длина предметов (фигур); продолжать учить сравнивать предметы по длине, используя приёмы приложения или наложения, правильно отражать в речи результат сравнения: длиннее, короче, одинаковые по длине; учить подбирать предметы к образцу по длине.</w:t>
            </w: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Игра ««Руку правую вперед» 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 развивать  ориентировку в пространстве, закреплять термины, определяющие пространственное расположение.</w:t>
            </w:r>
          </w:p>
        </w:tc>
      </w:tr>
      <w:tr w:rsidR="00D76235" w:rsidRPr="00A83C36" w:rsidTr="002D5855">
        <w:tc>
          <w:tcPr>
            <w:tcW w:w="3016" w:type="dxa"/>
          </w:tcPr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 xml:space="preserve">Самостоятельная </w:t>
            </w:r>
          </w:p>
          <w:p w:rsidR="00D76235" w:rsidRPr="00A83C36" w:rsidRDefault="00D76235" w:rsidP="002D5855">
            <w:pPr>
              <w:rPr>
                <w:sz w:val="28"/>
                <w:szCs w:val="28"/>
              </w:rPr>
            </w:pPr>
            <w:r w:rsidRPr="00A83C3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3091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Д/игра «Математическое домино» 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>ЭОР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 xml:space="preserve">Цель: 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Учить решать примеры на сложение. </w:t>
            </w:r>
          </w:p>
        </w:tc>
        <w:tc>
          <w:tcPr>
            <w:tcW w:w="3110" w:type="dxa"/>
          </w:tcPr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«Подбери фигуру»</w:t>
            </w:r>
          </w:p>
          <w:p w:rsidR="00D76235" w:rsidRPr="00A83C36" w:rsidRDefault="00D76235" w:rsidP="002D5855">
            <w:pPr>
              <w:pStyle w:val="a8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A83C36">
              <w:rPr>
                <w:color w:val="000000" w:themeColor="text1"/>
                <w:sz w:val="28"/>
                <w:szCs w:val="28"/>
              </w:rPr>
              <w:t>упражнять в сопоставлении формы изображенных на картинах предметов с геометрическими фигурами.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1" w:type="dxa"/>
          </w:tcPr>
          <w:p w:rsidR="00D76235" w:rsidRPr="00A83C36" w:rsidRDefault="00D76235" w:rsidP="002D5855">
            <w:pPr>
              <w:shd w:val="clear" w:color="auto" w:fill="FFFFFF"/>
              <w:ind w:hanging="3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Д/игра «Ежик»</w:t>
            </w:r>
          </w:p>
          <w:p w:rsidR="00D76235" w:rsidRPr="00A83C36" w:rsidRDefault="00D76235" w:rsidP="002D5855">
            <w:pPr>
              <w:shd w:val="clear" w:color="auto" w:fill="FFFFFF"/>
              <w:ind w:hanging="3"/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bCs/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color w:val="000000" w:themeColor="text1"/>
                <w:sz w:val="28"/>
                <w:szCs w:val="28"/>
              </w:rPr>
              <w:t xml:space="preserve"> учить соотносить предметы по величине, выделять величину в качестве значимого признака, определяющего действия; закреплять значение слов «большой», «маленький», «больше», </w:t>
            </w: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«меньше», вводить их в активный словарь детей.</w:t>
            </w:r>
          </w:p>
          <w:p w:rsidR="00D76235" w:rsidRPr="00A83C36" w:rsidRDefault="00D76235" w:rsidP="002D585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lastRenderedPageBreak/>
              <w:t>Д/игра «Четыре сезона года»</w:t>
            </w:r>
            <w:r w:rsidRPr="00A83C36">
              <w:rPr>
                <w:b/>
                <w:color w:val="000000" w:themeColor="text1"/>
                <w:sz w:val="28"/>
                <w:szCs w:val="28"/>
              </w:rPr>
              <w:t xml:space="preserve"> ЭОР</w:t>
            </w:r>
          </w:p>
          <w:p w:rsidR="00D76235" w:rsidRPr="00A83C36" w:rsidRDefault="00D76235" w:rsidP="002D5855">
            <w:pPr>
              <w:rPr>
                <w:color w:val="000000" w:themeColor="text1"/>
                <w:sz w:val="28"/>
                <w:szCs w:val="28"/>
              </w:rPr>
            </w:pPr>
            <w:r w:rsidRPr="00A83C36">
              <w:rPr>
                <w:color w:val="000000" w:themeColor="text1"/>
                <w:sz w:val="28"/>
                <w:szCs w:val="28"/>
              </w:rPr>
              <w:t>Цель:</w:t>
            </w:r>
            <w:r w:rsidRPr="00A83C3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закреплять представления о временах года и месяцах.</w:t>
            </w:r>
          </w:p>
        </w:tc>
      </w:tr>
    </w:tbl>
    <w:p w:rsidR="00D76235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76235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76235" w:rsidRDefault="00D76235" w:rsidP="00D762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141BC6" w:rsidRDefault="00141BC6"/>
    <w:sectPr w:rsidR="00141BC6" w:rsidSect="00D762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C625D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F3712E"/>
    <w:multiLevelType w:val="multilevel"/>
    <w:tmpl w:val="77C0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E07AB"/>
    <w:multiLevelType w:val="multilevel"/>
    <w:tmpl w:val="D00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F7C53"/>
    <w:multiLevelType w:val="hybridMultilevel"/>
    <w:tmpl w:val="38AE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B1E36"/>
    <w:multiLevelType w:val="multilevel"/>
    <w:tmpl w:val="65DA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B0CB1"/>
    <w:multiLevelType w:val="hybridMultilevel"/>
    <w:tmpl w:val="C3AE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37432"/>
    <w:multiLevelType w:val="hybridMultilevel"/>
    <w:tmpl w:val="0C6E5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666F56"/>
    <w:multiLevelType w:val="multilevel"/>
    <w:tmpl w:val="F9E6A6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FB0895"/>
    <w:multiLevelType w:val="multilevel"/>
    <w:tmpl w:val="0010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24585"/>
    <w:multiLevelType w:val="hybridMultilevel"/>
    <w:tmpl w:val="8020E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7E20EB"/>
    <w:multiLevelType w:val="hybridMultilevel"/>
    <w:tmpl w:val="F732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D3334"/>
    <w:multiLevelType w:val="multilevel"/>
    <w:tmpl w:val="1736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57D07"/>
    <w:multiLevelType w:val="hybridMultilevel"/>
    <w:tmpl w:val="92843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DA5382"/>
    <w:multiLevelType w:val="hybridMultilevel"/>
    <w:tmpl w:val="C646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F57A6"/>
    <w:multiLevelType w:val="multilevel"/>
    <w:tmpl w:val="A6D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C7905"/>
    <w:multiLevelType w:val="multilevel"/>
    <w:tmpl w:val="32D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C0180"/>
    <w:multiLevelType w:val="hybridMultilevel"/>
    <w:tmpl w:val="8D7E8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E2D9D"/>
    <w:multiLevelType w:val="multilevel"/>
    <w:tmpl w:val="26D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B1711A"/>
    <w:multiLevelType w:val="multilevel"/>
    <w:tmpl w:val="913A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303E1"/>
    <w:multiLevelType w:val="multilevel"/>
    <w:tmpl w:val="0FD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4A49C0"/>
    <w:multiLevelType w:val="hybridMultilevel"/>
    <w:tmpl w:val="4C5027CC"/>
    <w:lvl w:ilvl="0" w:tplc="BE7E9720">
      <w:start w:val="1"/>
      <w:numFmt w:val="decimal"/>
      <w:lvlText w:val="%1."/>
      <w:lvlJc w:val="left"/>
      <w:pPr>
        <w:ind w:left="705" w:hanging="6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3B01A87"/>
    <w:multiLevelType w:val="multilevel"/>
    <w:tmpl w:val="E1DC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4B52E8"/>
    <w:multiLevelType w:val="hybridMultilevel"/>
    <w:tmpl w:val="9780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07793"/>
    <w:multiLevelType w:val="multilevel"/>
    <w:tmpl w:val="106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0627B"/>
    <w:multiLevelType w:val="multilevel"/>
    <w:tmpl w:val="8E1A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8873FF"/>
    <w:multiLevelType w:val="multilevel"/>
    <w:tmpl w:val="B7C6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5"/>
  </w:num>
  <w:num w:numId="12">
    <w:abstractNumId w:val="6"/>
  </w:num>
  <w:num w:numId="13">
    <w:abstractNumId w:val="16"/>
  </w:num>
  <w:num w:numId="14">
    <w:abstractNumId w:val="21"/>
  </w:num>
  <w:num w:numId="15">
    <w:abstractNumId w:val="4"/>
  </w:num>
  <w:num w:numId="16">
    <w:abstractNumId w:val="14"/>
  </w:num>
  <w:num w:numId="17">
    <w:abstractNumId w:val="10"/>
  </w:num>
  <w:num w:numId="18">
    <w:abstractNumId w:val="26"/>
  </w:num>
  <w:num w:numId="19">
    <w:abstractNumId w:val="24"/>
  </w:num>
  <w:num w:numId="20">
    <w:abstractNumId w:val="25"/>
  </w:num>
  <w:num w:numId="21">
    <w:abstractNumId w:val="12"/>
  </w:num>
  <w:num w:numId="22">
    <w:abstractNumId w:val="19"/>
  </w:num>
  <w:num w:numId="23">
    <w:abstractNumId w:val="15"/>
  </w:num>
  <w:num w:numId="24">
    <w:abstractNumId w:val="3"/>
  </w:num>
  <w:num w:numId="25">
    <w:abstractNumId w:val="18"/>
  </w:num>
  <w:num w:numId="26">
    <w:abstractNumId w:val="22"/>
  </w:num>
  <w:num w:numId="27">
    <w:abstractNumId w:val="2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235"/>
    <w:rsid w:val="000B47BC"/>
    <w:rsid w:val="00141BC6"/>
    <w:rsid w:val="002D5855"/>
    <w:rsid w:val="005A5896"/>
    <w:rsid w:val="00A33A85"/>
    <w:rsid w:val="00AA2A75"/>
    <w:rsid w:val="00D22E4E"/>
    <w:rsid w:val="00D7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623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623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623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D76235"/>
    <w:pPr>
      <w:ind w:left="708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D7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D76235"/>
  </w:style>
  <w:style w:type="paragraph" w:customStyle="1" w:styleId="c8">
    <w:name w:val="c8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76235"/>
  </w:style>
  <w:style w:type="character" w:styleId="a7">
    <w:name w:val="Strong"/>
    <w:basedOn w:val="a0"/>
    <w:uiPriority w:val="22"/>
    <w:qFormat/>
    <w:rsid w:val="00D76235"/>
    <w:rPr>
      <w:b/>
      <w:bCs/>
    </w:rPr>
  </w:style>
  <w:style w:type="paragraph" w:styleId="a8">
    <w:name w:val="Normal (Web)"/>
    <w:basedOn w:val="a"/>
    <w:uiPriority w:val="99"/>
    <w:unhideWhenUsed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6235"/>
    <w:rPr>
      <w:color w:val="0000FF" w:themeColor="hyperlink"/>
      <w:u w:val="single"/>
    </w:rPr>
  </w:style>
  <w:style w:type="paragraph" w:styleId="aa">
    <w:name w:val="No Spacing"/>
    <w:qFormat/>
    <w:rsid w:val="00D76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ody Text"/>
    <w:basedOn w:val="a"/>
    <w:link w:val="ac"/>
    <w:rsid w:val="00D7623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D76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6235"/>
  </w:style>
  <w:style w:type="paragraph" w:styleId="ad">
    <w:name w:val="header"/>
    <w:basedOn w:val="a"/>
    <w:link w:val="ae"/>
    <w:uiPriority w:val="99"/>
    <w:unhideWhenUsed/>
    <w:rsid w:val="00D7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623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D76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6235"/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D7623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D76235"/>
    <w:rPr>
      <w:rFonts w:ascii="Century Schoolbook" w:hAnsi="Century Schoolbook" w:cs="Century Schoolbook"/>
      <w:sz w:val="18"/>
      <w:szCs w:val="18"/>
    </w:rPr>
  </w:style>
  <w:style w:type="paragraph" w:customStyle="1" w:styleId="Style1">
    <w:name w:val="Style1"/>
    <w:basedOn w:val="a"/>
    <w:uiPriority w:val="99"/>
    <w:rsid w:val="00D7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76235"/>
    <w:pPr>
      <w:widowControl w:val="0"/>
      <w:autoSpaceDE w:val="0"/>
      <w:autoSpaceDN w:val="0"/>
      <w:adjustRightInd w:val="0"/>
      <w:spacing w:after="0" w:line="384" w:lineRule="exact"/>
      <w:ind w:hanging="1243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76235"/>
    <w:pPr>
      <w:widowControl w:val="0"/>
      <w:autoSpaceDE w:val="0"/>
      <w:autoSpaceDN w:val="0"/>
      <w:adjustRightInd w:val="0"/>
      <w:spacing w:after="0" w:line="37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76235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7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76235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7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76235"/>
    <w:rPr>
      <w:rFonts w:ascii="Times New Roman" w:hAnsi="Times New Roman" w:cs="Times New Roman"/>
      <w:sz w:val="38"/>
      <w:szCs w:val="38"/>
    </w:rPr>
  </w:style>
  <w:style w:type="character" w:customStyle="1" w:styleId="FontStyle12">
    <w:name w:val="Font Style12"/>
    <w:basedOn w:val="a0"/>
    <w:uiPriority w:val="99"/>
    <w:rsid w:val="00D76235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D7623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sid w:val="00D76235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basedOn w:val="a0"/>
    <w:uiPriority w:val="99"/>
    <w:rsid w:val="00D76235"/>
    <w:rPr>
      <w:rFonts w:ascii="Times New Roman" w:hAnsi="Times New Roman" w:cs="Times New Roman"/>
      <w:sz w:val="30"/>
      <w:szCs w:val="30"/>
    </w:rPr>
  </w:style>
  <w:style w:type="character" w:customStyle="1" w:styleId="c3">
    <w:name w:val="c3"/>
    <w:basedOn w:val="a0"/>
    <w:rsid w:val="00D76235"/>
  </w:style>
  <w:style w:type="character" w:styleId="af1">
    <w:name w:val="Emphasis"/>
    <w:basedOn w:val="a0"/>
    <w:uiPriority w:val="20"/>
    <w:qFormat/>
    <w:rsid w:val="00D76235"/>
    <w:rPr>
      <w:i/>
      <w:iCs/>
    </w:rPr>
  </w:style>
  <w:style w:type="character" w:customStyle="1" w:styleId="c13">
    <w:name w:val="c13"/>
    <w:basedOn w:val="a0"/>
    <w:rsid w:val="00D76235"/>
  </w:style>
  <w:style w:type="paragraph" w:customStyle="1" w:styleId="c25">
    <w:name w:val="c25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76235"/>
  </w:style>
  <w:style w:type="character" w:customStyle="1" w:styleId="c7">
    <w:name w:val="c7"/>
    <w:basedOn w:val="a0"/>
    <w:rsid w:val="00D76235"/>
  </w:style>
  <w:style w:type="paragraph" w:customStyle="1" w:styleId="c6">
    <w:name w:val="c6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Базовый"/>
    <w:uiPriority w:val="99"/>
    <w:rsid w:val="00D76235"/>
    <w:pPr>
      <w:suppressAutoHyphens/>
    </w:pPr>
    <w:rPr>
      <w:rFonts w:ascii="Calibri" w:eastAsia="Times New Roman" w:hAnsi="Calibri" w:cs="Calibri"/>
    </w:rPr>
  </w:style>
  <w:style w:type="paragraph" w:styleId="31">
    <w:name w:val="Body Text 3"/>
    <w:basedOn w:val="a"/>
    <w:link w:val="32"/>
    <w:uiPriority w:val="99"/>
    <w:semiHidden/>
    <w:unhideWhenUsed/>
    <w:rsid w:val="00D762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76235"/>
    <w:rPr>
      <w:rFonts w:eastAsiaTheme="minorEastAsi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76235"/>
  </w:style>
  <w:style w:type="character" w:styleId="af3">
    <w:name w:val="FollowedHyperlink"/>
    <w:basedOn w:val="a0"/>
    <w:uiPriority w:val="99"/>
    <w:semiHidden/>
    <w:unhideWhenUsed/>
    <w:rsid w:val="00D76235"/>
    <w:rPr>
      <w:color w:val="800080" w:themeColor="followedHyperlink"/>
      <w:u w:val="single"/>
    </w:rPr>
  </w:style>
  <w:style w:type="paragraph" w:customStyle="1" w:styleId="c4">
    <w:name w:val="c4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6235"/>
  </w:style>
  <w:style w:type="character" w:customStyle="1" w:styleId="c16">
    <w:name w:val="c16"/>
    <w:basedOn w:val="a0"/>
    <w:rsid w:val="00D76235"/>
  </w:style>
  <w:style w:type="paragraph" w:customStyle="1" w:styleId="rtejustify">
    <w:name w:val="rtejustify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6235"/>
    <w:pPr>
      <w:autoSpaceDE w:val="0"/>
      <w:autoSpaceDN w:val="0"/>
      <w:adjustRightInd w:val="0"/>
      <w:spacing w:after="0" w:line="240" w:lineRule="auto"/>
    </w:pPr>
    <w:rPr>
      <w:rFonts w:ascii="Wingdings" w:eastAsiaTheme="minorEastAsia" w:hAnsi="Wingdings" w:cs="Wingdings"/>
      <w:color w:val="000000"/>
      <w:sz w:val="24"/>
      <w:szCs w:val="24"/>
      <w:lang w:eastAsia="ru-RU"/>
    </w:rPr>
  </w:style>
  <w:style w:type="character" w:customStyle="1" w:styleId="c10">
    <w:name w:val="c10"/>
    <w:basedOn w:val="a0"/>
    <w:rsid w:val="00D76235"/>
  </w:style>
  <w:style w:type="character" w:customStyle="1" w:styleId="c1c15">
    <w:name w:val="c1 c15"/>
    <w:basedOn w:val="a0"/>
    <w:rsid w:val="00D76235"/>
  </w:style>
  <w:style w:type="character" w:customStyle="1" w:styleId="c9">
    <w:name w:val="c9"/>
    <w:basedOn w:val="a0"/>
    <w:uiPriority w:val="99"/>
    <w:rsid w:val="00D76235"/>
  </w:style>
  <w:style w:type="paragraph" w:customStyle="1" w:styleId="western">
    <w:name w:val="western"/>
    <w:basedOn w:val="a"/>
    <w:rsid w:val="00D7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33</Pages>
  <Words>7419</Words>
  <Characters>42289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2022-02-01T21:03:00Z</dcterms:created>
  <dcterms:modified xsi:type="dcterms:W3CDTF">2022-02-12T01:24:00Z</dcterms:modified>
</cp:coreProperties>
</file>