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DD" w:rsidRDefault="00D302DD" w:rsidP="00D302DD">
      <w:pPr>
        <w:jc w:val="center"/>
        <w:rPr>
          <w:rFonts w:ascii="Times New Roman" w:hAnsi="Times New Roman" w:cs="Times New Roman"/>
          <w:sz w:val="40"/>
          <w:szCs w:val="40"/>
        </w:rPr>
      </w:pPr>
    </w:p>
    <w:p w:rsidR="00D302DD" w:rsidRDefault="00D302DD" w:rsidP="00D302DD">
      <w:pPr>
        <w:jc w:val="center"/>
        <w:rPr>
          <w:rFonts w:ascii="Times New Roman" w:hAnsi="Times New Roman" w:cs="Times New Roman"/>
          <w:sz w:val="40"/>
          <w:szCs w:val="40"/>
        </w:rPr>
      </w:pPr>
    </w:p>
    <w:p w:rsidR="00D302DD" w:rsidRPr="002821B7" w:rsidRDefault="00D302DD" w:rsidP="00D302DD">
      <w:pPr>
        <w:jc w:val="center"/>
        <w:rPr>
          <w:rFonts w:ascii="Times New Roman" w:hAnsi="Times New Roman" w:cs="Times New Roman"/>
          <w:sz w:val="72"/>
          <w:szCs w:val="72"/>
        </w:rPr>
      </w:pPr>
      <w:r w:rsidRPr="002821B7">
        <w:rPr>
          <w:rFonts w:ascii="Times New Roman" w:hAnsi="Times New Roman" w:cs="Times New Roman"/>
          <w:sz w:val="72"/>
          <w:szCs w:val="72"/>
        </w:rPr>
        <w:t>Проект «Скоро в школу!»</w:t>
      </w:r>
    </w:p>
    <w:p w:rsidR="00D302DD" w:rsidRPr="00D302DD" w:rsidRDefault="00D302DD" w:rsidP="00D302DD">
      <w:pPr>
        <w:jc w:val="center"/>
        <w:rPr>
          <w:rFonts w:ascii="Times New Roman" w:hAnsi="Times New Roman" w:cs="Times New Roman"/>
          <w:sz w:val="40"/>
          <w:szCs w:val="40"/>
        </w:rPr>
      </w:pPr>
    </w:p>
    <w:p w:rsidR="00CE1E8A" w:rsidRPr="002821B7" w:rsidRDefault="00D302DD" w:rsidP="00CE1E8A">
      <w:pPr>
        <w:jc w:val="center"/>
        <w:rPr>
          <w:rFonts w:ascii="Times New Roman" w:hAnsi="Times New Roman" w:cs="Times New Roman"/>
          <w:sz w:val="48"/>
          <w:szCs w:val="48"/>
        </w:rPr>
      </w:pPr>
      <w:proofErr w:type="gramStart"/>
      <w:r w:rsidRPr="002821B7">
        <w:rPr>
          <w:rFonts w:ascii="Times New Roman" w:hAnsi="Times New Roman" w:cs="Times New Roman"/>
          <w:sz w:val="48"/>
          <w:szCs w:val="48"/>
        </w:rPr>
        <w:t>Коррекционное</w:t>
      </w:r>
      <w:proofErr w:type="gramEnd"/>
      <w:r w:rsidRPr="002821B7">
        <w:rPr>
          <w:rFonts w:ascii="Times New Roman" w:hAnsi="Times New Roman" w:cs="Times New Roman"/>
          <w:sz w:val="48"/>
          <w:szCs w:val="48"/>
        </w:rPr>
        <w:t xml:space="preserve"> - развивающий проект</w:t>
      </w:r>
    </w:p>
    <w:p w:rsidR="00D302DD" w:rsidRPr="002821B7" w:rsidRDefault="00CE1E8A" w:rsidP="00CE1E8A">
      <w:pPr>
        <w:jc w:val="center"/>
        <w:rPr>
          <w:rFonts w:ascii="Times New Roman" w:hAnsi="Times New Roman" w:cs="Times New Roman"/>
          <w:sz w:val="48"/>
          <w:szCs w:val="48"/>
        </w:rPr>
      </w:pPr>
      <w:r w:rsidRPr="002821B7">
        <w:rPr>
          <w:rFonts w:ascii="Times New Roman" w:hAnsi="Times New Roman" w:cs="Times New Roman"/>
          <w:sz w:val="48"/>
          <w:szCs w:val="48"/>
        </w:rPr>
        <w:t>«Думаем, творим — красиво говорим»</w:t>
      </w:r>
    </w:p>
    <w:p w:rsidR="00CE1E8A" w:rsidRDefault="00CE1E8A"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2821B7" w:rsidRDefault="002821B7" w:rsidP="00CE1E8A">
      <w:pPr>
        <w:jc w:val="center"/>
        <w:rPr>
          <w:rFonts w:ascii="Times New Roman" w:hAnsi="Times New Roman" w:cs="Times New Roman"/>
          <w:sz w:val="32"/>
          <w:szCs w:val="32"/>
        </w:rPr>
      </w:pPr>
    </w:p>
    <w:p w:rsidR="00CE1E8A" w:rsidRDefault="00CE1E8A" w:rsidP="00CE1E8A">
      <w:pPr>
        <w:rPr>
          <w:rFonts w:ascii="Times New Roman" w:hAnsi="Times New Roman" w:cs="Times New Roman"/>
          <w:sz w:val="32"/>
          <w:szCs w:val="32"/>
        </w:rPr>
      </w:pPr>
    </w:p>
    <w:p w:rsidR="00D302DD" w:rsidRPr="00D302DD" w:rsidRDefault="00CE1E8A" w:rsidP="00D302DD">
      <w:pPr>
        <w:rPr>
          <w:rFonts w:ascii="Times New Roman" w:hAnsi="Times New Roman" w:cs="Times New Roman"/>
          <w:sz w:val="32"/>
          <w:szCs w:val="32"/>
        </w:rPr>
      </w:pPr>
      <w:r>
        <w:rPr>
          <w:rFonts w:ascii="Times New Roman" w:hAnsi="Times New Roman" w:cs="Times New Roman"/>
          <w:sz w:val="32"/>
          <w:szCs w:val="32"/>
        </w:rPr>
        <w:t>Пояснительная записка</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 xml:space="preserve">На современном этапе развития образования одной из актуальных является проблема увеличения количества детей с дефектами  речи. Соответственно возрастает необходимость предупреждения и преодоления различных форм речевой недостаточности. В многочисленных исследованиях сотрудников сектора логопедии АПН  РФ доказано, что </w:t>
      </w:r>
      <w:proofErr w:type="spellStart"/>
      <w:r w:rsidRPr="00D302DD">
        <w:rPr>
          <w:rFonts w:ascii="Times New Roman" w:hAnsi="Times New Roman" w:cs="Times New Roman"/>
          <w:sz w:val="32"/>
          <w:szCs w:val="32"/>
        </w:rPr>
        <w:t>несформированность</w:t>
      </w:r>
      <w:proofErr w:type="spellEnd"/>
      <w:r w:rsidRPr="00D302DD">
        <w:rPr>
          <w:rFonts w:ascii="Times New Roman" w:hAnsi="Times New Roman" w:cs="Times New Roman"/>
          <w:sz w:val="32"/>
          <w:szCs w:val="32"/>
        </w:rPr>
        <w:t xml:space="preserve"> речевых функций занимает одно из первых мест в числе причин, приводящих </w:t>
      </w:r>
      <w:proofErr w:type="gramStart"/>
      <w:r w:rsidRPr="00D302DD">
        <w:rPr>
          <w:rFonts w:ascii="Times New Roman" w:hAnsi="Times New Roman" w:cs="Times New Roman"/>
          <w:sz w:val="32"/>
          <w:szCs w:val="32"/>
        </w:rPr>
        <w:t>к</w:t>
      </w:r>
      <w:proofErr w:type="gramEnd"/>
      <w:r w:rsidRPr="00D302DD">
        <w:rPr>
          <w:rFonts w:ascii="Times New Roman" w:hAnsi="Times New Roman" w:cs="Times New Roman"/>
          <w:sz w:val="32"/>
          <w:szCs w:val="32"/>
        </w:rPr>
        <w:t xml:space="preserve"> учебной </w:t>
      </w:r>
      <w:proofErr w:type="spellStart"/>
      <w:r w:rsidRPr="00D302DD">
        <w:rPr>
          <w:rFonts w:ascii="Times New Roman" w:hAnsi="Times New Roman" w:cs="Times New Roman"/>
          <w:sz w:val="32"/>
          <w:szCs w:val="32"/>
        </w:rPr>
        <w:t>дезадаптации</w:t>
      </w:r>
      <w:proofErr w:type="spellEnd"/>
      <w:r w:rsidRPr="00D302DD">
        <w:rPr>
          <w:rFonts w:ascii="Times New Roman" w:hAnsi="Times New Roman" w:cs="Times New Roman"/>
          <w:sz w:val="32"/>
          <w:szCs w:val="32"/>
        </w:rPr>
        <w:t xml:space="preserve">  детей, затрудняет процесс школьного обучения и снижает его эффективность.</w:t>
      </w:r>
    </w:p>
    <w:p w:rsidR="00D302DD" w:rsidRDefault="00D302DD" w:rsidP="00CE1E8A">
      <w:pPr>
        <w:rPr>
          <w:rFonts w:ascii="Times New Roman" w:hAnsi="Times New Roman" w:cs="Times New Roman"/>
          <w:sz w:val="32"/>
          <w:szCs w:val="32"/>
        </w:rPr>
      </w:pPr>
      <w:r w:rsidRPr="00D302DD">
        <w:rPr>
          <w:rFonts w:ascii="Times New Roman" w:hAnsi="Times New Roman" w:cs="Times New Roman"/>
          <w:sz w:val="32"/>
          <w:szCs w:val="32"/>
        </w:rPr>
        <w:t xml:space="preserve"> По данным Министерства образования РФ, 75% воспитанников дошкольных учреждений имеют проблемы речевого развития. Из них до 90% нуждаются в специализированной коррекционной помощи психолога и логопеда, поскольку  у детей с нарушениями в речи наблюдаются психологические проблемы в эмоционально-личностной сфере: тревожность, агрессивность, </w:t>
      </w:r>
      <w:proofErr w:type="spellStart"/>
      <w:r w:rsidRPr="00D302DD">
        <w:rPr>
          <w:rFonts w:ascii="Times New Roman" w:hAnsi="Times New Roman" w:cs="Times New Roman"/>
          <w:sz w:val="32"/>
          <w:szCs w:val="32"/>
        </w:rPr>
        <w:t>гиперактивность</w:t>
      </w:r>
      <w:proofErr w:type="spellEnd"/>
      <w:r w:rsidRPr="00D302DD">
        <w:rPr>
          <w:rFonts w:ascii="Times New Roman" w:hAnsi="Times New Roman" w:cs="Times New Roman"/>
          <w:sz w:val="32"/>
          <w:szCs w:val="32"/>
        </w:rPr>
        <w:t xml:space="preserve">, что негативно сказывается на усвоении ребенком речевого образовательного материала. Число детей в развитии </w:t>
      </w:r>
      <w:r w:rsidR="00CE1E8A">
        <w:rPr>
          <w:rFonts w:ascii="Times New Roman" w:hAnsi="Times New Roman" w:cs="Times New Roman"/>
          <w:sz w:val="32"/>
          <w:szCs w:val="32"/>
        </w:rPr>
        <w:t>речи с каждым годом возрастает.</w:t>
      </w:r>
      <w:r w:rsidR="00434E63">
        <w:rPr>
          <w:rFonts w:ascii="Times New Roman" w:hAnsi="Times New Roman" w:cs="Times New Roman"/>
          <w:sz w:val="32"/>
          <w:szCs w:val="32"/>
        </w:rPr>
        <w:t xml:space="preserve"> </w:t>
      </w:r>
    </w:p>
    <w:p w:rsidR="00B31218" w:rsidRDefault="00D302DD" w:rsidP="00D302DD">
      <w:pPr>
        <w:rPr>
          <w:rFonts w:ascii="Times New Roman" w:hAnsi="Times New Roman" w:cs="Times New Roman"/>
          <w:color w:val="FF0000"/>
          <w:sz w:val="32"/>
          <w:szCs w:val="32"/>
        </w:rPr>
      </w:pPr>
      <w:r w:rsidRPr="00B31218">
        <w:rPr>
          <w:rFonts w:ascii="Times New Roman" w:hAnsi="Times New Roman" w:cs="Times New Roman"/>
          <w:color w:val="FF0000"/>
          <w:sz w:val="32"/>
          <w:szCs w:val="32"/>
        </w:rPr>
        <w:t>Поэтому было принято решение создать новую форму работы с</w:t>
      </w:r>
      <w:r w:rsidR="00FB368F">
        <w:rPr>
          <w:rFonts w:ascii="Times New Roman" w:hAnsi="Times New Roman" w:cs="Times New Roman"/>
          <w:color w:val="FF0000"/>
          <w:sz w:val="32"/>
          <w:szCs w:val="32"/>
        </w:rPr>
        <w:t xml:space="preserve"> </w:t>
      </w:r>
      <w:r w:rsidR="00B31218" w:rsidRPr="00B31218">
        <w:rPr>
          <w:rFonts w:ascii="Times New Roman" w:hAnsi="Times New Roman" w:cs="Times New Roman"/>
          <w:color w:val="FF0000"/>
          <w:sz w:val="32"/>
          <w:szCs w:val="32"/>
        </w:rPr>
        <w:t>детьми,</w:t>
      </w:r>
    </w:p>
    <w:p w:rsidR="00434E63" w:rsidRPr="00B31218" w:rsidRDefault="00434E63" w:rsidP="00D302DD">
      <w:pPr>
        <w:rPr>
          <w:rFonts w:ascii="Times New Roman" w:hAnsi="Times New Roman" w:cs="Times New Roman"/>
          <w:color w:val="FF0000"/>
          <w:sz w:val="32"/>
          <w:szCs w:val="32"/>
        </w:rPr>
      </w:pPr>
      <w:r>
        <w:rPr>
          <w:rFonts w:ascii="Times New Roman" w:hAnsi="Times New Roman" w:cs="Times New Roman"/>
          <w:color w:val="FF0000"/>
          <w:sz w:val="32"/>
          <w:szCs w:val="32"/>
        </w:rPr>
        <w:t>ВОТ не могу придумать название этой формы работы с детьми аппликация или как</w:t>
      </w:r>
      <w:proofErr w:type="gramStart"/>
      <w:r>
        <w:rPr>
          <w:rFonts w:ascii="Times New Roman" w:hAnsi="Times New Roman" w:cs="Times New Roman"/>
          <w:color w:val="FF0000"/>
          <w:sz w:val="32"/>
          <w:szCs w:val="32"/>
        </w:rPr>
        <w:t xml:space="preserve"> ?</w:t>
      </w:r>
      <w:proofErr w:type="gramEnd"/>
      <w:r>
        <w:rPr>
          <w:rFonts w:ascii="Times New Roman" w:hAnsi="Times New Roman" w:cs="Times New Roman"/>
          <w:color w:val="FF0000"/>
          <w:sz w:val="32"/>
          <w:szCs w:val="32"/>
        </w:rPr>
        <w:t>??</w:t>
      </w:r>
    </w:p>
    <w:p w:rsidR="00B31218" w:rsidRPr="00B31218" w:rsidRDefault="00B31218" w:rsidP="00B31218">
      <w:pPr>
        <w:rPr>
          <w:rFonts w:ascii="Times New Roman" w:hAnsi="Times New Roman" w:cs="Times New Roman"/>
          <w:sz w:val="32"/>
          <w:szCs w:val="32"/>
        </w:rPr>
      </w:pPr>
      <w:r w:rsidRPr="00B31218">
        <w:rPr>
          <w:rFonts w:ascii="Times New Roman" w:hAnsi="Times New Roman" w:cs="Times New Roman"/>
          <w:sz w:val="32"/>
          <w:szCs w:val="32"/>
        </w:rPr>
        <w:t>Речь — одна из линий развития ребенка. Благодаря родному языку малыш входит в наш мир, получает широкие возможности общения с другими людьми. Речь помогает понять друг друга, формирует взгляды и убеждения, а также оказывает огромную услугу в познании мира, в котором мы живем.</w:t>
      </w:r>
    </w:p>
    <w:p w:rsidR="00B31218" w:rsidRPr="00B31218" w:rsidRDefault="00B31218" w:rsidP="00B31218">
      <w:pPr>
        <w:rPr>
          <w:rFonts w:ascii="Times New Roman" w:hAnsi="Times New Roman" w:cs="Times New Roman"/>
          <w:sz w:val="32"/>
          <w:szCs w:val="32"/>
        </w:rPr>
      </w:pPr>
      <w:r w:rsidRPr="00B31218">
        <w:rPr>
          <w:rFonts w:ascii="Times New Roman" w:hAnsi="Times New Roman" w:cs="Times New Roman"/>
          <w:sz w:val="32"/>
          <w:szCs w:val="32"/>
        </w:rPr>
        <w:t>Развитие всех сторон речи оказывает большое влияние на развитие самостоятельного словесного творчества, которое может проявляться у ребенка в самых разнообразных жанрах - сочин</w:t>
      </w:r>
      <w:r>
        <w:rPr>
          <w:rFonts w:ascii="Times New Roman" w:hAnsi="Times New Roman" w:cs="Times New Roman"/>
          <w:sz w:val="32"/>
          <w:szCs w:val="32"/>
        </w:rPr>
        <w:t>ение сказок, рассказов, стихов.</w:t>
      </w:r>
    </w:p>
    <w:p w:rsidR="00B31218" w:rsidRPr="00B31218" w:rsidRDefault="00B31218" w:rsidP="00B31218">
      <w:pPr>
        <w:rPr>
          <w:rFonts w:ascii="Times New Roman" w:hAnsi="Times New Roman" w:cs="Times New Roman"/>
          <w:sz w:val="32"/>
          <w:szCs w:val="32"/>
        </w:rPr>
      </w:pPr>
      <w:r w:rsidRPr="00B31218">
        <w:rPr>
          <w:rFonts w:ascii="Times New Roman" w:hAnsi="Times New Roman" w:cs="Times New Roman"/>
          <w:sz w:val="32"/>
          <w:szCs w:val="32"/>
        </w:rPr>
        <w:t xml:space="preserve">Занятия аппликацией способствуют решению разных задач речевого развития детей накопление и обогащения их словарного запаса, развитие </w:t>
      </w:r>
      <w:r w:rsidRPr="00B31218">
        <w:rPr>
          <w:rFonts w:ascii="Times New Roman" w:hAnsi="Times New Roman" w:cs="Times New Roman"/>
          <w:sz w:val="32"/>
          <w:szCs w:val="32"/>
        </w:rPr>
        <w:lastRenderedPageBreak/>
        <w:t>связанной речи, правильного произношения, умение описывать увиденное, расска</w:t>
      </w:r>
      <w:r>
        <w:rPr>
          <w:rFonts w:ascii="Times New Roman" w:hAnsi="Times New Roman" w:cs="Times New Roman"/>
          <w:sz w:val="32"/>
          <w:szCs w:val="32"/>
        </w:rPr>
        <w:t>зывать о созданном изображении.</w:t>
      </w:r>
    </w:p>
    <w:p w:rsidR="00B31218" w:rsidRPr="00B31218" w:rsidRDefault="00B31218" w:rsidP="00B31218">
      <w:pPr>
        <w:rPr>
          <w:rFonts w:ascii="Times New Roman" w:hAnsi="Times New Roman" w:cs="Times New Roman"/>
          <w:sz w:val="32"/>
          <w:szCs w:val="32"/>
        </w:rPr>
      </w:pPr>
      <w:r w:rsidRPr="00B31218">
        <w:rPr>
          <w:rFonts w:ascii="Times New Roman" w:hAnsi="Times New Roman" w:cs="Times New Roman"/>
          <w:sz w:val="32"/>
          <w:szCs w:val="32"/>
        </w:rPr>
        <w:t>На занятиях по изобразительной деятельности складываются благоприятные условия для развития речи детей, осуществления свободного, естественного речевого общения по пово</w:t>
      </w:r>
      <w:r>
        <w:rPr>
          <w:rFonts w:ascii="Times New Roman" w:hAnsi="Times New Roman" w:cs="Times New Roman"/>
          <w:sz w:val="32"/>
          <w:szCs w:val="32"/>
        </w:rPr>
        <w:t>ду деятельности и ее результата</w:t>
      </w:r>
    </w:p>
    <w:p w:rsidR="00B31218" w:rsidRPr="00B31218" w:rsidRDefault="00B31218" w:rsidP="00B31218">
      <w:pPr>
        <w:rPr>
          <w:rFonts w:ascii="Times New Roman" w:hAnsi="Times New Roman" w:cs="Times New Roman"/>
          <w:sz w:val="32"/>
          <w:szCs w:val="32"/>
        </w:rPr>
      </w:pPr>
      <w:r w:rsidRPr="00B31218">
        <w:rPr>
          <w:rFonts w:ascii="Times New Roman" w:hAnsi="Times New Roman" w:cs="Times New Roman"/>
          <w:sz w:val="32"/>
          <w:szCs w:val="32"/>
        </w:rPr>
        <w:t>Занятия аппликацией одновременно являются и занятиями по развитию речи. В процессе обыгрывания сюжета и выполнение практических действий ведется непрерывный разговор с детьми, взрослый эмоционально комментирует происходящее на занятии. Игровая организация деятельности детей повышает их речевую активность, вызывает речевое подражание. Можно говорить о том, что занятия аппликацией стимулируют развитие коммуникативной речи, способствует расширению активн</w:t>
      </w:r>
      <w:r>
        <w:rPr>
          <w:rFonts w:ascii="Times New Roman" w:hAnsi="Times New Roman" w:cs="Times New Roman"/>
          <w:sz w:val="32"/>
          <w:szCs w:val="32"/>
        </w:rPr>
        <w:t>ого и пассивного словаря детей.</w:t>
      </w:r>
    </w:p>
    <w:p w:rsidR="00B31218" w:rsidRDefault="00B31218" w:rsidP="00D302DD">
      <w:pPr>
        <w:rPr>
          <w:rFonts w:ascii="Times New Roman" w:hAnsi="Times New Roman" w:cs="Times New Roman"/>
          <w:sz w:val="32"/>
          <w:szCs w:val="32"/>
        </w:rPr>
      </w:pPr>
      <w:r w:rsidRPr="00B31218">
        <w:rPr>
          <w:rFonts w:ascii="Times New Roman" w:hAnsi="Times New Roman" w:cs="Times New Roman"/>
          <w:sz w:val="32"/>
          <w:szCs w:val="32"/>
        </w:rPr>
        <w:t>В процессе творчества развивается речь - это очень важный момент в развитии ребенка. Хорошо, когда ребенок видит красоту и разнообразие окружающего нас мира. Но еще лучше, если он не только замечает эту красоту, но и творит ее.</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Цель проекта: устранение речевых дефектов и психологических проблем ребенка чер</w:t>
      </w:r>
      <w:r w:rsidR="003C7361">
        <w:rPr>
          <w:rFonts w:ascii="Times New Roman" w:hAnsi="Times New Roman" w:cs="Times New Roman"/>
          <w:sz w:val="32"/>
          <w:szCs w:val="32"/>
        </w:rPr>
        <w:t>ез совместную деятельность детей и психолога</w:t>
      </w:r>
      <w:r w:rsidRPr="00D302DD">
        <w:rPr>
          <w:rFonts w:ascii="Times New Roman" w:hAnsi="Times New Roman" w:cs="Times New Roman"/>
          <w:sz w:val="32"/>
          <w:szCs w:val="32"/>
        </w:rPr>
        <w:t>.</w:t>
      </w:r>
    </w:p>
    <w:p w:rsidR="00D302DD" w:rsidRPr="00D302DD" w:rsidRDefault="00D302DD" w:rsidP="00D302DD">
      <w:pPr>
        <w:rPr>
          <w:rFonts w:ascii="Times New Roman" w:hAnsi="Times New Roman" w:cs="Times New Roman"/>
          <w:sz w:val="32"/>
          <w:szCs w:val="32"/>
        </w:rPr>
      </w:pPr>
      <w:r>
        <w:rPr>
          <w:rFonts w:ascii="Times New Roman" w:hAnsi="Times New Roman" w:cs="Times New Roman"/>
          <w:sz w:val="32"/>
          <w:szCs w:val="32"/>
        </w:rPr>
        <w:t>Задачи:</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Сформировать у ребенка стойкие навыки правильной речи и социально-эмоциональную готовность к школьному обучению.</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Информировать родителей о речевом дефекте ребенка и сопутствующих ему проблемах.</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Обучить родителей методам  и приемам коррекции дефекта и сопутствующих ему эмоционально-психологических проблем.</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Создать условия для совместной корр</w:t>
      </w:r>
      <w:r w:rsidR="003C7361">
        <w:rPr>
          <w:rFonts w:ascii="Times New Roman" w:hAnsi="Times New Roman" w:cs="Times New Roman"/>
          <w:sz w:val="32"/>
          <w:szCs w:val="32"/>
        </w:rPr>
        <w:t xml:space="preserve">екционной работы специалистов </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Основное направление проекта  - коррекционно-развивающее.</w:t>
      </w:r>
    </w:p>
    <w:p w:rsidR="003C7361"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Участники проекта: дети  из подготовительны</w:t>
      </w:r>
      <w:r w:rsidR="00CE1E8A">
        <w:rPr>
          <w:rFonts w:ascii="Times New Roman" w:hAnsi="Times New Roman" w:cs="Times New Roman"/>
          <w:sz w:val="32"/>
          <w:szCs w:val="32"/>
        </w:rPr>
        <w:t>х груп</w:t>
      </w:r>
      <w:r w:rsidR="003C7361">
        <w:rPr>
          <w:rFonts w:ascii="Times New Roman" w:hAnsi="Times New Roman" w:cs="Times New Roman"/>
          <w:sz w:val="32"/>
          <w:szCs w:val="32"/>
        </w:rPr>
        <w:t>п.</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lastRenderedPageBreak/>
        <w:t>Деятельность по проекту:</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Реализация проекта предполагает ряд психолого-педагогических мероприятий.</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Этап 1. Проведение  мониторинга  состояния речевого развития и эмоционально-личностной сферы детей.</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Этап 2. Разработка проекта «Скоро в школу».</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Этап 3. Составление плана проведения занятий.</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Занятия плани</w:t>
      </w:r>
      <w:r w:rsidR="003C7361">
        <w:rPr>
          <w:rFonts w:ascii="Times New Roman" w:hAnsi="Times New Roman" w:cs="Times New Roman"/>
          <w:sz w:val="32"/>
          <w:szCs w:val="32"/>
        </w:rPr>
        <w:t>руется проводить во второй половине дня, один раз в неделю.</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Этап 4. Проведение презентации для педагогов (знакомство с   целями и задачами проекта, организацией деятельности по проекту).</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Этап 5. Реали</w:t>
      </w:r>
      <w:r>
        <w:rPr>
          <w:rFonts w:ascii="Times New Roman" w:hAnsi="Times New Roman" w:cs="Times New Roman"/>
          <w:sz w:val="32"/>
          <w:szCs w:val="32"/>
        </w:rPr>
        <w:t>зация проекта «Скоро в школу!».</w:t>
      </w:r>
    </w:p>
    <w:p w:rsidR="003C7361" w:rsidRDefault="00D302DD" w:rsidP="002821B7">
      <w:pPr>
        <w:rPr>
          <w:rFonts w:ascii="Times New Roman" w:hAnsi="Times New Roman" w:cs="Times New Roman"/>
          <w:sz w:val="32"/>
          <w:szCs w:val="32"/>
        </w:rPr>
      </w:pPr>
      <w:r w:rsidRPr="00D302DD">
        <w:rPr>
          <w:rFonts w:ascii="Times New Roman" w:hAnsi="Times New Roman" w:cs="Times New Roman"/>
          <w:sz w:val="32"/>
          <w:szCs w:val="32"/>
        </w:rPr>
        <w:t>Этап 6. Проведение мониторинга с целью выявления эффективности проекта.</w:t>
      </w:r>
    </w:p>
    <w:p w:rsidR="003C7361" w:rsidRDefault="00D302DD" w:rsidP="00A95125">
      <w:pPr>
        <w:jc w:val="center"/>
        <w:rPr>
          <w:rFonts w:ascii="Times New Roman" w:hAnsi="Times New Roman" w:cs="Times New Roman"/>
          <w:sz w:val="32"/>
          <w:szCs w:val="32"/>
        </w:rPr>
      </w:pPr>
      <w:r w:rsidRPr="00D302DD">
        <w:rPr>
          <w:rFonts w:ascii="Times New Roman" w:hAnsi="Times New Roman" w:cs="Times New Roman"/>
          <w:sz w:val="32"/>
          <w:szCs w:val="32"/>
        </w:rPr>
        <w:t>ПЛАН КОРРЕКЦИОННО</w:t>
      </w:r>
      <w:r w:rsidR="003C7361">
        <w:rPr>
          <w:rFonts w:ascii="Times New Roman" w:hAnsi="Times New Roman" w:cs="Times New Roman"/>
          <w:sz w:val="32"/>
          <w:szCs w:val="32"/>
        </w:rPr>
        <w:t>-РАЗВИВАЮЩИХ ЗАНЯТИЙ С ДЕТЬМИ</w:t>
      </w:r>
      <w:r w:rsidR="00A95125">
        <w:rPr>
          <w:rFonts w:ascii="Times New Roman" w:hAnsi="Times New Roman" w:cs="Times New Roman"/>
          <w:sz w:val="32"/>
          <w:szCs w:val="32"/>
        </w:rPr>
        <w:t>!</w:t>
      </w:r>
    </w:p>
    <w:tbl>
      <w:tblPr>
        <w:tblStyle w:val="a3"/>
        <w:tblW w:w="10881" w:type="dxa"/>
        <w:tblLook w:val="04A0" w:firstRow="1" w:lastRow="0" w:firstColumn="1" w:lastColumn="0" w:noHBand="0" w:noVBand="1"/>
      </w:tblPr>
      <w:tblGrid>
        <w:gridCol w:w="2376"/>
        <w:gridCol w:w="5954"/>
        <w:gridCol w:w="2551"/>
      </w:tblGrid>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Сроки</w:t>
            </w:r>
          </w:p>
        </w:tc>
        <w:tc>
          <w:tcPr>
            <w:tcW w:w="5954" w:type="dxa"/>
          </w:tcPr>
          <w:p w:rsidR="003477DD" w:rsidRDefault="003477DD" w:rsidP="00A95125">
            <w:pPr>
              <w:jc w:val="center"/>
              <w:rPr>
                <w:rFonts w:ascii="Times New Roman" w:hAnsi="Times New Roman" w:cs="Times New Roman"/>
                <w:sz w:val="32"/>
                <w:szCs w:val="32"/>
              </w:rPr>
            </w:pPr>
            <w:r>
              <w:rPr>
                <w:rFonts w:ascii="Times New Roman" w:hAnsi="Times New Roman" w:cs="Times New Roman"/>
                <w:sz w:val="32"/>
                <w:szCs w:val="32"/>
              </w:rPr>
              <w:t>Тема занятия</w:t>
            </w:r>
          </w:p>
        </w:tc>
        <w:tc>
          <w:tcPr>
            <w:tcW w:w="2551" w:type="dxa"/>
          </w:tcPr>
          <w:p w:rsidR="003477DD" w:rsidRDefault="003477DD" w:rsidP="00A95125">
            <w:pPr>
              <w:ind w:firstLine="708"/>
              <w:rPr>
                <w:rFonts w:ascii="Times New Roman" w:hAnsi="Times New Roman" w:cs="Times New Roman"/>
                <w:sz w:val="32"/>
                <w:szCs w:val="32"/>
              </w:rPr>
            </w:pPr>
            <w:r>
              <w:rPr>
                <w:rFonts w:ascii="Times New Roman" w:hAnsi="Times New Roman" w:cs="Times New Roman"/>
                <w:sz w:val="32"/>
                <w:szCs w:val="32"/>
              </w:rPr>
              <w:t>Участники</w:t>
            </w: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Сентябрь</w:t>
            </w:r>
          </w:p>
        </w:tc>
        <w:tc>
          <w:tcPr>
            <w:tcW w:w="5954" w:type="dxa"/>
          </w:tcPr>
          <w:p w:rsidR="003477DD" w:rsidRPr="00A95125" w:rsidRDefault="003477DD" w:rsidP="00A95125">
            <w:pPr>
              <w:rPr>
                <w:rFonts w:ascii="Times New Roman" w:hAnsi="Times New Roman" w:cs="Times New Roman"/>
                <w:sz w:val="32"/>
                <w:szCs w:val="32"/>
              </w:rPr>
            </w:pPr>
            <w:r w:rsidRPr="00A95125">
              <w:rPr>
                <w:rFonts w:ascii="Times New Roman" w:hAnsi="Times New Roman" w:cs="Times New Roman"/>
                <w:sz w:val="32"/>
                <w:szCs w:val="32"/>
              </w:rPr>
              <w:t>Занятие № 1</w:t>
            </w:r>
          </w:p>
          <w:p w:rsidR="003477DD" w:rsidRDefault="003477DD" w:rsidP="00A95125">
            <w:pPr>
              <w:rPr>
                <w:rFonts w:ascii="Times New Roman" w:hAnsi="Times New Roman" w:cs="Times New Roman"/>
                <w:sz w:val="32"/>
                <w:szCs w:val="32"/>
              </w:rPr>
            </w:pPr>
            <w:r w:rsidRPr="00A95125">
              <w:rPr>
                <w:rFonts w:ascii="Times New Roman" w:hAnsi="Times New Roman" w:cs="Times New Roman"/>
                <w:sz w:val="32"/>
                <w:szCs w:val="32"/>
              </w:rPr>
              <w:t>Тема: «Осенний ковер»</w:t>
            </w:r>
          </w:p>
          <w:p w:rsidR="003477DD" w:rsidRDefault="003477DD" w:rsidP="00A95125">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2</w:t>
            </w: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«Осенний ковер»</w:t>
            </w:r>
          </w:p>
        </w:tc>
        <w:tc>
          <w:tcPr>
            <w:tcW w:w="2551" w:type="dxa"/>
          </w:tcPr>
          <w:p w:rsidR="003477DD" w:rsidRDefault="003477DD" w:rsidP="00542705">
            <w:pPr>
              <w:ind w:left="522"/>
              <w:rPr>
                <w:rFonts w:ascii="Times New Roman" w:hAnsi="Times New Roman" w:cs="Times New Roman"/>
                <w:sz w:val="32"/>
                <w:szCs w:val="32"/>
              </w:rPr>
            </w:pPr>
            <w:r>
              <w:rPr>
                <w:rFonts w:ascii="Times New Roman" w:hAnsi="Times New Roman" w:cs="Times New Roman"/>
                <w:sz w:val="32"/>
                <w:szCs w:val="32"/>
              </w:rPr>
              <w:t>Дети. Психолог</w:t>
            </w: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Октябрь</w:t>
            </w:r>
          </w:p>
        </w:tc>
        <w:tc>
          <w:tcPr>
            <w:tcW w:w="5954" w:type="dxa"/>
          </w:tcPr>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1</w:t>
            </w:r>
          </w:p>
          <w:p w:rsidR="003477DD" w:rsidRPr="00420823" w:rsidRDefault="003477DD" w:rsidP="00420823">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 xml:space="preserve">Тема: «Ваза с фруктами, ветками и цветами» (декоративная композиция) </w:t>
            </w:r>
          </w:p>
          <w:p w:rsidR="003477DD" w:rsidRPr="00420823" w:rsidRDefault="003477DD" w:rsidP="00420823">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2</w:t>
            </w: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 xml:space="preserve">Тема: </w:t>
            </w:r>
            <w:proofErr w:type="gramStart"/>
            <w:r w:rsidRPr="00420823">
              <w:rPr>
                <w:rFonts w:ascii="Times New Roman" w:hAnsi="Times New Roman" w:cs="Times New Roman"/>
                <w:sz w:val="32"/>
                <w:szCs w:val="32"/>
              </w:rPr>
              <w:t>«Ваза с фруктами, ветками и цветами» (декоративная композиция) (продолжение занятия</w:t>
            </w:r>
            <w:proofErr w:type="gramEnd"/>
          </w:p>
          <w:p w:rsidR="003477DD" w:rsidRDefault="003477DD" w:rsidP="00A95125">
            <w:pPr>
              <w:rPr>
                <w:rFonts w:ascii="Times New Roman" w:hAnsi="Times New Roman" w:cs="Times New Roman"/>
                <w:sz w:val="32"/>
                <w:szCs w:val="32"/>
              </w:rPr>
            </w:pPr>
          </w:p>
        </w:tc>
        <w:tc>
          <w:tcPr>
            <w:tcW w:w="2551" w:type="dxa"/>
          </w:tcPr>
          <w:p w:rsidR="003477DD" w:rsidRDefault="003477DD" w:rsidP="00542705">
            <w:pPr>
              <w:ind w:left="522"/>
              <w:rPr>
                <w:rFonts w:ascii="Times New Roman" w:hAnsi="Times New Roman" w:cs="Times New Roman"/>
                <w:sz w:val="32"/>
                <w:szCs w:val="32"/>
              </w:rPr>
            </w:pPr>
            <w:r>
              <w:rPr>
                <w:rFonts w:ascii="Times New Roman" w:hAnsi="Times New Roman" w:cs="Times New Roman"/>
                <w:sz w:val="32"/>
                <w:szCs w:val="32"/>
              </w:rPr>
              <w:t>Дети. Психолог</w:t>
            </w: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Ноябрь</w:t>
            </w:r>
          </w:p>
        </w:tc>
        <w:tc>
          <w:tcPr>
            <w:tcW w:w="5954" w:type="dxa"/>
          </w:tcPr>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1</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«Праздничный хоровод»</w:t>
            </w:r>
          </w:p>
          <w:p w:rsidR="003477DD" w:rsidRDefault="003477DD" w:rsidP="00420823">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lastRenderedPageBreak/>
              <w:t>Занятие № 2</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«Рыбки в аквариуме»</w:t>
            </w:r>
          </w:p>
          <w:p w:rsidR="003477DD" w:rsidRDefault="003477DD" w:rsidP="00420823">
            <w:pPr>
              <w:rPr>
                <w:rFonts w:ascii="Times New Roman" w:hAnsi="Times New Roman" w:cs="Times New Roman"/>
                <w:sz w:val="32"/>
                <w:szCs w:val="32"/>
              </w:rPr>
            </w:pPr>
          </w:p>
        </w:tc>
        <w:tc>
          <w:tcPr>
            <w:tcW w:w="2551" w:type="dxa"/>
          </w:tcPr>
          <w:p w:rsidR="003477DD" w:rsidRDefault="003477DD" w:rsidP="00A95125">
            <w:pPr>
              <w:rPr>
                <w:rFonts w:ascii="Times New Roman" w:hAnsi="Times New Roman" w:cs="Times New Roman"/>
                <w:sz w:val="32"/>
                <w:szCs w:val="32"/>
              </w:rPr>
            </w:pP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lastRenderedPageBreak/>
              <w:t>Декабрь</w:t>
            </w:r>
          </w:p>
        </w:tc>
        <w:tc>
          <w:tcPr>
            <w:tcW w:w="5954" w:type="dxa"/>
          </w:tcPr>
          <w:p w:rsidR="003477DD" w:rsidRPr="00420823" w:rsidRDefault="003477DD" w:rsidP="00420823">
            <w:pPr>
              <w:rPr>
                <w:rFonts w:ascii="Times New Roman" w:hAnsi="Times New Roman" w:cs="Times New Roman"/>
                <w:sz w:val="32"/>
                <w:szCs w:val="32"/>
              </w:rPr>
            </w:pPr>
            <w:r>
              <w:rPr>
                <w:rFonts w:ascii="Times New Roman" w:hAnsi="Times New Roman" w:cs="Times New Roman"/>
                <w:sz w:val="32"/>
                <w:szCs w:val="32"/>
              </w:rPr>
              <w:t>З</w:t>
            </w:r>
            <w:r w:rsidRPr="00420823">
              <w:rPr>
                <w:rFonts w:ascii="Times New Roman" w:hAnsi="Times New Roman" w:cs="Times New Roman"/>
                <w:sz w:val="32"/>
                <w:szCs w:val="32"/>
              </w:rPr>
              <w:t>анятие № 1</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«Вырежи и наклей любимую игрушку»</w:t>
            </w:r>
          </w:p>
          <w:p w:rsidR="003477DD" w:rsidRDefault="003477DD" w:rsidP="00420823">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2</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«Аппликация на тему сказки «Царевна-лягушка»»</w:t>
            </w:r>
          </w:p>
          <w:p w:rsidR="003477DD" w:rsidRDefault="003477DD" w:rsidP="00A95125">
            <w:pPr>
              <w:rPr>
                <w:rFonts w:ascii="Times New Roman" w:hAnsi="Times New Roman" w:cs="Times New Roman"/>
                <w:sz w:val="32"/>
                <w:szCs w:val="32"/>
              </w:rPr>
            </w:pPr>
          </w:p>
        </w:tc>
        <w:tc>
          <w:tcPr>
            <w:tcW w:w="2551"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В</w:t>
            </w:r>
            <w:r w:rsidRPr="00542705">
              <w:rPr>
                <w:rFonts w:ascii="Times New Roman" w:hAnsi="Times New Roman" w:cs="Times New Roman"/>
                <w:sz w:val="32"/>
                <w:szCs w:val="32"/>
              </w:rPr>
              <w:t>ыполняли аппликацию из бумаги</w:t>
            </w: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Январь</w:t>
            </w:r>
          </w:p>
        </w:tc>
        <w:tc>
          <w:tcPr>
            <w:tcW w:w="5954" w:type="dxa"/>
          </w:tcPr>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1</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«Аппликация по замыслу»</w:t>
            </w:r>
          </w:p>
          <w:p w:rsidR="003477DD" w:rsidRDefault="003477DD" w:rsidP="00420823">
            <w:pPr>
              <w:rPr>
                <w:rFonts w:ascii="Times New Roman" w:hAnsi="Times New Roman" w:cs="Times New Roman"/>
                <w:sz w:val="32"/>
                <w:szCs w:val="32"/>
              </w:rPr>
            </w:pPr>
          </w:p>
          <w:p w:rsidR="003477DD" w:rsidRDefault="003477DD" w:rsidP="00A95125">
            <w:pPr>
              <w:rPr>
                <w:rFonts w:ascii="Times New Roman" w:hAnsi="Times New Roman" w:cs="Times New Roman"/>
                <w:sz w:val="32"/>
                <w:szCs w:val="32"/>
              </w:rPr>
            </w:pPr>
          </w:p>
        </w:tc>
        <w:tc>
          <w:tcPr>
            <w:tcW w:w="2551" w:type="dxa"/>
          </w:tcPr>
          <w:p w:rsidR="003477DD" w:rsidRDefault="003477DD" w:rsidP="00A95125">
            <w:pPr>
              <w:rPr>
                <w:rFonts w:ascii="Times New Roman" w:hAnsi="Times New Roman" w:cs="Times New Roman"/>
                <w:sz w:val="32"/>
                <w:szCs w:val="32"/>
              </w:rPr>
            </w:pP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Февраль</w:t>
            </w:r>
          </w:p>
        </w:tc>
        <w:tc>
          <w:tcPr>
            <w:tcW w:w="5954" w:type="dxa"/>
          </w:tcPr>
          <w:p w:rsidR="003477DD" w:rsidRDefault="003477DD" w:rsidP="00A95125">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1</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«Корабли на рейде»</w:t>
            </w:r>
          </w:p>
          <w:p w:rsidR="003477DD"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p>
        </w:tc>
        <w:tc>
          <w:tcPr>
            <w:tcW w:w="2551" w:type="dxa"/>
          </w:tcPr>
          <w:p w:rsidR="003477DD" w:rsidRDefault="003477DD" w:rsidP="00A95125">
            <w:pPr>
              <w:rPr>
                <w:rFonts w:ascii="Times New Roman" w:hAnsi="Times New Roman" w:cs="Times New Roman"/>
                <w:sz w:val="32"/>
                <w:szCs w:val="32"/>
              </w:rPr>
            </w:pPr>
          </w:p>
        </w:tc>
      </w:tr>
      <w:tr w:rsidR="003477DD" w:rsidTr="003477DD">
        <w:tc>
          <w:tcPr>
            <w:tcW w:w="2376" w:type="dxa"/>
          </w:tcPr>
          <w:p w:rsidR="003477DD" w:rsidRDefault="003477DD" w:rsidP="00A95125">
            <w:pPr>
              <w:rPr>
                <w:rFonts w:ascii="Times New Roman" w:hAnsi="Times New Roman" w:cs="Times New Roman"/>
                <w:sz w:val="32"/>
                <w:szCs w:val="32"/>
              </w:rPr>
            </w:pPr>
            <w:r>
              <w:rPr>
                <w:rFonts w:ascii="Times New Roman" w:hAnsi="Times New Roman" w:cs="Times New Roman"/>
                <w:sz w:val="32"/>
                <w:szCs w:val="32"/>
              </w:rPr>
              <w:t>Март</w:t>
            </w:r>
          </w:p>
        </w:tc>
        <w:tc>
          <w:tcPr>
            <w:tcW w:w="5954" w:type="dxa"/>
          </w:tcPr>
          <w:p w:rsidR="003477DD" w:rsidRDefault="003477DD" w:rsidP="00A95125">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1</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«Радужный хоровод»</w:t>
            </w:r>
          </w:p>
          <w:p w:rsidR="003477DD" w:rsidRDefault="003477DD" w:rsidP="00420823">
            <w:pPr>
              <w:rPr>
                <w:rFonts w:ascii="Times New Roman" w:hAnsi="Times New Roman" w:cs="Times New Roman"/>
                <w:sz w:val="32"/>
                <w:szCs w:val="32"/>
              </w:rPr>
            </w:pPr>
          </w:p>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2</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«Радужный хоровод»</w:t>
            </w:r>
          </w:p>
          <w:p w:rsidR="003477DD" w:rsidRDefault="003477DD" w:rsidP="00A95125">
            <w:pPr>
              <w:rPr>
                <w:rFonts w:ascii="Times New Roman" w:hAnsi="Times New Roman" w:cs="Times New Roman"/>
                <w:sz w:val="32"/>
                <w:szCs w:val="32"/>
              </w:rPr>
            </w:pPr>
          </w:p>
        </w:tc>
        <w:tc>
          <w:tcPr>
            <w:tcW w:w="2551" w:type="dxa"/>
          </w:tcPr>
          <w:p w:rsidR="003477DD" w:rsidRDefault="003477DD" w:rsidP="00A95125">
            <w:pPr>
              <w:rPr>
                <w:rFonts w:ascii="Times New Roman" w:hAnsi="Times New Roman" w:cs="Times New Roman"/>
                <w:sz w:val="32"/>
                <w:szCs w:val="32"/>
              </w:rPr>
            </w:pPr>
          </w:p>
        </w:tc>
      </w:tr>
      <w:tr w:rsidR="003477DD" w:rsidTr="003477DD">
        <w:tblPrEx>
          <w:tblLook w:val="0000" w:firstRow="0" w:lastRow="0" w:firstColumn="0" w:lastColumn="0" w:noHBand="0" w:noVBand="0"/>
        </w:tblPrEx>
        <w:trPr>
          <w:trHeight w:val="750"/>
        </w:trPr>
        <w:tc>
          <w:tcPr>
            <w:tcW w:w="2376" w:type="dxa"/>
          </w:tcPr>
          <w:p w:rsidR="003477DD" w:rsidRDefault="003477DD" w:rsidP="00A95125">
            <w:pPr>
              <w:spacing w:after="200" w:line="276" w:lineRule="auto"/>
              <w:rPr>
                <w:rFonts w:ascii="Times New Roman" w:hAnsi="Times New Roman" w:cs="Times New Roman"/>
                <w:sz w:val="32"/>
                <w:szCs w:val="32"/>
              </w:rPr>
            </w:pPr>
            <w:r>
              <w:rPr>
                <w:rFonts w:ascii="Times New Roman" w:hAnsi="Times New Roman" w:cs="Times New Roman"/>
                <w:sz w:val="32"/>
                <w:szCs w:val="32"/>
              </w:rPr>
              <w:t>Апрель</w:t>
            </w:r>
          </w:p>
        </w:tc>
        <w:tc>
          <w:tcPr>
            <w:tcW w:w="5954" w:type="dxa"/>
          </w:tcPr>
          <w:p w:rsidR="003477DD" w:rsidRPr="00420823"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Занятие № 1</w:t>
            </w:r>
          </w:p>
          <w:p w:rsidR="003477DD" w:rsidRPr="00420823" w:rsidRDefault="003477DD" w:rsidP="00420823">
            <w:pPr>
              <w:rPr>
                <w:rFonts w:ascii="Times New Roman" w:hAnsi="Times New Roman" w:cs="Times New Roman"/>
                <w:sz w:val="32"/>
                <w:szCs w:val="32"/>
              </w:rPr>
            </w:pPr>
          </w:p>
          <w:p w:rsidR="003477DD" w:rsidRDefault="003477DD" w:rsidP="00420823">
            <w:pPr>
              <w:rPr>
                <w:rFonts w:ascii="Times New Roman" w:hAnsi="Times New Roman" w:cs="Times New Roman"/>
                <w:sz w:val="32"/>
                <w:szCs w:val="32"/>
              </w:rPr>
            </w:pPr>
            <w:r w:rsidRPr="00420823">
              <w:rPr>
                <w:rFonts w:ascii="Times New Roman" w:hAnsi="Times New Roman" w:cs="Times New Roman"/>
                <w:sz w:val="32"/>
                <w:szCs w:val="32"/>
              </w:rPr>
              <w:t>Тема: «Полет на Луну»</w:t>
            </w:r>
          </w:p>
          <w:p w:rsidR="003477DD" w:rsidRDefault="003477DD" w:rsidP="00420823">
            <w:pPr>
              <w:rPr>
                <w:rFonts w:ascii="Times New Roman" w:hAnsi="Times New Roman" w:cs="Times New Roman"/>
                <w:sz w:val="32"/>
                <w:szCs w:val="32"/>
              </w:rPr>
            </w:pPr>
          </w:p>
          <w:p w:rsidR="003477DD" w:rsidRPr="00CA5107" w:rsidRDefault="003477DD" w:rsidP="00CA5107">
            <w:pPr>
              <w:rPr>
                <w:rFonts w:ascii="Times New Roman" w:hAnsi="Times New Roman" w:cs="Times New Roman"/>
                <w:sz w:val="32"/>
                <w:szCs w:val="32"/>
              </w:rPr>
            </w:pPr>
            <w:r w:rsidRPr="00CA5107">
              <w:rPr>
                <w:rFonts w:ascii="Times New Roman" w:hAnsi="Times New Roman" w:cs="Times New Roman"/>
                <w:sz w:val="32"/>
                <w:szCs w:val="32"/>
              </w:rPr>
              <w:t>Занятие № 2</w:t>
            </w:r>
          </w:p>
          <w:p w:rsidR="003477DD" w:rsidRPr="00CA5107" w:rsidRDefault="003477DD" w:rsidP="00CA5107">
            <w:pPr>
              <w:rPr>
                <w:rFonts w:ascii="Times New Roman" w:hAnsi="Times New Roman" w:cs="Times New Roman"/>
                <w:sz w:val="32"/>
                <w:szCs w:val="32"/>
              </w:rPr>
            </w:pPr>
          </w:p>
          <w:p w:rsidR="003477DD" w:rsidRDefault="003477DD" w:rsidP="00CA5107">
            <w:pPr>
              <w:rPr>
                <w:rFonts w:ascii="Times New Roman" w:hAnsi="Times New Roman" w:cs="Times New Roman"/>
                <w:sz w:val="32"/>
                <w:szCs w:val="32"/>
              </w:rPr>
            </w:pPr>
            <w:r w:rsidRPr="00CA5107">
              <w:rPr>
                <w:rFonts w:ascii="Times New Roman" w:hAnsi="Times New Roman" w:cs="Times New Roman"/>
                <w:sz w:val="32"/>
                <w:szCs w:val="32"/>
              </w:rPr>
              <w:t>Тема: «Аппликация по замыслу»</w:t>
            </w:r>
          </w:p>
          <w:p w:rsidR="003477DD" w:rsidRDefault="003477DD" w:rsidP="00A95125">
            <w:pPr>
              <w:jc w:val="center"/>
              <w:rPr>
                <w:rFonts w:ascii="Times New Roman" w:hAnsi="Times New Roman" w:cs="Times New Roman"/>
                <w:sz w:val="32"/>
                <w:szCs w:val="32"/>
              </w:rPr>
            </w:pPr>
          </w:p>
        </w:tc>
        <w:tc>
          <w:tcPr>
            <w:tcW w:w="2551" w:type="dxa"/>
          </w:tcPr>
          <w:p w:rsidR="003477DD" w:rsidRDefault="003477DD" w:rsidP="00CA5107">
            <w:pPr>
              <w:rPr>
                <w:rFonts w:ascii="Times New Roman" w:hAnsi="Times New Roman" w:cs="Times New Roman"/>
                <w:sz w:val="32"/>
                <w:szCs w:val="32"/>
              </w:rPr>
            </w:pPr>
          </w:p>
        </w:tc>
      </w:tr>
      <w:tr w:rsidR="003477DD" w:rsidTr="003477DD">
        <w:tblPrEx>
          <w:tblLook w:val="0000" w:firstRow="0" w:lastRow="0" w:firstColumn="0" w:lastColumn="0" w:noHBand="0" w:noVBand="0"/>
        </w:tblPrEx>
        <w:trPr>
          <w:trHeight w:val="780"/>
        </w:trPr>
        <w:tc>
          <w:tcPr>
            <w:tcW w:w="2376" w:type="dxa"/>
          </w:tcPr>
          <w:p w:rsidR="003477DD" w:rsidRDefault="003477DD" w:rsidP="00A95125">
            <w:pPr>
              <w:spacing w:after="200" w:line="276" w:lineRule="auto"/>
              <w:rPr>
                <w:rFonts w:ascii="Times New Roman" w:hAnsi="Times New Roman" w:cs="Times New Roman"/>
                <w:sz w:val="32"/>
                <w:szCs w:val="32"/>
              </w:rPr>
            </w:pPr>
            <w:r>
              <w:rPr>
                <w:rFonts w:ascii="Times New Roman" w:hAnsi="Times New Roman" w:cs="Times New Roman"/>
                <w:sz w:val="32"/>
                <w:szCs w:val="32"/>
              </w:rPr>
              <w:lastRenderedPageBreak/>
              <w:t>Май</w:t>
            </w:r>
          </w:p>
        </w:tc>
        <w:tc>
          <w:tcPr>
            <w:tcW w:w="5954" w:type="dxa"/>
          </w:tcPr>
          <w:p w:rsidR="003477DD" w:rsidRDefault="003477DD" w:rsidP="00A95125">
            <w:pPr>
              <w:jc w:val="center"/>
              <w:rPr>
                <w:rFonts w:ascii="Times New Roman" w:hAnsi="Times New Roman" w:cs="Times New Roman"/>
                <w:sz w:val="32"/>
                <w:szCs w:val="32"/>
              </w:rPr>
            </w:pPr>
          </w:p>
          <w:p w:rsidR="003477DD" w:rsidRPr="00CA5107" w:rsidRDefault="003477DD" w:rsidP="00CA5107">
            <w:pPr>
              <w:rPr>
                <w:rFonts w:ascii="Times New Roman" w:hAnsi="Times New Roman" w:cs="Times New Roman"/>
                <w:sz w:val="32"/>
                <w:szCs w:val="32"/>
              </w:rPr>
            </w:pPr>
            <w:r w:rsidRPr="00CA5107">
              <w:rPr>
                <w:rFonts w:ascii="Times New Roman" w:hAnsi="Times New Roman" w:cs="Times New Roman"/>
                <w:sz w:val="32"/>
                <w:szCs w:val="32"/>
              </w:rPr>
              <w:t xml:space="preserve">Занятие </w:t>
            </w:r>
          </w:p>
          <w:p w:rsidR="003477DD" w:rsidRPr="00CA5107" w:rsidRDefault="003477DD" w:rsidP="00CA5107">
            <w:pPr>
              <w:rPr>
                <w:rFonts w:ascii="Times New Roman" w:hAnsi="Times New Roman" w:cs="Times New Roman"/>
                <w:sz w:val="32"/>
                <w:szCs w:val="32"/>
              </w:rPr>
            </w:pPr>
          </w:p>
          <w:p w:rsidR="003477DD" w:rsidRDefault="003477DD" w:rsidP="00CA5107">
            <w:pPr>
              <w:rPr>
                <w:rFonts w:ascii="Times New Roman" w:hAnsi="Times New Roman" w:cs="Times New Roman"/>
                <w:sz w:val="32"/>
                <w:szCs w:val="32"/>
              </w:rPr>
            </w:pPr>
            <w:r w:rsidRPr="00CA5107">
              <w:rPr>
                <w:rFonts w:ascii="Times New Roman" w:hAnsi="Times New Roman" w:cs="Times New Roman"/>
                <w:sz w:val="32"/>
                <w:szCs w:val="32"/>
              </w:rPr>
              <w:t>Тема: «Белка под елью»</w:t>
            </w:r>
          </w:p>
        </w:tc>
        <w:tc>
          <w:tcPr>
            <w:tcW w:w="2551" w:type="dxa"/>
          </w:tcPr>
          <w:p w:rsidR="003477DD" w:rsidRDefault="003477DD" w:rsidP="00CA5107">
            <w:pPr>
              <w:rPr>
                <w:rFonts w:ascii="Times New Roman" w:hAnsi="Times New Roman" w:cs="Times New Roman"/>
                <w:sz w:val="32"/>
                <w:szCs w:val="32"/>
              </w:rPr>
            </w:pPr>
          </w:p>
        </w:tc>
      </w:tr>
    </w:tbl>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Основы техники аппликации</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Аппликация является одним из древнейших способов украшения одежды, предметов быта, жилища, применяемым и сейчас у многих народов.</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Аппликация – вырезание и наклеивание фигурок, узоров или целых картин из кусочков бумаги, ткани, кожи, растительных и прочих материалов на материал – основу (фон). Как правило, материалом основой служат картон, плотная бумага, дерево.</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xml:space="preserve">Данный вид творчества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украшений праздничных и других костюмов, оформление стенгазет, стендов, выставок, помещений), но и в создании картин, панно, орнаментов и т.д. Основными признаками аппликации являются </w:t>
      </w:r>
      <w:proofErr w:type="spellStart"/>
      <w:r w:rsidRPr="003477DD">
        <w:rPr>
          <w:rFonts w:ascii="Times New Roman" w:hAnsi="Times New Roman" w:cs="Times New Roman"/>
          <w:sz w:val="32"/>
          <w:szCs w:val="32"/>
        </w:rPr>
        <w:t>силуэтность</w:t>
      </w:r>
      <w:proofErr w:type="spellEnd"/>
      <w:r w:rsidRPr="003477DD">
        <w:rPr>
          <w:rFonts w:ascii="Times New Roman" w:hAnsi="Times New Roman" w:cs="Times New Roman"/>
          <w:sz w:val="32"/>
          <w:szCs w:val="32"/>
        </w:rPr>
        <w:t>, плоскостность, обобщенная трактовка образа, однородность цветового пятна (локальность) больших цветовых пятен.</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Материалы, используемые в аппликации:</w:t>
      </w:r>
    </w:p>
    <w:p w:rsidR="003477DD" w:rsidRPr="003477DD" w:rsidRDefault="003477DD" w:rsidP="003477DD">
      <w:pPr>
        <w:rPr>
          <w:rFonts w:ascii="Times New Roman" w:hAnsi="Times New Roman" w:cs="Times New Roman"/>
          <w:sz w:val="32"/>
          <w:szCs w:val="32"/>
        </w:rPr>
      </w:pPr>
      <w:proofErr w:type="gramStart"/>
      <w:r w:rsidRPr="003477DD">
        <w:rPr>
          <w:rFonts w:ascii="Times New Roman" w:hAnsi="Times New Roman" w:cs="Times New Roman"/>
          <w:sz w:val="32"/>
          <w:szCs w:val="32"/>
        </w:rPr>
        <w:t xml:space="preserve">Бумага: белая или цветная (двусторонняя или односторонняя); писчая; </w:t>
      </w:r>
      <w:proofErr w:type="spellStart"/>
      <w:r w:rsidRPr="003477DD">
        <w:rPr>
          <w:rFonts w:ascii="Times New Roman" w:hAnsi="Times New Roman" w:cs="Times New Roman"/>
          <w:sz w:val="32"/>
          <w:szCs w:val="32"/>
        </w:rPr>
        <w:t>чертёжно</w:t>
      </w:r>
      <w:proofErr w:type="spellEnd"/>
      <w:r w:rsidRPr="003477DD">
        <w:rPr>
          <w:rFonts w:ascii="Times New Roman" w:hAnsi="Times New Roman" w:cs="Times New Roman"/>
          <w:sz w:val="32"/>
          <w:szCs w:val="32"/>
        </w:rPr>
        <w:t xml:space="preserve">-рисовальная; калька; глянцевая; гофрированная; самоклеющаяся; тонированная; фольга; обёртки от конфет и шоколадок; газетная; обойная; </w:t>
      </w:r>
      <w:proofErr w:type="spellStart"/>
      <w:r w:rsidRPr="003477DD">
        <w:rPr>
          <w:rFonts w:ascii="Times New Roman" w:hAnsi="Times New Roman" w:cs="Times New Roman"/>
          <w:sz w:val="32"/>
          <w:szCs w:val="32"/>
        </w:rPr>
        <w:t>книго</w:t>
      </w:r>
      <w:proofErr w:type="spellEnd"/>
      <w:r w:rsidRPr="003477DD">
        <w:rPr>
          <w:rFonts w:ascii="Times New Roman" w:hAnsi="Times New Roman" w:cs="Times New Roman"/>
          <w:sz w:val="32"/>
          <w:szCs w:val="32"/>
        </w:rPr>
        <w:t xml:space="preserve">-журнальная; салфетки; </w:t>
      </w:r>
      <w:proofErr w:type="spellStart"/>
      <w:r w:rsidRPr="003477DD">
        <w:rPr>
          <w:rFonts w:ascii="Times New Roman" w:hAnsi="Times New Roman" w:cs="Times New Roman"/>
          <w:sz w:val="32"/>
          <w:szCs w:val="32"/>
        </w:rPr>
        <w:t>обложечно</w:t>
      </w:r>
      <w:proofErr w:type="spellEnd"/>
      <w:r w:rsidRPr="003477DD">
        <w:rPr>
          <w:rFonts w:ascii="Times New Roman" w:hAnsi="Times New Roman" w:cs="Times New Roman"/>
          <w:sz w:val="32"/>
          <w:szCs w:val="32"/>
        </w:rPr>
        <w:t>-упаковочная, обёрточная.</w:t>
      </w:r>
      <w:proofErr w:type="gramEnd"/>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Картон: белый и цветной картон разной плотности; гофрированный картон; прессованный картон.</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Природные материалы:</w:t>
      </w:r>
    </w:p>
    <w:p w:rsidR="003477DD" w:rsidRPr="003477DD" w:rsidRDefault="003477DD" w:rsidP="003477DD">
      <w:pPr>
        <w:rPr>
          <w:rFonts w:ascii="Times New Roman" w:hAnsi="Times New Roman" w:cs="Times New Roman"/>
          <w:sz w:val="32"/>
          <w:szCs w:val="32"/>
        </w:rPr>
      </w:pPr>
      <w:proofErr w:type="gramStart"/>
      <w:r w:rsidRPr="003477DD">
        <w:rPr>
          <w:rFonts w:ascii="Times New Roman" w:hAnsi="Times New Roman" w:cs="Times New Roman"/>
          <w:sz w:val="32"/>
          <w:szCs w:val="32"/>
        </w:rPr>
        <w:lastRenderedPageBreak/>
        <w:t>- растительного происхождения (листья, цветки, плоды, ветки, корни, кора и т.д.);</w:t>
      </w:r>
      <w:proofErr w:type="gramEnd"/>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животного происхождения (яичная скорлупа, кожа, мех, пух, перья);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минерального происхождения (камни, песок, ракушки, глина и т.д.).</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Бросовые материалы:</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полимерные (пластиковые бутылки, пластмассовые пуговицы, пробки, крышки, целлофановые пакеты и т.д.);</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xml:space="preserve">- деревянные (катушки от ниток, деревянные пуговицы, спички, коробки и </w:t>
      </w:r>
      <w:proofErr w:type="spellStart"/>
      <w:r w:rsidRPr="003477DD">
        <w:rPr>
          <w:rFonts w:ascii="Times New Roman" w:hAnsi="Times New Roman" w:cs="Times New Roman"/>
          <w:sz w:val="32"/>
          <w:szCs w:val="32"/>
        </w:rPr>
        <w:t>т</w:t>
      </w:r>
      <w:proofErr w:type="gramStart"/>
      <w:r w:rsidRPr="003477DD">
        <w:rPr>
          <w:rFonts w:ascii="Times New Roman" w:hAnsi="Times New Roman" w:cs="Times New Roman"/>
          <w:sz w:val="32"/>
          <w:szCs w:val="32"/>
        </w:rPr>
        <w:t>.д</w:t>
      </w:r>
      <w:proofErr w:type="spellEnd"/>
      <w:proofErr w:type="gramEnd"/>
      <w:r w:rsidRPr="003477DD">
        <w:rPr>
          <w:rFonts w:ascii="Times New Roman" w:hAnsi="Times New Roman" w:cs="Times New Roman"/>
          <w:sz w:val="32"/>
          <w:szCs w:val="32"/>
        </w:rPr>
        <w:t>);</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резиновые (воздушные шарики, сантехнические прокладки, резинки для волос, перчатки и т.д.);</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металлические (колечки для ковров, цепочки, скрепки и т.д.)</w:t>
      </w:r>
    </w:p>
    <w:p w:rsidR="003477DD" w:rsidRPr="003477DD" w:rsidRDefault="003477DD" w:rsidP="003477DD">
      <w:pPr>
        <w:rPr>
          <w:rFonts w:ascii="Times New Roman" w:hAnsi="Times New Roman" w:cs="Times New Roman"/>
          <w:sz w:val="32"/>
          <w:szCs w:val="32"/>
        </w:rPr>
      </w:pPr>
      <w:proofErr w:type="gramStart"/>
      <w:r w:rsidRPr="003477DD">
        <w:rPr>
          <w:rFonts w:ascii="Times New Roman" w:hAnsi="Times New Roman" w:cs="Times New Roman"/>
          <w:sz w:val="32"/>
          <w:szCs w:val="32"/>
        </w:rPr>
        <w:t>Ткани: хлопковые, вата, ватин; синтетические; шерстяные; шёлковые; пряжа; сукно; войлок; нитки.</w:t>
      </w:r>
      <w:proofErr w:type="gramEnd"/>
    </w:p>
    <w:p w:rsidR="003477DD" w:rsidRPr="003477DD" w:rsidRDefault="003477DD" w:rsidP="003477DD">
      <w:pPr>
        <w:rPr>
          <w:rFonts w:ascii="Times New Roman" w:hAnsi="Times New Roman" w:cs="Times New Roman"/>
          <w:sz w:val="32"/>
          <w:szCs w:val="32"/>
        </w:rPr>
      </w:pPr>
      <w:proofErr w:type="gramStart"/>
      <w:r w:rsidRPr="003477DD">
        <w:rPr>
          <w:rFonts w:ascii="Times New Roman" w:hAnsi="Times New Roman" w:cs="Times New Roman"/>
          <w:sz w:val="32"/>
          <w:szCs w:val="32"/>
        </w:rPr>
        <w:t>Оборудование и инструменты: ножницы небольшого размера с закруглёнными краями; клей, кисточки для клея, подставки под кисточку, губки, клеёнка, подносы или коробочки для обрезков, салфетки, вспомогательные материалы, глина, пластилин, воск).</w:t>
      </w:r>
      <w:proofErr w:type="gramEnd"/>
    </w:p>
    <w:p w:rsidR="003477DD" w:rsidRPr="003477DD" w:rsidRDefault="003477DD" w:rsidP="003477DD">
      <w:pPr>
        <w:rPr>
          <w:rFonts w:ascii="Times New Roman" w:hAnsi="Times New Roman" w:cs="Times New Roman"/>
          <w:sz w:val="32"/>
          <w:szCs w:val="32"/>
        </w:rPr>
      </w:pPr>
      <w:proofErr w:type="gramStart"/>
      <w:r w:rsidRPr="003477DD">
        <w:rPr>
          <w:rFonts w:ascii="Times New Roman" w:hAnsi="Times New Roman" w:cs="Times New Roman"/>
          <w:sz w:val="32"/>
          <w:szCs w:val="32"/>
        </w:rPr>
        <w:t xml:space="preserve">Приёмы аппликации: сгибание; </w:t>
      </w:r>
      <w:proofErr w:type="spellStart"/>
      <w:r w:rsidRPr="003477DD">
        <w:rPr>
          <w:rFonts w:ascii="Times New Roman" w:hAnsi="Times New Roman" w:cs="Times New Roman"/>
          <w:sz w:val="32"/>
          <w:szCs w:val="32"/>
        </w:rPr>
        <w:t>сминание</w:t>
      </w:r>
      <w:proofErr w:type="spellEnd"/>
      <w:r w:rsidRPr="003477DD">
        <w:rPr>
          <w:rFonts w:ascii="Times New Roman" w:hAnsi="Times New Roman" w:cs="Times New Roman"/>
          <w:sz w:val="32"/>
          <w:szCs w:val="32"/>
        </w:rPr>
        <w:t xml:space="preserve">; сложение; выгибание; </w:t>
      </w:r>
      <w:proofErr w:type="spellStart"/>
      <w:r w:rsidRPr="003477DD">
        <w:rPr>
          <w:rFonts w:ascii="Times New Roman" w:hAnsi="Times New Roman" w:cs="Times New Roman"/>
          <w:sz w:val="32"/>
          <w:szCs w:val="32"/>
        </w:rPr>
        <w:t>выщипывание</w:t>
      </w:r>
      <w:proofErr w:type="spellEnd"/>
      <w:r w:rsidRPr="003477DD">
        <w:rPr>
          <w:rFonts w:ascii="Times New Roman" w:hAnsi="Times New Roman" w:cs="Times New Roman"/>
          <w:sz w:val="32"/>
          <w:szCs w:val="32"/>
        </w:rPr>
        <w:t xml:space="preserve">; обрывание; накручивание; скручивание; надрезание; разрезание; </w:t>
      </w:r>
      <w:proofErr w:type="spellStart"/>
      <w:r w:rsidRPr="003477DD">
        <w:rPr>
          <w:rFonts w:ascii="Times New Roman" w:hAnsi="Times New Roman" w:cs="Times New Roman"/>
          <w:sz w:val="32"/>
          <w:szCs w:val="32"/>
        </w:rPr>
        <w:t>прорезание</w:t>
      </w:r>
      <w:proofErr w:type="spellEnd"/>
      <w:r w:rsidRPr="003477DD">
        <w:rPr>
          <w:rFonts w:ascii="Times New Roman" w:hAnsi="Times New Roman" w:cs="Times New Roman"/>
          <w:sz w:val="32"/>
          <w:szCs w:val="32"/>
        </w:rPr>
        <w:t>; вырезывание; наклеивание; приклеивание; заклеивание; присоединение; пришивание.</w:t>
      </w:r>
      <w:proofErr w:type="gramEnd"/>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Все работы из бумаги, вне зависимости от способа выполнения, изготавливаются в определённой последовательности:</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выбор сюжета;</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составление эскиза;</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подбор бумаги (цвет, фактура);</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изготовление деталей;</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lastRenderedPageBreak/>
        <w:t>- раскладывание их на заготовленный лист;</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наклеивание деталей на фон;</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оформление готовой работы.</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Виды аппликации:</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В аппликациях есть своя классификация.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В зависимости от содержания можно выделить:</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xml:space="preserve">- Предметная аппликация осуществляется путем наклеивания на базовый лист с фоном отдельных, заготовленных ранее предметных изображений. Эти изображения могут либо вырезаться </w:t>
      </w:r>
      <w:proofErr w:type="gramStart"/>
      <w:r w:rsidRPr="003477DD">
        <w:rPr>
          <w:rFonts w:ascii="Times New Roman" w:hAnsi="Times New Roman" w:cs="Times New Roman"/>
          <w:sz w:val="32"/>
          <w:szCs w:val="32"/>
        </w:rPr>
        <w:t>цельными</w:t>
      </w:r>
      <w:proofErr w:type="gramEnd"/>
      <w:r w:rsidRPr="003477DD">
        <w:rPr>
          <w:rFonts w:ascii="Times New Roman" w:hAnsi="Times New Roman" w:cs="Times New Roman"/>
          <w:sz w:val="32"/>
          <w:szCs w:val="32"/>
        </w:rPr>
        <w:t>, либо тоже состоять из отдельных элементов. Важно, что каждый отдельный элемент уже является обобщенным и завершенным. Такая аппликация также носит название мультипликации.</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Декоративная аппликация носит абстрактный характер и применяется для декорирования открыток, обложек книг, альбомов и других предметов.</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Сюжетная аппликация представляет собой несколько объединенных различных фигур, которые часто используются для создания картин.</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В зависимости от объемности изображения: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xml:space="preserve">- </w:t>
      </w:r>
      <w:proofErr w:type="gramStart"/>
      <w:r w:rsidRPr="003477DD">
        <w:rPr>
          <w:rFonts w:ascii="Times New Roman" w:hAnsi="Times New Roman" w:cs="Times New Roman"/>
          <w:sz w:val="32"/>
          <w:szCs w:val="32"/>
        </w:rPr>
        <w:t>Плоские</w:t>
      </w:r>
      <w:proofErr w:type="gramEnd"/>
      <w:r w:rsidRPr="003477DD">
        <w:rPr>
          <w:rFonts w:ascii="Times New Roman" w:hAnsi="Times New Roman" w:cs="Times New Roman"/>
          <w:sz w:val="32"/>
          <w:szCs w:val="32"/>
        </w:rPr>
        <w:t xml:space="preserve"> - крепятся полностью на всю поверхность к основанию.</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xml:space="preserve">- Объемные предусматривают крепление на основу всех деталей только одной своей частью, таким </w:t>
      </w:r>
      <w:proofErr w:type="gramStart"/>
      <w:r w:rsidRPr="003477DD">
        <w:rPr>
          <w:rFonts w:ascii="Times New Roman" w:hAnsi="Times New Roman" w:cs="Times New Roman"/>
          <w:sz w:val="32"/>
          <w:szCs w:val="32"/>
        </w:rPr>
        <w:t>образом</w:t>
      </w:r>
      <w:proofErr w:type="gramEnd"/>
      <w:r w:rsidRPr="003477DD">
        <w:rPr>
          <w:rFonts w:ascii="Times New Roman" w:hAnsi="Times New Roman" w:cs="Times New Roman"/>
          <w:sz w:val="32"/>
          <w:szCs w:val="32"/>
        </w:rPr>
        <w:t xml:space="preserve"> достигается объемность композиции в пространстве.</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По цвету аппликации можно разделить:</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Монохромные;</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Многоцветные.</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По технике выполнения: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Симметричная аппликация создается путем наклеивания на основани</w:t>
      </w:r>
      <w:proofErr w:type="gramStart"/>
      <w:r w:rsidRPr="003477DD">
        <w:rPr>
          <w:rFonts w:ascii="Times New Roman" w:hAnsi="Times New Roman" w:cs="Times New Roman"/>
          <w:sz w:val="32"/>
          <w:szCs w:val="32"/>
        </w:rPr>
        <w:t>е</w:t>
      </w:r>
      <w:proofErr w:type="gramEnd"/>
      <w:r w:rsidRPr="003477DD">
        <w:rPr>
          <w:rFonts w:ascii="Times New Roman" w:hAnsi="Times New Roman" w:cs="Times New Roman"/>
          <w:sz w:val="32"/>
          <w:szCs w:val="32"/>
        </w:rPr>
        <w:t xml:space="preserve"> изображений симметричных предметов. Композиции можно выполнять, используя методы складывания материала пополам или вчетверо, а затем </w:t>
      </w:r>
      <w:r w:rsidRPr="003477DD">
        <w:rPr>
          <w:rFonts w:ascii="Times New Roman" w:hAnsi="Times New Roman" w:cs="Times New Roman"/>
          <w:sz w:val="32"/>
          <w:szCs w:val="32"/>
        </w:rPr>
        <w:lastRenderedPageBreak/>
        <w:t>вырезания нужного элемента, этот метод позволяет не использовать шаблоны для вырезания и экономит время за счет вырезания сразу несколько одинаковых фрагментов.</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Обрывная аппликация - 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Можно усложнить технику: не просто рвать бумажки, как получится, а выщипывать или обрывать контурный рисунок. Обрывная аппликация очень полезна для развития мелкой моторики рук и творческого мышления.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Ленточная аппликация - этот способ позволяет получить не одно или два, а много одинаковых изображений, разрозненных или связанных между собой. Для изготовления ленточной аппликации необходимо взять широкий лист бумаги, сложить его гармошкой и вырезать изображение.</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Силуэтная аппликаци</w:t>
      </w:r>
      <w:proofErr w:type="gramStart"/>
      <w:r w:rsidRPr="003477DD">
        <w:rPr>
          <w:rFonts w:ascii="Times New Roman" w:hAnsi="Times New Roman" w:cs="Times New Roman"/>
          <w:sz w:val="32"/>
          <w:szCs w:val="32"/>
        </w:rPr>
        <w:t>я-</w:t>
      </w:r>
      <w:proofErr w:type="gramEnd"/>
      <w:r w:rsidRPr="003477DD">
        <w:rPr>
          <w:rFonts w:ascii="Times New Roman" w:hAnsi="Times New Roman" w:cs="Times New Roman"/>
          <w:sz w:val="32"/>
          <w:szCs w:val="32"/>
        </w:rPr>
        <w:t xml:space="preserve"> этот способ доступен детям, хорошо владеющим ножницами. Они смогут вырезать сложные силуэты по нарисованному или воображаемому контуру.</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xml:space="preserve">- </w:t>
      </w:r>
      <w:proofErr w:type="spellStart"/>
      <w:r w:rsidRPr="003477DD">
        <w:rPr>
          <w:rFonts w:ascii="Times New Roman" w:hAnsi="Times New Roman" w:cs="Times New Roman"/>
          <w:sz w:val="32"/>
          <w:szCs w:val="32"/>
        </w:rPr>
        <w:t>Квиллин</w:t>
      </w:r>
      <w:proofErr w:type="gramStart"/>
      <w:r w:rsidRPr="003477DD">
        <w:rPr>
          <w:rFonts w:ascii="Times New Roman" w:hAnsi="Times New Roman" w:cs="Times New Roman"/>
          <w:sz w:val="32"/>
          <w:szCs w:val="32"/>
        </w:rPr>
        <w:t>г</w:t>
      </w:r>
      <w:proofErr w:type="spellEnd"/>
      <w:r w:rsidRPr="003477DD">
        <w:rPr>
          <w:rFonts w:ascii="Times New Roman" w:hAnsi="Times New Roman" w:cs="Times New Roman"/>
          <w:sz w:val="32"/>
          <w:szCs w:val="32"/>
        </w:rPr>
        <w:t>(</w:t>
      </w:r>
      <w:proofErr w:type="gramEnd"/>
      <w:r w:rsidRPr="003477DD">
        <w:rPr>
          <w:rFonts w:ascii="Times New Roman" w:hAnsi="Times New Roman" w:cs="Times New Roman"/>
          <w:sz w:val="32"/>
          <w:szCs w:val="32"/>
        </w:rPr>
        <w:t xml:space="preserve">англ. </w:t>
      </w:r>
      <w:proofErr w:type="spellStart"/>
      <w:r w:rsidRPr="003477DD">
        <w:rPr>
          <w:rFonts w:ascii="Times New Roman" w:hAnsi="Times New Roman" w:cs="Times New Roman"/>
          <w:sz w:val="32"/>
          <w:szCs w:val="32"/>
        </w:rPr>
        <w:t>quilling</w:t>
      </w:r>
      <w:proofErr w:type="spellEnd"/>
      <w:r w:rsidRPr="003477DD">
        <w:rPr>
          <w:rFonts w:ascii="Times New Roman" w:hAnsi="Times New Roman" w:cs="Times New Roman"/>
          <w:sz w:val="32"/>
          <w:szCs w:val="32"/>
        </w:rPr>
        <w:t xml:space="preserve"> — от слова </w:t>
      </w:r>
      <w:proofErr w:type="spellStart"/>
      <w:r w:rsidRPr="003477DD">
        <w:rPr>
          <w:rFonts w:ascii="Times New Roman" w:hAnsi="Times New Roman" w:cs="Times New Roman"/>
          <w:sz w:val="32"/>
          <w:szCs w:val="32"/>
        </w:rPr>
        <w:t>quill</w:t>
      </w:r>
      <w:proofErr w:type="spellEnd"/>
      <w:r w:rsidRPr="003477DD">
        <w:rPr>
          <w:rFonts w:ascii="Times New Roman" w:hAnsi="Times New Roman" w:cs="Times New Roman"/>
          <w:sz w:val="32"/>
          <w:szCs w:val="32"/>
        </w:rPr>
        <w:t xml:space="preserve"> (птичье перо)), также </w:t>
      </w:r>
      <w:proofErr w:type="spellStart"/>
      <w:r w:rsidRPr="003477DD">
        <w:rPr>
          <w:rFonts w:ascii="Times New Roman" w:hAnsi="Times New Roman" w:cs="Times New Roman"/>
          <w:sz w:val="32"/>
          <w:szCs w:val="32"/>
        </w:rPr>
        <w:t>бумагокручение</w:t>
      </w:r>
      <w:proofErr w:type="spellEnd"/>
      <w:r w:rsidRPr="003477DD">
        <w:rPr>
          <w:rFonts w:ascii="Times New Roman" w:hAnsi="Times New Roman" w:cs="Times New Roman"/>
          <w:sz w:val="32"/>
          <w:szCs w:val="32"/>
        </w:rPr>
        <w:t xml:space="preserve"> - искусство изготовления плоских или объемных композиций из скрученных в спиральки длинных и узких полосок бумаги.</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Торцевание - один из видов бумажного рукоделия. С помощью торцевания можно создавать удивительные объёмные картины, мозаики, панно, декоративные элементы интерьера, открытки. Эта техника довольно популярна, интерес к ней объясняется необычным эффектом "пушистости" и лёгким способом её исполнения.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Аппликация – мозаика -  еще один очень увлекательный способ создания творческих работ.  Мозаика выполняется из кусочков бумаги одного цвета или различных цветов, составляющих детали изображения. Качество кусочков бумаги также может быть разным. Мозаика из бумаги бывает контурной (кусочки наклеиваются по краю изображения) или сплошной (заклеивается внутренняя поверхность изображения). Мозаику можно сделать с просветами или без них.</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lastRenderedPageBreak/>
        <w:t>- Геометрическая аппликация представляет собой наклеенные на фон изображения предметов, составленные полностью или частично из деталей геометрической формы.</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По  разнообразию используемых материалов:</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Аппликация из ткани - разновидность вшивки. Вышивание аппликацией состоит в том, чтобы укреплять на определенном фоне из ткани куски другой ткани. Укрепляются аппликации из ткани либо пришиванием, либо приклеиванием.</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Аппликация из крупы. С крупой можно создавать разные поделки. Для этого манку, рис, пшено раскрашивают в различные цвета с помощью гуаши и воды.</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В процессе выполнения данного вида работы развиваются не только интеллектуально-творческие способности, но и познавательная активность учащихся, формируется творческий подход к выполнению учебно-трудовых заданий, стремление применять полученные знания и умения в повседневной жизни с пользой для учащихся.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Ученики составляют и вырабатывают определенные правила труда:</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работать на своем рабочем месте;</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перед началом работы подготавливать, а после работы убирать рабочее место;</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беречь инструменты и материалы;</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правильно распределять и экономить время;</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 всегда думать, как сделать работу лучше.</w:t>
      </w:r>
    </w:p>
    <w:p w:rsidR="003477DD" w:rsidRPr="003477DD"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Творческая атмосфера, нацеленность на результат способствуют формированию положительного эмоционального настроя учащихся.</w:t>
      </w:r>
    </w:p>
    <w:p w:rsidR="003C7361" w:rsidRDefault="003477DD" w:rsidP="003477DD">
      <w:pPr>
        <w:rPr>
          <w:rFonts w:ascii="Times New Roman" w:hAnsi="Times New Roman" w:cs="Times New Roman"/>
          <w:sz w:val="32"/>
          <w:szCs w:val="32"/>
        </w:rPr>
      </w:pPr>
      <w:r w:rsidRPr="003477DD">
        <w:rPr>
          <w:rFonts w:ascii="Times New Roman" w:hAnsi="Times New Roman" w:cs="Times New Roman"/>
          <w:sz w:val="32"/>
          <w:szCs w:val="32"/>
        </w:rPr>
        <w:t>Аппликации, выполненные с любовью и вдохновением, помогут украсить не только школьный интерьер, но и внесут в дом своеобразию и красоту</w:t>
      </w:r>
    </w:p>
    <w:p w:rsidR="003477DD" w:rsidRDefault="003477DD" w:rsidP="003477DD">
      <w:pPr>
        <w:rPr>
          <w:rFonts w:ascii="Times New Roman" w:hAnsi="Times New Roman" w:cs="Times New Roman"/>
          <w:sz w:val="32"/>
          <w:szCs w:val="32"/>
        </w:rPr>
      </w:pPr>
    </w:p>
    <w:p w:rsidR="003477DD" w:rsidRDefault="003477DD" w:rsidP="003477DD">
      <w:pPr>
        <w:rPr>
          <w:rFonts w:ascii="Times New Roman" w:hAnsi="Times New Roman" w:cs="Times New Roman"/>
          <w:sz w:val="32"/>
          <w:szCs w:val="32"/>
        </w:rPr>
      </w:pPr>
      <w:bookmarkStart w:id="0" w:name="_GoBack"/>
      <w:bookmarkEnd w:id="0"/>
    </w:p>
    <w:p w:rsidR="003477DD" w:rsidRDefault="003477DD" w:rsidP="003477DD">
      <w:pPr>
        <w:rPr>
          <w:rFonts w:ascii="Times New Roman" w:hAnsi="Times New Roman" w:cs="Times New Roman"/>
          <w:sz w:val="32"/>
          <w:szCs w:val="32"/>
        </w:rPr>
      </w:pPr>
    </w:p>
    <w:p w:rsidR="003477DD" w:rsidRDefault="003477DD" w:rsidP="003477DD">
      <w:pPr>
        <w:rPr>
          <w:rFonts w:ascii="Times New Roman" w:hAnsi="Times New Roman" w:cs="Times New Roman"/>
          <w:sz w:val="32"/>
          <w:szCs w:val="32"/>
        </w:rPr>
      </w:pPr>
    </w:p>
    <w:p w:rsidR="003477DD" w:rsidRDefault="003477DD" w:rsidP="003477DD">
      <w:pPr>
        <w:rPr>
          <w:rFonts w:ascii="Times New Roman" w:hAnsi="Times New Roman" w:cs="Times New Roman"/>
          <w:sz w:val="32"/>
          <w:szCs w:val="32"/>
        </w:rPr>
      </w:pPr>
    </w:p>
    <w:p w:rsidR="003477DD" w:rsidRDefault="003477DD" w:rsidP="003477DD">
      <w:pPr>
        <w:rPr>
          <w:rFonts w:ascii="Times New Roman" w:hAnsi="Times New Roman" w:cs="Times New Roman"/>
          <w:sz w:val="32"/>
          <w:szCs w:val="32"/>
        </w:rPr>
      </w:pPr>
    </w:p>
    <w:p w:rsidR="003477DD" w:rsidRDefault="003477DD" w:rsidP="00A95125">
      <w:pPr>
        <w:jc w:val="right"/>
        <w:rPr>
          <w:rFonts w:ascii="Times New Roman" w:hAnsi="Times New Roman" w:cs="Times New Roman"/>
          <w:sz w:val="32"/>
          <w:szCs w:val="32"/>
        </w:rPr>
      </w:pPr>
    </w:p>
    <w:p w:rsidR="003477DD" w:rsidRDefault="003477DD" w:rsidP="00A95125">
      <w:pPr>
        <w:jc w:val="right"/>
        <w:rPr>
          <w:rFonts w:ascii="Times New Roman" w:hAnsi="Times New Roman" w:cs="Times New Roman"/>
          <w:sz w:val="32"/>
          <w:szCs w:val="32"/>
        </w:rPr>
      </w:pPr>
    </w:p>
    <w:p w:rsidR="003477DD" w:rsidRDefault="003477DD" w:rsidP="00A95125">
      <w:pPr>
        <w:jc w:val="right"/>
        <w:rPr>
          <w:rFonts w:ascii="Times New Roman" w:hAnsi="Times New Roman" w:cs="Times New Roman"/>
          <w:sz w:val="32"/>
          <w:szCs w:val="32"/>
        </w:rPr>
      </w:pPr>
    </w:p>
    <w:p w:rsidR="003477DD" w:rsidRDefault="003477DD" w:rsidP="00A95125">
      <w:pPr>
        <w:jc w:val="right"/>
        <w:rPr>
          <w:rFonts w:ascii="Times New Roman" w:hAnsi="Times New Roman" w:cs="Times New Roman"/>
          <w:sz w:val="32"/>
          <w:szCs w:val="32"/>
        </w:rPr>
      </w:pPr>
    </w:p>
    <w:p w:rsidR="003477DD" w:rsidRDefault="003477DD" w:rsidP="003477DD">
      <w:pPr>
        <w:rPr>
          <w:rFonts w:ascii="Times New Roman" w:hAnsi="Times New Roman" w:cs="Times New Roman"/>
          <w:sz w:val="32"/>
          <w:szCs w:val="32"/>
        </w:rPr>
      </w:pPr>
    </w:p>
    <w:p w:rsidR="00CA5107" w:rsidRDefault="00CA5107" w:rsidP="00D302DD">
      <w:pPr>
        <w:rPr>
          <w:rFonts w:ascii="Times New Roman" w:hAnsi="Times New Roman" w:cs="Times New Roman"/>
          <w:sz w:val="32"/>
          <w:szCs w:val="32"/>
        </w:rPr>
      </w:pPr>
      <w:r>
        <w:rPr>
          <w:rFonts w:ascii="Times New Roman" w:hAnsi="Times New Roman" w:cs="Times New Roman"/>
          <w:sz w:val="32"/>
          <w:szCs w:val="32"/>
        </w:rPr>
        <w:t>Ожидаемые результаты проекта:</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 xml:space="preserve">В результате проделанной работы ожидается значительное улучшение </w:t>
      </w:r>
      <w:proofErr w:type="spellStart"/>
      <w:r w:rsidRPr="00D302DD">
        <w:rPr>
          <w:rFonts w:ascii="Times New Roman" w:hAnsi="Times New Roman" w:cs="Times New Roman"/>
          <w:sz w:val="32"/>
          <w:szCs w:val="32"/>
        </w:rPr>
        <w:t>сформированности</w:t>
      </w:r>
      <w:proofErr w:type="spellEnd"/>
      <w:r w:rsidRPr="00D302DD">
        <w:rPr>
          <w:rFonts w:ascii="Times New Roman" w:hAnsi="Times New Roman" w:cs="Times New Roman"/>
          <w:sz w:val="32"/>
          <w:szCs w:val="32"/>
        </w:rPr>
        <w:t xml:space="preserve"> правильной речи у детей и устранение психологических проблем  через  участие в реализации проекта.</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 xml:space="preserve">Критерии  эффективности </w:t>
      </w:r>
      <w:r w:rsidR="00CA5107">
        <w:rPr>
          <w:rFonts w:ascii="Times New Roman" w:hAnsi="Times New Roman" w:cs="Times New Roman"/>
          <w:sz w:val="32"/>
          <w:szCs w:val="32"/>
        </w:rPr>
        <w:t>проекта включают в себя оценку:</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Обследование состояния речи ребенка.</w:t>
      </w:r>
    </w:p>
    <w:p w:rsidR="00D302DD" w:rsidRPr="00D302DD" w:rsidRDefault="00D302DD" w:rsidP="00D302DD">
      <w:pPr>
        <w:rPr>
          <w:rFonts w:ascii="Times New Roman" w:hAnsi="Times New Roman" w:cs="Times New Roman"/>
          <w:sz w:val="32"/>
          <w:szCs w:val="32"/>
        </w:rPr>
      </w:pPr>
      <w:r w:rsidRPr="00D302DD">
        <w:rPr>
          <w:rFonts w:ascii="Times New Roman" w:hAnsi="Times New Roman" w:cs="Times New Roman"/>
          <w:sz w:val="32"/>
          <w:szCs w:val="32"/>
        </w:rPr>
        <w:t>Социально-эмоционального развития ребенка: тестирование тревожности, агрессивности, состояния эмоционально-волевой сферы, психологической готовности к школе.</w:t>
      </w:r>
    </w:p>
    <w:p w:rsidR="00D302DD" w:rsidRPr="00D302DD" w:rsidRDefault="00D302DD" w:rsidP="00D302DD">
      <w:pPr>
        <w:rPr>
          <w:rFonts w:ascii="Times New Roman" w:hAnsi="Times New Roman" w:cs="Times New Roman"/>
          <w:sz w:val="32"/>
          <w:szCs w:val="32"/>
        </w:rPr>
      </w:pPr>
      <w:r>
        <w:rPr>
          <w:rFonts w:ascii="Times New Roman" w:hAnsi="Times New Roman" w:cs="Times New Roman"/>
          <w:sz w:val="32"/>
          <w:szCs w:val="32"/>
        </w:rPr>
        <w:t xml:space="preserve">На </w:t>
      </w:r>
      <w:proofErr w:type="gramStart"/>
      <w:r w:rsidRPr="00D302DD">
        <w:rPr>
          <w:rFonts w:ascii="Times New Roman" w:hAnsi="Times New Roman" w:cs="Times New Roman"/>
          <w:sz w:val="32"/>
          <w:szCs w:val="32"/>
        </w:rPr>
        <w:t>начало</w:t>
      </w:r>
      <w:proofErr w:type="gramEnd"/>
      <w:r w:rsidRPr="00D302DD">
        <w:rPr>
          <w:rFonts w:ascii="Times New Roman" w:hAnsi="Times New Roman" w:cs="Times New Roman"/>
          <w:sz w:val="32"/>
          <w:szCs w:val="32"/>
        </w:rPr>
        <w:t xml:space="preserve"> и конец проекта было проведено обследование детей по развитию речи и эмоциональной сферы. У 87%  детей речь исправлена, а у 13%  ребенка речь значительно улучшилась. Значительно снизился уровень тревожности у  87% детей, а у 100% детей преобладают положительные эмоции. Результаты анкетирования родителей показали  на  конец проекта, что все родители удовлетворены развитием речи и  эмоциональным состоянием детей и ра</w:t>
      </w:r>
      <w:r w:rsidR="00CA5107">
        <w:rPr>
          <w:rFonts w:ascii="Times New Roman" w:hAnsi="Times New Roman" w:cs="Times New Roman"/>
          <w:sz w:val="32"/>
          <w:szCs w:val="32"/>
        </w:rPr>
        <w:t>ботой проекта психолога</w:t>
      </w:r>
      <w:r w:rsidRPr="00D302DD">
        <w:rPr>
          <w:rFonts w:ascii="Times New Roman" w:hAnsi="Times New Roman" w:cs="Times New Roman"/>
          <w:sz w:val="32"/>
          <w:szCs w:val="32"/>
        </w:rPr>
        <w:t>.</w:t>
      </w:r>
    </w:p>
    <w:p w:rsidR="00D302DD" w:rsidRPr="00D302DD" w:rsidRDefault="00D302DD" w:rsidP="00D302DD">
      <w:pPr>
        <w:rPr>
          <w:rFonts w:ascii="Times New Roman" w:hAnsi="Times New Roman" w:cs="Times New Roman"/>
          <w:sz w:val="32"/>
          <w:szCs w:val="32"/>
        </w:rPr>
      </w:pPr>
    </w:p>
    <w:p w:rsidR="00D302DD" w:rsidRDefault="00D302DD" w:rsidP="00D302DD">
      <w:pPr>
        <w:rPr>
          <w:rFonts w:ascii="Times New Roman" w:hAnsi="Times New Roman" w:cs="Times New Roman"/>
          <w:sz w:val="32"/>
          <w:szCs w:val="32"/>
        </w:rPr>
      </w:pPr>
      <w:proofErr w:type="spellStart"/>
      <w:r w:rsidRPr="00D302DD">
        <w:rPr>
          <w:rFonts w:ascii="Times New Roman" w:hAnsi="Times New Roman" w:cs="Times New Roman"/>
          <w:sz w:val="32"/>
          <w:szCs w:val="32"/>
        </w:rPr>
        <w:t>Фотоприложение</w:t>
      </w:r>
      <w:proofErr w:type="spellEnd"/>
      <w:r w:rsidRPr="00D302DD">
        <w:rPr>
          <w:rFonts w:ascii="Times New Roman" w:hAnsi="Times New Roman" w:cs="Times New Roman"/>
          <w:sz w:val="32"/>
          <w:szCs w:val="32"/>
        </w:rPr>
        <w:t>:</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Основы техники аппликации</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lastRenderedPageBreak/>
        <w:t>Аппликация является одним из древнейших способов украшения одежды, предметов быта, жилища, применя</w:t>
      </w:r>
      <w:r>
        <w:rPr>
          <w:rFonts w:ascii="Times New Roman" w:hAnsi="Times New Roman" w:cs="Times New Roman"/>
          <w:sz w:val="32"/>
          <w:szCs w:val="32"/>
        </w:rPr>
        <w:t>емым и сейчас у многих народов.</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Аппликация – вырезание и наклеивание фигурок, узоров или целых картин из кусочков бумаги, ткани, кожи, растительных и прочих материалов на материал – основу (фон). Как правило, материалом основой служат </w:t>
      </w:r>
      <w:r>
        <w:rPr>
          <w:rFonts w:ascii="Times New Roman" w:hAnsi="Times New Roman" w:cs="Times New Roman"/>
          <w:sz w:val="32"/>
          <w:szCs w:val="32"/>
        </w:rPr>
        <w:t>картон, плотная бумага, дерево.</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Данный вид творчества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украшений праздничных и других костюмов, оформление стенгазет, стендов, выставок, помещений), но и в создании картин, панно, орнаментов и т.д. Основными признаками аппликации являются </w:t>
      </w:r>
      <w:proofErr w:type="spellStart"/>
      <w:r w:rsidRPr="002821B7">
        <w:rPr>
          <w:rFonts w:ascii="Times New Roman" w:hAnsi="Times New Roman" w:cs="Times New Roman"/>
          <w:sz w:val="32"/>
          <w:szCs w:val="32"/>
        </w:rPr>
        <w:t>силуэтность</w:t>
      </w:r>
      <w:proofErr w:type="spellEnd"/>
      <w:r w:rsidRPr="002821B7">
        <w:rPr>
          <w:rFonts w:ascii="Times New Roman" w:hAnsi="Times New Roman" w:cs="Times New Roman"/>
          <w:sz w:val="32"/>
          <w:szCs w:val="32"/>
        </w:rPr>
        <w:t>, плоскостность, обобщенная трактовка образа, однородность цветового пятна (локал</w:t>
      </w:r>
      <w:r>
        <w:rPr>
          <w:rFonts w:ascii="Times New Roman" w:hAnsi="Times New Roman" w:cs="Times New Roman"/>
          <w:sz w:val="32"/>
          <w:szCs w:val="32"/>
        </w:rPr>
        <w:t>ьность) больших цветовых пятен.</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Матери</w:t>
      </w:r>
      <w:r>
        <w:rPr>
          <w:rFonts w:ascii="Times New Roman" w:hAnsi="Times New Roman" w:cs="Times New Roman"/>
          <w:sz w:val="32"/>
          <w:szCs w:val="32"/>
        </w:rPr>
        <w:t>алы, используемые в аппликации:</w:t>
      </w:r>
    </w:p>
    <w:p w:rsidR="002821B7" w:rsidRPr="002821B7" w:rsidRDefault="002821B7" w:rsidP="002821B7">
      <w:pPr>
        <w:rPr>
          <w:rFonts w:ascii="Times New Roman" w:hAnsi="Times New Roman" w:cs="Times New Roman"/>
          <w:sz w:val="32"/>
          <w:szCs w:val="32"/>
        </w:rPr>
      </w:pPr>
      <w:proofErr w:type="gramStart"/>
      <w:r w:rsidRPr="002821B7">
        <w:rPr>
          <w:rFonts w:ascii="Times New Roman" w:hAnsi="Times New Roman" w:cs="Times New Roman"/>
          <w:sz w:val="32"/>
          <w:szCs w:val="32"/>
        </w:rPr>
        <w:t xml:space="preserve">Бумага: белая или цветная (двусторонняя или односторонняя); писчая; </w:t>
      </w:r>
      <w:proofErr w:type="spellStart"/>
      <w:r w:rsidRPr="002821B7">
        <w:rPr>
          <w:rFonts w:ascii="Times New Roman" w:hAnsi="Times New Roman" w:cs="Times New Roman"/>
          <w:sz w:val="32"/>
          <w:szCs w:val="32"/>
        </w:rPr>
        <w:t>чертёжно</w:t>
      </w:r>
      <w:proofErr w:type="spellEnd"/>
      <w:r w:rsidRPr="002821B7">
        <w:rPr>
          <w:rFonts w:ascii="Times New Roman" w:hAnsi="Times New Roman" w:cs="Times New Roman"/>
          <w:sz w:val="32"/>
          <w:szCs w:val="32"/>
        </w:rPr>
        <w:t xml:space="preserve">-рисовальная; калька; глянцевая; гофрированная; самоклеющаяся; тонированная; фольга; обёртки от конфет и шоколадок; газетная; обойная; </w:t>
      </w:r>
      <w:proofErr w:type="spellStart"/>
      <w:r w:rsidRPr="002821B7">
        <w:rPr>
          <w:rFonts w:ascii="Times New Roman" w:hAnsi="Times New Roman" w:cs="Times New Roman"/>
          <w:sz w:val="32"/>
          <w:szCs w:val="32"/>
        </w:rPr>
        <w:t>книго</w:t>
      </w:r>
      <w:proofErr w:type="spellEnd"/>
      <w:r w:rsidRPr="002821B7">
        <w:rPr>
          <w:rFonts w:ascii="Times New Roman" w:hAnsi="Times New Roman" w:cs="Times New Roman"/>
          <w:sz w:val="32"/>
          <w:szCs w:val="32"/>
        </w:rPr>
        <w:t xml:space="preserve">-журнальная; салфетки; </w:t>
      </w:r>
      <w:proofErr w:type="spellStart"/>
      <w:r w:rsidRPr="002821B7">
        <w:rPr>
          <w:rFonts w:ascii="Times New Roman" w:hAnsi="Times New Roman" w:cs="Times New Roman"/>
          <w:sz w:val="32"/>
          <w:szCs w:val="32"/>
        </w:rPr>
        <w:t>обл</w:t>
      </w:r>
      <w:r>
        <w:rPr>
          <w:rFonts w:ascii="Times New Roman" w:hAnsi="Times New Roman" w:cs="Times New Roman"/>
          <w:sz w:val="32"/>
          <w:szCs w:val="32"/>
        </w:rPr>
        <w:t>ожечно</w:t>
      </w:r>
      <w:proofErr w:type="spellEnd"/>
      <w:r>
        <w:rPr>
          <w:rFonts w:ascii="Times New Roman" w:hAnsi="Times New Roman" w:cs="Times New Roman"/>
          <w:sz w:val="32"/>
          <w:szCs w:val="32"/>
        </w:rPr>
        <w:t>-упаковочная, обёрточная.</w:t>
      </w:r>
      <w:proofErr w:type="gramEnd"/>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Картон: белый и цветной картон разной плотности; гофрированн</w:t>
      </w:r>
      <w:r>
        <w:rPr>
          <w:rFonts w:ascii="Times New Roman" w:hAnsi="Times New Roman" w:cs="Times New Roman"/>
          <w:sz w:val="32"/>
          <w:szCs w:val="32"/>
        </w:rPr>
        <w:t>ый картон; прессованный картон.</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Природные материалы:</w:t>
      </w:r>
    </w:p>
    <w:p w:rsidR="002821B7" w:rsidRPr="002821B7" w:rsidRDefault="002821B7" w:rsidP="002821B7">
      <w:pPr>
        <w:rPr>
          <w:rFonts w:ascii="Times New Roman" w:hAnsi="Times New Roman" w:cs="Times New Roman"/>
          <w:sz w:val="32"/>
          <w:szCs w:val="32"/>
        </w:rPr>
      </w:pPr>
      <w:proofErr w:type="gramStart"/>
      <w:r w:rsidRPr="002821B7">
        <w:rPr>
          <w:rFonts w:ascii="Times New Roman" w:hAnsi="Times New Roman" w:cs="Times New Roman"/>
          <w:sz w:val="32"/>
          <w:szCs w:val="32"/>
        </w:rPr>
        <w:t>- растительного происхождения (листья, цветки, пло</w:t>
      </w:r>
      <w:r>
        <w:rPr>
          <w:rFonts w:ascii="Times New Roman" w:hAnsi="Times New Roman" w:cs="Times New Roman"/>
          <w:sz w:val="32"/>
          <w:szCs w:val="32"/>
        </w:rPr>
        <w:t>ды, ветки, корни, кора и т.д.);</w:t>
      </w:r>
      <w:proofErr w:type="gramEnd"/>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животного происхождения (яичная скорлупа, кожа, мех, пух</w:t>
      </w:r>
      <w:r>
        <w:rPr>
          <w:rFonts w:ascii="Times New Roman" w:hAnsi="Times New Roman" w:cs="Times New Roman"/>
          <w:sz w:val="32"/>
          <w:szCs w:val="32"/>
        </w:rPr>
        <w:t>, перья);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минерального происхождения (камни,</w:t>
      </w:r>
      <w:r>
        <w:rPr>
          <w:rFonts w:ascii="Times New Roman" w:hAnsi="Times New Roman" w:cs="Times New Roman"/>
          <w:sz w:val="32"/>
          <w:szCs w:val="32"/>
        </w:rPr>
        <w:t xml:space="preserve"> песок, ракушки, глина и т.д.).</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Бросовые материалы:</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lastRenderedPageBreak/>
        <w:t>- полимерные (пластиковые бутылки, пластмассовые пуговицы, пробки, крышк</w:t>
      </w:r>
      <w:r>
        <w:rPr>
          <w:rFonts w:ascii="Times New Roman" w:hAnsi="Times New Roman" w:cs="Times New Roman"/>
          <w:sz w:val="32"/>
          <w:szCs w:val="32"/>
        </w:rPr>
        <w:t>и, целлофановые пакеты и т.д.);</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деревянные (катушки от ниток, деревянные пуговиц</w:t>
      </w:r>
      <w:r>
        <w:rPr>
          <w:rFonts w:ascii="Times New Roman" w:hAnsi="Times New Roman" w:cs="Times New Roman"/>
          <w:sz w:val="32"/>
          <w:szCs w:val="32"/>
        </w:rPr>
        <w:t xml:space="preserve">ы, спички, коробки и </w:t>
      </w:r>
      <w:proofErr w:type="spellStart"/>
      <w:r>
        <w:rPr>
          <w:rFonts w:ascii="Times New Roman" w:hAnsi="Times New Roman" w:cs="Times New Roman"/>
          <w:sz w:val="32"/>
          <w:szCs w:val="32"/>
        </w:rPr>
        <w:t>т</w:t>
      </w:r>
      <w:proofErr w:type="gramStart"/>
      <w:r>
        <w:rPr>
          <w:rFonts w:ascii="Times New Roman" w:hAnsi="Times New Roman" w:cs="Times New Roman"/>
          <w:sz w:val="32"/>
          <w:szCs w:val="32"/>
        </w:rPr>
        <w:t>.д</w:t>
      </w:r>
      <w:proofErr w:type="spellEnd"/>
      <w:proofErr w:type="gramEnd"/>
      <w:r>
        <w:rPr>
          <w:rFonts w:ascii="Times New Roman" w:hAnsi="Times New Roman" w:cs="Times New Roman"/>
          <w:sz w:val="32"/>
          <w:szCs w:val="32"/>
        </w:rPr>
        <w:t>);</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резиновые (воздушные шарики, сантехнические прокладки, резин</w:t>
      </w:r>
      <w:r>
        <w:rPr>
          <w:rFonts w:ascii="Times New Roman" w:hAnsi="Times New Roman" w:cs="Times New Roman"/>
          <w:sz w:val="32"/>
          <w:szCs w:val="32"/>
        </w:rPr>
        <w:t>ки для волос, перчатки и т.д.);</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металлические (колечки для к</w:t>
      </w:r>
      <w:r>
        <w:rPr>
          <w:rFonts w:ascii="Times New Roman" w:hAnsi="Times New Roman" w:cs="Times New Roman"/>
          <w:sz w:val="32"/>
          <w:szCs w:val="32"/>
        </w:rPr>
        <w:t>овров, цепочки, скрепки и т.д.)</w:t>
      </w:r>
    </w:p>
    <w:p w:rsidR="002821B7" w:rsidRPr="002821B7" w:rsidRDefault="002821B7" w:rsidP="002821B7">
      <w:pPr>
        <w:rPr>
          <w:rFonts w:ascii="Times New Roman" w:hAnsi="Times New Roman" w:cs="Times New Roman"/>
          <w:sz w:val="32"/>
          <w:szCs w:val="32"/>
        </w:rPr>
      </w:pPr>
      <w:proofErr w:type="gramStart"/>
      <w:r w:rsidRPr="002821B7">
        <w:rPr>
          <w:rFonts w:ascii="Times New Roman" w:hAnsi="Times New Roman" w:cs="Times New Roman"/>
          <w:sz w:val="32"/>
          <w:szCs w:val="32"/>
        </w:rPr>
        <w:t>Ткани: хлопковые, вата, ватин; синтетические; шерстяные; шёлковые; пр</w:t>
      </w:r>
      <w:r>
        <w:rPr>
          <w:rFonts w:ascii="Times New Roman" w:hAnsi="Times New Roman" w:cs="Times New Roman"/>
          <w:sz w:val="32"/>
          <w:szCs w:val="32"/>
        </w:rPr>
        <w:t>яжа; сукно; войлок; нитки.</w:t>
      </w:r>
      <w:proofErr w:type="gramEnd"/>
    </w:p>
    <w:p w:rsidR="002821B7" w:rsidRPr="002821B7" w:rsidRDefault="002821B7" w:rsidP="002821B7">
      <w:pPr>
        <w:rPr>
          <w:rFonts w:ascii="Times New Roman" w:hAnsi="Times New Roman" w:cs="Times New Roman"/>
          <w:sz w:val="32"/>
          <w:szCs w:val="32"/>
        </w:rPr>
      </w:pPr>
      <w:proofErr w:type="gramStart"/>
      <w:r w:rsidRPr="002821B7">
        <w:rPr>
          <w:rFonts w:ascii="Times New Roman" w:hAnsi="Times New Roman" w:cs="Times New Roman"/>
          <w:sz w:val="32"/>
          <w:szCs w:val="32"/>
        </w:rPr>
        <w:t>Оборудование и инструменты: ножницы небольшого размера с закруглёнными краями; клей, кисточки для клея, подставки под кисточку, губки, клеёнка, подносы или коробочки для обрезков, салфетки, вспомогательные материалы, глина, плас</w:t>
      </w:r>
      <w:r>
        <w:rPr>
          <w:rFonts w:ascii="Times New Roman" w:hAnsi="Times New Roman" w:cs="Times New Roman"/>
          <w:sz w:val="32"/>
          <w:szCs w:val="32"/>
        </w:rPr>
        <w:t>тилин, воск).</w:t>
      </w:r>
      <w:proofErr w:type="gramEnd"/>
    </w:p>
    <w:p w:rsidR="002821B7" w:rsidRPr="002821B7" w:rsidRDefault="002821B7" w:rsidP="002821B7">
      <w:pPr>
        <w:rPr>
          <w:rFonts w:ascii="Times New Roman" w:hAnsi="Times New Roman" w:cs="Times New Roman"/>
          <w:sz w:val="32"/>
          <w:szCs w:val="32"/>
        </w:rPr>
      </w:pPr>
      <w:proofErr w:type="gramStart"/>
      <w:r w:rsidRPr="002821B7">
        <w:rPr>
          <w:rFonts w:ascii="Times New Roman" w:hAnsi="Times New Roman" w:cs="Times New Roman"/>
          <w:sz w:val="32"/>
          <w:szCs w:val="32"/>
        </w:rPr>
        <w:t xml:space="preserve">Приёмы аппликации: сгибание; </w:t>
      </w:r>
      <w:proofErr w:type="spellStart"/>
      <w:r w:rsidRPr="002821B7">
        <w:rPr>
          <w:rFonts w:ascii="Times New Roman" w:hAnsi="Times New Roman" w:cs="Times New Roman"/>
          <w:sz w:val="32"/>
          <w:szCs w:val="32"/>
        </w:rPr>
        <w:t>сминание</w:t>
      </w:r>
      <w:proofErr w:type="spellEnd"/>
      <w:r w:rsidRPr="002821B7">
        <w:rPr>
          <w:rFonts w:ascii="Times New Roman" w:hAnsi="Times New Roman" w:cs="Times New Roman"/>
          <w:sz w:val="32"/>
          <w:szCs w:val="32"/>
        </w:rPr>
        <w:t xml:space="preserve">; сложение; выгибание; </w:t>
      </w:r>
      <w:proofErr w:type="spellStart"/>
      <w:r w:rsidRPr="002821B7">
        <w:rPr>
          <w:rFonts w:ascii="Times New Roman" w:hAnsi="Times New Roman" w:cs="Times New Roman"/>
          <w:sz w:val="32"/>
          <w:szCs w:val="32"/>
        </w:rPr>
        <w:t>выщипывание</w:t>
      </w:r>
      <w:proofErr w:type="spellEnd"/>
      <w:r w:rsidRPr="002821B7">
        <w:rPr>
          <w:rFonts w:ascii="Times New Roman" w:hAnsi="Times New Roman" w:cs="Times New Roman"/>
          <w:sz w:val="32"/>
          <w:szCs w:val="32"/>
        </w:rPr>
        <w:t xml:space="preserve">; обрывание; накручивание; скручивание; надрезание; разрезание; </w:t>
      </w:r>
      <w:proofErr w:type="spellStart"/>
      <w:r w:rsidRPr="002821B7">
        <w:rPr>
          <w:rFonts w:ascii="Times New Roman" w:hAnsi="Times New Roman" w:cs="Times New Roman"/>
          <w:sz w:val="32"/>
          <w:szCs w:val="32"/>
        </w:rPr>
        <w:t>прорезание</w:t>
      </w:r>
      <w:proofErr w:type="spellEnd"/>
      <w:r w:rsidRPr="002821B7">
        <w:rPr>
          <w:rFonts w:ascii="Times New Roman" w:hAnsi="Times New Roman" w:cs="Times New Roman"/>
          <w:sz w:val="32"/>
          <w:szCs w:val="32"/>
        </w:rPr>
        <w:t>; вырезывание; наклеивание; приклеивание; заклеива</w:t>
      </w:r>
      <w:r>
        <w:rPr>
          <w:rFonts w:ascii="Times New Roman" w:hAnsi="Times New Roman" w:cs="Times New Roman"/>
          <w:sz w:val="32"/>
          <w:szCs w:val="32"/>
        </w:rPr>
        <w:t>ние; присоединение; пришивание.</w:t>
      </w:r>
      <w:proofErr w:type="gramEnd"/>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Все работы из бумаги, вне зависимости от способа выполнения, изготавливаются в о</w:t>
      </w:r>
      <w:r>
        <w:rPr>
          <w:rFonts w:ascii="Times New Roman" w:hAnsi="Times New Roman" w:cs="Times New Roman"/>
          <w:sz w:val="32"/>
          <w:szCs w:val="32"/>
        </w:rPr>
        <w:t>пределённой последовательности:</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 выбор сюжета;</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 составление эскиза;</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w:t>
      </w:r>
      <w:r>
        <w:rPr>
          <w:rFonts w:ascii="Times New Roman" w:hAnsi="Times New Roman" w:cs="Times New Roman"/>
          <w:sz w:val="32"/>
          <w:szCs w:val="32"/>
        </w:rPr>
        <w:t xml:space="preserve"> подбор бумаги (цвет, фактура);</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 изготовление деталей;</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расклады</w:t>
      </w:r>
      <w:r>
        <w:rPr>
          <w:rFonts w:ascii="Times New Roman" w:hAnsi="Times New Roman" w:cs="Times New Roman"/>
          <w:sz w:val="32"/>
          <w:szCs w:val="32"/>
        </w:rPr>
        <w:t>вание их на заготовленный лист;</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w:t>
      </w:r>
      <w:r>
        <w:rPr>
          <w:rFonts w:ascii="Times New Roman" w:hAnsi="Times New Roman" w:cs="Times New Roman"/>
          <w:sz w:val="32"/>
          <w:szCs w:val="32"/>
        </w:rPr>
        <w:t xml:space="preserve"> наклеивание деталей на фон;</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 оформление готовой работы.</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Виды аппликации:</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В аппли</w:t>
      </w:r>
      <w:r>
        <w:rPr>
          <w:rFonts w:ascii="Times New Roman" w:hAnsi="Times New Roman" w:cs="Times New Roman"/>
          <w:sz w:val="32"/>
          <w:szCs w:val="32"/>
        </w:rPr>
        <w:t>кациях есть своя классификация.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lastRenderedPageBreak/>
        <w:t>В зависимост</w:t>
      </w:r>
      <w:r>
        <w:rPr>
          <w:rFonts w:ascii="Times New Roman" w:hAnsi="Times New Roman" w:cs="Times New Roman"/>
          <w:sz w:val="32"/>
          <w:szCs w:val="32"/>
        </w:rPr>
        <w:t>и от содержания можно выделить:</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 Предметная аппликация осуществляется путем наклеивания на базовый лист с фоном отдельных, заготовленных ранее предметных изображений. Эти изображения могут либо вырезаться </w:t>
      </w:r>
      <w:proofErr w:type="gramStart"/>
      <w:r w:rsidRPr="002821B7">
        <w:rPr>
          <w:rFonts w:ascii="Times New Roman" w:hAnsi="Times New Roman" w:cs="Times New Roman"/>
          <w:sz w:val="32"/>
          <w:szCs w:val="32"/>
        </w:rPr>
        <w:t>цельными</w:t>
      </w:r>
      <w:proofErr w:type="gramEnd"/>
      <w:r w:rsidRPr="002821B7">
        <w:rPr>
          <w:rFonts w:ascii="Times New Roman" w:hAnsi="Times New Roman" w:cs="Times New Roman"/>
          <w:sz w:val="32"/>
          <w:szCs w:val="32"/>
        </w:rPr>
        <w:t>, либо тоже состоять из отдельных элементов. Важно, что каждый отдельный элемент уже является обобщенным и завершенным. Такая аппликация также носит название мультипли</w:t>
      </w:r>
      <w:r>
        <w:rPr>
          <w:rFonts w:ascii="Times New Roman" w:hAnsi="Times New Roman" w:cs="Times New Roman"/>
          <w:sz w:val="32"/>
          <w:szCs w:val="32"/>
        </w:rPr>
        <w:t>кации.</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Декоративная аппликация носит абстрактный характер и применяется для декорирования открыток, обложек кни</w:t>
      </w:r>
      <w:r>
        <w:rPr>
          <w:rFonts w:ascii="Times New Roman" w:hAnsi="Times New Roman" w:cs="Times New Roman"/>
          <w:sz w:val="32"/>
          <w:szCs w:val="32"/>
        </w:rPr>
        <w:t>г, альбомов и других предметов.</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Сюжетная аппликация представляет собой несколько объединенных различных фигур, которые часто используются д</w:t>
      </w:r>
      <w:r>
        <w:rPr>
          <w:rFonts w:ascii="Times New Roman" w:hAnsi="Times New Roman" w:cs="Times New Roman"/>
          <w:sz w:val="32"/>
          <w:szCs w:val="32"/>
        </w:rPr>
        <w:t>ля создания картин.</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В зависим</w:t>
      </w:r>
      <w:r>
        <w:rPr>
          <w:rFonts w:ascii="Times New Roman" w:hAnsi="Times New Roman" w:cs="Times New Roman"/>
          <w:sz w:val="32"/>
          <w:szCs w:val="32"/>
        </w:rPr>
        <w:t>ости от объемности изображения: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 </w:t>
      </w:r>
      <w:proofErr w:type="gramStart"/>
      <w:r w:rsidRPr="002821B7">
        <w:rPr>
          <w:rFonts w:ascii="Times New Roman" w:hAnsi="Times New Roman" w:cs="Times New Roman"/>
          <w:sz w:val="32"/>
          <w:szCs w:val="32"/>
        </w:rPr>
        <w:t>Плоские</w:t>
      </w:r>
      <w:proofErr w:type="gramEnd"/>
      <w:r w:rsidRPr="002821B7">
        <w:rPr>
          <w:rFonts w:ascii="Times New Roman" w:hAnsi="Times New Roman" w:cs="Times New Roman"/>
          <w:sz w:val="32"/>
          <w:szCs w:val="32"/>
        </w:rPr>
        <w:t xml:space="preserve"> - крепятся полностью </w:t>
      </w:r>
      <w:r>
        <w:rPr>
          <w:rFonts w:ascii="Times New Roman" w:hAnsi="Times New Roman" w:cs="Times New Roman"/>
          <w:sz w:val="32"/>
          <w:szCs w:val="32"/>
        </w:rPr>
        <w:t>на всю поверхность к основанию.</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 Объемные предусматривают крепление на основу всех деталей только одной своей частью, таким </w:t>
      </w:r>
      <w:proofErr w:type="gramStart"/>
      <w:r w:rsidRPr="002821B7">
        <w:rPr>
          <w:rFonts w:ascii="Times New Roman" w:hAnsi="Times New Roman" w:cs="Times New Roman"/>
          <w:sz w:val="32"/>
          <w:szCs w:val="32"/>
        </w:rPr>
        <w:t>образом</w:t>
      </w:r>
      <w:proofErr w:type="gramEnd"/>
      <w:r w:rsidRPr="002821B7">
        <w:rPr>
          <w:rFonts w:ascii="Times New Roman" w:hAnsi="Times New Roman" w:cs="Times New Roman"/>
          <w:sz w:val="32"/>
          <w:szCs w:val="32"/>
        </w:rPr>
        <w:t xml:space="preserve"> достигается объемн</w:t>
      </w:r>
      <w:r>
        <w:rPr>
          <w:rFonts w:ascii="Times New Roman" w:hAnsi="Times New Roman" w:cs="Times New Roman"/>
          <w:sz w:val="32"/>
          <w:szCs w:val="32"/>
        </w:rPr>
        <w:t>ость композиции в пространстве.</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По цв</w:t>
      </w:r>
      <w:r>
        <w:rPr>
          <w:rFonts w:ascii="Times New Roman" w:hAnsi="Times New Roman" w:cs="Times New Roman"/>
          <w:sz w:val="32"/>
          <w:szCs w:val="32"/>
        </w:rPr>
        <w:t>ету аппликации можно разделить:</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 Монохромные;</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 Многоцветные.</w:t>
      </w:r>
    </w:p>
    <w:p w:rsidR="002821B7" w:rsidRPr="002821B7" w:rsidRDefault="002821B7" w:rsidP="002821B7">
      <w:pPr>
        <w:rPr>
          <w:rFonts w:ascii="Times New Roman" w:hAnsi="Times New Roman" w:cs="Times New Roman"/>
          <w:sz w:val="32"/>
          <w:szCs w:val="32"/>
        </w:rPr>
      </w:pPr>
      <w:r>
        <w:rPr>
          <w:rFonts w:ascii="Times New Roman" w:hAnsi="Times New Roman" w:cs="Times New Roman"/>
          <w:sz w:val="32"/>
          <w:szCs w:val="32"/>
        </w:rPr>
        <w:t>По технике выполнения: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Симметричная аппликация создается путем наклеивания на основани</w:t>
      </w:r>
      <w:proofErr w:type="gramStart"/>
      <w:r w:rsidRPr="002821B7">
        <w:rPr>
          <w:rFonts w:ascii="Times New Roman" w:hAnsi="Times New Roman" w:cs="Times New Roman"/>
          <w:sz w:val="32"/>
          <w:szCs w:val="32"/>
        </w:rPr>
        <w:t>е</w:t>
      </w:r>
      <w:proofErr w:type="gramEnd"/>
      <w:r w:rsidRPr="002821B7">
        <w:rPr>
          <w:rFonts w:ascii="Times New Roman" w:hAnsi="Times New Roman" w:cs="Times New Roman"/>
          <w:sz w:val="32"/>
          <w:szCs w:val="32"/>
        </w:rPr>
        <w:t xml:space="preserve"> изображений симметричных предметов. Композиции можно выполнять, используя методы складывания материала пополам или вчетверо, а затем вырезания нужного элемента, этот метод позволяет не использовать шаблоны для вырезания и экономит время за счет вырезания сразу н</w:t>
      </w:r>
      <w:r>
        <w:rPr>
          <w:rFonts w:ascii="Times New Roman" w:hAnsi="Times New Roman" w:cs="Times New Roman"/>
          <w:sz w:val="32"/>
          <w:szCs w:val="32"/>
        </w:rPr>
        <w:t>есколько одинаковых фрагментов.</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 Обрывная аппликация - 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Можно усложнить технику: не просто рвать бумажки, как получится, а выщипывать или </w:t>
      </w:r>
      <w:r w:rsidRPr="002821B7">
        <w:rPr>
          <w:rFonts w:ascii="Times New Roman" w:hAnsi="Times New Roman" w:cs="Times New Roman"/>
          <w:sz w:val="32"/>
          <w:szCs w:val="32"/>
        </w:rPr>
        <w:lastRenderedPageBreak/>
        <w:t>обрывать контурный рисунок. Обрывная аппликация очень полезна для развития мелкой мотор</w:t>
      </w:r>
      <w:r>
        <w:rPr>
          <w:rFonts w:ascii="Times New Roman" w:hAnsi="Times New Roman" w:cs="Times New Roman"/>
          <w:sz w:val="32"/>
          <w:szCs w:val="32"/>
        </w:rPr>
        <w:t>ики рук и творческого мышления.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Ленточная аппликация - этот способ позволяет получить не одно или два, а много одинаковых изображений, разрозненных или связанных между собой. Для изготовления ленточной аппликации необходимо взять широкий лист бумаги, сложить его га</w:t>
      </w:r>
      <w:r>
        <w:rPr>
          <w:rFonts w:ascii="Times New Roman" w:hAnsi="Times New Roman" w:cs="Times New Roman"/>
          <w:sz w:val="32"/>
          <w:szCs w:val="32"/>
        </w:rPr>
        <w:t>рмошкой и вырезать изображение.</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Силуэтная аппликаци</w:t>
      </w:r>
      <w:proofErr w:type="gramStart"/>
      <w:r w:rsidRPr="002821B7">
        <w:rPr>
          <w:rFonts w:ascii="Times New Roman" w:hAnsi="Times New Roman" w:cs="Times New Roman"/>
          <w:sz w:val="32"/>
          <w:szCs w:val="32"/>
        </w:rPr>
        <w:t>я-</w:t>
      </w:r>
      <w:proofErr w:type="gramEnd"/>
      <w:r w:rsidRPr="002821B7">
        <w:rPr>
          <w:rFonts w:ascii="Times New Roman" w:hAnsi="Times New Roman" w:cs="Times New Roman"/>
          <w:sz w:val="32"/>
          <w:szCs w:val="32"/>
        </w:rPr>
        <w:t xml:space="preserve"> этот способ доступен детям, хорошо владеющим ножницами. Они смогут вырезать сложные силуэты по нарисован</w:t>
      </w:r>
      <w:r>
        <w:rPr>
          <w:rFonts w:ascii="Times New Roman" w:hAnsi="Times New Roman" w:cs="Times New Roman"/>
          <w:sz w:val="32"/>
          <w:szCs w:val="32"/>
        </w:rPr>
        <w:t>ному или воображаемому контуру.</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 </w:t>
      </w:r>
      <w:proofErr w:type="spellStart"/>
      <w:r w:rsidRPr="002821B7">
        <w:rPr>
          <w:rFonts w:ascii="Times New Roman" w:hAnsi="Times New Roman" w:cs="Times New Roman"/>
          <w:sz w:val="32"/>
          <w:szCs w:val="32"/>
        </w:rPr>
        <w:t>Квиллин</w:t>
      </w:r>
      <w:proofErr w:type="gramStart"/>
      <w:r w:rsidRPr="002821B7">
        <w:rPr>
          <w:rFonts w:ascii="Times New Roman" w:hAnsi="Times New Roman" w:cs="Times New Roman"/>
          <w:sz w:val="32"/>
          <w:szCs w:val="32"/>
        </w:rPr>
        <w:t>г</w:t>
      </w:r>
      <w:proofErr w:type="spellEnd"/>
      <w:r w:rsidRPr="002821B7">
        <w:rPr>
          <w:rFonts w:ascii="Times New Roman" w:hAnsi="Times New Roman" w:cs="Times New Roman"/>
          <w:sz w:val="32"/>
          <w:szCs w:val="32"/>
        </w:rPr>
        <w:t>(</w:t>
      </w:r>
      <w:proofErr w:type="gramEnd"/>
      <w:r w:rsidRPr="002821B7">
        <w:rPr>
          <w:rFonts w:ascii="Times New Roman" w:hAnsi="Times New Roman" w:cs="Times New Roman"/>
          <w:sz w:val="32"/>
          <w:szCs w:val="32"/>
        </w:rPr>
        <w:t xml:space="preserve">англ. </w:t>
      </w:r>
      <w:proofErr w:type="spellStart"/>
      <w:r w:rsidRPr="002821B7">
        <w:rPr>
          <w:rFonts w:ascii="Times New Roman" w:hAnsi="Times New Roman" w:cs="Times New Roman"/>
          <w:sz w:val="32"/>
          <w:szCs w:val="32"/>
        </w:rPr>
        <w:t>quilling</w:t>
      </w:r>
      <w:proofErr w:type="spellEnd"/>
      <w:r w:rsidRPr="002821B7">
        <w:rPr>
          <w:rFonts w:ascii="Times New Roman" w:hAnsi="Times New Roman" w:cs="Times New Roman"/>
          <w:sz w:val="32"/>
          <w:szCs w:val="32"/>
        </w:rPr>
        <w:t xml:space="preserve"> — от слова </w:t>
      </w:r>
      <w:proofErr w:type="spellStart"/>
      <w:r w:rsidRPr="002821B7">
        <w:rPr>
          <w:rFonts w:ascii="Times New Roman" w:hAnsi="Times New Roman" w:cs="Times New Roman"/>
          <w:sz w:val="32"/>
          <w:szCs w:val="32"/>
        </w:rPr>
        <w:t>quill</w:t>
      </w:r>
      <w:proofErr w:type="spellEnd"/>
      <w:r w:rsidRPr="002821B7">
        <w:rPr>
          <w:rFonts w:ascii="Times New Roman" w:hAnsi="Times New Roman" w:cs="Times New Roman"/>
          <w:sz w:val="32"/>
          <w:szCs w:val="32"/>
        </w:rPr>
        <w:t xml:space="preserve"> (птичье перо)), также </w:t>
      </w:r>
      <w:proofErr w:type="spellStart"/>
      <w:r w:rsidRPr="002821B7">
        <w:rPr>
          <w:rFonts w:ascii="Times New Roman" w:hAnsi="Times New Roman" w:cs="Times New Roman"/>
          <w:sz w:val="32"/>
          <w:szCs w:val="32"/>
        </w:rPr>
        <w:t>бумагокручение</w:t>
      </w:r>
      <w:proofErr w:type="spellEnd"/>
      <w:r w:rsidRPr="002821B7">
        <w:rPr>
          <w:rFonts w:ascii="Times New Roman" w:hAnsi="Times New Roman" w:cs="Times New Roman"/>
          <w:sz w:val="32"/>
          <w:szCs w:val="32"/>
        </w:rPr>
        <w:t xml:space="preserve"> - искусство изготовления плоских или объемных композиций из скрученных в спиральки </w:t>
      </w:r>
      <w:r>
        <w:rPr>
          <w:rFonts w:ascii="Times New Roman" w:hAnsi="Times New Roman" w:cs="Times New Roman"/>
          <w:sz w:val="32"/>
          <w:szCs w:val="32"/>
        </w:rPr>
        <w:t>длинных и узких полосок бумаги.</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Торцевание - один из видов бумажного рукоделия. С помощью торцевания можно создавать удивительные объёмные картины, мозаики, панно, декоративные элементы интерьера, открытки. Эта техника довольно популярна, интерес к ней объясняется необычным эффектом "пушистости" и</w:t>
      </w:r>
      <w:r>
        <w:rPr>
          <w:rFonts w:ascii="Times New Roman" w:hAnsi="Times New Roman" w:cs="Times New Roman"/>
          <w:sz w:val="32"/>
          <w:szCs w:val="32"/>
        </w:rPr>
        <w:t xml:space="preserve"> лёгким способом её исполнения.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Аппликация – мозаика -  еще один очень увлекательный способ создания творческих работ.  Мозаика выполняется из кусочков бумаги одного цвета или различных цветов, составляющих детали изображения. Качество кусочков бумаги также может быть разным. Мозаика из бумаги бывает контурной (кусочки наклеиваются по краю изображения) или сплошной (заклеивается внутренняя поверхность изображения). Мозаику можно сд</w:t>
      </w:r>
      <w:r>
        <w:rPr>
          <w:rFonts w:ascii="Times New Roman" w:hAnsi="Times New Roman" w:cs="Times New Roman"/>
          <w:sz w:val="32"/>
          <w:szCs w:val="32"/>
        </w:rPr>
        <w:t>елать с просветами или без них.</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Геометрическая аппликация представляет собой наклеенные на фон изображения предметов, составленные полностью или частично и</w:t>
      </w:r>
      <w:r>
        <w:rPr>
          <w:rFonts w:ascii="Times New Roman" w:hAnsi="Times New Roman" w:cs="Times New Roman"/>
          <w:sz w:val="32"/>
          <w:szCs w:val="32"/>
        </w:rPr>
        <w:t>з деталей геометрической формы.</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По  разноо</w:t>
      </w:r>
      <w:r>
        <w:rPr>
          <w:rFonts w:ascii="Times New Roman" w:hAnsi="Times New Roman" w:cs="Times New Roman"/>
          <w:sz w:val="32"/>
          <w:szCs w:val="32"/>
        </w:rPr>
        <w:t>бразию используемых материалов:</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Аппликация из ткани - разновидность вшивки. Вышивание аппликацией состоит в том, чтобы укреплять на определенном фоне из ткани куски другой ткани. Укрепляются аппликации из ткани либо п</w:t>
      </w:r>
      <w:r>
        <w:rPr>
          <w:rFonts w:ascii="Times New Roman" w:hAnsi="Times New Roman" w:cs="Times New Roman"/>
          <w:sz w:val="32"/>
          <w:szCs w:val="32"/>
        </w:rPr>
        <w:t>ришиванием, либо приклеиванием.</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lastRenderedPageBreak/>
        <w:t>- Аппликация из крупы. С крупой можно создавать разные поделки. Для этого манку, рис, пшено раскрашивают в различны</w:t>
      </w:r>
      <w:r>
        <w:rPr>
          <w:rFonts w:ascii="Times New Roman" w:hAnsi="Times New Roman" w:cs="Times New Roman"/>
          <w:sz w:val="32"/>
          <w:szCs w:val="32"/>
        </w:rPr>
        <w:t>е цвета с помощью гуаши и воды.</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В процессе выполнения данного вида работы развиваются не только интеллектуально-творческие способности, но и познавательная активность учащихся, формируется творческий подход к выполнению учебно-трудовых заданий, стремление применять полученные знания и умения в повседневно</w:t>
      </w:r>
      <w:r>
        <w:rPr>
          <w:rFonts w:ascii="Times New Roman" w:hAnsi="Times New Roman" w:cs="Times New Roman"/>
          <w:sz w:val="32"/>
          <w:szCs w:val="32"/>
        </w:rPr>
        <w:t>й жизни с пользой для учащихся.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Ученики составляют и вырабатыв</w:t>
      </w:r>
      <w:r>
        <w:rPr>
          <w:rFonts w:ascii="Times New Roman" w:hAnsi="Times New Roman" w:cs="Times New Roman"/>
          <w:sz w:val="32"/>
          <w:szCs w:val="32"/>
        </w:rPr>
        <w:t>ают определенные правила труда:</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р</w:t>
      </w:r>
      <w:r>
        <w:rPr>
          <w:rFonts w:ascii="Times New Roman" w:hAnsi="Times New Roman" w:cs="Times New Roman"/>
          <w:sz w:val="32"/>
          <w:szCs w:val="32"/>
        </w:rPr>
        <w:t>аботать на своем рабочем месте;</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перед началом работы подготавливать, а посл</w:t>
      </w:r>
      <w:r>
        <w:rPr>
          <w:rFonts w:ascii="Times New Roman" w:hAnsi="Times New Roman" w:cs="Times New Roman"/>
          <w:sz w:val="32"/>
          <w:szCs w:val="32"/>
        </w:rPr>
        <w:t>е работы убирать рабочее место;</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беречь инструменты и матер</w:t>
      </w:r>
      <w:r>
        <w:rPr>
          <w:rFonts w:ascii="Times New Roman" w:hAnsi="Times New Roman" w:cs="Times New Roman"/>
          <w:sz w:val="32"/>
          <w:szCs w:val="32"/>
        </w:rPr>
        <w:t>иалы;</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xml:space="preserve">- правильно </w:t>
      </w:r>
      <w:r>
        <w:rPr>
          <w:rFonts w:ascii="Times New Roman" w:hAnsi="Times New Roman" w:cs="Times New Roman"/>
          <w:sz w:val="32"/>
          <w:szCs w:val="32"/>
        </w:rPr>
        <w:t>распределять и экономить время;</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 всегда ду</w:t>
      </w:r>
      <w:r>
        <w:rPr>
          <w:rFonts w:ascii="Times New Roman" w:hAnsi="Times New Roman" w:cs="Times New Roman"/>
          <w:sz w:val="32"/>
          <w:szCs w:val="32"/>
        </w:rPr>
        <w:t>мать, как сделать работу лучше.</w:t>
      </w:r>
    </w:p>
    <w:p w:rsidR="002821B7" w:rsidRP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Творческая атмосфера, нацеленность на результат способствуют формированию положительного э</w:t>
      </w:r>
      <w:r>
        <w:rPr>
          <w:rFonts w:ascii="Times New Roman" w:hAnsi="Times New Roman" w:cs="Times New Roman"/>
          <w:sz w:val="32"/>
          <w:szCs w:val="32"/>
        </w:rPr>
        <w:t>моционального настроя учащихся.</w:t>
      </w:r>
    </w:p>
    <w:p w:rsidR="002821B7" w:rsidRDefault="002821B7" w:rsidP="002821B7">
      <w:pPr>
        <w:rPr>
          <w:rFonts w:ascii="Times New Roman" w:hAnsi="Times New Roman" w:cs="Times New Roman"/>
          <w:sz w:val="32"/>
          <w:szCs w:val="32"/>
        </w:rPr>
      </w:pPr>
      <w:r w:rsidRPr="002821B7">
        <w:rPr>
          <w:rFonts w:ascii="Times New Roman" w:hAnsi="Times New Roman" w:cs="Times New Roman"/>
          <w:sz w:val="32"/>
          <w:szCs w:val="32"/>
        </w:rPr>
        <w:t>Аппликации, выполненные с любовью и вдохновением, помогут украсить не только школьный интерьер, но и внесут в дом своеобразию и красоту</w:t>
      </w:r>
    </w:p>
    <w:p w:rsidR="002821B7" w:rsidRPr="00D302DD" w:rsidRDefault="002821B7" w:rsidP="002821B7">
      <w:pPr>
        <w:rPr>
          <w:rFonts w:ascii="Times New Roman" w:hAnsi="Times New Roman" w:cs="Times New Roman"/>
          <w:sz w:val="32"/>
          <w:szCs w:val="32"/>
        </w:rPr>
      </w:pPr>
    </w:p>
    <w:sectPr w:rsidR="002821B7" w:rsidRPr="00D302DD" w:rsidSect="00D302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2DD"/>
    <w:rsid w:val="00095323"/>
    <w:rsid w:val="002821B7"/>
    <w:rsid w:val="003477DD"/>
    <w:rsid w:val="003C7361"/>
    <w:rsid w:val="00420823"/>
    <w:rsid w:val="00434E63"/>
    <w:rsid w:val="00542705"/>
    <w:rsid w:val="006C11D4"/>
    <w:rsid w:val="00A95125"/>
    <w:rsid w:val="00B31218"/>
    <w:rsid w:val="00CA5107"/>
    <w:rsid w:val="00CE1E8A"/>
    <w:rsid w:val="00D302DD"/>
    <w:rsid w:val="00FB3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51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3150</Words>
  <Characters>17958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4</cp:revision>
  <dcterms:created xsi:type="dcterms:W3CDTF">2022-02-28T06:24:00Z</dcterms:created>
  <dcterms:modified xsi:type="dcterms:W3CDTF">2022-02-28T08:31:00Z</dcterms:modified>
</cp:coreProperties>
</file>