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1F" w:rsidRDefault="00C5541F" w:rsidP="00F6120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1F">
        <w:rPr>
          <w:rFonts w:ascii="Times New Roman" w:hAnsi="Times New Roman" w:cs="Times New Roman"/>
          <w:b/>
          <w:sz w:val="24"/>
          <w:szCs w:val="24"/>
        </w:rPr>
        <w:t>Классный час «Знамя Победы».</w:t>
      </w:r>
    </w:p>
    <w:p w:rsidR="00FC1F0D" w:rsidRPr="00C5541F" w:rsidRDefault="005101F9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1F9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F0D" w:rsidRPr="00C5541F">
        <w:rPr>
          <w:rFonts w:ascii="Times New Roman" w:hAnsi="Times New Roman" w:cs="Times New Roman"/>
          <w:sz w:val="24"/>
          <w:szCs w:val="24"/>
        </w:rPr>
        <w:t xml:space="preserve">Российским законодательством установлено, что «Знамя Победы является официальным символом победы советского народа и его Вооружённых Сил над фашистской Германией в Великой Отечественной войне 1941—1945 годов, государственной реликвией России» и «находится на вечном хранении в условиях, обеспечивающих его сохранность и доступность для обозрения». </w:t>
      </w:r>
    </w:p>
    <w:p w:rsidR="00FC1F0D" w:rsidRPr="00C5541F" w:rsidRDefault="00FC1F0D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>Традиция водружения штурмовых флагов зародилась в Красной Армии в годы Великой Отечественной войны в ходе наступательных действий при освобождении и взятии населённых пунктов.</w:t>
      </w:r>
    </w:p>
    <w:p w:rsidR="00D42651" w:rsidRPr="00C5541F" w:rsidRDefault="00D42651" w:rsidP="00F61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sz w:val="24"/>
          <w:szCs w:val="24"/>
        </w:rPr>
        <w:t>Поэт Евгений Нефедов написал прекрасное стихотворение, в котором выразил  свои чувства не только к знамени Победы, но и ко всем знаменам Великой Отечественной войны.</w:t>
      </w:r>
    </w:p>
    <w:p w:rsidR="00D42651" w:rsidRPr="00C5541F" w:rsidRDefault="00D42651" w:rsidP="00D42651">
      <w:pPr>
        <w:spacing w:after="0"/>
        <w:ind w:left="340"/>
        <w:rPr>
          <w:rFonts w:ascii="Times New Roman" w:eastAsia="Calibri" w:hAnsi="Times New Roman" w:cs="Times New Roman"/>
          <w:b/>
          <w:sz w:val="24"/>
          <w:szCs w:val="24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>Ученик 1</w:t>
      </w:r>
      <w:r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2651" w:rsidRPr="00C5541F" w:rsidRDefault="00D42651" w:rsidP="00F61203">
      <w:pPr>
        <w:spacing w:after="0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sz w:val="24"/>
          <w:szCs w:val="24"/>
        </w:rPr>
        <w:t>Я верю в знамена. Их цвет кровяной</w:t>
      </w:r>
    </w:p>
    <w:p w:rsidR="00D42651" w:rsidRPr="00C5541F" w:rsidRDefault="00D42651" w:rsidP="00F61203">
      <w:pPr>
        <w:spacing w:after="0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sz w:val="24"/>
          <w:szCs w:val="24"/>
        </w:rPr>
        <w:t>Навеки оправдан великой войной</w:t>
      </w:r>
      <w:proofErr w:type="gramStart"/>
      <w:r w:rsidRPr="00C5541F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C5541F">
        <w:rPr>
          <w:rFonts w:ascii="Times New Roman" w:eastAsia="Calibri" w:hAnsi="Times New Roman" w:cs="Times New Roman"/>
          <w:sz w:val="24"/>
          <w:szCs w:val="24"/>
        </w:rPr>
        <w:t xml:space="preserve"> сколько б знамен ни меняла страна,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>Священной останется эта война.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>Я видел солдат той далекой войны: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>Они и сегодня знаменам верны.</w:t>
      </w:r>
    </w:p>
    <w:p w:rsidR="00D42651" w:rsidRPr="00C5541F" w:rsidRDefault="00D42651" w:rsidP="00F61203">
      <w:pPr>
        <w:spacing w:after="0"/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sz w:val="24"/>
          <w:szCs w:val="24"/>
        </w:rPr>
        <w:t>Воскреснув однажды, они и сейчас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>Готовы отдать свои жизни за нас.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>Я видел, как вновь умирали они</w:t>
      </w:r>
      <w:proofErr w:type="gramStart"/>
      <w:r w:rsidRPr="00C5541F">
        <w:rPr>
          <w:rFonts w:ascii="Times New Roman" w:eastAsia="Calibri" w:hAnsi="Times New Roman" w:cs="Times New Roman"/>
          <w:sz w:val="24"/>
          <w:szCs w:val="24"/>
        </w:rPr>
        <w:br/>
        <w:t>Т</w:t>
      </w:r>
      <w:proofErr w:type="gramEnd"/>
      <w:r w:rsidRPr="00C5541F">
        <w:rPr>
          <w:rFonts w:ascii="Times New Roman" w:eastAsia="Calibri" w:hAnsi="Times New Roman" w:cs="Times New Roman"/>
          <w:sz w:val="24"/>
          <w:szCs w:val="24"/>
        </w:rPr>
        <w:t>еперь уже в наши бесславные дни,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Когда на развалинах павшей страны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Держали удар ветераны войны.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Под свист негодяев и смех дураков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Они целовали знамена полков</w:t>
      </w:r>
      <w:proofErr w:type="gramStart"/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И</w:t>
      </w:r>
      <w:proofErr w:type="gramEnd"/>
      <w:r w:rsidRPr="00C5541F">
        <w:rPr>
          <w:rFonts w:ascii="Times New Roman" w:eastAsia="Calibri" w:hAnsi="Times New Roman" w:cs="Times New Roman"/>
          <w:sz w:val="24"/>
          <w:szCs w:val="24"/>
        </w:rPr>
        <w:t xml:space="preserve"> падали замертво в землю лицом -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Солдат за солдатом, боец за бойцом…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>А души взлетали с распятой земли,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И ангелы знамя Победы несли…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Я знаю - исполнится дедов завет,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Я верю в знамена грядущих побед!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И если потомки Отчизну спасут,</w:t>
      </w:r>
      <w:r w:rsidRPr="00C5541F">
        <w:rPr>
          <w:rFonts w:ascii="Times New Roman" w:eastAsia="Calibri" w:hAnsi="Times New Roman" w:cs="Times New Roman"/>
          <w:sz w:val="24"/>
          <w:szCs w:val="24"/>
        </w:rPr>
        <w:br/>
        <w:t xml:space="preserve"> Свершится Истории праведный суд.</w:t>
      </w:r>
    </w:p>
    <w:p w:rsidR="005101F9" w:rsidRDefault="00632587" w:rsidP="00F61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 w:rsidR="005101F9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C5541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5101F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5541F">
        <w:rPr>
          <w:rFonts w:ascii="Times New Roman" w:eastAsia="Calibri" w:hAnsi="Times New Roman" w:cs="Times New Roman"/>
          <w:sz w:val="24"/>
          <w:szCs w:val="24"/>
        </w:rPr>
        <w:t>Великая Отечественная война была самой тяжелой и самой жестокой из всех войн, когда-либо пережитых нашей Родиной. Враг дошел до предгорий Кавказа, прорвался к Волге, блокировал Ленинград, угрожал Москве. Весь народ поднялся на защиту Родины. Страна превратилась в огромный боевой лагерь, охваченный единым порывом – разбить врага, изгнать его с нашей земли, уничтожить фашизм</w:t>
      </w:r>
      <w:r w:rsidR="005101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01F9" w:rsidRDefault="005101F9" w:rsidP="00F61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01F9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Но прежде чем говорить о Знамени Победы, давайте вернёмся на 74 года назад.</w:t>
      </w:r>
    </w:p>
    <w:p w:rsidR="00632587" w:rsidRPr="00C5541F" w:rsidRDefault="005101F9" w:rsidP="00F61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Ученик 3</w:t>
      </w:r>
      <w:r w:rsidR="00632587"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632587" w:rsidRPr="00C5541F">
        <w:rPr>
          <w:rFonts w:ascii="Times New Roman" w:eastAsia="Calibri" w:hAnsi="Times New Roman" w:cs="Times New Roman"/>
          <w:sz w:val="24"/>
          <w:szCs w:val="24"/>
        </w:rPr>
        <w:t>Война принесла народу огромные жертвы и разрушения. По приблизительным оценкам, война унесла 27 человеческих жизней. Советские люди погибли на полях сражений, погребены под развалинами городов и сел, расстреляны, замучены в концлагерях. Трудно найти семью, на которую в годы войны не обрушилось горе, вызванное гибелью родных и близких.</w:t>
      </w:r>
    </w:p>
    <w:p w:rsidR="005101F9" w:rsidRDefault="005101F9" w:rsidP="00F61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Ученик 4</w:t>
      </w:r>
      <w:r w:rsidR="00632587"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632587" w:rsidRPr="00C5541F">
        <w:rPr>
          <w:rFonts w:ascii="Times New Roman" w:eastAsia="Calibri" w:hAnsi="Times New Roman" w:cs="Times New Roman"/>
          <w:sz w:val="24"/>
          <w:szCs w:val="24"/>
        </w:rPr>
        <w:t>Несмотря на все тяготы войны, Красной армии и советскому народу удалось не только изгнать захватчиков со своей земли, освободить страны Европы от фашизма, но и в первой половине апреля 1945 г. начать подготовку  завершающей операции – овладение Берлином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1088" w:rsidRPr="00C5541F" w:rsidRDefault="00F61203" w:rsidP="0051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ещё </w:t>
      </w:r>
      <w:r w:rsidR="00661088" w:rsidRPr="00C5541F">
        <w:rPr>
          <w:rFonts w:ascii="Times New Roman" w:hAnsi="Times New Roman" w:cs="Times New Roman"/>
          <w:sz w:val="24"/>
          <w:szCs w:val="24"/>
        </w:rPr>
        <w:t>6 октября 1944 года председатель Государственного комитета обороны СССР, Верховный Главнокомандующий Вооружёнными Силами СССР И. В. Сталин выступил на торжественном заседании Моссовета, посвящённом 27-й годовщине Октябрьской революции, на котором высказал идею водружения Знамени Победы:</w:t>
      </w:r>
    </w:p>
    <w:p w:rsidR="00661088" w:rsidRPr="00C5541F" w:rsidRDefault="00661088" w:rsidP="0051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lastRenderedPageBreak/>
        <w:t>«Советский народ и Красная Армия успешно осуществляют задачи, вставшие перед нами в ходе Отечественной войны … Отныне и навсегда наша земля свободна от гитлеровской нечисти, и теперь перед Красной Армией остаётся её последняя, заключительная миссия: довершить вместе с армиями наших союзников дело разгрома немецко-фашистской армии, добить фашистского зверя в его собственном логове и водрузить над Берлином Знамя Победы».</w:t>
      </w:r>
    </w:p>
    <w:p w:rsidR="005101F9" w:rsidRDefault="005101F9" w:rsidP="005101F9">
      <w:pPr>
        <w:pStyle w:val="a3"/>
        <w:spacing w:before="0" w:beforeAutospacing="0" w:after="0" w:afterAutospacing="0"/>
        <w:ind w:firstLine="708"/>
        <w:jc w:val="both"/>
      </w:pPr>
      <w:r w:rsidRPr="00C5541F">
        <w:rPr>
          <w:rFonts w:eastAsia="Calibri"/>
          <w:b/>
          <w:i/>
        </w:rPr>
        <w:t xml:space="preserve">Ученик </w:t>
      </w:r>
      <w:r>
        <w:rPr>
          <w:rFonts w:eastAsia="Calibri"/>
          <w:b/>
          <w:i/>
        </w:rPr>
        <w:t>1.</w:t>
      </w:r>
      <w:r w:rsidRPr="00C5541F">
        <w:rPr>
          <w:rFonts w:eastAsia="Calibri"/>
          <w:b/>
        </w:rPr>
        <w:t xml:space="preserve"> </w:t>
      </w:r>
      <w:proofErr w:type="gramStart"/>
      <w:r w:rsidRPr="00C5541F">
        <w:t>В</w:t>
      </w:r>
      <w:proofErr w:type="gramEnd"/>
      <w:r w:rsidRPr="00C5541F">
        <w:t xml:space="preserve"> апреле 1945 года в 3-й ударной армии 1-го Белорусского фронта, оказавшейся первой в центре Берлина, из простого красного материала по приказу командующего 3-й ударной армии генерал-полковника В. Кузнецова было изготовлено 9 штурмовых флагов (по количеству дивизий, которые входили в состав армии). Флаги были изготовлены по образцу государственного флага СССР в армейском доме Красной Армии под руководством его начальника майора С. Голикова. Знамёна были изготовлены из немецкого материала, взятого в одной из лавок Берлина. Звезда, серп и молот художником В. Бунтовым наносились от руки и через трафарет. Древки к штурмовым флагам изготовил киномеханик А. </w:t>
      </w:r>
      <w:proofErr w:type="spellStart"/>
      <w:r w:rsidRPr="00C5541F">
        <w:t>Габов</w:t>
      </w:r>
      <w:proofErr w:type="spellEnd"/>
      <w:r w:rsidRPr="00C5541F">
        <w:t>. Знамена, надо сказать, выглядели скромно.</w:t>
      </w:r>
    </w:p>
    <w:p w:rsidR="00D42651" w:rsidRPr="00C5541F" w:rsidRDefault="00D42651" w:rsidP="0051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 xml:space="preserve"> </w:t>
      </w:r>
      <w:r w:rsidR="005101F9" w:rsidRPr="005101F9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5101F9">
        <w:rPr>
          <w:rFonts w:ascii="Times New Roman" w:hAnsi="Times New Roman" w:cs="Times New Roman"/>
          <w:sz w:val="24"/>
          <w:szCs w:val="24"/>
        </w:rPr>
        <w:t xml:space="preserve"> </w:t>
      </w:r>
      <w:r w:rsidRPr="00C5541F">
        <w:rPr>
          <w:rFonts w:ascii="Times New Roman" w:hAnsi="Times New Roman" w:cs="Times New Roman"/>
          <w:sz w:val="24"/>
          <w:szCs w:val="24"/>
        </w:rPr>
        <w:t xml:space="preserve">В ночь на 22 апреля штурмовые флаги были вручены от имени Военного совета 3-ей ударной армии представителям стрелковых дивизий. </w:t>
      </w:r>
    </w:p>
    <w:p w:rsidR="00D42651" w:rsidRPr="00C5541F" w:rsidRDefault="00D42651" w:rsidP="0051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>В период боев не было определено, какое знамя и над каким зданием можно водрузить, чтобы оно стало Знаменем Победы. На обращение командования 1-го Белорусского фронта о главном объекте в Берлине, на котором следует водрузить Знамя Победы, Сталин указал Рейхстаг (здания бывшего парламента Германской империи до установления фашистской диктатуры).</w:t>
      </w:r>
    </w:p>
    <w:p w:rsidR="00D42651" w:rsidRPr="00C5541F" w:rsidRDefault="00D42651" w:rsidP="005101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541F">
        <w:rPr>
          <w:rFonts w:ascii="Times New Roman" w:eastAsia="Calibri" w:hAnsi="Times New Roman" w:cs="Times New Roman"/>
          <w:sz w:val="24"/>
          <w:szCs w:val="24"/>
        </w:rPr>
        <w:t>Наступление на Берлин началось 16 апреля 19545 г. С тяжелыми боями 20 апреля советские войска вышли на окраины Берлина. Танковые корпуса обходили город с севера и с юга. 21 апреля завязались бои на окраинах Берлина. А 24 апреля начался штурм столицы. Тем временем войска 1-го Белорусского и 1-го Украинских фронтов, преодолевая яростное сопротивление врага, приближались к центру города. 29 апреля советские войска прорвались к рейхстагу.</w:t>
      </w:r>
    </w:p>
    <w:p w:rsidR="00D42651" w:rsidRPr="00C5541F" w:rsidRDefault="00D42651" w:rsidP="005101F9">
      <w:pPr>
        <w:pStyle w:val="a3"/>
        <w:spacing w:before="0" w:beforeAutospacing="0" w:after="0" w:afterAutospacing="0"/>
        <w:ind w:firstLine="708"/>
        <w:jc w:val="both"/>
      </w:pPr>
      <w:r w:rsidRPr="00C5541F">
        <w:t>Одно из этих кустарных знамен (знамя № 5) было передано в 150-ю дивизию, которая вела основные бои за рейхстаг. Этому знамени было сужд</w:t>
      </w:r>
      <w:r w:rsidR="00CF1F0B" w:rsidRPr="00C5541F">
        <w:t xml:space="preserve">ено взметнуться над рейхстагом став Знаменем Победы. </w:t>
      </w:r>
      <w:r w:rsidRPr="00C5541F">
        <w:t xml:space="preserve">Рейхстаг штурмовали два стрелковых полка этой дивизии - 674-й и 756-й. </w:t>
      </w:r>
    </w:p>
    <w:p w:rsidR="005101F9" w:rsidRDefault="00B42B71" w:rsidP="0051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 xml:space="preserve">29 апреля начались ожесточённые бои в районе Рейхстага. Штурм самого здания, который обороняло </w:t>
      </w:r>
      <w:proofErr w:type="gramStart"/>
      <w:r w:rsidRPr="00C5541F">
        <w:rPr>
          <w:rFonts w:ascii="Times New Roman" w:hAnsi="Times New Roman" w:cs="Times New Roman"/>
          <w:sz w:val="24"/>
          <w:szCs w:val="24"/>
        </w:rPr>
        <w:t>более тысячи германских военнослужащих, начался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 xml:space="preserve"> 30 апреля силами 171-й (под командованием полковника Негоды А. И.) и 150-й (под командованием генерал-майора Шатилова В. М.) стрелковых дивизий. Первая попытка штурма, предпринятая утром, была отражена сильным огнём </w:t>
      </w:r>
      <w:proofErr w:type="gramStart"/>
      <w:r w:rsidRPr="00C5541F">
        <w:rPr>
          <w:rFonts w:ascii="Times New Roman" w:hAnsi="Times New Roman" w:cs="Times New Roman"/>
          <w:sz w:val="24"/>
          <w:szCs w:val="24"/>
        </w:rPr>
        <w:t>обороняющихся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>. Второй штурм был начат в 13-30 после сильной артиллерийской подготовки.</w:t>
      </w:r>
    </w:p>
    <w:p w:rsidR="00B42B71" w:rsidRPr="00C5541F" w:rsidRDefault="00B42B71" w:rsidP="00510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 xml:space="preserve"> 30 апреля 1945 года по всесоюзному радио, вещавшему также на зарубежные страны, прошло сообщение, что в 14 часов 25 минут над Рейхстагом водружено Знамя Победы. Основанием для этого стали донесения командиров частей, штурмовавших Рейхстаг. В действительности к этому моменту советские войска ещё не захватили Рейхстаг полностью, а лишь отдельные группы смогли проникнуть в него. Данное сообщение стало причиной того, что в течение долгого времени в литературе история водружения Знамени Победы была искажена. Как отмечает А. Садчиков «Появление этого радиосообщения объясняется вовсе не идеологическими или политическими мотивами. Ошибку совершило командование той же 150-й стрелковой дивизии, которое поторопилось и преждевременно доложило наверх о своем „успехе“. Когда военачальники разобрались в ситуации, изменить что-либо было уже невозможно. Новость стала жить своей жизнью».</w:t>
      </w:r>
    </w:p>
    <w:p w:rsidR="00B42B71" w:rsidRPr="00C5541F" w:rsidRDefault="00B42B71" w:rsidP="005101F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>Только третий штурм Рейхстага увенчался успехом. Бой в здании продолжался до позднего вечера. В результате боя часть здания была захвачена советскими войсками, в разных местах Рейхстага были закреплены несколько красных знамён (от полковых и дивизионных до самодельных), и появилась возможность водрузить красное знамя на крыше Рейхстага.</w:t>
      </w:r>
    </w:p>
    <w:p w:rsidR="005101F9" w:rsidRPr="005101F9" w:rsidRDefault="005101F9" w:rsidP="005101F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41F">
        <w:rPr>
          <w:rFonts w:ascii="Times New Roman" w:hAnsi="Times New Roman" w:cs="Times New Roman"/>
          <w:sz w:val="24"/>
          <w:szCs w:val="24"/>
        </w:rPr>
        <w:t xml:space="preserve">Предназначенный для водружения над Рейхстагом штурмовой флаг 150-й стрелковой дивизии 3-й ударной армии 1-го Белорусского фронта, ставший Знаменем Победы, был установлен на крыше Рейхстага около трёх часов утра 1 мая. Он стал четвёртым по счету знаменем из </w:t>
      </w:r>
      <w:proofErr w:type="gramStart"/>
      <w:r w:rsidRPr="00C5541F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 xml:space="preserve"> на крыше здания парламента. Первые три знамени были уничтожены в результате ночного дальнобойного немецкого артобстрела крыши рейхстага. В результате артобстрела был разрушен также стеклянный купол Рейхстага, остался только каркас. Но вражеская артиллерия не смогла уничтожить закрепленное на восточной крыше знамя, водруженное Берестом, Егоровым и Кантария. но Знаменем Победы считается знамя, </w:t>
      </w:r>
      <w:r w:rsidRPr="00C5541F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которое установили Михаил </w:t>
      </w:r>
      <w:r w:rsidRPr="00510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Егоров и </w:t>
      </w:r>
      <w:proofErr w:type="spellStart"/>
      <w:r w:rsidRPr="005101F9">
        <w:rPr>
          <w:rFonts w:ascii="Times New Roman" w:hAnsi="Times New Roman" w:cs="Times New Roman"/>
          <w:sz w:val="24"/>
          <w:szCs w:val="24"/>
          <w:shd w:val="clear" w:color="auto" w:fill="FFFFFF"/>
        </w:rPr>
        <w:t>Мелитон</w:t>
      </w:r>
      <w:proofErr w:type="spellEnd"/>
      <w:r w:rsidRPr="00510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01F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Кантария, с ними был еще и третий знаменосец. По одним источникам это капитан Константин Самсонов, по другим — лейтенант Алексей Берест. Пробиваться к Рейхстагу им также помогала сопровождавшая их группа автоматчиков во главе со старшим сержантом Ильей </w:t>
      </w:r>
      <w:proofErr w:type="spellStart"/>
      <w:r w:rsidRPr="005101F9">
        <w:rPr>
          <w:rFonts w:ascii="Times New Roman" w:hAnsi="Times New Roman" w:cs="Times New Roman"/>
          <w:sz w:val="24"/>
          <w:szCs w:val="24"/>
          <w:shd w:val="clear" w:color="auto" w:fill="FFFFFF"/>
        </w:rPr>
        <w:t>Съяновым</w:t>
      </w:r>
      <w:proofErr w:type="spellEnd"/>
      <w:r w:rsidRPr="005101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101F9" w:rsidRPr="00C5541F" w:rsidRDefault="005101F9" w:rsidP="005101F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proofErr w:type="gramStart"/>
      <w:r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4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 xml:space="preserve"> документальном фильме «Знамя Победы» полковник Ф. М. Зинченко вспоминал: «Я подозвал Егорова и Кантария к окну. Видите купол? Вот там должно быть знамя</w:t>
      </w:r>
      <w:proofErr w:type="gramStart"/>
      <w:r w:rsidRPr="00C5541F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 xml:space="preserve">С. А. Неустроев добавил: «Чтобы было надёжно, решили послать Береста. Он дойдёт обязательно — мощный, сильный, волевой. Если что случится с Егоровым и Кантария, он доберётся». </w:t>
      </w:r>
      <w:proofErr w:type="gramStart"/>
      <w:r w:rsidRPr="00C5541F">
        <w:rPr>
          <w:rFonts w:ascii="Times New Roman" w:hAnsi="Times New Roman" w:cs="Times New Roman"/>
          <w:sz w:val="24"/>
          <w:szCs w:val="24"/>
        </w:rPr>
        <w:t>Участвовавший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 xml:space="preserve"> в съёмках фильма Кантария вспоминал: «Нам сказали — знамя прикрепите к колонне. Через некоторое время была поставлена другая задача — Бересту, мне и Егорову пробираться на купол рейхстага. Задача Береста — охранять Егорова и Кантария. Мы пробрались на крышу. Показали знамя, чтобы все видели».</w:t>
      </w:r>
    </w:p>
    <w:p w:rsidR="00B42B71" w:rsidRPr="00C5541F" w:rsidRDefault="000E6092" w:rsidP="000E6092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252525"/>
        </w:rPr>
      </w:pPr>
      <w:r w:rsidRPr="000E6092">
        <w:rPr>
          <w:b/>
        </w:rPr>
        <w:t>Учитель:</w:t>
      </w:r>
      <w:r>
        <w:t xml:space="preserve"> </w:t>
      </w:r>
      <w:r w:rsidR="00B42B71" w:rsidRPr="00C5541F">
        <w:t xml:space="preserve">Этот знаменитый снимок был сделан по заданию ТАСС фотохудожником Евгением Халдеем  2 мая 1945 г.  </w:t>
      </w:r>
      <w:r w:rsidR="00B42B71" w:rsidRPr="00C5541F">
        <w:rPr>
          <w:color w:val="252525"/>
        </w:rPr>
        <w:t>Знамя с</w:t>
      </w:r>
      <w:r w:rsidR="00B42B71" w:rsidRPr="00C5541F">
        <w:rPr>
          <w:rStyle w:val="apple-converted-space"/>
          <w:color w:val="252525"/>
        </w:rPr>
        <w:t> </w:t>
      </w:r>
      <w:hyperlink r:id="rId4" w:tooltip="Серп и молот" w:history="1">
        <w:r w:rsidR="00B42B71" w:rsidRPr="00F61203">
          <w:rPr>
            <w:rStyle w:val="a4"/>
            <w:color w:val="auto"/>
            <w:u w:val="none"/>
          </w:rPr>
          <w:t>серпом и молотом</w:t>
        </w:r>
      </w:hyperlink>
      <w:r w:rsidR="00B42B71" w:rsidRPr="00F61203">
        <w:t xml:space="preserve">, </w:t>
      </w:r>
      <w:r w:rsidR="00B42B71" w:rsidRPr="00C5541F">
        <w:rPr>
          <w:color w:val="252525"/>
        </w:rPr>
        <w:t>запечатлённое на фотографии, Халдей привёз с собой. По воспоминаниям Халдея, он попросил портного Израиля Кишицера сшить три флага из красных скатертей. Серп, молот и звезду Халдей вырезал сам из белой ткани.</w:t>
      </w:r>
    </w:p>
    <w:p w:rsidR="00B42B71" w:rsidRPr="00C5541F" w:rsidRDefault="00B42B71" w:rsidP="00F61203">
      <w:pPr>
        <w:pStyle w:val="a3"/>
        <w:shd w:val="clear" w:color="auto" w:fill="FFFFFF"/>
        <w:spacing w:before="0" w:beforeAutospacing="0" w:after="0" w:afterAutospacing="0"/>
        <w:ind w:firstLine="340"/>
        <w:jc w:val="both"/>
        <w:rPr>
          <w:color w:val="252525"/>
        </w:rPr>
      </w:pPr>
      <w:r w:rsidRPr="00C5541F">
        <w:rPr>
          <w:color w:val="252525"/>
        </w:rPr>
        <w:t xml:space="preserve">Когда Халдей добрался до Рейхстага, из которого выбили фашистов, флагов там уже было установлено множество. Наткнувшись на нескольких бойцов, он достал свой флаг и попросил их помочь забраться на крышу. Найдя удобную точку для </w:t>
      </w:r>
      <w:r w:rsidR="00F61203" w:rsidRPr="00C5541F">
        <w:rPr>
          <w:color w:val="252525"/>
        </w:rPr>
        <w:t>съемки</w:t>
      </w:r>
      <w:r w:rsidRPr="00C5541F">
        <w:rPr>
          <w:color w:val="252525"/>
        </w:rPr>
        <w:t>, он отснял две кассеты. Флаг привязывал киевлянин Алексей Ковалёв. Также помогали старшина разведроты Гвардейской Краснознаменной ордена Богдана Хмельницкого Запорожской стрелковой дивизии Абдулхаким Исмаилов из Дагестана и минчанин Леонид Горычев.</w:t>
      </w:r>
    </w:p>
    <w:p w:rsidR="00B42B71" w:rsidRPr="00F61203" w:rsidRDefault="00B42B71" w:rsidP="00F61203">
      <w:pPr>
        <w:pStyle w:val="a3"/>
        <w:shd w:val="clear" w:color="auto" w:fill="FFFFFF"/>
        <w:spacing w:before="0" w:beforeAutospacing="0" w:after="0" w:afterAutospacing="0"/>
        <w:ind w:firstLine="340"/>
        <w:jc w:val="both"/>
      </w:pPr>
      <w:r w:rsidRPr="00F61203">
        <w:t>В настоящее время оригинал снимка «Знамя Победы над Рейхстагом» — собственность Еврейского музея и центра толерантности</w:t>
      </w:r>
    </w:p>
    <w:p w:rsidR="00F61203" w:rsidRPr="00F61203" w:rsidRDefault="00F61203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4.</w:t>
      </w:r>
      <w:r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612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1203">
        <w:rPr>
          <w:rFonts w:ascii="Times New Roman" w:hAnsi="Times New Roman" w:cs="Times New Roman"/>
          <w:sz w:val="24"/>
          <w:szCs w:val="24"/>
        </w:rPr>
        <w:t xml:space="preserve"> полдень 1 мая Знамя Победы с борта самолета По-2 сфотографировал фотокорреспондент газеты «Правды» В. А. Тёмин. Этот снимок обошёл газеты и журналы десятков стран мира. Летчик И. </w:t>
      </w:r>
      <w:proofErr w:type="spellStart"/>
      <w:r w:rsidRPr="00F61203">
        <w:rPr>
          <w:rFonts w:ascii="Times New Roman" w:hAnsi="Times New Roman" w:cs="Times New Roman"/>
          <w:sz w:val="24"/>
          <w:szCs w:val="24"/>
        </w:rPr>
        <w:t>Ветшак</w:t>
      </w:r>
      <w:proofErr w:type="spellEnd"/>
      <w:r w:rsidRPr="00F61203">
        <w:rPr>
          <w:rFonts w:ascii="Times New Roman" w:hAnsi="Times New Roman" w:cs="Times New Roman"/>
          <w:sz w:val="24"/>
          <w:szCs w:val="24"/>
        </w:rPr>
        <w:t xml:space="preserve"> впоследствии вспоминал: «В связи с очень сложной обстановкой нам, к сожалению, удалось всего только раз пролететь вблизи Рейхстага, где развевался красный флаг. Вот так и появился этот единственный снимок».</w:t>
      </w:r>
    </w:p>
    <w:p w:rsidR="00317F1B" w:rsidRPr="00F61203" w:rsidRDefault="00F61203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20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F1B" w:rsidRPr="00F61203">
        <w:rPr>
          <w:rFonts w:ascii="Times New Roman" w:hAnsi="Times New Roman" w:cs="Times New Roman"/>
          <w:sz w:val="24"/>
          <w:szCs w:val="24"/>
        </w:rPr>
        <w:t xml:space="preserve">По внешнему виду Знамя Победы — это изготовленный в военно-полевых условиях импровизированный Государственный флаг СССР, представляющий собой прикреплённое к древку однослойное прямоугольное красное полотнище размером 82 см на 188 см, на лицевой стороне которого вверху у древка изображены серебряные пятиконечная звезда, серп и молот, на остальной части полотнища добавлена надпись белыми буквами в четыре строки: «150 стр. ордена Кутузова II ст. </w:t>
      </w:r>
      <w:proofErr w:type="spellStart"/>
      <w:r w:rsidR="00317F1B" w:rsidRPr="00F61203">
        <w:rPr>
          <w:rFonts w:ascii="Times New Roman" w:hAnsi="Times New Roman" w:cs="Times New Roman"/>
          <w:sz w:val="24"/>
          <w:szCs w:val="24"/>
        </w:rPr>
        <w:t>идрицк</w:t>
      </w:r>
      <w:proofErr w:type="spellEnd"/>
      <w:r w:rsidR="00317F1B" w:rsidRPr="00F61203">
        <w:rPr>
          <w:rFonts w:ascii="Times New Roman" w:hAnsi="Times New Roman" w:cs="Times New Roman"/>
          <w:sz w:val="24"/>
          <w:szCs w:val="24"/>
        </w:rPr>
        <w:t xml:space="preserve">. див. 79 C.К. 3 У. А. 1 Б. Ф.» (150-я стрелковая ордена Кутузова II степени </w:t>
      </w:r>
      <w:proofErr w:type="spellStart"/>
      <w:r w:rsidR="00317F1B" w:rsidRPr="00F61203">
        <w:rPr>
          <w:rFonts w:ascii="Times New Roman" w:hAnsi="Times New Roman" w:cs="Times New Roman"/>
          <w:sz w:val="24"/>
          <w:szCs w:val="24"/>
        </w:rPr>
        <w:t>идрицкая</w:t>
      </w:r>
      <w:proofErr w:type="spellEnd"/>
      <w:r w:rsidR="00317F1B" w:rsidRPr="00F61203">
        <w:rPr>
          <w:rFonts w:ascii="Times New Roman" w:hAnsi="Times New Roman" w:cs="Times New Roman"/>
          <w:sz w:val="24"/>
          <w:szCs w:val="24"/>
        </w:rPr>
        <w:t xml:space="preserve"> дивизия 79-го стрелкового корпуса 3-й ударной армии 1-го Белорусского фронта), на обратной стороне полотнища в нижнем углу у древка — надпись «№ 5».</w:t>
      </w:r>
    </w:p>
    <w:p w:rsidR="004547E9" w:rsidRPr="00F61203" w:rsidRDefault="00F61203" w:rsidP="00F61203">
      <w:pPr>
        <w:pStyle w:val="a3"/>
        <w:spacing w:before="0" w:beforeAutospacing="0" w:after="0" w:afterAutospacing="0"/>
        <w:ind w:firstLine="340"/>
        <w:jc w:val="both"/>
      </w:pPr>
      <w:r>
        <w:rPr>
          <w:b/>
          <w:i/>
        </w:rPr>
        <w:t>Ученик 1</w:t>
      </w:r>
      <w:r w:rsidR="00D42651" w:rsidRPr="00F61203">
        <w:rPr>
          <w:b/>
          <w:i/>
        </w:rPr>
        <w:t>.</w:t>
      </w:r>
      <w:r w:rsidR="00D42651" w:rsidRPr="00F61203">
        <w:t xml:space="preserve"> </w:t>
      </w:r>
      <w:r w:rsidR="00317F1B" w:rsidRPr="00F61203">
        <w:t xml:space="preserve">Знамя Победы – штурмовой флаг. </w:t>
      </w:r>
      <w:r w:rsidR="00D42651" w:rsidRPr="00F61203">
        <w:t xml:space="preserve">Знамя – символ объединения. Знамя считается символом воинской части. Поднять знамя означает объявить готовность к бою, опустить – признать поражение. Водружение знамени на главном здании столицы Германии означало полную и окончательную Победу над гитлеровским фашизмом!     </w:t>
      </w:r>
    </w:p>
    <w:p w:rsidR="00C5541F" w:rsidRPr="00F61203" w:rsidRDefault="00C5541F" w:rsidP="00F61203">
      <w:pPr>
        <w:pStyle w:val="a3"/>
        <w:spacing w:before="0" w:beforeAutospacing="0" w:after="0" w:afterAutospacing="0"/>
        <w:ind w:firstLine="340"/>
        <w:jc w:val="both"/>
        <w:rPr>
          <w:i/>
        </w:rPr>
      </w:pPr>
      <w:r w:rsidRPr="00F61203">
        <w:rPr>
          <w:b/>
          <w:i/>
        </w:rPr>
        <w:t xml:space="preserve">Ученик </w:t>
      </w:r>
      <w:r w:rsidR="00F61203">
        <w:rPr>
          <w:b/>
          <w:i/>
        </w:rPr>
        <w:t>2</w:t>
      </w:r>
      <w:r w:rsidRPr="00F61203">
        <w:rPr>
          <w:i/>
        </w:rPr>
        <w:t xml:space="preserve">. </w:t>
      </w:r>
      <w:r w:rsidRPr="00F61203">
        <w:t>Утеря знамени ложится тяжким позором на воинское подразделение. Захват же вражеского знамени в бою считается особым отличием. Поэтому 24 июня 1945 г. в Москве торжественным маршем по Красной площади было пронесено Знамя Победы, и герои Советского Союза несли знамена прославленных частей и соединений. Затем под барабанный стук колонна солдат, несшая 200 опущенных знамен немецких войск, бросила их к подножию Кремля в знак сокрушительного поражения агрессора.</w:t>
      </w:r>
    </w:p>
    <w:p w:rsidR="00F61203" w:rsidRPr="00C5541F" w:rsidRDefault="00F61203" w:rsidP="00F61203">
      <w:pPr>
        <w:spacing w:after="0"/>
        <w:ind w:left="340"/>
        <w:rPr>
          <w:rFonts w:ascii="Times New Roman" w:eastAsia="Calibri" w:hAnsi="Times New Roman" w:cs="Times New Roman"/>
          <w:b/>
          <w:sz w:val="24"/>
          <w:szCs w:val="24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61203" w:rsidRPr="00C5541F" w:rsidRDefault="00317F1B" w:rsidP="00F61203">
      <w:pPr>
        <w:spacing w:after="0" w:line="240" w:lineRule="auto"/>
        <w:ind w:left="340"/>
        <w:rPr>
          <w:rFonts w:ascii="Times New Roman" w:eastAsia="Calibri" w:hAnsi="Times New Roman" w:cs="Times New Roman"/>
          <w:b/>
          <w:sz w:val="24"/>
          <w:szCs w:val="24"/>
        </w:rPr>
      </w:pP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Сквозь дым и гарь</w:t>
      </w:r>
      <w:proofErr w:type="gramStart"/>
      <w:r w:rsidRPr="00F612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ежит со знаменем солдат,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будто сквозь века,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 старь,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Сжимает древко твёрдая рука -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знамя крепче чем булат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Разит врага: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нём Армии душа,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кровь, и почести наград;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Икона и алтарь;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жизнь простых ребят,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радость, и печаль...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Победа знамени нужна -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в том его извечная судьба.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Бежит солдат</w:t>
      </w:r>
      <w:proofErr w:type="gramStart"/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чернеющему идолу фашизма,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давно прикован взгляд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символике имперского снобизма -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цель его Рейхстаг.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флаг несёт он - для торжества</w:t>
      </w:r>
      <w:r w:rsidRPr="00F612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Идеи коммунизма.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цель сегодня кажется немодной,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тот солдат,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верил цели благородной,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жизнь </w:t>
      </w:r>
      <w:proofErr w:type="gramStart"/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отдать, он был бы рад,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чтоб ещё, земля Советская, была б свободна,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 Москве прошёл бы гордый,</w:t>
      </w:r>
      <w:r w:rsidRPr="00F6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 воинской</w:t>
      </w:r>
      <w:r w:rsidRPr="00F6120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1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знаменем его парад.</w:t>
      </w:r>
      <w:r w:rsidRPr="00C5541F">
        <w:rPr>
          <w:color w:val="000000"/>
        </w:rPr>
        <w:br/>
      </w:r>
      <w:r w:rsidRPr="00C5541F">
        <w:rPr>
          <w:color w:val="000000"/>
        </w:rPr>
        <w:br/>
      </w:r>
      <w:r w:rsidR="00F61203"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 w:rsidR="00F61203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F61203"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17F1B" w:rsidRDefault="00317F1B" w:rsidP="00317F1B">
      <w:pPr>
        <w:pStyle w:val="a3"/>
        <w:spacing w:before="0" w:beforeAutospacing="0" w:after="0" w:afterAutospacing="0"/>
        <w:ind w:left="340"/>
        <w:rPr>
          <w:color w:val="000000"/>
          <w:shd w:val="clear" w:color="auto" w:fill="FFFFFF"/>
        </w:rPr>
      </w:pPr>
      <w:r w:rsidRPr="00C5541F">
        <w:rPr>
          <w:color w:val="000000"/>
          <w:shd w:val="clear" w:color="auto" w:fill="FFFFFF"/>
        </w:rPr>
        <w:t>Для нас сегодняшних не важно,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Кто над Рейхстагом первым ставил флаг -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Ведь все герои шли отважно</w:t>
      </w:r>
      <w:proofErr w:type="gramStart"/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Н</w:t>
      </w:r>
      <w:proofErr w:type="gramEnd"/>
      <w:r w:rsidRPr="00C5541F">
        <w:rPr>
          <w:color w:val="000000"/>
          <w:shd w:val="clear" w:color="auto" w:fill="FFFFFF"/>
        </w:rPr>
        <w:t>а встречу смерти сделав шаг,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И лишь в Истории бумажной</w:t>
      </w:r>
      <w:r w:rsidRPr="00C5541F">
        <w:rPr>
          <w:rStyle w:val="apple-converted-space"/>
          <w:color w:val="000000"/>
          <w:shd w:val="clear" w:color="auto" w:fill="FFFFFF"/>
        </w:rPr>
        <w:t> 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Есть список первых, протокол  и акт.</w:t>
      </w:r>
      <w:r w:rsidRPr="00C5541F">
        <w:rPr>
          <w:color w:val="000000"/>
        </w:rPr>
        <w:br/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Для нас Герои все без счёта</w:t>
      </w:r>
      <w:proofErr w:type="gramStart"/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И</w:t>
      </w:r>
      <w:proofErr w:type="gramEnd"/>
      <w:r w:rsidRPr="00C5541F">
        <w:rPr>
          <w:color w:val="000000"/>
          <w:shd w:val="clear" w:color="auto" w:fill="FFFFFF"/>
        </w:rPr>
        <w:t xml:space="preserve"> списка первых, и вторых...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Ведь над Рейхстагом все знамёна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Омыты кровью от сражений боевых,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И ткань кумачовая прожжёна</w:t>
      </w:r>
      <w:proofErr w:type="gramStart"/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В</w:t>
      </w:r>
      <w:proofErr w:type="gramEnd"/>
      <w:r w:rsidRPr="00C5541F">
        <w:rPr>
          <w:color w:val="000000"/>
          <w:shd w:val="clear" w:color="auto" w:fill="FFFFFF"/>
        </w:rPr>
        <w:t xml:space="preserve"> огнях сражений фронтовых.</w:t>
      </w:r>
      <w:r w:rsidRPr="00C5541F">
        <w:rPr>
          <w:color w:val="000000"/>
        </w:rPr>
        <w:br/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И снимок, облетевший все газеты,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Где русский воин крепит флаг -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Сегодня символом Победы</w:t>
      </w:r>
      <w:proofErr w:type="gramStart"/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И</w:t>
      </w:r>
      <w:proofErr w:type="gramEnd"/>
      <w:r w:rsidRPr="00C5541F">
        <w:rPr>
          <w:color w:val="000000"/>
          <w:shd w:val="clear" w:color="auto" w:fill="FFFFFF"/>
        </w:rPr>
        <w:t>з прошлого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Рисует обгоревший нам Рейхстаг.</w:t>
      </w:r>
      <w:r w:rsidRPr="00C5541F">
        <w:rPr>
          <w:rStyle w:val="apple-converted-space"/>
          <w:color w:val="000000"/>
          <w:shd w:val="clear" w:color="auto" w:fill="FFFFFF"/>
        </w:rPr>
        <w:t> </w:t>
      </w:r>
      <w:r w:rsidRPr="00C5541F">
        <w:rPr>
          <w:color w:val="000000"/>
        </w:rPr>
        <w:br/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И это фото в рамке на обоях,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Погладит гордо ветеран,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И в День Победы, меж собою,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За флаг Победы выпьют</w:t>
      </w:r>
      <w:r w:rsidRPr="00C5541F">
        <w:rPr>
          <w:color w:val="000000"/>
        </w:rPr>
        <w:br/>
      </w:r>
      <w:r w:rsidRPr="00C5541F">
        <w:rPr>
          <w:color w:val="000000"/>
          <w:shd w:val="clear" w:color="auto" w:fill="FFFFFF"/>
        </w:rPr>
        <w:t>Памятных сто грамм.</w:t>
      </w:r>
    </w:p>
    <w:p w:rsidR="00F61203" w:rsidRPr="00C5541F" w:rsidRDefault="00F61203" w:rsidP="00317F1B">
      <w:pPr>
        <w:pStyle w:val="a3"/>
        <w:spacing w:before="0" w:beforeAutospacing="0" w:after="0" w:afterAutospacing="0"/>
        <w:ind w:left="340"/>
        <w:rPr>
          <w:i/>
        </w:rPr>
      </w:pPr>
    </w:p>
    <w:p w:rsidR="009417B6" w:rsidRPr="00C5541F" w:rsidRDefault="00F61203" w:rsidP="00F61203">
      <w:pPr>
        <w:pStyle w:val="a3"/>
        <w:spacing w:before="0" w:beforeAutospacing="0" w:after="0" w:afterAutospacing="0"/>
        <w:ind w:firstLine="340"/>
        <w:jc w:val="both"/>
      </w:pPr>
      <w:r w:rsidRPr="00F61203">
        <w:rPr>
          <w:b/>
        </w:rPr>
        <w:t>Учитель:</w:t>
      </w:r>
      <w:r>
        <w:t xml:space="preserve"> </w:t>
      </w:r>
      <w:r w:rsidR="009417B6" w:rsidRPr="00C5541F">
        <w:t xml:space="preserve">В дальнейшем Знамя Победы находилось в штабе 756-го стрелкового полка, потом хранилось в политотделе 150-й стрелковой дивизии до 19 июня. В этот день по распоряжению начальника политотдела дивизии на полотнище была сделана надпись: «150 стр. ордена Кутузова II ст. </w:t>
      </w:r>
      <w:proofErr w:type="spellStart"/>
      <w:r w:rsidR="009417B6" w:rsidRPr="00C5541F">
        <w:t>Идриц</w:t>
      </w:r>
      <w:proofErr w:type="spellEnd"/>
      <w:r w:rsidR="009417B6" w:rsidRPr="00C5541F">
        <w:t>. Див</w:t>
      </w:r>
      <w:proofErr w:type="gramStart"/>
      <w:r w:rsidR="009417B6" w:rsidRPr="00C5541F">
        <w:t xml:space="preserve">.» </w:t>
      </w:r>
      <w:proofErr w:type="gramEnd"/>
      <w:r w:rsidR="009417B6" w:rsidRPr="00C5541F">
        <w:t xml:space="preserve">Надписи: «79 </w:t>
      </w:r>
      <w:proofErr w:type="spellStart"/>
      <w:r w:rsidR="009417B6" w:rsidRPr="00C5541F">
        <w:t>Ск</w:t>
      </w:r>
      <w:proofErr w:type="spellEnd"/>
      <w:r w:rsidR="009417B6" w:rsidRPr="00C5541F">
        <w:t>» и «3 УА 1 БФ» были сделаны в этот же день, после того как маршал Жуков распорядился о доставке Знамени в Москву на Парад Победы.</w:t>
      </w:r>
    </w:p>
    <w:p w:rsidR="009417B6" w:rsidRPr="00C5541F" w:rsidRDefault="009417B6" w:rsidP="00F6120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lastRenderedPageBreak/>
        <w:t xml:space="preserve">Знамя Победы должны были пронести по Красной площади на Параде Победы. Для этой цели специально тренировался расчет знаменщиков в составе знаменосца Неустроева и его ассистентов Егорова, Кантария и Береста. Однако у предполагаемого знаменосца Неустроева к 22 годам было пять ранений, а ноги повреждены. В связи с этим, а также в связи с тем, что участниками расчета был продемонстрирован недостаточный уровень строевой подготовки, </w:t>
      </w:r>
      <w:proofErr w:type="gramStart"/>
      <w:r w:rsidRPr="00C5541F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>, что назначать других знаменосцев не представлялось возможным и было уже поздно, маршал Г. К. Жуков принял решение — Знамя не выносить. Поэтому, вопреки распространённому мнению, на Параде Победы Знамени не было</w:t>
      </w:r>
    </w:p>
    <w:p w:rsidR="009417B6" w:rsidRPr="00C5541F" w:rsidRDefault="009417B6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>По распоряжению Главного политуправления Советской Армии от 10 июля 1945 года Знамя Победы было передано в Центральный музей Вооружённых сил СССР на вечное хранение.</w:t>
      </w:r>
    </w:p>
    <w:p w:rsidR="0018599A" w:rsidRPr="00C5541F" w:rsidRDefault="009417B6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hAnsi="Times New Roman" w:cs="Times New Roman"/>
          <w:sz w:val="24"/>
          <w:szCs w:val="24"/>
        </w:rPr>
        <w:t xml:space="preserve">После 1945 года Знамя выносилось в 1965 году — по случаю 20-летия Победы. Знаменосцами Парада Победы 9 мая 1965 года были: полковник К. Самсонов, сержант М. Егоров, младший сержант М. Кантария. </w:t>
      </w:r>
    </w:p>
    <w:p w:rsidR="00F61203" w:rsidRPr="00C5541F" w:rsidRDefault="00F61203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>Ученик 1</w:t>
      </w:r>
      <w:proofErr w:type="gramStart"/>
      <w:r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4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541F">
        <w:rPr>
          <w:rFonts w:ascii="Times New Roman" w:hAnsi="Times New Roman" w:cs="Times New Roman"/>
          <w:sz w:val="24"/>
          <w:szCs w:val="24"/>
        </w:rPr>
        <w:t xml:space="preserve">о 1965 года в прежнем здании музея экспонировалось подлинное Знамя Победы. Но впоследствии для обеспечения сохранности реликвии оно было заменено на копию (дубликат), с точностью повторяющий подлинник Знамени Победы.  Подлинник до 2011 года находился в хранилище знаменного фонда. Знамя Победы запрещено хранить в вертикальном положении из-за хрупкости сатина, из которого сделан флаг. В связи с этим Знамя было уложено горизонтально и до 2011 года было покрыто специальной бумагой. Как сообщил хранитель Знамени А. А. Дементьев, из древка Знамени были выдернуты девять гвоздей, которыми в 1945 году к нему прибили полотнище (головки их стали ржаветь и травмировать ткань). </w:t>
      </w:r>
    </w:p>
    <w:p w:rsidR="00F61203" w:rsidRPr="00C5541F" w:rsidRDefault="00F61203" w:rsidP="00F61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41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Pr="00C554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5541F">
        <w:rPr>
          <w:rFonts w:ascii="Times New Roman" w:hAnsi="Times New Roman" w:cs="Times New Roman"/>
          <w:sz w:val="24"/>
          <w:szCs w:val="24"/>
        </w:rPr>
        <w:t xml:space="preserve">8 мая 2011 года в Центральном музее Вооруженных сил РФ был открыт зал «Знамя Победы», в котором было размещено подлинное Знамя Победы. Для экспонирования Знамени Победы было спроектировано специальное выставочное оборудование. Знамя было размещено в стеклянный куб, поддерживаемый металлическими конструкциями, выполненными в виде направляющих рельсов для снарядов к реактивной установке БМ-13 «Катюша». В основании конструкции — стеклянные витрины в виде разрушенной свастики, в которых размещены 20 тысяч экземпляров железных крестов, предназначавшихся для награждения германских военнослужащих за взятие Москвы, германские военные знамена, оружие противника, документы, в том числе копия плана «Барбаросса». </w:t>
      </w:r>
    </w:p>
    <w:p w:rsidR="00960433" w:rsidRDefault="00F61203" w:rsidP="00F61203">
      <w:pPr>
        <w:pStyle w:val="a3"/>
        <w:spacing w:before="0" w:beforeAutospacing="0" w:after="0" w:afterAutospacing="0"/>
        <w:ind w:firstLine="708"/>
        <w:jc w:val="both"/>
      </w:pPr>
      <w:r w:rsidRPr="00F61203">
        <w:rPr>
          <w:b/>
        </w:rPr>
        <w:t>Учитель</w:t>
      </w:r>
      <w:r>
        <w:rPr>
          <w:b/>
        </w:rPr>
        <w:t>:</w:t>
      </w:r>
      <w:r>
        <w:rPr>
          <w:b/>
          <w:i/>
        </w:rPr>
        <w:t xml:space="preserve"> </w:t>
      </w:r>
      <w:r w:rsidR="00317F1B" w:rsidRPr="00C5541F">
        <w:t xml:space="preserve">Я благодарю ребят за интересную информацию. Сегодня мы перелистали героические страницы Великой Отечественной войны, подробнее остановившись на символе нашей общей победы – Знамени Победы. Нам нельзя забывать, что за нашу сегодняшнюю жизнь была заплачена огромная цена. Мы должны помнить своих героев. </w:t>
      </w:r>
    </w:p>
    <w:p w:rsidR="00F61203" w:rsidRPr="00F61203" w:rsidRDefault="00F61203" w:rsidP="00C5541F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F61203">
        <w:rPr>
          <w:b/>
        </w:rPr>
        <w:t>Минута молчания</w:t>
      </w:r>
      <w:r>
        <w:rPr>
          <w:b/>
        </w:rPr>
        <w:t>.</w:t>
      </w:r>
    </w:p>
    <w:p w:rsidR="00317F1B" w:rsidRPr="00C5541F" w:rsidRDefault="00317F1B" w:rsidP="00C5541F">
      <w:pPr>
        <w:pStyle w:val="a3"/>
        <w:spacing w:before="0" w:beforeAutospacing="0" w:after="0" w:afterAutospacing="0"/>
        <w:ind w:firstLine="708"/>
        <w:jc w:val="both"/>
      </w:pPr>
      <w:r w:rsidRPr="00C5541F">
        <w:t>Праздник Победы – самый дорогой нашему народу. Все меньше остается в живых участников сражений. Но живы еще люди, у которых война отобрала детство. Сейчас это пожилые люди, ветераны. Не забывайте поздравлять их с Днем Победы, ведь они нуждаются в нашем внимании и уважении.</w:t>
      </w:r>
    </w:p>
    <w:p w:rsidR="00317F1B" w:rsidRPr="00C5541F" w:rsidRDefault="00317F1B" w:rsidP="00317F1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17F1B" w:rsidRPr="00C5541F" w:rsidSect="00FC1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F0D"/>
    <w:rsid w:val="000E2164"/>
    <w:rsid w:val="000E6092"/>
    <w:rsid w:val="000F56FD"/>
    <w:rsid w:val="0018599A"/>
    <w:rsid w:val="00317F1B"/>
    <w:rsid w:val="0044516F"/>
    <w:rsid w:val="004547E9"/>
    <w:rsid w:val="005101F9"/>
    <w:rsid w:val="00632587"/>
    <w:rsid w:val="00661088"/>
    <w:rsid w:val="007E499F"/>
    <w:rsid w:val="009417B6"/>
    <w:rsid w:val="00960433"/>
    <w:rsid w:val="00A10031"/>
    <w:rsid w:val="00B42B71"/>
    <w:rsid w:val="00B55827"/>
    <w:rsid w:val="00C5541F"/>
    <w:rsid w:val="00CF1F0B"/>
    <w:rsid w:val="00D42651"/>
    <w:rsid w:val="00F61203"/>
    <w:rsid w:val="00FC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0D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651"/>
  </w:style>
  <w:style w:type="character" w:styleId="a4">
    <w:name w:val="Hyperlink"/>
    <w:basedOn w:val="a0"/>
    <w:uiPriority w:val="99"/>
    <w:semiHidden/>
    <w:unhideWhenUsed/>
    <w:rsid w:val="00D42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ditio-ru.org/wiki/%D0%A1%D0%B5%D1%80%D0%BF_%D0%B8_%D0%BC%D0%BE%D0%BB%D0%BE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dcterms:created xsi:type="dcterms:W3CDTF">2015-04-04T11:56:00Z</dcterms:created>
  <dcterms:modified xsi:type="dcterms:W3CDTF">2015-04-06T10:19:00Z</dcterms:modified>
</cp:coreProperties>
</file>