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E2" w:rsidRPr="003875E2" w:rsidRDefault="003875E2" w:rsidP="0038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СО «</w:t>
      </w:r>
      <w:proofErr w:type="spell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Балашовский</w:t>
      </w:r>
      <w:proofErr w:type="spell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социальной помощи семье и детям «Семья»</w:t>
      </w:r>
    </w:p>
    <w:p w:rsidR="003875E2" w:rsidRPr="003875E2" w:rsidRDefault="003875E2" w:rsidP="0038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реализации программ социальной реабилитации.</w:t>
      </w:r>
    </w:p>
    <w:p w:rsidR="003875E2" w:rsidRPr="003875E2" w:rsidRDefault="003875E2" w:rsidP="0038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875E2" w:rsidRPr="003875E2" w:rsidRDefault="003875E2" w:rsidP="003875E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360" w:lineRule="auto"/>
        <w:rPr>
          <w:rFonts w:ascii="Arial Narrow" w:eastAsia="Times New Roman" w:hAnsi="Arial Narrow" w:cs="Times New Roman"/>
          <w:color w:val="000000"/>
          <w:sz w:val="72"/>
          <w:szCs w:val="72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center"/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</w:pPr>
      <w:r w:rsidRPr="003875E2">
        <w:rPr>
          <w:rFonts w:ascii="Georgia" w:eastAsia="Times New Roman" w:hAnsi="Georgia" w:cs="Times New Roman"/>
          <w:color w:val="000000"/>
          <w:sz w:val="44"/>
          <w:szCs w:val="44"/>
          <w:lang w:eastAsia="ru-RU"/>
        </w:rPr>
        <w:t>Коррекционно -  развивающая программа</w:t>
      </w:r>
    </w:p>
    <w:p w:rsidR="003875E2" w:rsidRPr="003875E2" w:rsidRDefault="003875E2" w:rsidP="003875E2">
      <w:pPr>
        <w:spacing w:after="0" w:line="360" w:lineRule="auto"/>
        <w:jc w:val="center"/>
        <w:rPr>
          <w:rFonts w:ascii="Georgia" w:eastAsia="Times New Roman" w:hAnsi="Georgia" w:cs="Microsoft Sans Serif"/>
          <w:b/>
          <w:i/>
          <w:sz w:val="56"/>
          <w:szCs w:val="56"/>
          <w:lang w:eastAsia="ru-RU"/>
        </w:rPr>
      </w:pPr>
      <w:r w:rsidRPr="003875E2">
        <w:rPr>
          <w:rFonts w:ascii="Georgia" w:eastAsia="Times New Roman" w:hAnsi="Georgia" w:cs="Microsoft Sans Serif"/>
          <w:b/>
          <w:i/>
          <w:sz w:val="56"/>
          <w:szCs w:val="56"/>
          <w:lang w:eastAsia="ru-RU"/>
        </w:rPr>
        <w:t>« Путь к успеху»</w:t>
      </w: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Microsoft Sans Serif" w:eastAsia="Times New Roman" w:hAnsi="Microsoft Sans Serif" w:cs="Microsoft Sans Serif"/>
          <w:noProof/>
          <w:sz w:val="24"/>
          <w:szCs w:val="24"/>
          <w:lang w:eastAsia="ru-RU"/>
        </w:rPr>
        <w:drawing>
          <wp:inline distT="0" distB="0" distL="0" distR="0">
            <wp:extent cx="1885950" cy="1419225"/>
            <wp:effectExtent l="0" t="0" r="0" b="9525"/>
            <wp:docPr id="2" name="Рисунок 2" descr="MSLNT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SLNTS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tabs>
          <w:tab w:val="center" w:pos="4320"/>
        </w:tabs>
        <w:spacing w:after="0" w:line="240" w:lineRule="auto"/>
        <w:ind w:left="4320"/>
        <w:rPr>
          <w:rFonts w:ascii="Microsoft Sans Serif" w:eastAsia="Times New Roman" w:hAnsi="Microsoft Sans Serif" w:cs="Microsoft Sans Serif"/>
          <w:sz w:val="36"/>
          <w:szCs w:val="36"/>
          <w:lang w:eastAsia="ru-RU"/>
        </w:rPr>
      </w:pPr>
      <w:r w:rsidRPr="003875E2"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  <w:t xml:space="preserve">                                                                  </w:t>
      </w:r>
      <w:r w:rsidRPr="003875E2">
        <w:rPr>
          <w:rFonts w:ascii="Microsoft Sans Serif" w:eastAsia="Times New Roman" w:hAnsi="Microsoft Sans Serif" w:cs="Microsoft Sans Serif"/>
          <w:sz w:val="36"/>
          <w:szCs w:val="36"/>
          <w:lang w:eastAsia="ru-RU"/>
        </w:rPr>
        <w:t xml:space="preserve"> </w:t>
      </w:r>
    </w:p>
    <w:p w:rsidR="003875E2" w:rsidRPr="003875E2" w:rsidRDefault="003875E2" w:rsidP="003875E2">
      <w:pPr>
        <w:spacing w:after="0" w:line="240" w:lineRule="auto"/>
        <w:ind w:left="5940" w:hanging="9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Составила: музыкальный                                   руководитель Ализаде Е. В.</w:t>
      </w:r>
    </w:p>
    <w:p w:rsidR="003875E2" w:rsidRPr="003875E2" w:rsidRDefault="003875E2" w:rsidP="003875E2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3875E2" w:rsidRPr="003875E2" w:rsidRDefault="003875E2" w:rsidP="003875E2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3875E2" w:rsidRPr="003875E2" w:rsidRDefault="003875E2" w:rsidP="003875E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Постановка проблемы.</w:t>
      </w:r>
    </w:p>
    <w:p w:rsidR="003875E2" w:rsidRPr="003875E2" w:rsidRDefault="003875E2" w:rsidP="003875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Важная роль в развитии и воспитании социально - </w:t>
      </w:r>
      <w:proofErr w:type="spell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принадлежит вокальному творчеству. Музыкальное развитие детей осуществляется естественно и непринужденно. Исполняя песни, дети глубже воспринимают музыку, активно выражают свои переживания и чувства. В процессе пения у детей развиваются музыкальные способности: музыкальный слух, память, чувство ритма. Пение способствует развитию речи: слова выговариваются протяжно, нараспев, что помогает чёткому произношению отдельных звуков и слогов. Пение способствует укреплению лёгких и всего дыхательного аппарата, является лучшей формой дыхательной гимнастики.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Занятия вокалом в стационарном отделении Центра имеют и специфическую задачу коррекции недостатков познавательной деятельности детей и их эмоционально – волевой  сферы.  Музыка способна выразительно и ярко отразить явления действительности. Воздействуя на детей художественными образами, она обогащает их умение глубоко и эмоционально воспринимать окружающее, расширяет их жизненный опыт. На занятиях вокалом у детей вырабатываются чувство ответственности за общее дело,  дисциплинированность, уверенность в своих силах. Это очень важно, так  как </w:t>
      </w:r>
      <w:proofErr w:type="spell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дезадаптированные</w:t>
      </w:r>
      <w:proofErr w:type="spell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часто бывают замкнутыми, необщительными, у многих из них </w:t>
      </w:r>
      <w:proofErr w:type="gram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развиты</w:t>
      </w:r>
      <w:proofErr w:type="gram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коллективной деятельности.</w:t>
      </w:r>
    </w:p>
    <w:p w:rsidR="003875E2" w:rsidRPr="003875E2" w:rsidRDefault="003875E2" w:rsidP="003875E2">
      <w:pPr>
        <w:tabs>
          <w:tab w:val="left" w:pos="8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tabs>
          <w:tab w:val="left" w:pos="8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программы.</w:t>
      </w:r>
    </w:p>
    <w:p w:rsidR="003875E2" w:rsidRPr="003875E2" w:rsidRDefault="003875E2" w:rsidP="003875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800000"/>
          <w:sz w:val="28"/>
          <w:szCs w:val="28"/>
          <w:u w:val="single"/>
          <w:lang w:eastAsia="ru-RU"/>
        </w:rPr>
      </w:pPr>
    </w:p>
    <w:p w:rsidR="003875E2" w:rsidRPr="003875E2" w:rsidRDefault="003875E2" w:rsidP="003875E2">
      <w:pPr>
        <w:spacing w:after="0" w:line="36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формирование певческих навыков,  адекватной самооценки; развитие    творческих способностей и индивидуальных возможностей; коррекция нарушений коммуникативной, эмоционально – волевой сферы.</w:t>
      </w:r>
    </w:p>
    <w:p w:rsidR="003875E2" w:rsidRPr="003875E2" w:rsidRDefault="003875E2" w:rsidP="003875E2">
      <w:pPr>
        <w:tabs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tabs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tabs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tabs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    </w:t>
      </w:r>
    </w:p>
    <w:p w:rsidR="003875E2" w:rsidRPr="003875E2" w:rsidRDefault="003875E2" w:rsidP="003875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простейшими музыкальными понятиями, развивать навыки в области слушания музыки, пения, музыкальн</w:t>
      </w:r>
      <w:proofErr w:type="gram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ритмического движения;</w:t>
      </w:r>
    </w:p>
    <w:p w:rsidR="003875E2" w:rsidRPr="003875E2" w:rsidRDefault="003875E2" w:rsidP="003875E2">
      <w:p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эмоциональную отзывчивость, сенсорные способности, чувство ритма, формировать певческий голос и выразительность движений; </w:t>
      </w:r>
    </w:p>
    <w:p w:rsidR="003875E2" w:rsidRPr="003875E2" w:rsidRDefault="003875E2" w:rsidP="003875E2">
      <w:pPr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возникновению и первоначальному проявлению музыкального вкуса на основе полученных впечатлений и представлений о музыке;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творческое мышление, воображение и фантазию; формировать навык выступления перед аудиторией и индивидуальный опыт в организации досуга;</w:t>
      </w:r>
    </w:p>
    <w:p w:rsidR="003875E2" w:rsidRPr="003875E2" w:rsidRDefault="003875E2" w:rsidP="003875E2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индивидуальные возможности; дать основы сценического мастерства.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 группа: средний и старший школьный возраст.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   </w:t>
      </w:r>
    </w:p>
    <w:p w:rsidR="003875E2" w:rsidRPr="003875E2" w:rsidRDefault="003875E2" w:rsidP="003875E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 реализации программы.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срок реализации три  месяца.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Содержание коррекционной работы.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включает в себя три этапа:       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/>
          <w:color w:val="800000"/>
          <w:sz w:val="28"/>
          <w:szCs w:val="28"/>
          <w:u w:val="single"/>
          <w:lang w:eastAsia="ru-RU"/>
        </w:rPr>
        <w:t xml:space="preserve"> </w:t>
      </w:r>
      <w:smartTag w:uri="urn:schemas-microsoft-com:office:smarttags" w:element="place">
        <w:r w:rsidRPr="003875E2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3875E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3875E2" w:rsidRPr="003875E2" w:rsidRDefault="003875E2" w:rsidP="003875E2">
      <w:pPr>
        <w:numPr>
          <w:ilvl w:val="0"/>
          <w:numId w:val="5"/>
        </w:numPr>
        <w:spacing w:after="0" w:line="36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познавательного интереса к музыке, </w:t>
      </w:r>
    </w:p>
    <w:p w:rsidR="003875E2" w:rsidRPr="003875E2" w:rsidRDefault="003875E2" w:rsidP="003875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комплекса застенчивости и стеснительности при общении и выступлении;</w:t>
      </w:r>
    </w:p>
    <w:p w:rsidR="003875E2" w:rsidRPr="003875E2" w:rsidRDefault="003875E2" w:rsidP="003875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уровня тревожности;</w:t>
      </w:r>
    </w:p>
    <w:p w:rsidR="003875E2" w:rsidRPr="003875E2" w:rsidRDefault="003875E2" w:rsidP="003875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 активизация внутренних ресурсов по активному общению;</w:t>
      </w:r>
    </w:p>
    <w:p w:rsidR="003875E2" w:rsidRPr="003875E2" w:rsidRDefault="003875E2" w:rsidP="003875E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Гармонизация </w:t>
      </w:r>
      <w:proofErr w:type="spell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-эмоциональной сферы.</w:t>
      </w:r>
    </w:p>
    <w:p w:rsidR="003875E2" w:rsidRPr="003875E2" w:rsidRDefault="003875E2" w:rsidP="003875E2">
      <w:pPr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План:</w:t>
      </w:r>
    </w:p>
    <w:p w:rsidR="003875E2" w:rsidRPr="003875E2" w:rsidRDefault="003875E2" w:rsidP="003875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гимнастика;</w:t>
      </w:r>
    </w:p>
    <w:p w:rsidR="003875E2" w:rsidRPr="003875E2" w:rsidRDefault="003875E2" w:rsidP="003875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песен и выбор репертуара;</w:t>
      </w:r>
    </w:p>
    <w:p w:rsidR="003875E2" w:rsidRPr="003875E2" w:rsidRDefault="003875E2" w:rsidP="003875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исполнение репертуара;</w:t>
      </w:r>
    </w:p>
    <w:p w:rsidR="003875E2" w:rsidRPr="003875E2" w:rsidRDefault="003875E2" w:rsidP="003875E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способностей.</w:t>
      </w:r>
    </w:p>
    <w:p w:rsidR="003875E2" w:rsidRPr="003875E2" w:rsidRDefault="003875E2" w:rsidP="003875E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</w:t>
      </w:r>
      <w:r w:rsidRPr="003875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875E2" w:rsidRPr="003875E2" w:rsidRDefault="003875E2" w:rsidP="003875E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определённым музыкальным знаниям и навыкам,  формировать певческий голос и выразительность движений; </w:t>
      </w:r>
    </w:p>
    <w:p w:rsidR="003875E2" w:rsidRPr="003875E2" w:rsidRDefault="003875E2" w:rsidP="003875E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детей,  активизировать словарь, творческое мышление и воображение;</w:t>
      </w:r>
    </w:p>
    <w:p w:rsidR="003875E2" w:rsidRPr="003875E2" w:rsidRDefault="003875E2" w:rsidP="003875E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индивидуальные способности и возможности детей, дать основы сценического мастерства;</w:t>
      </w:r>
    </w:p>
    <w:p w:rsidR="003875E2" w:rsidRPr="003875E2" w:rsidRDefault="003875E2" w:rsidP="003875E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поведенческих отклонений;</w:t>
      </w:r>
    </w:p>
    <w:p w:rsidR="003875E2" w:rsidRPr="003875E2" w:rsidRDefault="003875E2" w:rsidP="003875E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среды для общения и развития детей.</w:t>
      </w:r>
    </w:p>
    <w:p w:rsidR="003875E2" w:rsidRPr="003875E2" w:rsidRDefault="003875E2" w:rsidP="003875E2">
      <w:pPr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План: </w:t>
      </w:r>
    </w:p>
    <w:p w:rsidR="003875E2" w:rsidRPr="003875E2" w:rsidRDefault="003875E2" w:rsidP="003875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упражнения;</w:t>
      </w:r>
    </w:p>
    <w:p w:rsidR="003875E2" w:rsidRPr="003875E2" w:rsidRDefault="003875E2" w:rsidP="003875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репертуаром;</w:t>
      </w:r>
    </w:p>
    <w:p w:rsidR="003875E2" w:rsidRPr="003875E2" w:rsidRDefault="003875E2" w:rsidP="003875E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движения.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38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3875E2" w:rsidRPr="003875E2" w:rsidRDefault="003875E2" w:rsidP="003875E2">
      <w:pPr>
        <w:numPr>
          <w:ilvl w:val="0"/>
          <w:numId w:val="6"/>
        </w:numPr>
        <w:spacing w:after="0" w:line="36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свободному ориентированию на сцене и в работе со звукоусиливающей техникой;</w:t>
      </w:r>
    </w:p>
    <w:p w:rsidR="003875E2" w:rsidRPr="003875E2" w:rsidRDefault="003875E2" w:rsidP="003875E2">
      <w:pPr>
        <w:numPr>
          <w:ilvl w:val="0"/>
          <w:numId w:val="6"/>
        </w:numPr>
        <w:spacing w:after="0" w:line="360" w:lineRule="auto"/>
        <w:ind w:right="-227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подготовить детей к выступлению;</w:t>
      </w:r>
    </w:p>
    <w:p w:rsidR="003875E2" w:rsidRPr="003875E2" w:rsidRDefault="003875E2" w:rsidP="003875E2">
      <w:pPr>
        <w:numPr>
          <w:ilvl w:val="0"/>
          <w:numId w:val="7"/>
        </w:numPr>
        <w:spacing w:after="0" w:line="36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активность, воображение и музыкальную фантазию; </w:t>
      </w:r>
    </w:p>
    <w:p w:rsidR="003875E2" w:rsidRPr="003875E2" w:rsidRDefault="003875E2" w:rsidP="003875E2">
      <w:pPr>
        <w:numPr>
          <w:ilvl w:val="0"/>
          <w:numId w:val="7"/>
        </w:numPr>
        <w:spacing w:after="0" w:line="36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сценическую культуру и артистизм.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План:</w:t>
      </w:r>
    </w:p>
    <w:p w:rsidR="003875E2" w:rsidRPr="003875E2" w:rsidRDefault="003875E2" w:rsidP="003875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звукоусиливающей аппаратурой;</w:t>
      </w:r>
    </w:p>
    <w:p w:rsidR="003875E2" w:rsidRPr="003875E2" w:rsidRDefault="003875E2" w:rsidP="003875E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настрой.</w:t>
      </w:r>
    </w:p>
    <w:p w:rsidR="003875E2" w:rsidRPr="003875E2" w:rsidRDefault="003875E2" w:rsidP="00387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методы и приёмы: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музыки;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иллюстраций;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прослушанным произведениям, знакомство с творчеством композиторов;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и индивидуальное пение;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музыкальн</w:t>
      </w:r>
      <w:proofErr w:type="gramStart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ритмическим и танцевальным движениям;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инсценировка;</w:t>
      </w:r>
    </w:p>
    <w:p w:rsidR="003875E2" w:rsidRPr="003875E2" w:rsidRDefault="003875E2" w:rsidP="003875E2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импровизация.</w:t>
      </w:r>
    </w:p>
    <w:p w:rsidR="003875E2" w:rsidRPr="003875E2" w:rsidRDefault="003875E2" w:rsidP="003875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Прогнозирование результатов.</w:t>
      </w:r>
    </w:p>
    <w:p w:rsidR="003875E2" w:rsidRPr="003875E2" w:rsidRDefault="003875E2" w:rsidP="003875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75E2" w:rsidRDefault="003875E2" w:rsidP="003875E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       </w:t>
      </w:r>
      <w:r w:rsidRPr="00387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коррекционной работы по данной программе у детей пополнится запас песен и сценических движений. Сформируется навык выступления перед аудиторией. Получат развитие творческие способности и индивидуальные возможности. Расширится представление об эмоциях и связанных с ними физических состояниях. Так же занятия будут способствовать снятию психоэмоциональных состояний; расширению кругозора; активизации словаря; развитию коммуникативных навыков; формированию уверенности в собственных силах и представлении о культуре досуга.</w:t>
      </w:r>
    </w:p>
    <w:p w:rsidR="003875E2" w:rsidRDefault="003875E2" w:rsidP="003875E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E2" w:rsidRPr="003875E2" w:rsidRDefault="003875E2" w:rsidP="003875E2">
      <w:pPr>
        <w:autoSpaceDE w:val="0"/>
        <w:autoSpaceDN w:val="0"/>
        <w:adjustRightInd w:val="0"/>
        <w:spacing w:before="240" w:after="120" w:line="360" w:lineRule="auto"/>
        <w:ind w:right="3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75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Планирование   занятий по программе «Путь к успеху» </w:t>
      </w:r>
    </w:p>
    <w:p w:rsidR="003875E2" w:rsidRPr="003875E2" w:rsidRDefault="003875E2" w:rsidP="003875E2">
      <w:pPr>
        <w:autoSpaceDE w:val="0"/>
        <w:autoSpaceDN w:val="0"/>
        <w:adjustRightInd w:val="0"/>
        <w:spacing w:before="240" w:after="120" w:line="360" w:lineRule="auto"/>
        <w:ind w:right="3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Занятие </w:t>
      </w:r>
      <w:r w:rsidRPr="003875E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</w:t>
      </w:r>
      <w:r w:rsidRPr="003875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этапа.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развитие познавательного интереса к музыке; развитие певческого аппарата; снижение уровня тревожности; раскрытие творческих способностей и индивидуальных возможностей.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 w:hanging="10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План.                       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smartTag w:uri="urn:schemas-microsoft-com:office:smarttags" w:element="place">
        <w:r w:rsidRPr="003875E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</w:t>
        </w:r>
        <w:r w:rsidRPr="003875E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smartTag>
      <w:r w:rsidRPr="0038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о значении музыки в жизни человека.</w:t>
      </w:r>
      <w:proofErr w:type="gramEnd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Вокальная гимнастика.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Упражнения, направленные на развитие дыхания и силы голоса.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Упражнения, направленные на развитие артикуляционного аппарата.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Упражнения, регулирующие мышечный тонус.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репертуаром.</w:t>
      </w:r>
    </w:p>
    <w:p w:rsidR="003875E2" w:rsidRPr="003875E2" w:rsidRDefault="003875E2" w:rsidP="003875E2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Слушание песен  зимней тематики в исполнении педагога; обсуждение с   детьми прослушанного  материала. </w:t>
      </w:r>
    </w:p>
    <w:p w:rsidR="003875E2" w:rsidRPr="003875E2" w:rsidRDefault="003875E2" w:rsidP="003875E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Выбор песенного репертуара согласно каталогу Караоке, версия 6.         </w:t>
      </w:r>
    </w:p>
    <w:p w:rsidR="003875E2" w:rsidRPr="003875E2" w:rsidRDefault="003875E2" w:rsidP="003875E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Формирование певческих навыков.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Распевание.</w:t>
      </w:r>
    </w:p>
    <w:p w:rsidR="003875E2" w:rsidRPr="003875E2" w:rsidRDefault="003875E2" w:rsidP="003875E2">
      <w:pPr>
        <w:shd w:val="clear" w:color="auto" w:fill="FFFFFF"/>
        <w:tabs>
          <w:tab w:val="left" w:pos="284"/>
          <w:tab w:val="left" w:pos="360"/>
          <w:tab w:val="left" w:pos="567"/>
        </w:tabs>
        <w:autoSpaceDE w:val="0"/>
        <w:autoSpaceDN w:val="0"/>
        <w:adjustRightInd w:val="0"/>
        <w:spacing w:after="0" w:line="36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</w:t>
      </w:r>
      <w:proofErr w:type="gramStart"/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оллективное пение выбранных песен в замедленном темпе: ознакомление   с текстом,  мелодией,  характером произведения.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творческих способностей.</w:t>
      </w:r>
      <w:proofErr w:type="gramEnd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1.Упражнение на развитие воображения и фантазии.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2.Импровизационные задания на реализацию индивидуальных способностей.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Занятие </w:t>
      </w:r>
      <w:r w:rsidRPr="0038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II</w:t>
      </w:r>
      <w:r w:rsidRPr="0038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этапа.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900" w:hanging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расширять кругозор, активизировать словарь; формировать певческий голос; дать основы сценического движения и мастерства; развивать творческие способности.</w:t>
      </w:r>
      <w:bookmarkStart w:id="0" w:name="_GoBack"/>
      <w:bookmarkEnd w:id="0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900" w:hanging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smartTag w:uri="urn:schemas-microsoft-com:office:smarttags" w:element="place">
        <w:r w:rsidRPr="003875E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</w:t>
        </w:r>
        <w:r w:rsidRPr="003875E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smartTag>
      <w:r w:rsidRPr="0038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на тему “Певческий голос”.</w:t>
      </w:r>
      <w:proofErr w:type="gramEnd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Вокальная гимнастика.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Упражнения для развития дикции и регулировки дыхания.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Упражнения,  на развитие чувства темпа и ритма.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Упражнения, регулирующие мышечный тонус.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репертуаром.</w:t>
      </w:r>
    </w:p>
    <w:p w:rsidR="003875E2" w:rsidRPr="003875E2" w:rsidRDefault="003875E2" w:rsidP="003875E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1.Слушание выбранных песен в записи, обсуждение и оценка детьми     прослушанного материала.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2.Формирование певческих навыков.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а) Распевание.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б) Пение: работа над текстом,  интонированием, фразировкой.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Сценическое движение.</w:t>
      </w:r>
      <w:proofErr w:type="gramEnd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Подбор движений под характер и содержание песни.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Разучивание элементов движений согласно музыке.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Координация дыхания и речи.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творческих способностей.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1.Упражнение на развитие воображения и фантазии.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2.Импровизационные задания на самовыражение.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Занятие </w:t>
      </w:r>
      <w:r w:rsidRPr="0038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III</w:t>
      </w:r>
      <w:r w:rsidRPr="00387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этапа.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научить свободному ориентированию в работе со звукоусиливающей аппаратурой; развивать творческую активность, музыкальную фантазию; формировать сценическую культуру и артистизм.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smartTag w:uri="urn:schemas-microsoft-com:office:smarttags" w:element="place">
        <w:r w:rsidRPr="003875E2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</w:t>
        </w:r>
        <w:r w:rsidRPr="003875E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</w:smartTag>
      <w:r w:rsidRPr="0038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о разнообразии музыкальных жанров.</w:t>
      </w:r>
      <w:proofErr w:type="gramEnd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Вокальная гимнастика.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Упражнения, на развитие силы голоса, интонационной выразительности.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2. Упражнения на развитие мимических движений.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Упражнения, регулирующие мышечный тонус.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репертуаром.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1.Формирование певческих навыков.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а) Распевание.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Пение: работа над свободным, эмоциональным исполнением песни.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Сценическое движение.</w:t>
      </w:r>
      <w:proofErr w:type="gramEnd"/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Отработка движений под музыку без пения.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Работа над согласованностью движения и вокала.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Обучение основам сценического мастерства.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 микрофоном.</w:t>
      </w:r>
    </w:p>
    <w:p w:rsidR="003875E2" w:rsidRPr="003875E2" w:rsidRDefault="003875E2" w:rsidP="003875E2">
      <w:pPr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звукоусиливающей аппаратурой.   </w:t>
      </w:r>
    </w:p>
    <w:p w:rsidR="003875E2" w:rsidRPr="003875E2" w:rsidRDefault="003875E2" w:rsidP="003875E2">
      <w:pPr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репертуара индивидуально каждым ребёнком в микрофон; обсуждение с детьми оценки качества пения Караоке в баллах.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творческих способностей.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1.Упражнение на развитие воображения и фантазии.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2.Импровизационные задания на формирование сценического мастерства.</w:t>
      </w:r>
    </w:p>
    <w:p w:rsidR="003875E2" w:rsidRPr="003875E2" w:rsidRDefault="003875E2" w:rsidP="003875E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38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</w:t>
      </w:r>
    </w:p>
    <w:p w:rsidR="003875E2" w:rsidRPr="003875E2" w:rsidRDefault="003875E2" w:rsidP="00387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E2" w:rsidRPr="003875E2" w:rsidRDefault="003875E2" w:rsidP="003875E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C76" w:rsidRDefault="00252C76"/>
    <w:sectPr w:rsidR="00252C76" w:rsidSect="003875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C2C"/>
    <w:multiLevelType w:val="hybridMultilevel"/>
    <w:tmpl w:val="C02E5A8A"/>
    <w:lvl w:ilvl="0" w:tplc="014C28F2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45058"/>
    <w:multiLevelType w:val="hybridMultilevel"/>
    <w:tmpl w:val="26DC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F23F6"/>
    <w:multiLevelType w:val="hybridMultilevel"/>
    <w:tmpl w:val="7A2EA46E"/>
    <w:lvl w:ilvl="0" w:tplc="94003A72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3EB4"/>
    <w:multiLevelType w:val="hybridMultilevel"/>
    <w:tmpl w:val="75DE4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67179"/>
    <w:multiLevelType w:val="hybridMultilevel"/>
    <w:tmpl w:val="FE021A6C"/>
    <w:lvl w:ilvl="0" w:tplc="264CBA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B1A640A"/>
    <w:multiLevelType w:val="hybridMultilevel"/>
    <w:tmpl w:val="FDFE889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707F0C08"/>
    <w:multiLevelType w:val="hybridMultilevel"/>
    <w:tmpl w:val="4754B0C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77C45E65"/>
    <w:multiLevelType w:val="hybridMultilevel"/>
    <w:tmpl w:val="33964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E2A8B"/>
    <w:multiLevelType w:val="hybridMultilevel"/>
    <w:tmpl w:val="B412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563BE0"/>
    <w:multiLevelType w:val="hybridMultilevel"/>
    <w:tmpl w:val="13609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E2"/>
    <w:rsid w:val="00252C76"/>
    <w:rsid w:val="003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2016-03-16T08:55:00Z</dcterms:created>
  <dcterms:modified xsi:type="dcterms:W3CDTF">2016-03-16T08:59:00Z</dcterms:modified>
</cp:coreProperties>
</file>