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2AF" w:rsidRDefault="00AE62AF" w:rsidP="00AE62AF">
      <w:pPr>
        <w:pStyle w:val="1"/>
        <w:shd w:val="clear" w:color="auto" w:fill="FFFFFF"/>
        <w:spacing w:before="162" w:after="485" w:line="288" w:lineRule="atLeast"/>
        <w:rPr>
          <w:rFonts w:ascii="Arial" w:hAnsi="Arial" w:cs="Arial"/>
          <w:b w:val="0"/>
          <w:bCs w:val="0"/>
          <w:color w:val="333333"/>
          <w:sz w:val="52"/>
          <w:szCs w:val="52"/>
        </w:rPr>
      </w:pPr>
      <w:r>
        <w:rPr>
          <w:rFonts w:ascii="Arial" w:hAnsi="Arial" w:cs="Arial"/>
          <w:b w:val="0"/>
          <w:bCs w:val="0"/>
          <w:color w:val="333333"/>
          <w:sz w:val="52"/>
          <w:szCs w:val="52"/>
        </w:rPr>
        <w:t>Коллективная работа из ладошек к 9 Мая «Вечный огонь» первая младшая группа</w:t>
      </w:r>
    </w:p>
    <w:p w:rsidR="00AE62AF" w:rsidRDefault="00AE62AF" w:rsidP="00AE62AF">
      <w:pPr>
        <w:pStyle w:val="headline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proofErr w:type="spellStart"/>
      <w:r>
        <w:rPr>
          <w:rFonts w:ascii="Arial" w:hAnsi="Arial" w:cs="Arial"/>
          <w:b/>
          <w:bCs/>
          <w:color w:val="111111"/>
          <w:sz w:val="29"/>
          <w:szCs w:val="29"/>
          <w:bdr w:val="none" w:sz="0" w:space="0" w:color="auto" w:frame="1"/>
        </w:rPr>
        <w:t>Фатахова</w:t>
      </w:r>
      <w:proofErr w:type="spellEnd"/>
      <w:r>
        <w:rPr>
          <w:rFonts w:ascii="Arial" w:hAnsi="Arial" w:cs="Arial"/>
          <w:b/>
          <w:bCs/>
          <w:color w:val="111111"/>
          <w:sz w:val="29"/>
          <w:szCs w:val="29"/>
          <w:bdr w:val="none" w:sz="0" w:space="0" w:color="auto" w:frame="1"/>
        </w:rPr>
        <w:t xml:space="preserve"> Альбина </w:t>
      </w:r>
      <w:proofErr w:type="spellStart"/>
      <w:r>
        <w:rPr>
          <w:rFonts w:ascii="Arial" w:hAnsi="Arial" w:cs="Arial"/>
          <w:b/>
          <w:bCs/>
          <w:color w:val="111111"/>
          <w:sz w:val="29"/>
          <w:szCs w:val="29"/>
          <w:bdr w:val="none" w:sz="0" w:space="0" w:color="auto" w:frame="1"/>
        </w:rPr>
        <w:t>Меджидовна</w:t>
      </w:r>
      <w:proofErr w:type="spellEnd"/>
      <w:r>
        <w:rPr>
          <w:rFonts w:ascii="Arial" w:hAnsi="Arial" w:cs="Arial"/>
          <w:color w:val="111111"/>
          <w:sz w:val="29"/>
          <w:szCs w:val="29"/>
        </w:rPr>
        <w:br/>
      </w:r>
    </w:p>
    <w:p w:rsidR="00AE62AF" w:rsidRDefault="00AE62AF" w:rsidP="00AE62AF">
      <w:pPr>
        <w:pStyle w:val="a4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Style w:val="a5"/>
          <w:rFonts w:ascii="Arial" w:hAnsi="Arial" w:cs="Arial"/>
          <w:color w:val="111111"/>
          <w:sz w:val="29"/>
          <w:szCs w:val="29"/>
          <w:bdr w:val="none" w:sz="0" w:space="0" w:color="auto" w:frame="1"/>
        </w:rPr>
        <w:t>Вечный огонь</w:t>
      </w:r>
      <w:r>
        <w:rPr>
          <w:rFonts w:ascii="Arial" w:hAnsi="Arial" w:cs="Arial"/>
          <w:color w:val="111111"/>
          <w:sz w:val="29"/>
          <w:szCs w:val="29"/>
        </w:rPr>
        <w:t> – памятник павшим в Великой Отечественной Войне воинам. Он горит и днем и ночью.</w:t>
      </w:r>
    </w:p>
    <w:p w:rsidR="00AE62AF" w:rsidRDefault="00AE62AF" w:rsidP="00AE62A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Style w:val="a5"/>
          <w:rFonts w:ascii="Arial" w:hAnsi="Arial" w:cs="Arial"/>
          <w:color w:val="111111"/>
          <w:sz w:val="29"/>
          <w:szCs w:val="29"/>
          <w:bdr w:val="none" w:sz="0" w:space="0" w:color="auto" w:frame="1"/>
        </w:rPr>
        <w:t>Огонь никогда не гаснет</w:t>
      </w:r>
      <w:r>
        <w:rPr>
          <w:rFonts w:ascii="Arial" w:hAnsi="Arial" w:cs="Arial"/>
          <w:color w:val="111111"/>
          <w:sz w:val="29"/>
          <w:szCs w:val="29"/>
        </w:rPr>
        <w:t>, как не гаснет память о солдатах. К </w:t>
      </w:r>
      <w:r>
        <w:rPr>
          <w:rStyle w:val="a5"/>
          <w:rFonts w:ascii="Arial" w:hAnsi="Arial" w:cs="Arial"/>
          <w:color w:val="111111"/>
          <w:sz w:val="29"/>
          <w:szCs w:val="29"/>
          <w:bdr w:val="none" w:sz="0" w:space="0" w:color="auto" w:frame="1"/>
        </w:rPr>
        <w:t>Вечному</w:t>
      </w:r>
      <w:r>
        <w:rPr>
          <w:rFonts w:ascii="Arial" w:hAnsi="Arial" w:cs="Arial"/>
          <w:color w:val="111111"/>
          <w:sz w:val="29"/>
          <w:szCs w:val="29"/>
        </w:rPr>
        <w:t> огню несут цветы взрослые и дети, приходят к нему и ветераны, чтобы почтить памятью своих боевых товарищей.</w:t>
      </w:r>
    </w:p>
    <w:p w:rsidR="00AE62AF" w:rsidRDefault="00AE62AF" w:rsidP="00AE62A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В преддверии праздника Дня Победы в нашей группе проходили мероприятия к этому празднику. Одним из таких мероприятий стала </w:t>
      </w:r>
      <w:r>
        <w:rPr>
          <w:rStyle w:val="a5"/>
          <w:rFonts w:ascii="Arial" w:hAnsi="Arial" w:cs="Arial"/>
          <w:color w:val="111111"/>
          <w:sz w:val="29"/>
          <w:szCs w:val="29"/>
          <w:bdr w:val="none" w:sz="0" w:space="0" w:color="auto" w:frame="1"/>
        </w:rPr>
        <w:t>коллективная работа из ладошек </w:t>
      </w:r>
      <w:r>
        <w:rPr>
          <w:rFonts w:ascii="Arial" w:hAnsi="Arial" w:cs="Arial"/>
          <w:color w:val="111111"/>
          <w:sz w:val="29"/>
          <w:szCs w:val="29"/>
        </w:rPr>
        <w:t>" </w:t>
      </w:r>
      <w:r>
        <w:rPr>
          <w:rStyle w:val="a5"/>
          <w:rFonts w:ascii="Arial" w:hAnsi="Arial" w:cs="Arial"/>
          <w:color w:val="111111"/>
          <w:sz w:val="29"/>
          <w:szCs w:val="29"/>
          <w:bdr w:val="none" w:sz="0" w:space="0" w:color="auto" w:frame="1"/>
        </w:rPr>
        <w:t>Вечный огонь</w:t>
      </w:r>
      <w:r>
        <w:rPr>
          <w:rFonts w:ascii="Arial" w:hAnsi="Arial" w:cs="Arial"/>
          <w:color w:val="111111"/>
          <w:sz w:val="29"/>
          <w:szCs w:val="29"/>
        </w:rPr>
        <w:t>". Все ребята с удовольствием приняли участие в этой работе.</w:t>
      </w:r>
    </w:p>
    <w:p w:rsidR="00AE62AF" w:rsidRDefault="00AE62AF" w:rsidP="00AE62AF">
      <w:pPr>
        <w:pStyle w:val="a4"/>
        <w:shd w:val="clear" w:color="auto" w:fill="FFFFFF"/>
        <w:spacing w:before="243" w:beforeAutospacing="0" w:after="243" w:afterAutospacing="0"/>
        <w:ind w:firstLine="360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Целью работы было создание условий для воспитания патриотических чу</w:t>
      </w:r>
      <w:proofErr w:type="gramStart"/>
      <w:r>
        <w:rPr>
          <w:rFonts w:ascii="Arial" w:hAnsi="Arial" w:cs="Arial"/>
          <w:color w:val="111111"/>
          <w:sz w:val="29"/>
          <w:szCs w:val="29"/>
        </w:rPr>
        <w:t>вств к Р</w:t>
      </w:r>
      <w:proofErr w:type="gramEnd"/>
      <w:r>
        <w:rPr>
          <w:rFonts w:ascii="Arial" w:hAnsi="Arial" w:cs="Arial"/>
          <w:color w:val="111111"/>
          <w:sz w:val="29"/>
          <w:szCs w:val="29"/>
        </w:rPr>
        <w:t>одине, гордость за героизм нашего народа, уважение к людям, защищавшим нашу Родину. Воспитывать аккуратности в работе, положительное отношение друг к другу.</w:t>
      </w:r>
    </w:p>
    <w:p w:rsidR="00F97A78" w:rsidRDefault="00AE62AF" w:rsidP="00AE62AF">
      <w:pPr>
        <w:jc w:val="center"/>
        <w:rPr>
          <w:szCs w:val="24"/>
        </w:rPr>
      </w:pPr>
      <w:r>
        <w:rPr>
          <w:noProof/>
          <w:szCs w:val="24"/>
          <w:lang w:eastAsia="ru-RU"/>
        </w:rPr>
        <w:lastRenderedPageBreak/>
        <w:drawing>
          <wp:inline distT="0" distB="0" distL="0" distR="0">
            <wp:extent cx="5618617" cy="7486599"/>
            <wp:effectExtent l="19050" t="0" r="1133" b="0"/>
            <wp:docPr id="3" name="Рисунок 3" descr="C:\Users\Автомастер\Downloads\IMG-20220505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втомастер\Downloads\IMG-20220505-WA00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306" cy="7488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A78" w:rsidRDefault="00F97A78" w:rsidP="00700D71">
      <w:pPr>
        <w:rPr>
          <w:szCs w:val="24"/>
        </w:rPr>
      </w:pPr>
    </w:p>
    <w:p w:rsidR="00F97A78" w:rsidRDefault="00AE62AF" w:rsidP="00AE62AF">
      <w:pPr>
        <w:jc w:val="center"/>
        <w:rPr>
          <w:szCs w:val="24"/>
        </w:rPr>
      </w:pPr>
      <w:r>
        <w:rPr>
          <w:noProof/>
          <w:szCs w:val="24"/>
          <w:lang w:eastAsia="ru-RU"/>
        </w:rPr>
        <w:lastRenderedPageBreak/>
        <w:drawing>
          <wp:inline distT="0" distB="0" distL="0" distR="0">
            <wp:extent cx="6201861" cy="8263753"/>
            <wp:effectExtent l="19050" t="0" r="8439" b="0"/>
            <wp:docPr id="4" name="Рисунок 4" descr="C:\Users\Автомастер\Downloads\IMG-20220505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втомастер\Downloads\IMG-20220505-WA00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322" cy="8269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2AF" w:rsidRDefault="00AE62AF" w:rsidP="00AE62AF">
      <w:pPr>
        <w:jc w:val="center"/>
        <w:rPr>
          <w:szCs w:val="24"/>
        </w:rPr>
      </w:pPr>
      <w:r>
        <w:rPr>
          <w:noProof/>
          <w:szCs w:val="24"/>
          <w:lang w:eastAsia="ru-RU"/>
        </w:rPr>
        <w:lastRenderedPageBreak/>
        <w:drawing>
          <wp:inline distT="0" distB="0" distL="0" distR="0">
            <wp:extent cx="6098882" cy="8126536"/>
            <wp:effectExtent l="19050" t="0" r="0" b="0"/>
            <wp:docPr id="5" name="Рисунок 5" descr="C:\Users\Автомастер\Downloads\IMG-20220505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втомастер\Downloads\IMG-20220505-WA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489" cy="8126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A78" w:rsidRPr="00700D71" w:rsidRDefault="00F97A78" w:rsidP="00700D71">
      <w:pPr>
        <w:rPr>
          <w:szCs w:val="24"/>
        </w:rPr>
      </w:pPr>
    </w:p>
    <w:sectPr w:rsidR="00F97A78" w:rsidRPr="00700D71" w:rsidSect="0059714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24453"/>
    <w:rsid w:val="00066D2F"/>
    <w:rsid w:val="000A25A4"/>
    <w:rsid w:val="002A088B"/>
    <w:rsid w:val="002C20FC"/>
    <w:rsid w:val="002C418E"/>
    <w:rsid w:val="00321BA3"/>
    <w:rsid w:val="00387F20"/>
    <w:rsid w:val="003A0552"/>
    <w:rsid w:val="003A6545"/>
    <w:rsid w:val="003D6ED4"/>
    <w:rsid w:val="004361EF"/>
    <w:rsid w:val="00464A04"/>
    <w:rsid w:val="00506F5D"/>
    <w:rsid w:val="00597144"/>
    <w:rsid w:val="00627B7C"/>
    <w:rsid w:val="00667189"/>
    <w:rsid w:val="006831D6"/>
    <w:rsid w:val="006E7C4B"/>
    <w:rsid w:val="00700D71"/>
    <w:rsid w:val="007A2760"/>
    <w:rsid w:val="007A4F3F"/>
    <w:rsid w:val="007E2DE5"/>
    <w:rsid w:val="007E7C9D"/>
    <w:rsid w:val="00827E7B"/>
    <w:rsid w:val="00842DC5"/>
    <w:rsid w:val="0089020C"/>
    <w:rsid w:val="009E06E8"/>
    <w:rsid w:val="00A05F98"/>
    <w:rsid w:val="00A77A96"/>
    <w:rsid w:val="00AE62AF"/>
    <w:rsid w:val="00B721AC"/>
    <w:rsid w:val="00C9462B"/>
    <w:rsid w:val="00CA328B"/>
    <w:rsid w:val="00D227CE"/>
    <w:rsid w:val="00D24453"/>
    <w:rsid w:val="00E113F8"/>
    <w:rsid w:val="00E171C1"/>
    <w:rsid w:val="00F97A78"/>
    <w:rsid w:val="00FC64BE"/>
    <w:rsid w:val="00FE2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28B"/>
  </w:style>
  <w:style w:type="paragraph" w:styleId="1">
    <w:name w:val="heading 1"/>
    <w:basedOn w:val="a"/>
    <w:next w:val="a"/>
    <w:link w:val="10"/>
    <w:uiPriority w:val="9"/>
    <w:qFormat/>
    <w:rsid w:val="00AE62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27E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27E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27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27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27E7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27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7B7C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7A4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A4F3F"/>
  </w:style>
  <w:style w:type="character" w:customStyle="1" w:styleId="c3">
    <w:name w:val="c3"/>
    <w:basedOn w:val="a0"/>
    <w:rsid w:val="007A4F3F"/>
  </w:style>
  <w:style w:type="character" w:customStyle="1" w:styleId="c0">
    <w:name w:val="c0"/>
    <w:basedOn w:val="a0"/>
    <w:rsid w:val="007A4F3F"/>
  </w:style>
  <w:style w:type="paragraph" w:customStyle="1" w:styleId="c9">
    <w:name w:val="c9"/>
    <w:basedOn w:val="a"/>
    <w:rsid w:val="007A4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A4F3F"/>
  </w:style>
  <w:style w:type="character" w:customStyle="1" w:styleId="10">
    <w:name w:val="Заголовок 1 Знак"/>
    <w:basedOn w:val="a0"/>
    <w:link w:val="1"/>
    <w:uiPriority w:val="9"/>
    <w:rsid w:val="00AE62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04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5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Автомастер</dc:creator>
  <cp:keywords/>
  <dc:description/>
  <cp:lastModifiedBy>Автомастер</cp:lastModifiedBy>
  <cp:revision>26</cp:revision>
  <cp:lastPrinted>2022-05-10T11:00:00Z</cp:lastPrinted>
  <dcterms:created xsi:type="dcterms:W3CDTF">2022-03-08T13:50:00Z</dcterms:created>
  <dcterms:modified xsi:type="dcterms:W3CDTF">2022-07-10T20:18:00Z</dcterms:modified>
</cp:coreProperties>
</file>