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830" w:rsidRPr="00782503" w:rsidRDefault="00782503" w:rsidP="0078250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80"/>
          <w:szCs w:val="80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737235</wp:posOffset>
            </wp:positionV>
            <wp:extent cx="1469390" cy="1957070"/>
            <wp:effectExtent l="381000" t="247650" r="302260" b="2336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2020">
                      <a:off x="0" y="0"/>
                      <a:ext cx="146939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661035</wp:posOffset>
            </wp:positionV>
            <wp:extent cx="1543050" cy="1543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-732790</wp:posOffset>
            </wp:positionV>
            <wp:extent cx="7550051" cy="10753725"/>
            <wp:effectExtent l="0" t="0" r="0" b="0"/>
            <wp:wrapNone/>
            <wp:docPr id="2" name="Рисунок 2" descr="https://ds05.infourok.ru/uploads/ex/1035/001866ac-faa5c3eb/hello_html_m5affb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35/001866ac-faa5c3eb/hello_html_m5affb5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51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30" w:rsidRPr="00885830">
        <w:rPr>
          <w:rFonts w:ascii="Times New Roman" w:eastAsia="Calibri" w:hAnsi="Times New Roman" w:cs="Times New Roman"/>
          <w:b/>
          <w:color w:val="0070C0"/>
          <w:sz w:val="36"/>
        </w:rPr>
        <w:t>Муниципальное автономное дошкольное образовательное учреждение города Нефтеюганска «Детский сад №20 «Золушка»</w:t>
      </w:r>
    </w:p>
    <w:p w:rsidR="00885830" w:rsidRDefault="00885830" w:rsidP="0088583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36"/>
        </w:rPr>
      </w:pPr>
    </w:p>
    <w:p w:rsidR="00885830" w:rsidRDefault="00885830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885830" w:rsidRDefault="00885830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885830" w:rsidRDefault="00885830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P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52"/>
          <w:szCs w:val="52"/>
        </w:rPr>
      </w:pPr>
      <w:r w:rsidRPr="00782503">
        <w:rPr>
          <w:rFonts w:ascii="Times New Roman" w:eastAsia="Calibri" w:hAnsi="Times New Roman" w:cs="Times New Roman"/>
          <w:b/>
          <w:color w:val="0070C0"/>
          <w:sz w:val="52"/>
          <w:szCs w:val="52"/>
        </w:rPr>
        <w:t>ПРОЕКТ</w:t>
      </w:r>
    </w:p>
    <w:p w:rsidR="00782503" w:rsidRP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267335</wp:posOffset>
            </wp:positionV>
            <wp:extent cx="2029460" cy="2029460"/>
            <wp:effectExtent l="0" t="0" r="889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267335</wp:posOffset>
            </wp:positionV>
            <wp:extent cx="2176145" cy="24631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503">
        <w:rPr>
          <w:rFonts w:ascii="Times New Roman" w:eastAsia="Calibri" w:hAnsi="Times New Roman" w:cs="Times New Roman"/>
          <w:b/>
          <w:color w:val="0070C0"/>
          <w:sz w:val="52"/>
          <w:szCs w:val="52"/>
        </w:rPr>
        <w:t>«Зимушка-Зима»</w:t>
      </w: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885830" w:rsidRDefault="00885830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885830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группа «Капелька»</w:t>
      </w:r>
    </w:p>
    <w:p w:rsidR="00885830" w:rsidRDefault="00885830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29210</wp:posOffset>
            </wp:positionV>
            <wp:extent cx="3038475" cy="2061210"/>
            <wp:effectExtent l="0" t="0" r="9525" b="0"/>
            <wp:wrapNone/>
            <wp:docPr id="3" name="Рисунок 3" descr="C:\Users\Стеша\Downloads\20211217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ша\Downloads\20211217_102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Default="00782503" w:rsidP="00885830">
      <w:pPr>
        <w:spacing w:after="0" w:line="240" w:lineRule="auto"/>
        <w:jc w:val="center"/>
        <w:rPr>
          <w:noProof/>
          <w:lang w:eastAsia="ru-RU"/>
        </w:rPr>
      </w:pPr>
    </w:p>
    <w:p w:rsidR="00782503" w:rsidRPr="00782503" w:rsidRDefault="00782503" w:rsidP="008858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82503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Подготовила воспитатель: Ванжа И.Н.</w:t>
      </w:r>
    </w:p>
    <w:p w:rsidR="00885830" w:rsidRPr="00885830" w:rsidRDefault="00885830" w:rsidP="0088583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36"/>
        </w:rPr>
      </w:pPr>
      <w:r>
        <w:rPr>
          <w:rFonts w:ascii="Times New Roman" w:eastAsia="Calibri" w:hAnsi="Times New Roman" w:cs="Times New Roman"/>
          <w:b/>
          <w:color w:val="0070C0"/>
          <w:sz w:val="36"/>
        </w:rPr>
        <w:br/>
      </w:r>
    </w:p>
    <w:p w:rsidR="000F06ED" w:rsidRDefault="00782503" w:rsidP="00782503">
      <w:r>
        <w:lastRenderedPageBreak/>
        <w:t xml:space="preserve">         </w:t>
      </w:r>
      <w:r w:rsidRPr="00F60CC8">
        <w:rPr>
          <w:rFonts w:ascii="Times New Roman" w:eastAsia="Times New Roman" w:hAnsi="Times New Roman" w:cs="Times New Roman"/>
          <w:color w:val="7030A0"/>
          <w:kern w:val="36"/>
          <w:sz w:val="45"/>
          <w:szCs w:val="45"/>
          <w:lang w:eastAsia="ru-RU"/>
        </w:rPr>
        <w:t xml:space="preserve">Проект во второй младшей </w:t>
      </w:r>
      <w:r>
        <w:rPr>
          <w:rFonts w:ascii="Times New Roman" w:eastAsia="Times New Roman" w:hAnsi="Times New Roman" w:cs="Times New Roman"/>
          <w:color w:val="7030A0"/>
          <w:kern w:val="36"/>
          <w:sz w:val="45"/>
          <w:szCs w:val="45"/>
          <w:lang w:eastAsia="ru-RU"/>
        </w:rPr>
        <w:t xml:space="preserve">«А» </w:t>
      </w:r>
      <w:r w:rsidRPr="00F60CC8">
        <w:rPr>
          <w:rFonts w:ascii="Times New Roman" w:eastAsia="Times New Roman" w:hAnsi="Times New Roman" w:cs="Times New Roman"/>
          <w:color w:val="7030A0"/>
          <w:kern w:val="36"/>
          <w:sz w:val="45"/>
          <w:szCs w:val="45"/>
          <w:lang w:eastAsia="ru-RU"/>
        </w:rPr>
        <w:t>группе</w:t>
      </w:r>
    </w:p>
    <w:p w:rsidR="000F06ED" w:rsidRPr="00782503" w:rsidRDefault="000F06ED" w:rsidP="0078250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82503" w:rsidRPr="00782503" w:rsidRDefault="00782503" w:rsidP="00782503">
      <w:pPr>
        <w:pStyle w:val="a7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782503">
        <w:rPr>
          <w:color w:val="0070C0"/>
          <w:sz w:val="28"/>
          <w:szCs w:val="28"/>
        </w:rPr>
        <w:t>Тип проекта: познавательно-исследовательский.</w:t>
      </w:r>
    </w:p>
    <w:p w:rsidR="00782503" w:rsidRPr="00782503" w:rsidRDefault="00782503" w:rsidP="00782503">
      <w:pPr>
        <w:pStyle w:val="a7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782503">
        <w:rPr>
          <w:color w:val="0070C0"/>
          <w:sz w:val="28"/>
          <w:szCs w:val="28"/>
        </w:rPr>
        <w:t xml:space="preserve">Продолжительность проекта: </w:t>
      </w:r>
      <w:r w:rsidRPr="00782503">
        <w:rPr>
          <w:color w:val="0070C0"/>
          <w:sz w:val="28"/>
          <w:szCs w:val="28"/>
        </w:rPr>
        <w:t>краткосрочный</w:t>
      </w:r>
    </w:p>
    <w:p w:rsidR="00782503" w:rsidRPr="00782503" w:rsidRDefault="00782503" w:rsidP="00782503">
      <w:pPr>
        <w:pStyle w:val="a7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782503">
        <w:rPr>
          <w:color w:val="0070C0"/>
          <w:sz w:val="28"/>
          <w:szCs w:val="28"/>
        </w:rPr>
        <w:t>Участники проекта: дети 2-младшей группы, воспитатели, родители.</w:t>
      </w:r>
    </w:p>
    <w:p w:rsidR="00782503" w:rsidRPr="00505D2A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b/>
          <w:bCs/>
          <w:color w:val="0070C0"/>
          <w:sz w:val="28"/>
          <w:szCs w:val="28"/>
        </w:rPr>
        <w:t>Актуальность темы: </w:t>
      </w:r>
      <w:r w:rsidRPr="00782503">
        <w:rPr>
          <w:color w:val="0070C0"/>
          <w:sz w:val="28"/>
          <w:szCs w:val="28"/>
        </w:rPr>
        <w:t>Вс</w:t>
      </w:r>
      <w:r>
        <w:rPr>
          <w:color w:val="0070C0"/>
          <w:sz w:val="28"/>
          <w:szCs w:val="28"/>
        </w:rPr>
        <w:t>е дети любят зиму, но по проведё</w:t>
      </w:r>
      <w:r w:rsidRPr="00782503">
        <w:rPr>
          <w:color w:val="0070C0"/>
          <w:sz w:val="28"/>
          <w:szCs w:val="28"/>
        </w:rPr>
        <w:t>нному опросу оказалось, что дети путаю</w:t>
      </w:r>
      <w:r>
        <w:rPr>
          <w:color w:val="0070C0"/>
          <w:sz w:val="28"/>
          <w:szCs w:val="28"/>
        </w:rPr>
        <w:t>т названия времё</w:t>
      </w:r>
      <w:r w:rsidRPr="00782503">
        <w:rPr>
          <w:color w:val="0070C0"/>
          <w:sz w:val="28"/>
          <w:szCs w:val="28"/>
        </w:rPr>
        <w:t>н года, почему времена года сменяют друг друга, что было бы, если бы не был</w:t>
      </w:r>
      <w:r>
        <w:rPr>
          <w:color w:val="0070C0"/>
          <w:sz w:val="28"/>
          <w:szCs w:val="28"/>
        </w:rPr>
        <w:t>о зимой снега. Зимний период даё</w:t>
      </w:r>
      <w:r w:rsidRPr="00782503">
        <w:rPr>
          <w:color w:val="0070C0"/>
          <w:sz w:val="28"/>
          <w:szCs w:val="28"/>
        </w:rPr>
        <w:t>т возможность стимулировать интересы детей и взрослых к совместной деятельности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(игры, забавы, эксперименты, Новый год и т.д.) позволяют устанавливать причинно-следственные связи исходя из потребностей, интересов детей. Работа над проектом позволит каждому ребёнку продвинуться вперёд, на более высокий уровень. Совместная деятельность воспитателей, родителей и детей сближает, учит взаимопониманию, доверию, делает их партнёрами. Способствует формированию бережного отнош</w:t>
      </w:r>
      <w:r>
        <w:rPr>
          <w:color w:val="0070C0"/>
          <w:sz w:val="28"/>
          <w:szCs w:val="28"/>
        </w:rPr>
        <w:t>ения к природе способствует и её</w:t>
      </w:r>
      <w:r w:rsidRPr="00782503">
        <w:rPr>
          <w:color w:val="0070C0"/>
          <w:sz w:val="28"/>
          <w:szCs w:val="28"/>
        </w:rPr>
        <w:t xml:space="preserve"> эстетическое восприятие. Кроме того, у детей младшего дошкольного возраста необходимо воспитывать познавательное отношение к природе, желание узнать о ней как можно больше</w:t>
      </w:r>
      <w:r w:rsidRPr="00505D2A">
        <w:rPr>
          <w:color w:val="0070C0"/>
          <w:sz w:val="28"/>
          <w:szCs w:val="28"/>
        </w:rPr>
        <w:t>.</w:t>
      </w:r>
      <w:r w:rsidR="00505D2A" w:rsidRPr="00505D2A">
        <w:rPr>
          <w:color w:val="0070C0"/>
          <w:sz w:val="28"/>
          <w:szCs w:val="28"/>
          <w:shd w:val="clear" w:color="auto" w:fill="FFFFFF"/>
        </w:rPr>
        <w:t xml:space="preserve"> </w:t>
      </w:r>
      <w:r w:rsidR="00505D2A" w:rsidRPr="00505D2A">
        <w:rPr>
          <w:color w:val="0070C0"/>
          <w:sz w:val="28"/>
          <w:szCs w:val="28"/>
          <w:shd w:val="clear" w:color="auto" w:fill="FFFFFF"/>
        </w:rPr>
        <w:t> А также встреча самого любимого праздника Нового года и приход долгожданного Деда Мороза.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b/>
          <w:bCs/>
          <w:color w:val="0070C0"/>
          <w:sz w:val="28"/>
          <w:szCs w:val="28"/>
        </w:rPr>
        <w:t>Проблема:</w:t>
      </w:r>
      <w:r>
        <w:rPr>
          <w:b/>
          <w:bCs/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Дети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младшего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возраста любят природу, но у них слишком маленький жизненный опыт и знания. Они не знакомы с происхождением тех или иных явл</w:t>
      </w:r>
      <w:r>
        <w:rPr>
          <w:color w:val="0070C0"/>
          <w:sz w:val="28"/>
          <w:szCs w:val="28"/>
        </w:rPr>
        <w:t>ений, процессов в природе. К трё</w:t>
      </w:r>
      <w:r w:rsidRPr="00782503">
        <w:rPr>
          <w:color w:val="0070C0"/>
          <w:sz w:val="28"/>
          <w:szCs w:val="28"/>
        </w:rPr>
        <w:t>м годам большинство воспитанников имеют низкий уровень сформированности начальных представлений о временах года,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не могут ответить на интересующие их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вопросы. Они очень любознательны</w:t>
      </w:r>
      <w:r>
        <w:rPr>
          <w:color w:val="0070C0"/>
          <w:sz w:val="28"/>
          <w:szCs w:val="28"/>
        </w:rPr>
        <w:t xml:space="preserve"> и хотят все знать, но у них ещё </w:t>
      </w:r>
      <w:r w:rsidRPr="00782503">
        <w:rPr>
          <w:color w:val="0070C0"/>
          <w:sz w:val="28"/>
          <w:szCs w:val="28"/>
        </w:rPr>
        <w:t>не сформировано представление о правильных способах взаимодействия с природой.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b/>
          <w:bCs/>
          <w:color w:val="0070C0"/>
          <w:sz w:val="28"/>
          <w:szCs w:val="28"/>
        </w:rPr>
        <w:t>Цель проекта: </w:t>
      </w:r>
      <w:r w:rsidRPr="00782503">
        <w:rPr>
          <w:color w:val="0070C0"/>
          <w:sz w:val="28"/>
          <w:szCs w:val="28"/>
        </w:rPr>
        <w:t>Расширить представления детей о зиме, зимних явлениях, зимних забавах, праздниках. Учить видеть и называть предметы и</w:t>
      </w:r>
      <w:r w:rsidR="00505D2A">
        <w:rPr>
          <w:color w:val="0070C0"/>
          <w:sz w:val="28"/>
          <w:szCs w:val="28"/>
        </w:rPr>
        <w:t xml:space="preserve"> действия о жизни, на картинке</w:t>
      </w:r>
      <w:r w:rsidRPr="00782503">
        <w:rPr>
          <w:color w:val="0070C0"/>
          <w:sz w:val="28"/>
          <w:szCs w:val="28"/>
        </w:rPr>
        <w:t>, находить причинно-следственные связи.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b/>
          <w:bCs/>
          <w:color w:val="0070C0"/>
          <w:sz w:val="28"/>
          <w:szCs w:val="28"/>
        </w:rPr>
        <w:t>Задачи проекта: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iCs/>
          <w:color w:val="0070C0"/>
          <w:sz w:val="28"/>
          <w:szCs w:val="28"/>
        </w:rPr>
        <w:t>«Познавательное развитие»:</w:t>
      </w:r>
      <w:r>
        <w:rPr>
          <w:iCs/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Формировать представление о временах года, зимних месяцах, зимних забавах и Новом годе. Развивать познавательный интерес у детей.</w:t>
      </w:r>
    </w:p>
    <w:p w:rsidR="00782503" w:rsidRPr="00782503" w:rsidRDefault="00782503" w:rsidP="00782503">
      <w:pPr>
        <w:pStyle w:val="a7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782503">
        <w:rPr>
          <w:iCs/>
          <w:color w:val="0070C0"/>
          <w:sz w:val="28"/>
          <w:szCs w:val="28"/>
        </w:rPr>
        <w:t>«Социально-коммуникативное развитие»:</w:t>
      </w:r>
      <w:r w:rsidRPr="00782503">
        <w:rPr>
          <w:color w:val="0070C0"/>
          <w:sz w:val="28"/>
          <w:szCs w:val="28"/>
        </w:rPr>
        <w:t> Познакомить детей с характерными особенностями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 xml:space="preserve">зимы. Формировать представления о правильных способах взаимодействия с объектами природы. Формировать представления о труде взрослых в природе. Развивать интерес к наблюдению за объектами и явлениями природы. Содействовать развитию первоначальных умений </w:t>
      </w:r>
      <w:r w:rsidRPr="00782503">
        <w:rPr>
          <w:color w:val="0070C0"/>
          <w:sz w:val="28"/>
          <w:szCs w:val="28"/>
        </w:rPr>
        <w:lastRenderedPageBreak/>
        <w:t>включаться в совместную деятельность. Поощрять доброжелательное общение друг с другом, развивать навыки взаимодействия.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iCs/>
          <w:color w:val="0070C0"/>
          <w:sz w:val="28"/>
          <w:szCs w:val="28"/>
        </w:rPr>
        <w:t>«Речевое развитие»:</w:t>
      </w:r>
      <w:r>
        <w:rPr>
          <w:iCs/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Формировать умение подбирать и употреблять в речи определения. Учить согласовывать прилагательные и существительные в роде, числе и падеже. 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 Формировать простейшие формы монологической речи.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Формировать у воспитанников в умении называть природные явления, находить и показывать на календаре природы.</w:t>
      </w:r>
    </w:p>
    <w:p w:rsidR="00782503" w:rsidRPr="00782503" w:rsidRDefault="00782503" w:rsidP="00782503">
      <w:pPr>
        <w:pStyle w:val="a7"/>
        <w:spacing w:before="0" w:beforeAutospacing="0" w:after="240" w:afterAutospacing="0"/>
        <w:jc w:val="both"/>
        <w:rPr>
          <w:color w:val="0070C0"/>
          <w:sz w:val="28"/>
          <w:szCs w:val="28"/>
        </w:rPr>
      </w:pPr>
      <w:r w:rsidRPr="00782503">
        <w:rPr>
          <w:iCs/>
          <w:color w:val="0070C0"/>
          <w:sz w:val="28"/>
          <w:szCs w:val="28"/>
        </w:rPr>
        <w:t>«Художественно-эстетическое развитие»:</w:t>
      </w:r>
      <w:r>
        <w:rPr>
          <w:iCs/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Учить слушать стихи, проговаривать их при повторном чтении. Развивать способность чувствовать настроение произведения, умение эмоционально откликаться, узнавать их на книжных иллюстрациях, давать элементарную оценку, выражать свои впечатления в слове, жесте. Обогащать слушательский опыт: поддерживать участие в детских фольклорных играх, слушание маленьких песенок. 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 (падает снег,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серпантин); развивать эстетическое восприятие.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Формировать навыки художественного исполнения различных образов при пении; формировать эмоциональную отзывчивость на произведение.</w:t>
      </w:r>
      <w:r>
        <w:rPr>
          <w:color w:val="0070C0"/>
          <w:sz w:val="28"/>
          <w:szCs w:val="28"/>
        </w:rPr>
        <w:t xml:space="preserve"> </w:t>
      </w:r>
      <w:r w:rsidRPr="00782503">
        <w:rPr>
          <w:color w:val="0070C0"/>
          <w:sz w:val="28"/>
          <w:szCs w:val="28"/>
        </w:rPr>
        <w:t>Развивать чувство цвета и ритма.</w:t>
      </w:r>
    </w:p>
    <w:p w:rsidR="00782503" w:rsidRPr="00F730BA" w:rsidRDefault="00782503" w:rsidP="00F730BA">
      <w:pPr>
        <w:pStyle w:val="a7"/>
        <w:spacing w:before="0" w:beforeAutospacing="0" w:after="0" w:afterAutospacing="0"/>
        <w:rPr>
          <w:color w:val="0070C0"/>
          <w:sz w:val="28"/>
          <w:szCs w:val="28"/>
        </w:rPr>
      </w:pPr>
      <w:r w:rsidRPr="00782503">
        <w:rPr>
          <w:iCs/>
          <w:color w:val="0070C0"/>
          <w:sz w:val="28"/>
          <w:szCs w:val="28"/>
        </w:rPr>
        <w:t>«Физическое развитие»:</w:t>
      </w:r>
      <w:r w:rsidRPr="00782503">
        <w:rPr>
          <w:color w:val="0070C0"/>
          <w:sz w:val="28"/>
          <w:szCs w:val="28"/>
        </w:rPr>
        <w:t> Обеспечивать комфортный эмоциональный микроклимат в груп</w:t>
      </w:r>
      <w:r>
        <w:rPr>
          <w:color w:val="0070C0"/>
          <w:sz w:val="28"/>
          <w:szCs w:val="28"/>
        </w:rPr>
        <w:t>пе детского сада, в котором ребёнок чувствует себя защищё</w:t>
      </w:r>
      <w:r w:rsidRPr="00782503">
        <w:rPr>
          <w:color w:val="0070C0"/>
          <w:sz w:val="28"/>
          <w:szCs w:val="28"/>
        </w:rPr>
        <w:t xml:space="preserve">нным и принимаемым педагогами. Формировать культурно-гигиенические навыки; воспитывать привычку следить за своим внешним видом. Удовлетворять потребность детей в движении и развивать </w:t>
      </w:r>
      <w:r w:rsidRPr="00F730BA">
        <w:rPr>
          <w:color w:val="0070C0"/>
          <w:sz w:val="28"/>
          <w:szCs w:val="28"/>
        </w:rPr>
        <w:t>положительные эмоции, активность и самостоятельность.</w:t>
      </w:r>
    </w:p>
    <w:p w:rsidR="00F730BA" w:rsidRPr="00F730BA" w:rsidRDefault="00F730B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b/>
          <w:bCs/>
          <w:color w:val="0070C0"/>
          <w:sz w:val="28"/>
          <w:szCs w:val="28"/>
        </w:rPr>
        <w:t>Предварительная работа: </w:t>
      </w:r>
    </w:p>
    <w:p w:rsidR="00F730BA" w:rsidRPr="00F730BA" w:rsidRDefault="00F730BA" w:rsidP="00F73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73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1. Подобрать методическую литературу по теме.</w:t>
      </w:r>
    </w:p>
    <w:p w:rsidR="00F730BA" w:rsidRPr="00F730BA" w:rsidRDefault="00F730BA" w:rsidP="00F73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73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2. Подобрать художественную литературу для чтения детям.</w:t>
      </w:r>
    </w:p>
    <w:p w:rsidR="00F730BA" w:rsidRPr="00F730BA" w:rsidRDefault="00F730BA" w:rsidP="00F73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73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3. Подобрать дидактический материал, наглядные пособия (альбомы для рассматривания, картины, настольные игры)</w:t>
      </w:r>
    </w:p>
    <w:p w:rsidR="00F730BA" w:rsidRPr="00F730BA" w:rsidRDefault="00F730BA" w:rsidP="00F73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730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4. Составить план мероприятий в рамках проекта.</w:t>
      </w:r>
    </w:p>
    <w:p w:rsidR="00505D2A" w:rsidRPr="00F730BA" w:rsidRDefault="00505D2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color w:val="0070C0"/>
          <w:sz w:val="28"/>
          <w:szCs w:val="28"/>
        </w:rPr>
        <w:t>Ожидаемый результат:</w:t>
      </w:r>
    </w:p>
    <w:p w:rsidR="00505D2A" w:rsidRPr="00F730BA" w:rsidRDefault="00505D2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color w:val="0070C0"/>
          <w:sz w:val="28"/>
          <w:szCs w:val="28"/>
        </w:rPr>
        <w:t>- Проявление интереса к простейшим взаимосвязям в природе;</w:t>
      </w:r>
    </w:p>
    <w:p w:rsidR="00505D2A" w:rsidRPr="00F730BA" w:rsidRDefault="00505D2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color w:val="0070C0"/>
          <w:sz w:val="28"/>
          <w:szCs w:val="28"/>
        </w:rPr>
        <w:t>- Участие в обсуждениях прочитанных рассказов, стихотворений, потешек;</w:t>
      </w:r>
    </w:p>
    <w:p w:rsidR="00505D2A" w:rsidRPr="00F730BA" w:rsidRDefault="00505D2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color w:val="0070C0"/>
          <w:sz w:val="28"/>
          <w:szCs w:val="28"/>
        </w:rPr>
        <w:t>- Участие в наблюдениях, зимних забавах, новогоднем утреннике;</w:t>
      </w:r>
    </w:p>
    <w:p w:rsidR="00505D2A" w:rsidRPr="00F730BA" w:rsidRDefault="00505D2A" w:rsidP="00F730BA">
      <w:pPr>
        <w:pStyle w:val="a7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F730BA">
        <w:rPr>
          <w:color w:val="0070C0"/>
          <w:sz w:val="28"/>
          <w:szCs w:val="28"/>
        </w:rPr>
        <w:t>- Участие в выставке детских работ;</w:t>
      </w:r>
    </w:p>
    <w:p w:rsidR="00505D2A" w:rsidRPr="00505D2A" w:rsidRDefault="00505D2A" w:rsidP="00F730BA">
      <w:pPr>
        <w:pStyle w:val="a7"/>
        <w:shd w:val="clear" w:color="auto" w:fill="FFFFFF"/>
        <w:spacing w:before="0" w:beforeAutospacing="0" w:after="150" w:afterAutospacing="0"/>
        <w:rPr>
          <w:color w:val="0070C0"/>
          <w:sz w:val="28"/>
          <w:szCs w:val="28"/>
        </w:rPr>
      </w:pPr>
      <w:r w:rsidRPr="00505D2A">
        <w:rPr>
          <w:color w:val="0070C0"/>
          <w:sz w:val="28"/>
          <w:szCs w:val="28"/>
        </w:rPr>
        <w:t>- Участие в совместных подвижно-дидактических играх;</w:t>
      </w:r>
    </w:p>
    <w:p w:rsidR="00505D2A" w:rsidRPr="00505D2A" w:rsidRDefault="00505D2A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505D2A">
        <w:rPr>
          <w:rStyle w:val="a8"/>
          <w:rFonts w:ascii="Times New Roman" w:hAnsi="Times New Roman" w:cs="Times New Roman"/>
          <w:color w:val="0070C0"/>
          <w:sz w:val="28"/>
          <w:szCs w:val="28"/>
          <w:bdr w:val="none" w:sz="0" w:space="0" w:color="auto" w:frame="1"/>
          <w:shd w:val="clear" w:color="auto" w:fill="FFFFFF"/>
        </w:rPr>
        <w:t>Участие родителей в реализации проекта:</w:t>
      </w:r>
      <w:r w:rsidRPr="00505D2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- познакомить родителей с предстоящим проектом и его задачами</w:t>
      </w:r>
      <w:r w:rsidRPr="00505D2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lastRenderedPageBreak/>
        <w:t>- предлагать родителям принимать активную помощь в ходе работы над проектом</w:t>
      </w:r>
    </w:p>
    <w:p w:rsidR="00505D2A" w:rsidRPr="00F730BA" w:rsidRDefault="00505D2A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-</w:t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Разучивание стихотворений с детьми на новогодний утренник</w:t>
      </w:r>
      <w:r w:rsidRPr="00505D2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- провести консультации:</w:t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«Речь ребёнка развиваем, в игры зимние играем»</w:t>
      </w:r>
      <w:r w:rsidRPr="00505D2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</w:t>
      </w:r>
      <w:r w:rsidR="00F730BA" w:rsidRPr="00F730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</w:t>
      </w:r>
      <w:r w:rsidRPr="00F730BA">
        <w:rPr>
          <w:rFonts w:ascii="Times New Roman" w:hAnsi="Times New Roman" w:cs="Times New Roman"/>
          <w:iCs/>
          <w:color w:val="0070C0"/>
          <w:sz w:val="28"/>
          <w:szCs w:val="28"/>
          <w:shd w:val="clear" w:color="auto" w:fill="FFFFFF"/>
        </w:rPr>
        <w:t>Одежда для прогулок»</w:t>
      </w:r>
      <w:r w:rsidRPr="00F730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 </w:t>
      </w:r>
      <w:r w:rsidRPr="00F730BA">
        <w:rPr>
          <w:rFonts w:ascii="Times New Roman" w:hAnsi="Times New Roman" w:cs="Times New Roman"/>
          <w:iCs/>
          <w:color w:val="0070C0"/>
          <w:sz w:val="28"/>
          <w:szCs w:val="28"/>
          <w:shd w:val="clear" w:color="auto" w:fill="FFFFFF"/>
        </w:rPr>
        <w:t>«О пользе прогулок с детьми»</w:t>
      </w:r>
    </w:p>
    <w:p w:rsidR="00F730BA" w:rsidRPr="00F730BA" w:rsidRDefault="00505D2A" w:rsidP="00F730BA">
      <w:pPr>
        <w:pStyle w:val="a7"/>
        <w:shd w:val="clear" w:color="auto" w:fill="FFFFFF"/>
        <w:spacing w:before="0" w:beforeAutospacing="0" w:after="150" w:afterAutospacing="0"/>
        <w:rPr>
          <w:color w:val="0070C0"/>
          <w:sz w:val="28"/>
          <w:szCs w:val="28"/>
          <w:shd w:val="clear" w:color="auto" w:fill="FFFFFF"/>
        </w:rPr>
      </w:pPr>
      <w:r w:rsidRPr="00505D2A">
        <w:rPr>
          <w:i/>
          <w:iCs/>
          <w:color w:val="0070C0"/>
          <w:sz w:val="28"/>
          <w:szCs w:val="28"/>
          <w:shd w:val="clear" w:color="auto" w:fill="FFFFFF"/>
        </w:rPr>
        <w:t>-</w:t>
      </w:r>
      <w:r w:rsidRPr="00505D2A">
        <w:rPr>
          <w:color w:val="0070C0"/>
          <w:sz w:val="28"/>
          <w:szCs w:val="28"/>
          <w:shd w:val="clear" w:color="auto" w:fill="FFFFFF"/>
        </w:rPr>
        <w:t xml:space="preserve"> </w:t>
      </w:r>
      <w:r w:rsidRPr="00505D2A">
        <w:rPr>
          <w:color w:val="0070C0"/>
          <w:sz w:val="28"/>
          <w:szCs w:val="28"/>
          <w:shd w:val="clear" w:color="auto" w:fill="FFFFFF"/>
        </w:rPr>
        <w:t xml:space="preserve">Выставка </w:t>
      </w:r>
      <w:r w:rsidR="00F730BA">
        <w:rPr>
          <w:color w:val="0070C0"/>
          <w:sz w:val="28"/>
          <w:szCs w:val="28"/>
          <w:shd w:val="clear" w:color="auto" w:fill="FFFFFF"/>
        </w:rPr>
        <w:t xml:space="preserve">совместных </w:t>
      </w:r>
      <w:r w:rsidRPr="00505D2A">
        <w:rPr>
          <w:color w:val="0070C0"/>
          <w:sz w:val="28"/>
          <w:szCs w:val="28"/>
          <w:shd w:val="clear" w:color="auto" w:fill="FFFFFF"/>
        </w:rPr>
        <w:t>поделок: «</w:t>
      </w:r>
      <w:r w:rsidRPr="00505D2A">
        <w:rPr>
          <w:color w:val="0070C0"/>
          <w:sz w:val="28"/>
          <w:szCs w:val="28"/>
          <w:shd w:val="clear" w:color="auto" w:fill="FFFFFF"/>
        </w:rPr>
        <w:t>Новогодний калейдоскоп</w:t>
      </w:r>
      <w:r w:rsidRPr="00505D2A">
        <w:rPr>
          <w:color w:val="0070C0"/>
          <w:sz w:val="28"/>
          <w:szCs w:val="28"/>
          <w:shd w:val="clear" w:color="auto" w:fill="FFFFFF"/>
        </w:rPr>
        <w:t>»</w:t>
      </w:r>
      <w:r w:rsidRPr="00505D2A">
        <w:rPr>
          <w:color w:val="0070C0"/>
          <w:sz w:val="28"/>
          <w:szCs w:val="28"/>
        </w:rPr>
        <w:br/>
      </w:r>
      <w:r w:rsidRPr="00505D2A">
        <w:rPr>
          <w:rStyle w:val="a8"/>
          <w:color w:val="0070C0"/>
          <w:sz w:val="28"/>
          <w:szCs w:val="28"/>
          <w:bdr w:val="none" w:sz="0" w:space="0" w:color="auto" w:frame="1"/>
          <w:shd w:val="clear" w:color="auto" w:fill="FFFFFF"/>
        </w:rPr>
        <w:t>План реализации проекта:</w:t>
      </w:r>
      <w:r w:rsidRPr="00505D2A">
        <w:rPr>
          <w:color w:val="0070C0"/>
          <w:sz w:val="28"/>
          <w:szCs w:val="28"/>
        </w:rPr>
        <w:br/>
      </w:r>
      <w:r w:rsidRPr="00F730B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Подготовительный этап</w:t>
      </w:r>
      <w:r w:rsidRPr="00505D2A">
        <w:rPr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505D2A">
        <w:rPr>
          <w:color w:val="0070C0"/>
          <w:sz w:val="28"/>
          <w:szCs w:val="28"/>
          <w:shd w:val="clear" w:color="auto" w:fill="FFFFFF"/>
        </w:rPr>
        <w:t>формулировка цели и задач; подбор методической литературы по теме проекта; обдумывание форм работы с родителями; поиск художественных произведений по теме проекта; подготовка условий для реализации проекта, разработка плана мероприятий.</w:t>
      </w:r>
      <w:r w:rsidRPr="00505D2A">
        <w:rPr>
          <w:color w:val="0070C0"/>
          <w:sz w:val="28"/>
          <w:szCs w:val="28"/>
        </w:rPr>
        <w:br/>
      </w:r>
      <w:r w:rsidRPr="00F730B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Основной этап:</w:t>
      </w:r>
      <w:r w:rsidRPr="00F730BA">
        <w:rPr>
          <w:color w:val="0070C0"/>
          <w:sz w:val="28"/>
          <w:szCs w:val="28"/>
          <w:shd w:val="clear" w:color="auto" w:fill="FFFFFF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1. Беседы «Зимушка – зима и лесные зверюшки », «Чудеса зимнего леса», «Зимующие птицы», «Зимние забавы».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Рассматривание плакатов по правилам безопасного поведения зимой «Опасности зимой или поговорим о зимних травмах», «Одевайся по погоде, а не по моде».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2.Рассматривание картин и иллюстраций о зиме. Составление рассказов по картинам по теме проекта: «Зимние развлечения» и другие.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 xml:space="preserve">3. </w:t>
      </w:r>
      <w:r w:rsidR="00F730BA">
        <w:rPr>
          <w:color w:val="0070C0"/>
          <w:sz w:val="28"/>
          <w:szCs w:val="28"/>
          <w:shd w:val="clear" w:color="auto" w:fill="FFFFFF"/>
        </w:rPr>
        <w:t>Виртуальная э</w:t>
      </w:r>
      <w:r w:rsidRPr="00505D2A">
        <w:rPr>
          <w:color w:val="0070C0"/>
          <w:sz w:val="28"/>
          <w:szCs w:val="28"/>
          <w:shd w:val="clear" w:color="auto" w:fill="FFFFFF"/>
        </w:rPr>
        <w:t>кскурсия: «Улицы города зимой».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4. Чтение художественной литературы: Г. Х. Андерсен «Снежная Королева», Е. Трутнева «Первый снег», К. Бальмонт «Снежинка», В. Зотов «Клёст», «О птицах», В. Бианки «Кто к кормушке прилетел? », «Лиса и волк», Заюшкина избушка», Зимовье зверей».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Организация выставки книг о зиме.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5. Использование в работе загадок, пословиц, поговорок о зиме и зимних явлениях в природе.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6. НОД по Изобразительной деятельности: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Рисование «Забав</w:t>
      </w:r>
      <w:r>
        <w:rPr>
          <w:color w:val="0070C0"/>
          <w:sz w:val="28"/>
          <w:szCs w:val="28"/>
          <w:shd w:val="clear" w:color="auto" w:fill="FFFFFF"/>
        </w:rPr>
        <w:t>ный снеговик», « Наша нарядная ё</w:t>
      </w:r>
      <w:r w:rsidRPr="00505D2A">
        <w:rPr>
          <w:color w:val="0070C0"/>
          <w:sz w:val="28"/>
          <w:szCs w:val="28"/>
          <w:shd w:val="clear" w:color="auto" w:fill="FFFFFF"/>
        </w:rPr>
        <w:t>лка».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Аппликация «Заснеженный дом».</w:t>
      </w:r>
      <w:r w:rsidRPr="00505D2A">
        <w:rPr>
          <w:color w:val="0070C0"/>
          <w:sz w:val="28"/>
          <w:szCs w:val="28"/>
        </w:rPr>
        <w:br/>
      </w:r>
      <w:r w:rsidR="00F730BA">
        <w:rPr>
          <w:color w:val="0070C0"/>
          <w:sz w:val="28"/>
          <w:szCs w:val="28"/>
          <w:shd w:val="clear" w:color="auto" w:fill="FFFFFF"/>
        </w:rPr>
        <w:t>Ручной труд</w:t>
      </w:r>
      <w:r w:rsidRPr="00505D2A">
        <w:rPr>
          <w:color w:val="0070C0"/>
          <w:sz w:val="28"/>
          <w:szCs w:val="28"/>
          <w:shd w:val="clear" w:color="auto" w:fill="FFFFFF"/>
        </w:rPr>
        <w:t xml:space="preserve"> «Снеговик»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Использование раскрасок по теме проекта.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7. Опыты с водой, снегом и льдом.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8. Слушание музыки П. И. Чайковский «Времена года», «Щелкунчик». Разучивание песен о зиме.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9. Труд: расчистка дорожек от снега, «окучивание» снегом деревьев,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расчистка кормушек и подкормка птиц.</w:t>
      </w:r>
      <w:r w:rsidRPr="00505D2A">
        <w:rPr>
          <w:color w:val="0070C0"/>
          <w:sz w:val="28"/>
          <w:szCs w:val="28"/>
        </w:rPr>
        <w:br/>
      </w:r>
      <w:r w:rsidRPr="00F730BA">
        <w:rPr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>Заключительный этап:</w:t>
      </w:r>
      <w:r w:rsidRPr="00505D2A">
        <w:rPr>
          <w:color w:val="0070C0"/>
          <w:sz w:val="28"/>
          <w:szCs w:val="28"/>
        </w:rPr>
        <w:br/>
      </w:r>
      <w:r w:rsidRPr="00505D2A">
        <w:rPr>
          <w:color w:val="0070C0"/>
          <w:sz w:val="28"/>
          <w:szCs w:val="28"/>
          <w:shd w:val="clear" w:color="auto" w:fill="FFFFFF"/>
        </w:rPr>
        <w:t>Итоговое занятие «К нам зима пришла сама»</w:t>
      </w:r>
      <w:r w:rsidRPr="00505D2A">
        <w:rPr>
          <w:color w:val="0070C0"/>
          <w:sz w:val="28"/>
          <w:szCs w:val="28"/>
        </w:rPr>
        <w:br/>
      </w:r>
      <w:r w:rsidRPr="00505D2A">
        <w:rPr>
          <w:rStyle w:val="a8"/>
          <w:color w:val="0070C0"/>
          <w:sz w:val="28"/>
          <w:szCs w:val="28"/>
          <w:bdr w:val="none" w:sz="0" w:space="0" w:color="auto" w:frame="1"/>
          <w:shd w:val="clear" w:color="auto" w:fill="FFFFFF"/>
        </w:rPr>
        <w:t>Дидактические игры: </w:t>
      </w:r>
      <w:r w:rsidRPr="00505D2A">
        <w:rPr>
          <w:color w:val="0070C0"/>
          <w:sz w:val="28"/>
          <w:szCs w:val="28"/>
          <w:shd w:val="clear" w:color="auto" w:fill="FFFFFF"/>
        </w:rPr>
        <w:t>«Доскажи словечко», «Найди отличия», «Какой, какая, какие», «Скажи наоборот», «Времена года», «Узнай по описанию», «Зимние запасы», «Когда это бывает? », «Подумай и назови», «Что сначала, что потом», «Чьи следы», «Четвёртый лишний».</w:t>
      </w:r>
      <w:r w:rsidRPr="00505D2A">
        <w:rPr>
          <w:color w:val="0070C0"/>
          <w:sz w:val="28"/>
          <w:szCs w:val="28"/>
        </w:rPr>
        <w:br/>
      </w:r>
      <w:r w:rsidRPr="00505D2A">
        <w:rPr>
          <w:rStyle w:val="a8"/>
          <w:color w:val="0070C0"/>
          <w:sz w:val="28"/>
          <w:szCs w:val="28"/>
          <w:bdr w:val="none" w:sz="0" w:space="0" w:color="auto" w:frame="1"/>
          <w:shd w:val="clear" w:color="auto" w:fill="FFFFFF"/>
        </w:rPr>
        <w:t>Сюжетно-ролевые игры</w:t>
      </w:r>
      <w:r w:rsidRPr="00505D2A">
        <w:rPr>
          <w:color w:val="0070C0"/>
          <w:sz w:val="28"/>
          <w:szCs w:val="28"/>
          <w:shd w:val="clear" w:color="auto" w:fill="FFFFFF"/>
        </w:rPr>
        <w:t>: «Путешествие в зимний лес», «З</w:t>
      </w:r>
      <w:r>
        <w:rPr>
          <w:color w:val="0070C0"/>
          <w:sz w:val="28"/>
          <w:szCs w:val="28"/>
          <w:shd w:val="clear" w:color="auto" w:fill="FFFFFF"/>
        </w:rPr>
        <w:t xml:space="preserve">имние угощения», </w:t>
      </w:r>
      <w:r>
        <w:rPr>
          <w:color w:val="0070C0"/>
          <w:sz w:val="28"/>
          <w:szCs w:val="28"/>
          <w:shd w:val="clear" w:color="auto" w:fill="FFFFFF"/>
        </w:rPr>
        <w:lastRenderedPageBreak/>
        <w:t>«Концерт для ёлочки», «Прощание с ё</w:t>
      </w:r>
      <w:r w:rsidRPr="00505D2A">
        <w:rPr>
          <w:color w:val="0070C0"/>
          <w:sz w:val="28"/>
          <w:szCs w:val="28"/>
          <w:shd w:val="clear" w:color="auto" w:fill="FFFFFF"/>
        </w:rPr>
        <w:t>лочкой».</w:t>
      </w:r>
      <w:r w:rsidRPr="00505D2A">
        <w:rPr>
          <w:color w:val="0070C0"/>
          <w:sz w:val="28"/>
          <w:szCs w:val="28"/>
        </w:rPr>
        <w:br/>
      </w:r>
      <w:r w:rsidRPr="00F730BA">
        <w:rPr>
          <w:rStyle w:val="a8"/>
          <w:color w:val="0070C0"/>
          <w:sz w:val="28"/>
          <w:szCs w:val="28"/>
          <w:bdr w:val="none" w:sz="0" w:space="0" w:color="auto" w:frame="1"/>
          <w:shd w:val="clear" w:color="auto" w:fill="FFFFFF"/>
        </w:rPr>
        <w:t>Подвижные игры:</w:t>
      </w:r>
      <w:r w:rsidRPr="00F730BA">
        <w:rPr>
          <w:color w:val="0070C0"/>
          <w:sz w:val="28"/>
          <w:szCs w:val="28"/>
          <w:shd w:val="clear" w:color="auto" w:fill="FFFFFF"/>
        </w:rPr>
        <w:t> </w:t>
      </w:r>
      <w:r w:rsidR="00F730BA" w:rsidRPr="00F730BA">
        <w:rPr>
          <w:color w:val="0070C0"/>
          <w:sz w:val="28"/>
          <w:szCs w:val="28"/>
          <w:shd w:val="clear" w:color="auto" w:fill="FFFFFF"/>
        </w:rPr>
        <w:t>«Заморожу»</w:t>
      </w:r>
      <w:r w:rsidRPr="00F730BA">
        <w:rPr>
          <w:color w:val="0070C0"/>
          <w:sz w:val="28"/>
          <w:szCs w:val="28"/>
          <w:shd w:val="clear" w:color="auto" w:fill="FFFFFF"/>
        </w:rPr>
        <w:t>, «Мы на лыжах в лес идё</w:t>
      </w:r>
      <w:r w:rsidRPr="00F730BA">
        <w:rPr>
          <w:color w:val="0070C0"/>
          <w:sz w:val="28"/>
          <w:szCs w:val="28"/>
          <w:shd w:val="clear" w:color="auto" w:fill="FFFFFF"/>
        </w:rPr>
        <w:t>м», «Два м</w:t>
      </w:r>
      <w:r w:rsidRPr="00F730BA">
        <w:rPr>
          <w:color w:val="0070C0"/>
          <w:sz w:val="28"/>
          <w:szCs w:val="28"/>
          <w:shd w:val="clear" w:color="auto" w:fill="FFFFFF"/>
        </w:rPr>
        <w:t xml:space="preserve">ороза»; </w:t>
      </w:r>
      <w:r w:rsidR="00F730BA" w:rsidRPr="00F730BA">
        <w:rPr>
          <w:color w:val="0070C0"/>
          <w:sz w:val="28"/>
          <w:szCs w:val="28"/>
          <w:shd w:val="clear" w:color="auto" w:fill="FFFFFF"/>
        </w:rPr>
        <w:t>«Передай рукавичку»</w:t>
      </w:r>
      <w:bookmarkStart w:id="0" w:name="_GoBack"/>
      <w:bookmarkEnd w:id="0"/>
    </w:p>
    <w:p w:rsidR="00F730BA" w:rsidRPr="00F730BA" w:rsidRDefault="00F730BA" w:rsidP="00F730B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F730BA">
        <w:rPr>
          <w:b/>
          <w:color w:val="0070C0"/>
          <w:sz w:val="28"/>
          <w:szCs w:val="28"/>
          <w:shd w:val="clear" w:color="auto" w:fill="FFFFFF"/>
        </w:rPr>
        <w:t>Игровы</w:t>
      </w:r>
      <w:r w:rsidRPr="00F730BA">
        <w:rPr>
          <w:b/>
          <w:color w:val="0070C0"/>
          <w:sz w:val="28"/>
          <w:szCs w:val="28"/>
          <w:shd w:val="clear" w:color="auto" w:fill="FFFFFF"/>
        </w:rPr>
        <w:t>е упражнения</w:t>
      </w:r>
      <w:r w:rsidRPr="00F730BA">
        <w:rPr>
          <w:color w:val="0070C0"/>
          <w:sz w:val="28"/>
          <w:szCs w:val="28"/>
          <w:shd w:val="clear" w:color="auto" w:fill="FFFFFF"/>
        </w:rPr>
        <w:t>: «Кто больше соберё</w:t>
      </w:r>
      <w:r w:rsidRPr="00F730BA">
        <w:rPr>
          <w:color w:val="0070C0"/>
          <w:sz w:val="28"/>
          <w:szCs w:val="28"/>
          <w:shd w:val="clear" w:color="auto" w:fill="FFFFFF"/>
        </w:rPr>
        <w:t>т снежков», «Снежки», «Кто быстрее оденется на прогулку»</w:t>
      </w:r>
      <w:r w:rsidR="00505D2A" w:rsidRPr="00F730BA">
        <w:rPr>
          <w:color w:val="0070C0"/>
          <w:sz w:val="28"/>
          <w:szCs w:val="28"/>
        </w:rPr>
        <w:br/>
      </w:r>
      <w:r w:rsidR="00505D2A" w:rsidRPr="00F730BA">
        <w:rPr>
          <w:rStyle w:val="a8"/>
          <w:color w:val="0070C0"/>
          <w:sz w:val="28"/>
          <w:szCs w:val="28"/>
          <w:bdr w:val="none" w:sz="0" w:space="0" w:color="auto" w:frame="1"/>
          <w:shd w:val="clear" w:color="auto" w:fill="FFFFFF"/>
        </w:rPr>
        <w:t>Предполагаемый результат:</w:t>
      </w:r>
      <w:r w:rsidR="00505D2A" w:rsidRPr="00F730BA">
        <w:rPr>
          <w:color w:val="0070C0"/>
          <w:sz w:val="28"/>
          <w:szCs w:val="28"/>
        </w:rPr>
        <w:br/>
      </w:r>
      <w:r w:rsidR="00505D2A" w:rsidRPr="00505D2A">
        <w:rPr>
          <w:color w:val="0070C0"/>
          <w:sz w:val="28"/>
          <w:szCs w:val="28"/>
          <w:shd w:val="clear" w:color="auto" w:fill="FFFFFF"/>
        </w:rPr>
        <w:t>- расширить и углубить знания детей о живой и неживой природе зимой; активизировать и пополнить словарный запас детей, развить связную речь, ее выразительность; совершенствовать диалогическую и монологическую форму речи, тем самым повысит речевую активность детей; способствовать развитию познавательной активности детей и их творческих способностей; воспитанию у детей бережного отношения к природе и умению восхищаться красотой природы в зимнее время; содействовать формированию сотрудничества в детско-родительских отношениях; укрепить здоровье детей, приобщить их к здоровому образу жизни; познакомит с новыми зимними играми и забавами.</w:t>
      </w:r>
      <w:r w:rsidR="00505D2A" w:rsidRPr="00505D2A">
        <w:rPr>
          <w:color w:val="0070C0"/>
          <w:sz w:val="28"/>
          <w:szCs w:val="28"/>
        </w:rPr>
        <w:br/>
      </w:r>
    </w:p>
    <w:p w:rsidR="000F06ED" w:rsidRPr="00505D2A" w:rsidRDefault="000F06ED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0F06ED" w:rsidRPr="00505D2A" w:rsidRDefault="000F06ED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0F06ED" w:rsidRPr="00505D2A" w:rsidRDefault="000F06ED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0F06ED" w:rsidRPr="00505D2A" w:rsidRDefault="000F06ED" w:rsidP="00F730BA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0F06ED" w:rsidRPr="00505D2A" w:rsidRDefault="000F06ED" w:rsidP="00F730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06ED" w:rsidRDefault="000F06ED" w:rsidP="00F730BA">
      <w:pPr>
        <w:spacing w:line="240" w:lineRule="auto"/>
      </w:pPr>
    </w:p>
    <w:p w:rsidR="000F06ED" w:rsidRDefault="000F06ED" w:rsidP="00F730BA">
      <w:pPr>
        <w:spacing w:line="240" w:lineRule="auto"/>
      </w:pPr>
    </w:p>
    <w:p w:rsidR="000F06ED" w:rsidRDefault="000F06ED"/>
    <w:p w:rsidR="000F06ED" w:rsidRDefault="000F06ED"/>
    <w:p w:rsidR="000F06ED" w:rsidRDefault="000F06ED"/>
    <w:sectPr w:rsidR="000F0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AAF" w:rsidRDefault="00B03AAF" w:rsidP="000F06ED">
      <w:pPr>
        <w:spacing w:after="0" w:line="240" w:lineRule="auto"/>
      </w:pPr>
      <w:r>
        <w:separator/>
      </w:r>
    </w:p>
  </w:endnote>
  <w:endnote w:type="continuationSeparator" w:id="0">
    <w:p w:rsidR="00B03AAF" w:rsidRDefault="00B03AAF" w:rsidP="000F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AAF" w:rsidRDefault="00B03AAF" w:rsidP="000F06ED">
      <w:pPr>
        <w:spacing w:after="0" w:line="240" w:lineRule="auto"/>
      </w:pPr>
      <w:r>
        <w:separator/>
      </w:r>
    </w:p>
  </w:footnote>
  <w:footnote w:type="continuationSeparator" w:id="0">
    <w:p w:rsidR="00B03AAF" w:rsidRDefault="00B03AAF" w:rsidP="000F0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7C5"/>
    <w:rsid w:val="000F06ED"/>
    <w:rsid w:val="001216CF"/>
    <w:rsid w:val="003B17C5"/>
    <w:rsid w:val="00452D37"/>
    <w:rsid w:val="00505D2A"/>
    <w:rsid w:val="00782503"/>
    <w:rsid w:val="00784483"/>
    <w:rsid w:val="00885830"/>
    <w:rsid w:val="00B03AAF"/>
    <w:rsid w:val="00C334A8"/>
    <w:rsid w:val="00F730BA"/>
    <w:rsid w:val="00F7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F0AC"/>
  <w15:chartTrackingRefBased/>
  <w15:docId w15:val="{9191EDD5-47EB-4DF2-84E8-03A99D47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6ED"/>
  </w:style>
  <w:style w:type="paragraph" w:styleId="a5">
    <w:name w:val="footer"/>
    <w:basedOn w:val="a"/>
    <w:link w:val="a6"/>
    <w:uiPriority w:val="99"/>
    <w:unhideWhenUsed/>
    <w:rsid w:val="000F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6ED"/>
  </w:style>
  <w:style w:type="paragraph" w:styleId="a7">
    <w:name w:val="Normal (Web)"/>
    <w:basedOn w:val="a"/>
    <w:uiPriority w:val="99"/>
    <w:unhideWhenUsed/>
    <w:rsid w:val="0078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05D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5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Стеша</dc:creator>
  <cp:keywords/>
  <dc:description/>
  <cp:lastModifiedBy>Стеша</cp:lastModifiedBy>
  <cp:revision>9</cp:revision>
  <dcterms:created xsi:type="dcterms:W3CDTF">2021-12-12T16:57:00Z</dcterms:created>
  <dcterms:modified xsi:type="dcterms:W3CDTF">2022-07-31T14:45:00Z</dcterms:modified>
</cp:coreProperties>
</file>