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BE" w:rsidRPr="00751270" w:rsidRDefault="00C639BE" w:rsidP="00C639BE">
      <w:pPr>
        <w:ind w:firstLine="851"/>
        <w:rPr>
          <w:sz w:val="28"/>
          <w:szCs w:val="28"/>
        </w:rPr>
      </w:pPr>
      <w:bookmarkStart w:id="0" w:name="_Hlk58585779"/>
      <w:r w:rsidRPr="00751270">
        <w:rPr>
          <w:b/>
          <w:bCs/>
          <w:sz w:val="28"/>
          <w:szCs w:val="28"/>
        </w:rPr>
        <w:t>Аннотация</w:t>
      </w:r>
    </w:p>
    <w:p w:rsidR="00C639BE" w:rsidRPr="00751270" w:rsidRDefault="00C639BE" w:rsidP="00C639BE">
      <w:pPr>
        <w:ind w:firstLine="851"/>
        <w:rPr>
          <w:sz w:val="28"/>
          <w:szCs w:val="28"/>
        </w:rPr>
      </w:pPr>
      <w:r w:rsidRPr="00751270">
        <w:rPr>
          <w:sz w:val="28"/>
          <w:szCs w:val="28"/>
        </w:rPr>
        <w:t xml:space="preserve">Предлагаю  методическую разработку занятия </w:t>
      </w:r>
      <w:r>
        <w:rPr>
          <w:sz w:val="28"/>
          <w:szCs w:val="28"/>
        </w:rPr>
        <w:t>по дополнительной общеобразовательной программе «Финансовая математика».</w:t>
      </w:r>
    </w:p>
    <w:p w:rsidR="00C639BE" w:rsidRPr="00751270" w:rsidRDefault="00C639BE" w:rsidP="00C639BE">
      <w:pPr>
        <w:ind w:firstLine="851"/>
        <w:rPr>
          <w:sz w:val="28"/>
          <w:szCs w:val="28"/>
        </w:rPr>
      </w:pPr>
    </w:p>
    <w:p w:rsidR="00C639BE" w:rsidRPr="00751270" w:rsidRDefault="00C639BE" w:rsidP="00C639BE">
      <w:pPr>
        <w:ind w:firstLine="851"/>
        <w:rPr>
          <w:sz w:val="28"/>
          <w:szCs w:val="28"/>
        </w:rPr>
      </w:pPr>
      <w:r w:rsidRPr="00751270">
        <w:rPr>
          <w:sz w:val="28"/>
          <w:szCs w:val="28"/>
        </w:rPr>
        <w:t xml:space="preserve">Данный материал рассчитан на возрастную аудиторию обучающихся </w:t>
      </w:r>
      <w:r>
        <w:rPr>
          <w:sz w:val="28"/>
          <w:szCs w:val="28"/>
        </w:rPr>
        <w:t>10-11</w:t>
      </w:r>
      <w:r w:rsidRPr="00751270">
        <w:rPr>
          <w:sz w:val="28"/>
          <w:szCs w:val="28"/>
        </w:rPr>
        <w:t xml:space="preserve"> классов.</w:t>
      </w:r>
    </w:p>
    <w:p w:rsidR="00C639BE" w:rsidRPr="00751270" w:rsidRDefault="00C639BE" w:rsidP="00C639BE">
      <w:pPr>
        <w:ind w:firstLine="851"/>
        <w:rPr>
          <w:sz w:val="28"/>
          <w:szCs w:val="28"/>
        </w:rPr>
      </w:pPr>
    </w:p>
    <w:p w:rsidR="00706379" w:rsidRDefault="00C639BE" w:rsidP="00C639BE">
      <w:pPr>
        <w:ind w:firstLine="851"/>
        <w:rPr>
          <w:color w:val="333333"/>
          <w:sz w:val="28"/>
          <w:szCs w:val="28"/>
          <w:shd w:val="clear" w:color="auto" w:fill="FFFFFF"/>
        </w:rPr>
      </w:pPr>
      <w:r w:rsidRPr="00706379">
        <w:rPr>
          <w:sz w:val="28"/>
          <w:szCs w:val="28"/>
        </w:rPr>
        <w:t xml:space="preserve"> В основу занятия лег </w:t>
      </w:r>
      <w:proofErr w:type="spellStart"/>
      <w:r w:rsidRPr="00706379">
        <w:rPr>
          <w:sz w:val="28"/>
          <w:szCs w:val="28"/>
        </w:rPr>
        <w:t>ситемно-деятельный</w:t>
      </w:r>
      <w:proofErr w:type="spellEnd"/>
      <w:r w:rsidRPr="00706379">
        <w:rPr>
          <w:sz w:val="28"/>
          <w:szCs w:val="28"/>
        </w:rPr>
        <w:t xml:space="preserve"> подход и </w:t>
      </w:r>
      <w:proofErr w:type="spellStart"/>
      <w:r w:rsidRPr="00706379">
        <w:rPr>
          <w:sz w:val="28"/>
          <w:szCs w:val="28"/>
        </w:rPr>
        <w:t>проблемно-диологическоий</w:t>
      </w:r>
      <w:proofErr w:type="spellEnd"/>
      <w:r w:rsidRPr="00706379">
        <w:rPr>
          <w:sz w:val="28"/>
          <w:szCs w:val="28"/>
        </w:rPr>
        <w:t xml:space="preserve"> метод  обучени</w:t>
      </w:r>
      <w:r w:rsidR="00706379">
        <w:rPr>
          <w:sz w:val="28"/>
          <w:szCs w:val="28"/>
        </w:rPr>
        <w:t>я</w:t>
      </w:r>
      <w:r w:rsidRPr="00706379">
        <w:rPr>
          <w:sz w:val="28"/>
          <w:szCs w:val="28"/>
        </w:rPr>
        <w:t xml:space="preserve">, так как </w:t>
      </w:r>
      <w:r w:rsidRPr="00706379">
        <w:rPr>
          <w:color w:val="333333"/>
          <w:sz w:val="28"/>
          <w:szCs w:val="28"/>
          <w:shd w:val="clear" w:color="auto" w:fill="FFFFFF"/>
        </w:rPr>
        <w:t>именно при такой организации образовательной деятельности </w:t>
      </w:r>
      <w:r w:rsidRPr="00706379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706379">
        <w:rPr>
          <w:bCs/>
          <w:color w:val="333333"/>
          <w:sz w:val="28"/>
          <w:szCs w:val="28"/>
          <w:shd w:val="clear" w:color="auto" w:fill="FFFFFF"/>
        </w:rPr>
        <w:t>главное место отводится активной и разносторонней, самостоятельной познавательной деятельности школьника</w:t>
      </w:r>
      <w:r w:rsidRPr="00706379">
        <w:rPr>
          <w:color w:val="333333"/>
          <w:sz w:val="28"/>
          <w:szCs w:val="28"/>
          <w:shd w:val="clear" w:color="auto" w:fill="FFFFFF"/>
        </w:rPr>
        <w:t>.</w:t>
      </w:r>
    </w:p>
    <w:p w:rsidR="00706379" w:rsidRDefault="00C639BE" w:rsidP="00C639BE">
      <w:pPr>
        <w:ind w:firstLine="851"/>
        <w:rPr>
          <w:color w:val="333333"/>
          <w:sz w:val="28"/>
          <w:szCs w:val="28"/>
          <w:shd w:val="clear" w:color="auto" w:fill="FFFFFF"/>
        </w:rPr>
      </w:pPr>
      <w:r w:rsidRPr="00706379">
        <w:rPr>
          <w:sz w:val="28"/>
          <w:szCs w:val="28"/>
        </w:rPr>
        <w:t>При проектировании занятия  использовалась технология развивающего обучения. Выбор в пользу эт</w:t>
      </w:r>
      <w:r w:rsidR="00706379">
        <w:rPr>
          <w:sz w:val="28"/>
          <w:szCs w:val="28"/>
        </w:rPr>
        <w:t>ой</w:t>
      </w:r>
      <w:r w:rsidRPr="00706379">
        <w:rPr>
          <w:sz w:val="28"/>
          <w:szCs w:val="28"/>
        </w:rPr>
        <w:t xml:space="preserve">  технологи</w:t>
      </w:r>
      <w:r w:rsidR="00706379">
        <w:rPr>
          <w:sz w:val="28"/>
          <w:szCs w:val="28"/>
        </w:rPr>
        <w:t>и</w:t>
      </w:r>
      <w:r w:rsidRPr="00706379">
        <w:rPr>
          <w:sz w:val="28"/>
          <w:szCs w:val="28"/>
        </w:rPr>
        <w:t xml:space="preserve"> был сделан</w:t>
      </w:r>
      <w:r w:rsidR="00706379">
        <w:rPr>
          <w:sz w:val="28"/>
          <w:szCs w:val="28"/>
        </w:rPr>
        <w:t>,</w:t>
      </w:r>
      <w:r w:rsidRPr="00706379">
        <w:rPr>
          <w:sz w:val="28"/>
          <w:szCs w:val="28"/>
        </w:rPr>
        <w:t xml:space="preserve"> потому</w:t>
      </w:r>
      <w:r w:rsidR="00706379">
        <w:rPr>
          <w:sz w:val="28"/>
          <w:szCs w:val="28"/>
        </w:rPr>
        <w:t xml:space="preserve"> </w:t>
      </w:r>
      <w:r w:rsidRPr="00706379">
        <w:rPr>
          <w:sz w:val="28"/>
          <w:szCs w:val="28"/>
        </w:rPr>
        <w:t xml:space="preserve"> что  </w:t>
      </w:r>
      <w:r w:rsidRPr="00706379">
        <w:rPr>
          <w:color w:val="333333"/>
          <w:sz w:val="28"/>
          <w:szCs w:val="28"/>
          <w:shd w:val="clear" w:color="auto" w:fill="FFFFFF"/>
        </w:rPr>
        <w:t>он</w:t>
      </w:r>
      <w:r w:rsidR="00706379">
        <w:rPr>
          <w:color w:val="333333"/>
          <w:sz w:val="28"/>
          <w:szCs w:val="28"/>
          <w:shd w:val="clear" w:color="auto" w:fill="FFFFFF"/>
        </w:rPr>
        <w:t>а</w:t>
      </w:r>
      <w:r w:rsidRPr="0070637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706379">
        <w:rPr>
          <w:color w:val="333333"/>
          <w:sz w:val="28"/>
          <w:szCs w:val="28"/>
          <w:shd w:val="clear" w:color="auto" w:fill="FFFFFF"/>
        </w:rPr>
        <w:t>став</w:t>
      </w:r>
      <w:r w:rsidR="00706379">
        <w:rPr>
          <w:color w:val="333333"/>
          <w:sz w:val="28"/>
          <w:szCs w:val="28"/>
          <w:shd w:val="clear" w:color="auto" w:fill="FFFFFF"/>
        </w:rPr>
        <w:t>и</w:t>
      </w:r>
      <w:r w:rsidRPr="00706379">
        <w:rPr>
          <w:color w:val="333333"/>
          <w:sz w:val="28"/>
          <w:szCs w:val="28"/>
          <w:shd w:val="clear" w:color="auto" w:fill="FFFFFF"/>
        </w:rPr>
        <w:t xml:space="preserve">т  главной целью не приобретение знаний, умений и навыков, а создание условий для всестороннего </w:t>
      </w:r>
      <w:r w:rsidRPr="00706379">
        <w:rPr>
          <w:bCs/>
          <w:color w:val="333333"/>
          <w:sz w:val="28"/>
          <w:szCs w:val="28"/>
          <w:shd w:val="clear" w:color="auto" w:fill="FFFFFF"/>
        </w:rPr>
        <w:t>развития</w:t>
      </w:r>
      <w:r w:rsidRPr="00706379">
        <w:rPr>
          <w:color w:val="333333"/>
          <w:sz w:val="28"/>
          <w:szCs w:val="28"/>
          <w:shd w:val="clear" w:color="auto" w:fill="FFFFFF"/>
        </w:rPr>
        <w:t xml:space="preserve"> личности школьника, его способностей, интересов, личностных качеств и отношений между людьми, при </w:t>
      </w:r>
      <w:proofErr w:type="gramStart"/>
      <w:r w:rsidRPr="00706379">
        <w:rPr>
          <w:color w:val="333333"/>
          <w:sz w:val="28"/>
          <w:szCs w:val="28"/>
          <w:shd w:val="clear" w:color="auto" w:fill="FFFFFF"/>
        </w:rPr>
        <w:t>котором</w:t>
      </w:r>
      <w:proofErr w:type="gramEnd"/>
      <w:r w:rsidRPr="00706379">
        <w:rPr>
          <w:color w:val="333333"/>
          <w:sz w:val="28"/>
          <w:szCs w:val="28"/>
          <w:shd w:val="clear" w:color="auto" w:fill="FFFFFF"/>
        </w:rPr>
        <w:t xml:space="preserve"> учитываются и используются закономерности </w:t>
      </w:r>
      <w:r w:rsidRPr="00706379">
        <w:rPr>
          <w:bCs/>
          <w:color w:val="333333"/>
          <w:sz w:val="28"/>
          <w:szCs w:val="28"/>
          <w:shd w:val="clear" w:color="auto" w:fill="FFFFFF"/>
        </w:rPr>
        <w:t>развития</w:t>
      </w:r>
      <w:r w:rsidRPr="00706379">
        <w:rPr>
          <w:color w:val="333333"/>
          <w:sz w:val="28"/>
          <w:szCs w:val="28"/>
          <w:shd w:val="clear" w:color="auto" w:fill="FFFFFF"/>
        </w:rPr>
        <w:t xml:space="preserve">, уровень и особенности </w:t>
      </w:r>
      <w:r w:rsidR="00706379">
        <w:rPr>
          <w:color w:val="333333"/>
          <w:sz w:val="28"/>
          <w:szCs w:val="28"/>
          <w:shd w:val="clear" w:color="auto" w:fill="FFFFFF"/>
        </w:rPr>
        <w:t>личности</w:t>
      </w:r>
      <w:r w:rsidRPr="00706379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C639BE" w:rsidRPr="00706379" w:rsidRDefault="00C639BE" w:rsidP="00C639BE">
      <w:pPr>
        <w:ind w:firstLine="851"/>
        <w:rPr>
          <w:color w:val="333333"/>
          <w:sz w:val="28"/>
          <w:szCs w:val="28"/>
          <w:shd w:val="clear" w:color="auto" w:fill="FFFFFF"/>
        </w:rPr>
      </w:pPr>
      <w:r w:rsidRPr="00706379">
        <w:rPr>
          <w:color w:val="333333"/>
          <w:sz w:val="28"/>
          <w:szCs w:val="28"/>
          <w:shd w:val="clear" w:color="auto" w:fill="FFFFFF"/>
        </w:rPr>
        <w:t xml:space="preserve">Использована также </w:t>
      </w:r>
      <w:r w:rsidR="00706379" w:rsidRPr="00706379">
        <w:rPr>
          <w:color w:val="333333"/>
          <w:sz w:val="28"/>
          <w:szCs w:val="28"/>
          <w:shd w:val="clear" w:color="auto" w:fill="FFFFFF"/>
        </w:rPr>
        <w:t>и</w:t>
      </w:r>
      <w:r w:rsidRPr="00706379">
        <w:rPr>
          <w:color w:val="333333"/>
          <w:sz w:val="28"/>
          <w:szCs w:val="28"/>
          <w:shd w:val="clear" w:color="auto" w:fill="FFFFFF"/>
        </w:rPr>
        <w:t>гровая технология обучения, так как именно эта форма организации образовательной деятельности</w:t>
      </w:r>
      <w:r w:rsidR="00706379">
        <w:rPr>
          <w:color w:val="333333"/>
          <w:sz w:val="28"/>
          <w:szCs w:val="28"/>
          <w:shd w:val="clear" w:color="auto" w:fill="FFFFFF"/>
        </w:rPr>
        <w:t xml:space="preserve"> основа</w:t>
      </w:r>
      <w:r w:rsidRPr="00706379">
        <w:rPr>
          <w:color w:val="333333"/>
          <w:sz w:val="28"/>
          <w:szCs w:val="28"/>
          <w:shd w:val="clear" w:color="auto" w:fill="FFFFFF"/>
        </w:rPr>
        <w:t>на на преобразовании ситуаций, содержащих социальный опыт жизнедеятельности, в заданные условия</w:t>
      </w:r>
      <w:proofErr w:type="gramStart"/>
      <w:r w:rsidRPr="00706379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="00706379" w:rsidRPr="00706379">
        <w:rPr>
          <w:color w:val="333333"/>
          <w:sz w:val="28"/>
          <w:szCs w:val="28"/>
          <w:shd w:val="clear" w:color="auto" w:fill="FFFFFF"/>
        </w:rPr>
        <w:t xml:space="preserve"> </w:t>
      </w:r>
      <w:r w:rsidR="00706379">
        <w:rPr>
          <w:color w:val="333333"/>
          <w:sz w:val="28"/>
          <w:szCs w:val="28"/>
          <w:shd w:val="clear" w:color="auto" w:fill="FFFFFF"/>
        </w:rPr>
        <w:t>Д</w:t>
      </w:r>
      <w:r w:rsidR="00706379" w:rsidRPr="00706379">
        <w:rPr>
          <w:color w:val="333333"/>
          <w:sz w:val="28"/>
          <w:szCs w:val="28"/>
          <w:shd w:val="clear" w:color="auto" w:fill="FFFFFF"/>
        </w:rPr>
        <w:t>еловая игра интересна даже старшеклассникам!</w:t>
      </w:r>
    </w:p>
    <w:p w:rsidR="00C639BE" w:rsidRPr="00751270" w:rsidRDefault="00C639BE" w:rsidP="00C639BE">
      <w:pPr>
        <w:ind w:firstLine="851"/>
        <w:rPr>
          <w:sz w:val="28"/>
          <w:szCs w:val="28"/>
        </w:rPr>
      </w:pPr>
    </w:p>
    <w:p w:rsidR="00C639BE" w:rsidRDefault="00C639BE" w:rsidP="00C639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Учитель математики, </w:t>
      </w:r>
    </w:p>
    <w:p w:rsidR="00C639BE" w:rsidRDefault="00C639BE" w:rsidP="00C639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 </w:t>
      </w:r>
    </w:p>
    <w:p w:rsidR="00C639BE" w:rsidRDefault="00C639BE" w:rsidP="00C639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Трубецких А. А. </w:t>
      </w:r>
    </w:p>
    <w:p w:rsidR="00C639BE" w:rsidRDefault="00C639BE" w:rsidP="00C639BE">
      <w:pPr>
        <w:jc w:val="right"/>
        <w:rPr>
          <w:sz w:val="28"/>
          <w:szCs w:val="28"/>
        </w:rPr>
      </w:pPr>
      <w:r>
        <w:rPr>
          <w:sz w:val="28"/>
          <w:szCs w:val="28"/>
        </w:rPr>
        <w:t>МОБУ «СОШ «Бугровский  ЦО №3»</w:t>
      </w:r>
    </w:p>
    <w:p w:rsidR="00C639BE" w:rsidRDefault="00C639BE" w:rsidP="00C639BE">
      <w:pPr>
        <w:jc w:val="right"/>
      </w:pPr>
      <w:r>
        <w:rPr>
          <w:sz w:val="28"/>
          <w:szCs w:val="28"/>
        </w:rPr>
        <w:t>п. Бугры Ленинградской области</w:t>
      </w:r>
    </w:p>
    <w:p w:rsidR="00706379" w:rsidRDefault="00706379" w:rsidP="00A014C4">
      <w:pPr>
        <w:tabs>
          <w:tab w:val="left" w:pos="4515"/>
        </w:tabs>
        <w:suppressAutoHyphens/>
        <w:jc w:val="center"/>
        <w:rPr>
          <w:b/>
          <w:sz w:val="24"/>
          <w:szCs w:val="24"/>
        </w:rPr>
      </w:pPr>
    </w:p>
    <w:p w:rsidR="00706379" w:rsidRDefault="00706379" w:rsidP="00A014C4">
      <w:pPr>
        <w:tabs>
          <w:tab w:val="left" w:pos="4515"/>
        </w:tabs>
        <w:suppressAutoHyphens/>
        <w:jc w:val="center"/>
        <w:rPr>
          <w:b/>
          <w:sz w:val="24"/>
          <w:szCs w:val="24"/>
        </w:rPr>
      </w:pPr>
    </w:p>
    <w:p w:rsidR="00A014C4" w:rsidRDefault="00F405B2" w:rsidP="00A014C4">
      <w:pPr>
        <w:tabs>
          <w:tab w:val="left" w:pos="4515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ТЕХНОЛОГИЧЕСКАЯ КАРТА </w:t>
      </w:r>
      <w:r w:rsidR="00F83024">
        <w:rPr>
          <w:b/>
          <w:sz w:val="24"/>
          <w:szCs w:val="24"/>
        </w:rPr>
        <w:t>ЗАНЯТИЯ</w:t>
      </w:r>
    </w:p>
    <w:p w:rsidR="00A014C4" w:rsidRPr="00A72168" w:rsidRDefault="00A014C4" w:rsidP="00A014C4">
      <w:pPr>
        <w:tabs>
          <w:tab w:val="left" w:pos="4515"/>
        </w:tabs>
        <w:suppressAutoHyphens/>
        <w:jc w:val="center"/>
        <w:rPr>
          <w:sz w:val="24"/>
          <w:szCs w:val="24"/>
          <w:lang w:eastAsia="ar-SA"/>
        </w:rPr>
      </w:pPr>
    </w:p>
    <w:tbl>
      <w:tblPr>
        <w:tblW w:w="15055" w:type="dxa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5"/>
      </w:tblGrid>
      <w:tr w:rsidR="00A014C4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C4" w:rsidRPr="00A72168" w:rsidRDefault="00F83024" w:rsidP="00FF5913">
            <w:pPr>
              <w:tabs>
                <w:tab w:val="left" w:pos="6375"/>
                <w:tab w:val="left" w:pos="13245"/>
              </w:tabs>
              <w:suppressAutoHyphens/>
              <w:ind w:left="238" w:firstLine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Дополнительная общеобразовательная программа</w:t>
            </w:r>
            <w:r w:rsidR="00A014C4" w:rsidRPr="00A72168">
              <w:rPr>
                <w:b/>
                <w:sz w:val="24"/>
                <w:szCs w:val="24"/>
                <w:lang w:eastAsia="ar-SA"/>
              </w:rPr>
              <w:t>:</w:t>
            </w:r>
            <w:r w:rsidR="00187580">
              <w:rPr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Финансовая математика</w:t>
            </w:r>
          </w:p>
        </w:tc>
      </w:tr>
      <w:tr w:rsidR="0031331B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31B" w:rsidRPr="0031331B" w:rsidRDefault="0031331B" w:rsidP="00FF5913">
            <w:pPr>
              <w:tabs>
                <w:tab w:val="left" w:pos="6375"/>
                <w:tab w:val="left" w:pos="13245"/>
              </w:tabs>
              <w:suppressAutoHyphens/>
              <w:ind w:left="238" w:firstLine="0"/>
              <w:rPr>
                <w:bCs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Учитель: </w:t>
            </w:r>
            <w:r w:rsidR="00F83024">
              <w:rPr>
                <w:bCs/>
                <w:sz w:val="24"/>
                <w:szCs w:val="24"/>
                <w:lang w:eastAsia="ar-SA"/>
              </w:rPr>
              <w:t>Трубецких Александр Александрович</w:t>
            </w:r>
          </w:p>
        </w:tc>
      </w:tr>
      <w:tr w:rsidR="00A014C4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C4" w:rsidRPr="00A72168" w:rsidRDefault="00A014C4" w:rsidP="00FF5913">
            <w:pPr>
              <w:tabs>
                <w:tab w:val="left" w:pos="6375"/>
                <w:tab w:val="left" w:pos="13245"/>
              </w:tabs>
              <w:suppressAutoHyphens/>
              <w:ind w:left="238" w:firstLine="0"/>
              <w:rPr>
                <w:sz w:val="24"/>
                <w:szCs w:val="24"/>
                <w:lang w:eastAsia="ar-SA"/>
              </w:rPr>
            </w:pPr>
            <w:r w:rsidRPr="00A72168">
              <w:rPr>
                <w:b/>
                <w:sz w:val="24"/>
                <w:szCs w:val="24"/>
                <w:lang w:eastAsia="ar-SA"/>
              </w:rPr>
              <w:t>Дата урока</w:t>
            </w:r>
            <w:r w:rsidR="00187580">
              <w:rPr>
                <w:b/>
                <w:sz w:val="24"/>
                <w:szCs w:val="24"/>
                <w:lang w:eastAsia="ar-SA"/>
              </w:rPr>
              <w:t>:</w:t>
            </w:r>
            <w:r w:rsidRPr="00A72168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187580">
              <w:rPr>
                <w:bCs/>
                <w:sz w:val="24"/>
                <w:szCs w:val="24"/>
                <w:lang w:eastAsia="ar-SA"/>
              </w:rPr>
              <w:t>«__</w:t>
            </w:r>
            <w:r w:rsidR="00F83024" w:rsidRPr="00F83024">
              <w:rPr>
                <w:bCs/>
                <w:sz w:val="24"/>
                <w:szCs w:val="24"/>
                <w:u w:val="single"/>
                <w:lang w:eastAsia="ar-SA"/>
              </w:rPr>
              <w:t>14</w:t>
            </w:r>
            <w:r w:rsidRPr="00187580">
              <w:rPr>
                <w:bCs/>
                <w:sz w:val="24"/>
                <w:szCs w:val="24"/>
                <w:lang w:eastAsia="ar-SA"/>
              </w:rPr>
              <w:t xml:space="preserve">___» </w:t>
            </w:r>
            <w:r w:rsidR="00283E77">
              <w:rPr>
                <w:bCs/>
                <w:sz w:val="24"/>
                <w:szCs w:val="24"/>
                <w:lang w:eastAsia="ar-SA"/>
              </w:rPr>
              <w:t>марта</w:t>
            </w:r>
            <w:r w:rsidRPr="00187580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283E77">
              <w:rPr>
                <w:bCs/>
                <w:sz w:val="24"/>
                <w:szCs w:val="24"/>
                <w:lang w:eastAsia="ar-SA"/>
              </w:rPr>
              <w:t>2</w:t>
            </w:r>
            <w:bookmarkStart w:id="1" w:name="_GoBack"/>
            <w:bookmarkEnd w:id="1"/>
            <w:r w:rsidR="00F83024">
              <w:rPr>
                <w:bCs/>
                <w:sz w:val="24"/>
                <w:szCs w:val="24"/>
                <w:lang w:eastAsia="ar-SA"/>
              </w:rPr>
              <w:t>2</w:t>
            </w:r>
            <w:r w:rsidR="00187580" w:rsidRPr="00187580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187580">
              <w:rPr>
                <w:bCs/>
                <w:sz w:val="24"/>
                <w:szCs w:val="24"/>
                <w:lang w:eastAsia="ar-SA"/>
              </w:rPr>
              <w:t xml:space="preserve">г.         </w:t>
            </w:r>
            <w:r w:rsidRPr="00A72168">
              <w:rPr>
                <w:b/>
                <w:sz w:val="24"/>
                <w:szCs w:val="24"/>
                <w:lang w:eastAsia="ar-SA"/>
              </w:rPr>
              <w:tab/>
            </w:r>
          </w:p>
        </w:tc>
      </w:tr>
      <w:tr w:rsidR="00A014C4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C4" w:rsidRPr="00A72168" w:rsidRDefault="00A014C4" w:rsidP="00FF5913">
            <w:pPr>
              <w:suppressAutoHyphens/>
              <w:ind w:left="238" w:firstLine="0"/>
              <w:rPr>
                <w:b/>
                <w:sz w:val="24"/>
                <w:szCs w:val="24"/>
                <w:lang w:eastAsia="ar-SA"/>
              </w:rPr>
            </w:pPr>
            <w:r w:rsidRPr="00A72168">
              <w:rPr>
                <w:b/>
                <w:sz w:val="24"/>
                <w:szCs w:val="24"/>
                <w:lang w:eastAsia="ar-SA"/>
              </w:rPr>
              <w:t>Тема</w:t>
            </w:r>
            <w:r w:rsidRPr="00A72168">
              <w:rPr>
                <w:sz w:val="24"/>
                <w:szCs w:val="24"/>
                <w:lang w:eastAsia="ar-SA"/>
              </w:rPr>
              <w:t xml:space="preserve"> </w:t>
            </w:r>
            <w:r w:rsidRPr="00A72168">
              <w:rPr>
                <w:b/>
                <w:sz w:val="24"/>
                <w:szCs w:val="24"/>
                <w:lang w:eastAsia="ar-SA"/>
              </w:rPr>
              <w:t>урока:</w:t>
            </w:r>
            <w:r w:rsidR="00187580">
              <w:t xml:space="preserve"> </w:t>
            </w:r>
            <w:r w:rsidR="00215B8A">
              <w:rPr>
                <w:sz w:val="24"/>
                <w:szCs w:val="24"/>
                <w:lang w:eastAsia="ar-SA"/>
              </w:rPr>
              <w:t xml:space="preserve">Дифференцируемые и аннуитетные платежи. </w:t>
            </w:r>
            <w:r w:rsidR="00F83024">
              <w:rPr>
                <w:bCs/>
                <w:sz w:val="24"/>
                <w:szCs w:val="24"/>
                <w:lang w:eastAsia="ar-SA"/>
              </w:rPr>
              <w:t>Контрольное занятие. Деловая игра</w:t>
            </w:r>
            <w:r w:rsidR="00FF5913">
              <w:rPr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E924E8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E8" w:rsidRPr="00E924E8" w:rsidRDefault="00E924E8" w:rsidP="00FF5913">
            <w:pPr>
              <w:suppressAutoHyphens/>
              <w:ind w:left="238" w:firstLine="0"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Материалы урока: </w:t>
            </w:r>
            <w:r>
              <w:rPr>
                <w:sz w:val="24"/>
                <w:szCs w:val="24"/>
                <w:lang w:eastAsia="ar-SA"/>
              </w:rPr>
              <w:t>разработки педагога</w:t>
            </w:r>
            <w:r w:rsidR="00F83024">
              <w:rPr>
                <w:sz w:val="24"/>
                <w:szCs w:val="24"/>
                <w:lang w:eastAsia="ar-SA"/>
              </w:rPr>
              <w:t xml:space="preserve">, материалы сайта </w:t>
            </w:r>
            <w:r w:rsidR="00F83024" w:rsidRPr="00F83024">
              <w:rPr>
                <w:sz w:val="24"/>
                <w:szCs w:val="24"/>
                <w:lang w:eastAsia="ar-SA"/>
              </w:rPr>
              <w:t>https://math-ege.sdamgia.ru/?redir=1</w:t>
            </w:r>
          </w:p>
        </w:tc>
      </w:tr>
      <w:tr w:rsidR="00A014C4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13" w:rsidRDefault="00A014C4" w:rsidP="00FF5913">
            <w:pPr>
              <w:suppressAutoHyphens/>
              <w:ind w:left="238" w:firstLine="0"/>
              <w:rPr>
                <w:sz w:val="24"/>
                <w:szCs w:val="24"/>
              </w:rPr>
            </w:pPr>
            <w:r w:rsidRPr="00A72168">
              <w:rPr>
                <w:b/>
                <w:sz w:val="24"/>
                <w:szCs w:val="24"/>
                <w:lang w:eastAsia="ar-SA"/>
              </w:rPr>
              <w:t xml:space="preserve"> Цель</w:t>
            </w:r>
            <w:r w:rsidRPr="00A72168">
              <w:rPr>
                <w:sz w:val="24"/>
                <w:szCs w:val="24"/>
                <w:lang w:eastAsia="ar-SA"/>
              </w:rPr>
              <w:t>:</w:t>
            </w:r>
            <w:r w:rsidR="00F57457">
              <w:rPr>
                <w:sz w:val="24"/>
                <w:szCs w:val="24"/>
                <w:lang w:eastAsia="ar-SA"/>
              </w:rPr>
              <w:t xml:space="preserve"> </w:t>
            </w:r>
            <w:r w:rsidR="00F83024">
              <w:rPr>
                <w:sz w:val="24"/>
                <w:szCs w:val="24"/>
              </w:rPr>
              <w:t xml:space="preserve">формирование и развитие творческих способностей обучающихся, удовлетворение индивидуальных потребностей обучающихся </w:t>
            </w:r>
            <w:proofErr w:type="gramStart"/>
            <w:r w:rsidR="00F83024">
              <w:rPr>
                <w:sz w:val="24"/>
                <w:szCs w:val="24"/>
              </w:rPr>
              <w:t>в</w:t>
            </w:r>
            <w:proofErr w:type="gramEnd"/>
          </w:p>
          <w:p w:rsidR="00A014C4" w:rsidRPr="00A72168" w:rsidRDefault="00FF5913" w:rsidP="00FF5913">
            <w:pPr>
              <w:suppressAutoHyphens/>
              <w:ind w:left="238" w:firstLine="0"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 </w:t>
            </w:r>
            <w:r w:rsidR="00F830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83024">
              <w:rPr>
                <w:sz w:val="24"/>
                <w:szCs w:val="24"/>
              </w:rPr>
              <w:t xml:space="preserve">интеллектуальном и нравственном </w:t>
            </w:r>
            <w:proofErr w:type="gramStart"/>
            <w:r w:rsidR="00F83024">
              <w:rPr>
                <w:sz w:val="24"/>
                <w:szCs w:val="24"/>
              </w:rPr>
              <w:t>развитии</w:t>
            </w:r>
            <w:proofErr w:type="gramEnd"/>
            <w:r w:rsidR="00F83024">
              <w:rPr>
                <w:sz w:val="24"/>
                <w:szCs w:val="24"/>
              </w:rPr>
              <w:t>, профессиональная ориентация</w:t>
            </w:r>
          </w:p>
        </w:tc>
      </w:tr>
      <w:tr w:rsidR="00A014C4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C4" w:rsidRPr="00A72168" w:rsidRDefault="00A014C4" w:rsidP="00FF5913">
            <w:pPr>
              <w:suppressAutoHyphens/>
              <w:ind w:left="238" w:firstLine="0"/>
              <w:rPr>
                <w:sz w:val="24"/>
                <w:szCs w:val="24"/>
                <w:lang w:eastAsia="ar-SA"/>
              </w:rPr>
            </w:pPr>
            <w:r w:rsidRPr="00A72168">
              <w:rPr>
                <w:b/>
                <w:sz w:val="24"/>
                <w:szCs w:val="24"/>
                <w:lang w:eastAsia="ar-SA"/>
              </w:rPr>
              <w:t>Задачи:</w:t>
            </w:r>
            <w:r w:rsidRPr="00A72168">
              <w:rPr>
                <w:sz w:val="24"/>
                <w:szCs w:val="24"/>
                <w:lang w:eastAsia="ar-SA"/>
              </w:rPr>
              <w:t xml:space="preserve"> </w:t>
            </w:r>
          </w:p>
          <w:p w:rsidR="00A014C4" w:rsidRPr="00A72168" w:rsidRDefault="00A014C4" w:rsidP="00FF5913">
            <w:pPr>
              <w:suppressAutoHyphens/>
              <w:ind w:left="238" w:firstLine="0"/>
              <w:rPr>
                <w:b/>
                <w:sz w:val="24"/>
                <w:szCs w:val="24"/>
                <w:lang w:eastAsia="ar-SA"/>
              </w:rPr>
            </w:pPr>
            <w:r w:rsidRPr="00F57457">
              <w:rPr>
                <w:sz w:val="24"/>
                <w:szCs w:val="24"/>
                <w:u w:val="single"/>
                <w:lang w:eastAsia="ar-SA"/>
              </w:rPr>
              <w:t>образовательные:</w:t>
            </w:r>
            <w:r w:rsidR="00F57457">
              <w:t xml:space="preserve"> </w:t>
            </w:r>
            <w:r w:rsidR="00F83024">
              <w:rPr>
                <w:sz w:val="24"/>
                <w:szCs w:val="24"/>
                <w:lang w:eastAsia="ar-SA"/>
              </w:rPr>
              <w:t>систематизировать знания о дифференцируемых и аннуитетных платежах при кредитовании;</w:t>
            </w:r>
          </w:p>
        </w:tc>
      </w:tr>
      <w:tr w:rsidR="00A014C4" w:rsidRPr="00A72168" w:rsidTr="00F83024">
        <w:trPr>
          <w:trHeight w:val="282"/>
        </w:trPr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C4" w:rsidRPr="00F83024" w:rsidRDefault="00A014C4" w:rsidP="00FF5913">
            <w:pPr>
              <w:pStyle w:val="a9"/>
              <w:shd w:val="clear" w:color="auto" w:fill="FFFFFF"/>
              <w:spacing w:before="0" w:beforeAutospacing="0" w:after="0" w:afterAutospacing="0"/>
              <w:ind w:left="238"/>
              <w:jc w:val="both"/>
              <w:rPr>
                <w:color w:val="000000"/>
              </w:rPr>
            </w:pPr>
            <w:r w:rsidRPr="00F57457">
              <w:rPr>
                <w:u w:val="single"/>
                <w:lang w:eastAsia="ar-SA"/>
              </w:rPr>
              <w:lastRenderedPageBreak/>
              <w:t>развивающие:</w:t>
            </w:r>
            <w:r w:rsidR="00F57457">
              <w:rPr>
                <w:u w:val="single"/>
                <w:lang w:eastAsia="ar-SA"/>
              </w:rPr>
              <w:t xml:space="preserve"> </w:t>
            </w:r>
            <w:r w:rsidR="00F57457" w:rsidRPr="00F57457">
              <w:rPr>
                <w:color w:val="000000"/>
              </w:rPr>
              <w:t>разви</w:t>
            </w:r>
            <w:r w:rsidR="0031331B">
              <w:rPr>
                <w:color w:val="000000"/>
              </w:rPr>
              <w:t>ть</w:t>
            </w:r>
            <w:r w:rsidR="00F57457" w:rsidRPr="00F57457">
              <w:rPr>
                <w:color w:val="000000"/>
              </w:rPr>
              <w:t xml:space="preserve"> </w:t>
            </w:r>
            <w:r w:rsidR="00F83024">
              <w:rPr>
                <w:color w:val="000000"/>
              </w:rPr>
              <w:t xml:space="preserve">математические способности </w:t>
            </w:r>
            <w:proofErr w:type="gramStart"/>
            <w:r w:rsidR="00F83024">
              <w:rPr>
                <w:color w:val="000000"/>
              </w:rPr>
              <w:t>обучающихся</w:t>
            </w:r>
            <w:proofErr w:type="gramEnd"/>
            <w:r w:rsidR="00F83024">
              <w:rPr>
                <w:color w:val="000000"/>
              </w:rPr>
              <w:t xml:space="preserve">; </w:t>
            </w:r>
            <w:r w:rsidR="00F57457" w:rsidRPr="00F57457">
              <w:rPr>
                <w:color w:val="000000"/>
              </w:rPr>
              <w:t> </w:t>
            </w:r>
          </w:p>
        </w:tc>
      </w:tr>
      <w:tr w:rsidR="00A014C4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31B" w:rsidRPr="00F83024" w:rsidRDefault="00A014C4" w:rsidP="00FF5913">
            <w:pPr>
              <w:suppressAutoHyphens/>
              <w:ind w:left="238" w:firstLine="0"/>
              <w:rPr>
                <w:sz w:val="24"/>
                <w:szCs w:val="24"/>
                <w:lang w:eastAsia="ar-SA"/>
              </w:rPr>
            </w:pPr>
            <w:r w:rsidRPr="0031331B">
              <w:rPr>
                <w:sz w:val="24"/>
                <w:szCs w:val="24"/>
                <w:u w:val="single"/>
                <w:lang w:eastAsia="ar-SA"/>
              </w:rPr>
              <w:t>воспитательные:</w:t>
            </w:r>
            <w:r w:rsidR="00F57457">
              <w:rPr>
                <w:sz w:val="24"/>
                <w:szCs w:val="24"/>
                <w:u w:val="single"/>
                <w:lang w:eastAsia="ar-SA"/>
              </w:rPr>
              <w:t xml:space="preserve"> </w:t>
            </w:r>
            <w:r w:rsidR="00FF5913" w:rsidRPr="00E3177C">
              <w:rPr>
                <w:sz w:val="24"/>
                <w:szCs w:val="24"/>
              </w:rPr>
              <w:t xml:space="preserve">развитие мотивов учебной деятельности и формирование личностного смысла </w:t>
            </w:r>
            <w:r w:rsidR="00FF5913">
              <w:rPr>
                <w:sz w:val="24"/>
                <w:szCs w:val="24"/>
              </w:rPr>
              <w:t>об</w:t>
            </w:r>
            <w:r w:rsidR="00FF5913" w:rsidRPr="00E3177C">
              <w:rPr>
                <w:sz w:val="24"/>
                <w:szCs w:val="24"/>
              </w:rPr>
              <w:t>учения</w:t>
            </w:r>
            <w:r w:rsidR="00FF5913">
              <w:rPr>
                <w:sz w:val="24"/>
                <w:szCs w:val="24"/>
                <w:lang w:eastAsia="ar-SA"/>
              </w:rPr>
              <w:t xml:space="preserve">, </w:t>
            </w:r>
            <w:r w:rsidR="00F83024">
              <w:rPr>
                <w:sz w:val="24"/>
                <w:szCs w:val="24"/>
                <w:lang w:eastAsia="ar-SA"/>
              </w:rPr>
              <w:t>профессиональная ориентация.</w:t>
            </w:r>
          </w:p>
        </w:tc>
      </w:tr>
      <w:tr w:rsidR="00A014C4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C4" w:rsidRPr="00A72168" w:rsidRDefault="00A014C4" w:rsidP="00FF5913">
            <w:pPr>
              <w:suppressAutoHyphens/>
              <w:ind w:left="238" w:firstLine="0"/>
              <w:rPr>
                <w:b/>
                <w:sz w:val="24"/>
                <w:szCs w:val="24"/>
                <w:lang w:eastAsia="ar-SA"/>
              </w:rPr>
            </w:pPr>
            <w:r w:rsidRPr="00A72168">
              <w:rPr>
                <w:b/>
                <w:sz w:val="24"/>
                <w:szCs w:val="24"/>
                <w:lang w:eastAsia="ar-SA"/>
              </w:rPr>
              <w:t>Тип урока:</w:t>
            </w:r>
            <w:r w:rsidR="0031331B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9E1B17">
              <w:rPr>
                <w:bCs/>
                <w:sz w:val="24"/>
                <w:szCs w:val="24"/>
                <w:lang w:eastAsia="ar-SA"/>
              </w:rPr>
              <w:t>деловая игра.</w:t>
            </w:r>
          </w:p>
        </w:tc>
      </w:tr>
      <w:tr w:rsidR="00A014C4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C4" w:rsidRPr="00A72168" w:rsidRDefault="00A014C4" w:rsidP="00FF5913">
            <w:pPr>
              <w:suppressAutoHyphens/>
              <w:ind w:left="238" w:firstLine="0"/>
              <w:rPr>
                <w:sz w:val="24"/>
                <w:szCs w:val="24"/>
                <w:lang w:eastAsia="ar-SA"/>
              </w:rPr>
            </w:pPr>
            <w:r w:rsidRPr="00A72168">
              <w:rPr>
                <w:b/>
                <w:sz w:val="24"/>
                <w:szCs w:val="24"/>
                <w:lang w:eastAsia="ar-SA"/>
              </w:rPr>
              <w:t>Методы, приёмы, формы работы, технологии:</w:t>
            </w:r>
            <w:r w:rsidR="0031331B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31331B" w:rsidRPr="00730ABF">
              <w:rPr>
                <w:bCs/>
                <w:sz w:val="24"/>
                <w:szCs w:val="24"/>
                <w:lang w:eastAsia="ar-SA"/>
              </w:rPr>
              <w:t xml:space="preserve">актуализация </w:t>
            </w:r>
            <w:r w:rsidR="002F2905">
              <w:rPr>
                <w:bCs/>
                <w:sz w:val="24"/>
                <w:szCs w:val="24"/>
                <w:lang w:eastAsia="ar-SA"/>
              </w:rPr>
              <w:t>знаний и умений</w:t>
            </w:r>
            <w:r w:rsidR="0031331B" w:rsidRPr="00730ABF">
              <w:rPr>
                <w:bCs/>
                <w:sz w:val="24"/>
                <w:szCs w:val="24"/>
                <w:lang w:eastAsia="ar-SA"/>
              </w:rPr>
              <w:t xml:space="preserve">, </w:t>
            </w:r>
            <w:r w:rsidR="002F2905">
              <w:rPr>
                <w:bCs/>
                <w:sz w:val="24"/>
                <w:szCs w:val="24"/>
                <w:lang w:eastAsia="ar-SA"/>
              </w:rPr>
              <w:t>применение знаний и умений в новой ситуации, работа</w:t>
            </w:r>
            <w:r w:rsidR="00730ABF" w:rsidRPr="00730ABF">
              <w:rPr>
                <w:bCs/>
                <w:sz w:val="24"/>
                <w:szCs w:val="24"/>
                <w:lang w:eastAsia="ar-SA"/>
              </w:rPr>
              <w:t xml:space="preserve"> в группах, поиск и коррекция ошибок, рефлексия</w:t>
            </w:r>
            <w:r w:rsidR="00730ABF">
              <w:rPr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A014C4" w:rsidRPr="00A72168" w:rsidTr="00562FD4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4C4" w:rsidRPr="00A72168" w:rsidRDefault="00A014C4" w:rsidP="00FF5913">
            <w:pPr>
              <w:suppressAutoHyphens/>
              <w:ind w:left="238" w:firstLine="0"/>
              <w:rPr>
                <w:b/>
                <w:sz w:val="24"/>
                <w:szCs w:val="24"/>
                <w:lang w:eastAsia="ar-SA"/>
              </w:rPr>
            </w:pPr>
            <w:r w:rsidRPr="00A72168">
              <w:rPr>
                <w:b/>
                <w:sz w:val="24"/>
                <w:szCs w:val="24"/>
                <w:lang w:eastAsia="ar-SA"/>
              </w:rPr>
              <w:t>Материально-техническое оснащение:</w:t>
            </w:r>
            <w:r w:rsidR="00730ABF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730ABF" w:rsidRPr="00730ABF">
              <w:rPr>
                <w:bCs/>
                <w:sz w:val="24"/>
                <w:szCs w:val="24"/>
                <w:lang w:eastAsia="ar-SA"/>
              </w:rPr>
              <w:t>компьютер, интерактивная доска, раздаточный материал.</w:t>
            </w:r>
          </w:p>
        </w:tc>
      </w:tr>
    </w:tbl>
    <w:p w:rsidR="00A014C4" w:rsidRPr="00A72168" w:rsidRDefault="00A014C4" w:rsidP="00A014C4">
      <w:pPr>
        <w:tabs>
          <w:tab w:val="left" w:pos="4515"/>
        </w:tabs>
        <w:suppressAutoHyphens/>
        <w:rPr>
          <w:sz w:val="24"/>
          <w:szCs w:val="24"/>
          <w:lang w:eastAsia="ar-SA"/>
        </w:rPr>
      </w:pPr>
    </w:p>
    <w:bookmarkEnd w:id="0"/>
    <w:p w:rsidR="00A014C4" w:rsidRPr="0054253B" w:rsidRDefault="00A014C4" w:rsidP="00EE44D7">
      <w:pPr>
        <w:jc w:val="center"/>
        <w:rPr>
          <w:b/>
          <w:bCs/>
          <w:sz w:val="28"/>
          <w:szCs w:val="28"/>
        </w:rPr>
      </w:pPr>
      <w:r w:rsidRPr="0054253B">
        <w:rPr>
          <w:b/>
          <w:bCs/>
          <w:sz w:val="28"/>
          <w:szCs w:val="28"/>
        </w:rPr>
        <w:t>Ход урока</w:t>
      </w:r>
    </w:p>
    <w:p w:rsidR="00A014C4" w:rsidRPr="00E3177C" w:rsidRDefault="00A014C4" w:rsidP="00E3177C">
      <w:pPr>
        <w:suppressAutoHyphens/>
        <w:jc w:val="center"/>
        <w:rPr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1"/>
        <w:gridCol w:w="2096"/>
        <w:gridCol w:w="3232"/>
        <w:gridCol w:w="3477"/>
        <w:gridCol w:w="2277"/>
        <w:gridCol w:w="3031"/>
      </w:tblGrid>
      <w:tr w:rsidR="00A014C4" w:rsidRPr="00E3177C" w:rsidTr="006B05FA">
        <w:trPr>
          <w:trHeight w:val="446"/>
        </w:trPr>
        <w:tc>
          <w:tcPr>
            <w:tcW w:w="563" w:type="pct"/>
            <w:vMerge w:val="restart"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Этапы урока</w:t>
            </w:r>
          </w:p>
        </w:tc>
        <w:tc>
          <w:tcPr>
            <w:tcW w:w="659" w:type="pct"/>
            <w:vMerge w:val="restart"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Дидактическая структура урока</w:t>
            </w:r>
          </w:p>
        </w:tc>
        <w:tc>
          <w:tcPr>
            <w:tcW w:w="1016" w:type="pct"/>
            <w:vMerge w:val="restart"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1093" w:type="pct"/>
            <w:vMerge w:val="restart"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 xml:space="preserve">Деятельность </w:t>
            </w:r>
            <w:proofErr w:type="gramStart"/>
            <w:r w:rsidR="00CF5965" w:rsidRPr="00E3177C">
              <w:rPr>
                <w:sz w:val="24"/>
                <w:szCs w:val="24"/>
                <w:lang w:eastAsia="ar-SA"/>
              </w:rPr>
              <w:t>об</w:t>
            </w:r>
            <w:r w:rsidRPr="00E3177C">
              <w:rPr>
                <w:sz w:val="24"/>
                <w:szCs w:val="24"/>
                <w:lang w:eastAsia="ar-SA"/>
              </w:rPr>
              <w:t>уча</w:t>
            </w:r>
            <w:r w:rsidR="00CF5965" w:rsidRPr="00E3177C">
              <w:rPr>
                <w:sz w:val="24"/>
                <w:szCs w:val="24"/>
                <w:lang w:eastAsia="ar-SA"/>
              </w:rPr>
              <w:t>ю</w:t>
            </w:r>
            <w:r w:rsidRPr="00E3177C">
              <w:rPr>
                <w:sz w:val="24"/>
                <w:szCs w:val="24"/>
                <w:lang w:eastAsia="ar-SA"/>
              </w:rPr>
              <w:t>щихся</w:t>
            </w:r>
            <w:proofErr w:type="gramEnd"/>
            <w:r w:rsidRPr="00E3177C">
              <w:rPr>
                <w:sz w:val="24"/>
                <w:szCs w:val="24"/>
                <w:lang w:eastAsia="ar-SA"/>
              </w:rPr>
              <w:t>.</w:t>
            </w:r>
          </w:p>
          <w:p w:rsidR="00A014C4" w:rsidRPr="00E3177C" w:rsidRDefault="00A014C4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 xml:space="preserve">Задания для </w:t>
            </w:r>
            <w:r w:rsidR="00CF5965" w:rsidRPr="00E3177C">
              <w:rPr>
                <w:sz w:val="24"/>
                <w:szCs w:val="24"/>
                <w:lang w:eastAsia="ar-SA"/>
              </w:rPr>
              <w:t>об</w:t>
            </w:r>
            <w:r w:rsidRPr="00E3177C">
              <w:rPr>
                <w:sz w:val="24"/>
                <w:szCs w:val="24"/>
                <w:lang w:eastAsia="ar-SA"/>
              </w:rPr>
              <w:t>уча</w:t>
            </w:r>
            <w:r w:rsidR="00CF5965" w:rsidRPr="00E3177C">
              <w:rPr>
                <w:sz w:val="24"/>
                <w:szCs w:val="24"/>
                <w:lang w:eastAsia="ar-SA"/>
              </w:rPr>
              <w:t>ю</w:t>
            </w:r>
            <w:r w:rsidRPr="00E3177C">
              <w:rPr>
                <w:sz w:val="24"/>
                <w:szCs w:val="24"/>
                <w:lang w:eastAsia="ar-SA"/>
              </w:rPr>
              <w:t>щихся, выполнение которых привед</w:t>
            </w:r>
            <w:r w:rsidR="00730ABF" w:rsidRPr="00E3177C">
              <w:rPr>
                <w:sz w:val="24"/>
                <w:szCs w:val="24"/>
                <w:lang w:eastAsia="ar-SA"/>
              </w:rPr>
              <w:t>ё</w:t>
            </w:r>
            <w:r w:rsidRPr="00E3177C">
              <w:rPr>
                <w:sz w:val="24"/>
                <w:szCs w:val="24"/>
                <w:lang w:eastAsia="ar-SA"/>
              </w:rPr>
              <w:t>т к достижению планируемых результатов.</w:t>
            </w:r>
          </w:p>
        </w:tc>
        <w:tc>
          <w:tcPr>
            <w:tcW w:w="1669" w:type="pct"/>
            <w:gridSpan w:val="2"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Планируемые результаты</w:t>
            </w:r>
          </w:p>
        </w:tc>
      </w:tr>
      <w:tr w:rsidR="00A014C4" w:rsidRPr="00E3177C" w:rsidTr="006B05FA">
        <w:trPr>
          <w:trHeight w:val="238"/>
        </w:trPr>
        <w:tc>
          <w:tcPr>
            <w:tcW w:w="563" w:type="pct"/>
            <w:vMerge/>
            <w:vAlign w:val="center"/>
          </w:tcPr>
          <w:p w:rsidR="00A014C4" w:rsidRPr="00E3177C" w:rsidRDefault="00A014C4" w:rsidP="00E3177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vMerge/>
            <w:vAlign w:val="center"/>
          </w:tcPr>
          <w:p w:rsidR="00A014C4" w:rsidRPr="00E3177C" w:rsidRDefault="00A014C4" w:rsidP="00E3177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16" w:type="pct"/>
            <w:vMerge/>
            <w:vAlign w:val="center"/>
          </w:tcPr>
          <w:p w:rsidR="00A014C4" w:rsidRPr="00E3177C" w:rsidRDefault="00A014C4" w:rsidP="00E3177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93" w:type="pct"/>
            <w:vMerge/>
            <w:vAlign w:val="center"/>
          </w:tcPr>
          <w:p w:rsidR="00A014C4" w:rsidRPr="00E3177C" w:rsidRDefault="00A014C4" w:rsidP="00E3177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16" w:type="pct"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Предметные</w:t>
            </w:r>
          </w:p>
        </w:tc>
        <w:tc>
          <w:tcPr>
            <w:tcW w:w="953" w:type="pct"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УУД</w:t>
            </w:r>
          </w:p>
        </w:tc>
      </w:tr>
      <w:tr w:rsidR="00A014C4" w:rsidRPr="00E3177C" w:rsidTr="006B05FA">
        <w:trPr>
          <w:trHeight w:val="620"/>
        </w:trPr>
        <w:tc>
          <w:tcPr>
            <w:tcW w:w="563" w:type="pct"/>
            <w:vMerge w:val="restart"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E3177C">
              <w:rPr>
                <w:b/>
                <w:sz w:val="24"/>
                <w:szCs w:val="24"/>
                <w:lang w:val="en-US" w:eastAsia="ar-SA"/>
              </w:rPr>
              <w:t>I</w:t>
            </w:r>
            <w:r w:rsidRPr="00E3177C">
              <w:rPr>
                <w:b/>
                <w:sz w:val="24"/>
                <w:szCs w:val="24"/>
                <w:lang w:eastAsia="ar-SA"/>
              </w:rPr>
              <w:t>. Начало урока</w:t>
            </w:r>
          </w:p>
        </w:tc>
        <w:tc>
          <w:tcPr>
            <w:tcW w:w="659" w:type="pct"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Приветствие</w:t>
            </w:r>
          </w:p>
          <w:p w:rsidR="00562FD4" w:rsidRPr="00E3177C" w:rsidRDefault="00562FD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562FD4" w:rsidRPr="00E3177C" w:rsidRDefault="00562FD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16" w:type="pct"/>
          </w:tcPr>
          <w:p w:rsidR="00CF5965" w:rsidRPr="00E3177C" w:rsidRDefault="00730ABF" w:rsidP="00E3177C">
            <w:pPr>
              <w:suppressAutoHyphens/>
              <w:ind w:firstLine="0"/>
              <w:jc w:val="left"/>
              <w:rPr>
                <w:sz w:val="24"/>
                <w:szCs w:val="24"/>
                <w:lang w:val="en-US" w:eastAsia="ar-SA"/>
              </w:rPr>
            </w:pP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t>Приветств</w:t>
            </w:r>
            <w:r w:rsidR="0099062C" w:rsidRPr="00E3177C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99062C" w:rsidRPr="00E3177C">
              <w:rPr>
                <w:sz w:val="24"/>
                <w:szCs w:val="24"/>
                <w:shd w:val="clear" w:color="auto" w:fill="FFFFFF"/>
              </w:rPr>
              <w:t>ет</w:t>
            </w:r>
            <w:r w:rsidRPr="00E3177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r w:rsidR="00FF591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30ABF" w:rsidRPr="00E3177C" w:rsidRDefault="00730ABF" w:rsidP="00E3177C">
            <w:pPr>
              <w:suppressAutoHyphens/>
              <w:ind w:firstLine="0"/>
              <w:jc w:val="left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1093" w:type="pct"/>
          </w:tcPr>
          <w:p w:rsidR="00730ABF" w:rsidRPr="00E3177C" w:rsidRDefault="00730A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proofErr w:type="spellStart"/>
            <w:r w:rsidRPr="00E3177C">
              <w:rPr>
                <w:sz w:val="24"/>
                <w:szCs w:val="24"/>
                <w:lang w:val="en-US" w:eastAsia="ar-SA"/>
              </w:rPr>
              <w:t>Приветствуют</w:t>
            </w:r>
            <w:proofErr w:type="spellEnd"/>
            <w:r w:rsidRPr="00E3177C">
              <w:rPr>
                <w:sz w:val="24"/>
                <w:szCs w:val="24"/>
                <w:lang w:val="en-US" w:eastAsia="ar-SA"/>
              </w:rPr>
              <w:t xml:space="preserve"> </w:t>
            </w:r>
            <w:r w:rsidR="00CF5965" w:rsidRPr="00E3177C">
              <w:rPr>
                <w:sz w:val="24"/>
                <w:szCs w:val="24"/>
                <w:lang w:eastAsia="ar-SA"/>
              </w:rPr>
              <w:t>педагога.</w:t>
            </w:r>
          </w:p>
          <w:p w:rsidR="00A014C4" w:rsidRPr="00E3177C" w:rsidRDefault="00A014C4" w:rsidP="00E3177C">
            <w:pPr>
              <w:suppressAutoHyphens/>
              <w:ind w:firstLine="0"/>
              <w:jc w:val="left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716" w:type="pct"/>
          </w:tcPr>
          <w:p w:rsidR="00A014C4" w:rsidRPr="00E3177C" w:rsidRDefault="00A014C4" w:rsidP="00E3177C">
            <w:pPr>
              <w:suppressAutoHyphens/>
              <w:jc w:val="left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953" w:type="pct"/>
          </w:tcPr>
          <w:p w:rsidR="00AD503B" w:rsidRPr="00E3177C" w:rsidRDefault="0099062C" w:rsidP="00E3177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  <w:r w:rsidRPr="00E3177C">
              <w:rPr>
                <w:rStyle w:val="c0"/>
                <w:b/>
                <w:bCs/>
                <w:color w:val="000000"/>
              </w:rPr>
              <w:t>Регулятивные:</w:t>
            </w:r>
          </w:p>
          <w:p w:rsidR="0099062C" w:rsidRPr="00E3177C" w:rsidRDefault="0099062C" w:rsidP="00E317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3177C">
              <w:rPr>
                <w:rStyle w:val="c2"/>
                <w:color w:val="000000"/>
              </w:rPr>
              <w:t>умение организации на рабочем месте.</w:t>
            </w:r>
          </w:p>
          <w:p w:rsidR="00AD503B" w:rsidRPr="00E3177C" w:rsidRDefault="0099062C" w:rsidP="00E3177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  <w:r w:rsidRPr="00E3177C">
              <w:rPr>
                <w:rStyle w:val="c0"/>
                <w:b/>
                <w:bCs/>
                <w:color w:val="000000"/>
              </w:rPr>
              <w:t>Коммуникативные:</w:t>
            </w:r>
          </w:p>
          <w:p w:rsidR="0099062C" w:rsidRPr="00E3177C" w:rsidRDefault="0099062C" w:rsidP="00E3177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3"/>
                <w:color w:val="000000"/>
              </w:rPr>
            </w:pPr>
            <w:r w:rsidRPr="00E3177C">
              <w:rPr>
                <w:rStyle w:val="c13"/>
                <w:color w:val="000000"/>
              </w:rPr>
              <w:t xml:space="preserve">умение быстро включаться во взаимодействие с </w:t>
            </w:r>
            <w:r w:rsidR="00CF5965" w:rsidRPr="00E3177C">
              <w:rPr>
                <w:rStyle w:val="c13"/>
                <w:color w:val="000000"/>
              </w:rPr>
              <w:t>педагогом</w:t>
            </w:r>
            <w:r w:rsidRPr="00E3177C">
              <w:rPr>
                <w:rStyle w:val="c13"/>
                <w:color w:val="000000"/>
              </w:rPr>
              <w:t xml:space="preserve"> и </w:t>
            </w:r>
            <w:r w:rsidR="00C42228">
              <w:rPr>
                <w:rStyle w:val="c13"/>
                <w:color w:val="000000"/>
              </w:rPr>
              <w:t>коллективом</w:t>
            </w:r>
            <w:r w:rsidR="00CF5965" w:rsidRPr="00E3177C">
              <w:rPr>
                <w:rStyle w:val="c13"/>
                <w:color w:val="000000"/>
              </w:rPr>
              <w:t>.</w:t>
            </w:r>
          </w:p>
          <w:p w:rsidR="00562FD4" w:rsidRPr="00E3177C" w:rsidRDefault="00562FD4" w:rsidP="00E317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E3177C">
              <w:rPr>
                <w:b/>
                <w:bCs/>
              </w:rPr>
              <w:t>Личностные:</w:t>
            </w:r>
            <w:r w:rsidRPr="00E3177C">
              <w:t xml:space="preserve"> формирование уважительного отношения к </w:t>
            </w:r>
            <w:r w:rsidR="00CF5965" w:rsidRPr="00E3177C">
              <w:t>педагогу</w:t>
            </w:r>
            <w:r w:rsidRPr="00E3177C">
              <w:t>.</w:t>
            </w:r>
            <w:proofErr w:type="gramEnd"/>
          </w:p>
          <w:p w:rsidR="00A014C4" w:rsidRPr="00E3177C" w:rsidRDefault="0099062C" w:rsidP="00E3177C">
            <w:pPr>
              <w:suppressAutoHyphens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014C4" w:rsidRPr="00E3177C" w:rsidTr="006B05FA">
        <w:trPr>
          <w:trHeight w:val="620"/>
        </w:trPr>
        <w:tc>
          <w:tcPr>
            <w:tcW w:w="563" w:type="pct"/>
            <w:vMerge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vAlign w:val="center"/>
          </w:tcPr>
          <w:p w:rsidR="00A014C4" w:rsidRPr="00E3177C" w:rsidRDefault="00A014C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Организационный момент</w:t>
            </w:r>
          </w:p>
        </w:tc>
        <w:tc>
          <w:tcPr>
            <w:tcW w:w="1016" w:type="pct"/>
          </w:tcPr>
          <w:p w:rsidR="0099062C" w:rsidRPr="00E3177C" w:rsidRDefault="0099062C" w:rsidP="00E31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177C">
              <w:rPr>
                <w:rFonts w:ascii="Times New Roman" w:hAnsi="Times New Roman"/>
                <w:sz w:val="24"/>
                <w:szCs w:val="24"/>
              </w:rPr>
              <w:t>Создает эмоциональный настрой на урок</w:t>
            </w:r>
            <w:r w:rsidR="00663E54" w:rsidRPr="00E3177C">
              <w:rPr>
                <w:rFonts w:ascii="Times New Roman" w:hAnsi="Times New Roman"/>
                <w:sz w:val="24"/>
                <w:szCs w:val="24"/>
              </w:rPr>
              <w:t xml:space="preserve">. Побуждает к </w:t>
            </w:r>
            <w:r w:rsidR="009E1B17" w:rsidRPr="00E3177C">
              <w:rPr>
                <w:rFonts w:ascii="Times New Roman" w:hAnsi="Times New Roman"/>
                <w:sz w:val="24"/>
                <w:szCs w:val="24"/>
              </w:rPr>
              <w:t xml:space="preserve">знакомству с профессией «кредитный консультант», к решению поставленных профессиональных задач, </w:t>
            </w:r>
            <w:r w:rsidR="00663E54" w:rsidRPr="00E3177C">
              <w:rPr>
                <w:rFonts w:ascii="Times New Roman" w:hAnsi="Times New Roman"/>
                <w:sz w:val="24"/>
                <w:szCs w:val="24"/>
              </w:rPr>
              <w:t>высказыванию своего мнения</w:t>
            </w:r>
            <w:r w:rsidR="009E1B17" w:rsidRPr="00E317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1B17" w:rsidRPr="00E3177C" w:rsidRDefault="009E1B17" w:rsidP="00E31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E1B17" w:rsidRPr="00E3177C" w:rsidRDefault="009E1B17" w:rsidP="00E3177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</w:rPr>
              <w:t xml:space="preserve">Предлагаю вам сегодня на </w:t>
            </w:r>
            <w:r w:rsidR="00FF5913">
              <w:rPr>
                <w:rFonts w:ascii="Times New Roman" w:hAnsi="Times New Roman"/>
                <w:i/>
                <w:sz w:val="24"/>
                <w:szCs w:val="24"/>
              </w:rPr>
              <w:t xml:space="preserve">занятии </w:t>
            </w:r>
            <w:r w:rsidRPr="00E3177C">
              <w:rPr>
                <w:rFonts w:ascii="Times New Roman" w:hAnsi="Times New Roman"/>
                <w:i/>
                <w:sz w:val="24"/>
                <w:szCs w:val="24"/>
              </w:rPr>
              <w:t xml:space="preserve">узнать, </w:t>
            </w:r>
            <w:r w:rsidR="00FF5913">
              <w:rPr>
                <w:rFonts w:ascii="Times New Roman" w:hAnsi="Times New Roman"/>
                <w:i/>
                <w:sz w:val="24"/>
                <w:szCs w:val="24"/>
              </w:rPr>
              <w:t>что за профессия -</w:t>
            </w:r>
            <w:r w:rsidRPr="00E3177C">
              <w:rPr>
                <w:rFonts w:ascii="Times New Roman" w:hAnsi="Times New Roman"/>
                <w:i/>
                <w:sz w:val="24"/>
                <w:szCs w:val="24"/>
              </w:rPr>
              <w:t xml:space="preserve">  кредитный </w:t>
            </w:r>
            <w:r w:rsidRPr="00E3177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консультант, что входит в его профессиональные обязанности.</w:t>
            </w:r>
          </w:p>
          <w:p w:rsidR="00A014C4" w:rsidRPr="00E3177C" w:rsidRDefault="009E1B17" w:rsidP="00E3177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</w:rPr>
              <w:t>Давайте попробуем сегодня «поработать» кредитными консультантами, ответить на вопросы клиентов, справиться с возникающими в его работе задачами.</w:t>
            </w:r>
          </w:p>
          <w:p w:rsidR="00C47017" w:rsidRPr="00E3177C" w:rsidRDefault="00C47017" w:rsidP="00E3177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</w:rPr>
              <w:t>Разобьемся на группы по 3-4 человека.</w:t>
            </w:r>
          </w:p>
          <w:p w:rsidR="00C47017" w:rsidRPr="00E3177C" w:rsidRDefault="00C47017" w:rsidP="00E3177C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</w:rPr>
              <w:t>Добро пожаловать на рабочее место  кредитного консультанта!</w:t>
            </w:r>
          </w:p>
        </w:tc>
        <w:tc>
          <w:tcPr>
            <w:tcW w:w="1093" w:type="pct"/>
          </w:tcPr>
          <w:p w:rsidR="00FF5913" w:rsidRDefault="00FF5913" w:rsidP="00E3177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Default="00FF5913" w:rsidP="00FF5913">
            <w:pPr>
              <w:rPr>
                <w:sz w:val="24"/>
                <w:szCs w:val="24"/>
                <w:lang w:eastAsia="ar-SA"/>
              </w:rPr>
            </w:pPr>
          </w:p>
          <w:p w:rsidR="00FF5913" w:rsidRPr="00FF5913" w:rsidRDefault="00FF5913" w:rsidP="00FF59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5913">
              <w:rPr>
                <w:rFonts w:ascii="Times New Roman" w:hAnsi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</w:rPr>
              <w:t>биваются</w:t>
            </w:r>
            <w:r w:rsidRPr="00FF5913">
              <w:rPr>
                <w:rFonts w:ascii="Times New Roman" w:hAnsi="Times New Roman"/>
                <w:sz w:val="24"/>
                <w:szCs w:val="24"/>
              </w:rPr>
              <w:t xml:space="preserve"> на группы по 3-4 человека.</w:t>
            </w:r>
          </w:p>
          <w:p w:rsidR="00D84BE5" w:rsidRPr="00FF5913" w:rsidRDefault="00D84BE5" w:rsidP="00FF5913">
            <w:pPr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716" w:type="pct"/>
          </w:tcPr>
          <w:p w:rsidR="00D84BE5" w:rsidRPr="00E3177C" w:rsidRDefault="00D84BE5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D84BE5" w:rsidRPr="00E3177C" w:rsidRDefault="00D84BE5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D84BE5" w:rsidRPr="00E3177C" w:rsidRDefault="00D84BE5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D84BE5" w:rsidRPr="00E3177C" w:rsidRDefault="00D84BE5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D84BE5" w:rsidRPr="00E3177C" w:rsidRDefault="00D84BE5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663E54" w:rsidRPr="00E3177C" w:rsidRDefault="00663E54" w:rsidP="00E3177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D84BE5" w:rsidRPr="00E3177C" w:rsidRDefault="00D84BE5" w:rsidP="00E3177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953" w:type="pct"/>
          </w:tcPr>
          <w:p w:rsidR="00AD503B" w:rsidRPr="00E3177C" w:rsidRDefault="00324C6A" w:rsidP="00E3177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  <w:r w:rsidRPr="00E3177C">
              <w:rPr>
                <w:rStyle w:val="c0"/>
                <w:b/>
                <w:bCs/>
                <w:color w:val="000000"/>
              </w:rPr>
              <w:t>Регулятивные:</w:t>
            </w:r>
          </w:p>
          <w:p w:rsidR="00324C6A" w:rsidRPr="00E3177C" w:rsidRDefault="00324C6A" w:rsidP="00E317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3177C">
              <w:rPr>
                <w:rStyle w:val="c2"/>
                <w:color w:val="000000"/>
              </w:rPr>
              <w:t xml:space="preserve">умение организации на рабочем месте и оперативно включаться в </w:t>
            </w:r>
            <w:r w:rsidR="00C42228">
              <w:rPr>
                <w:rStyle w:val="c2"/>
                <w:color w:val="000000"/>
              </w:rPr>
              <w:t>занятие</w:t>
            </w:r>
            <w:r w:rsidRPr="00E3177C">
              <w:rPr>
                <w:rStyle w:val="c2"/>
                <w:color w:val="000000"/>
              </w:rPr>
              <w:t>.</w:t>
            </w:r>
          </w:p>
          <w:p w:rsidR="00AD503B" w:rsidRPr="00E3177C" w:rsidRDefault="00324C6A" w:rsidP="00E3177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  <w:r w:rsidRPr="00E3177C">
              <w:rPr>
                <w:rStyle w:val="c0"/>
                <w:b/>
                <w:bCs/>
                <w:color w:val="000000"/>
              </w:rPr>
              <w:t>Коммуникативные:</w:t>
            </w:r>
          </w:p>
          <w:p w:rsidR="00324C6A" w:rsidRPr="00E3177C" w:rsidRDefault="00324C6A" w:rsidP="00E3177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3"/>
                <w:color w:val="000000"/>
              </w:rPr>
            </w:pPr>
            <w:r w:rsidRPr="00E3177C">
              <w:rPr>
                <w:rStyle w:val="c13"/>
                <w:color w:val="000000"/>
              </w:rPr>
              <w:t xml:space="preserve">умение внимательно слушать, быстро включаться во взаимодействие с </w:t>
            </w:r>
            <w:r w:rsidR="00F82022" w:rsidRPr="00E3177C">
              <w:rPr>
                <w:rStyle w:val="c13"/>
                <w:color w:val="000000"/>
              </w:rPr>
              <w:t>педагогом</w:t>
            </w:r>
            <w:r w:rsidRPr="00E3177C">
              <w:rPr>
                <w:rStyle w:val="c13"/>
                <w:color w:val="000000"/>
              </w:rPr>
              <w:t>,</w:t>
            </w:r>
            <w:r w:rsidRPr="00E3177C">
              <w:rPr>
                <w:rStyle w:val="c13"/>
              </w:rPr>
              <w:t xml:space="preserve"> реагировать на поставленную задачу</w:t>
            </w:r>
            <w:r w:rsidRPr="00E3177C">
              <w:rPr>
                <w:rStyle w:val="c13"/>
                <w:color w:val="000000"/>
              </w:rPr>
              <w:t>.</w:t>
            </w:r>
          </w:p>
          <w:p w:rsidR="00AD503B" w:rsidRPr="00E3177C" w:rsidRDefault="00324C6A" w:rsidP="00E3177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E3177C">
              <w:rPr>
                <w:b/>
                <w:bCs/>
                <w:sz w:val="24"/>
                <w:szCs w:val="24"/>
              </w:rPr>
              <w:lastRenderedPageBreak/>
              <w:t>Личностные:</w:t>
            </w:r>
          </w:p>
          <w:p w:rsidR="00324C6A" w:rsidRPr="00E3177C" w:rsidRDefault="00324C6A" w:rsidP="00E3177C">
            <w:pPr>
              <w:ind w:firstLine="0"/>
              <w:jc w:val="left"/>
              <w:rPr>
                <w:sz w:val="24"/>
                <w:szCs w:val="24"/>
              </w:rPr>
            </w:pPr>
            <w:r w:rsidRPr="00E3177C">
              <w:rPr>
                <w:sz w:val="24"/>
                <w:szCs w:val="24"/>
              </w:rPr>
              <w:t xml:space="preserve">развитие мотивов учебной деятельности и формирование личностного смысла </w:t>
            </w:r>
            <w:r w:rsidR="00C42228">
              <w:rPr>
                <w:sz w:val="24"/>
                <w:szCs w:val="24"/>
              </w:rPr>
              <w:t>об</w:t>
            </w:r>
            <w:r w:rsidRPr="00E3177C">
              <w:rPr>
                <w:sz w:val="24"/>
                <w:szCs w:val="24"/>
              </w:rPr>
              <w:t>учения.</w:t>
            </w:r>
          </w:p>
          <w:p w:rsidR="00324C6A" w:rsidRPr="00E3177C" w:rsidRDefault="00324C6A" w:rsidP="00E3177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014C4" w:rsidRPr="00E3177C" w:rsidRDefault="00A014C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</w:tr>
      <w:tr w:rsidR="00252639" w:rsidRPr="00E3177C" w:rsidTr="006B05FA">
        <w:trPr>
          <w:trHeight w:val="558"/>
        </w:trPr>
        <w:tc>
          <w:tcPr>
            <w:tcW w:w="563" w:type="pct"/>
            <w:vMerge/>
            <w:vAlign w:val="center"/>
          </w:tcPr>
          <w:p w:rsidR="00252639" w:rsidRPr="00E3177C" w:rsidRDefault="00252639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vAlign w:val="center"/>
          </w:tcPr>
          <w:p w:rsidR="00252639" w:rsidRPr="00E3177C" w:rsidRDefault="00016C6A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Актуализация</w:t>
            </w:r>
            <w:r w:rsidR="00C47017" w:rsidRPr="00E3177C">
              <w:rPr>
                <w:sz w:val="24"/>
                <w:szCs w:val="24"/>
                <w:lang w:eastAsia="ar-SA"/>
              </w:rPr>
              <w:t xml:space="preserve"> знаний</w:t>
            </w:r>
          </w:p>
        </w:tc>
        <w:tc>
          <w:tcPr>
            <w:tcW w:w="1016" w:type="pct"/>
          </w:tcPr>
          <w:p w:rsidR="00252639" w:rsidRPr="00E3177C" w:rsidRDefault="00252639" w:rsidP="00E31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1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Проверяет </w:t>
            </w:r>
            <w:r w:rsidR="00C47017" w:rsidRPr="00E31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знания </w:t>
            </w:r>
            <w:proofErr w:type="gramStart"/>
            <w:r w:rsidR="00C47017" w:rsidRPr="00E3177C">
              <w:rPr>
                <w:rFonts w:ascii="Times New Roman" w:hAnsi="Times New Roman"/>
                <w:spacing w:val="-1"/>
                <w:sz w:val="24"/>
                <w:szCs w:val="24"/>
              </w:rPr>
              <w:t>обучающихся</w:t>
            </w:r>
            <w:proofErr w:type="gramEnd"/>
            <w:r w:rsidR="00C47017" w:rsidRPr="00E317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ходе беседы.</w:t>
            </w:r>
          </w:p>
          <w:p w:rsidR="00EC4296" w:rsidRPr="00E3177C" w:rsidRDefault="00EC4296" w:rsidP="00E31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177C">
              <w:rPr>
                <w:rFonts w:ascii="Times New Roman" w:hAnsi="Times New Roman"/>
                <w:sz w:val="24"/>
                <w:szCs w:val="24"/>
              </w:rPr>
              <w:t>Побуждает к высказыванию своего мнения.</w:t>
            </w:r>
          </w:p>
          <w:p w:rsidR="00EC4296" w:rsidRPr="00E3177C" w:rsidRDefault="00EC429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52639" w:rsidRPr="00E3177C" w:rsidRDefault="00C47017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 xml:space="preserve">В банк пришла экскурсия школьников. У них возникли вопросы. Дети просят </w:t>
            </w:r>
            <w:r w:rsidR="00FF5913">
              <w:rPr>
                <w:i/>
                <w:sz w:val="24"/>
                <w:szCs w:val="24"/>
                <w:lang w:eastAsia="ar-SA"/>
              </w:rPr>
              <w:t xml:space="preserve">кредитных </w:t>
            </w:r>
            <w:r w:rsidRPr="00E3177C">
              <w:rPr>
                <w:i/>
                <w:sz w:val="24"/>
                <w:szCs w:val="24"/>
                <w:lang w:eastAsia="ar-SA"/>
              </w:rPr>
              <w:t>консультантов ответить на них.</w:t>
            </w:r>
          </w:p>
          <w:p w:rsidR="00C47017" w:rsidRPr="00E3177C" w:rsidRDefault="00C47017" w:rsidP="00E3177C">
            <w:pPr>
              <w:pStyle w:val="a6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Что такое банк?</w:t>
            </w:r>
          </w:p>
          <w:p w:rsidR="00C47017" w:rsidRPr="00E3177C" w:rsidRDefault="00C47017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7017" w:rsidRPr="00E3177C" w:rsidRDefault="00C47017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7017" w:rsidRPr="00E3177C" w:rsidRDefault="00C47017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7017" w:rsidRPr="00E3177C" w:rsidRDefault="00C47017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7017" w:rsidRPr="00E3177C" w:rsidRDefault="00C47017" w:rsidP="00E3177C">
            <w:pPr>
              <w:pStyle w:val="a6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Назовите основные виды деятельности банка</w:t>
            </w:r>
            <w:r w:rsidR="00C512D2"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.</w:t>
            </w: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FF5913" w:rsidRPr="00E3177C" w:rsidRDefault="00FF5913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EE44D7" w:rsidRPr="00E3177C" w:rsidRDefault="00EE44D7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7017" w:rsidRPr="00E3177C" w:rsidRDefault="00C47017" w:rsidP="00E3177C">
            <w:pPr>
              <w:pStyle w:val="a6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Что такое вклад?</w:t>
            </w: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EE44D7" w:rsidRPr="00E3177C" w:rsidRDefault="00EE44D7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7017" w:rsidRPr="00E3177C" w:rsidRDefault="00C47017" w:rsidP="00E3177C">
            <w:pPr>
              <w:pStyle w:val="a6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Что такое кредит?</w:t>
            </w: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EE44D7" w:rsidRDefault="00EE44D7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FF5913" w:rsidRPr="00E3177C" w:rsidRDefault="00FF5913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512D2" w:rsidRPr="00E3177C" w:rsidRDefault="00C512D2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7017" w:rsidRPr="00E3177C" w:rsidRDefault="00C47017" w:rsidP="00E3177C">
            <w:pPr>
              <w:pStyle w:val="a6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О каких видах кредитов вы знаете?</w:t>
            </w:r>
          </w:p>
          <w:p w:rsidR="00C512D2" w:rsidRPr="00E3177C" w:rsidRDefault="00C512D2" w:rsidP="00E3177C">
            <w:pPr>
              <w:pStyle w:val="a6"/>
              <w:suppressAutoHyphens/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C47017" w:rsidRPr="00E3177C" w:rsidRDefault="00C47017" w:rsidP="00E3177C">
            <w:pPr>
              <w:pStyle w:val="a6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Какими </w:t>
            </w:r>
            <w:r w:rsidR="00C512D2"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видами платежей </w:t>
            </w: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можно погасить кредит?</w:t>
            </w:r>
          </w:p>
          <w:p w:rsidR="00C512D2" w:rsidRPr="00E3177C" w:rsidRDefault="00C512D2" w:rsidP="00E3177C">
            <w:pPr>
              <w:pStyle w:val="a6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Что такое дифференцированный платеж?</w:t>
            </w:r>
          </w:p>
          <w:p w:rsidR="00EE44D7" w:rsidRPr="00E3177C" w:rsidRDefault="00EE44D7" w:rsidP="00E3177C">
            <w:pPr>
              <w:pStyle w:val="a6"/>
              <w:suppressAutoHyphens/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E44D7" w:rsidRPr="00E3177C" w:rsidRDefault="00EE44D7" w:rsidP="00E3177C">
            <w:pPr>
              <w:pStyle w:val="a6"/>
              <w:suppressAutoHyphens/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E44D7" w:rsidRPr="00E3177C" w:rsidRDefault="00EE44D7" w:rsidP="00E3177C">
            <w:pPr>
              <w:pStyle w:val="a6"/>
              <w:suppressAutoHyphens/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EE44D7" w:rsidRPr="00E3177C" w:rsidRDefault="00EE44D7" w:rsidP="00E3177C">
            <w:pPr>
              <w:pStyle w:val="a6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Что такое </w:t>
            </w:r>
            <w:r w:rsidRPr="00E3177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аннуитетный</w:t>
            </w: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платеж?</w:t>
            </w:r>
          </w:p>
          <w:p w:rsidR="00EE44D7" w:rsidRPr="00E3177C" w:rsidRDefault="00EE44D7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EE44D7" w:rsidRPr="00E3177C" w:rsidRDefault="00EE44D7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EE44D7" w:rsidRPr="00E3177C" w:rsidRDefault="00EE44D7" w:rsidP="00E3177C">
            <w:pPr>
              <w:suppressAutoHyphens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7017" w:rsidRPr="00E3177C" w:rsidRDefault="00C47017" w:rsidP="00FF5913">
            <w:pPr>
              <w:pStyle w:val="a6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А какой вид </w:t>
            </w:r>
            <w:r w:rsidR="00FF591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платежей при </w:t>
            </w: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погашени</w:t>
            </w:r>
            <w:r w:rsidR="00FF5913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и кредита</w:t>
            </w:r>
            <w:r w:rsidRPr="00E3177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выгоднее?</w:t>
            </w:r>
          </w:p>
        </w:tc>
        <w:tc>
          <w:tcPr>
            <w:tcW w:w="1093" w:type="pct"/>
          </w:tcPr>
          <w:p w:rsidR="00252639" w:rsidRPr="00E3177C" w:rsidRDefault="00252639" w:rsidP="00E317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177C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задание в устной форме</w:t>
            </w:r>
            <w:r w:rsidR="00C47017" w:rsidRPr="00E3177C">
              <w:rPr>
                <w:rFonts w:ascii="Times New Roman" w:hAnsi="Times New Roman"/>
                <w:sz w:val="24"/>
                <w:szCs w:val="24"/>
              </w:rPr>
              <w:t>,</w:t>
            </w:r>
            <w:r w:rsidRPr="00E3177C">
              <w:rPr>
                <w:rFonts w:ascii="Times New Roman" w:hAnsi="Times New Roman"/>
                <w:sz w:val="24"/>
                <w:szCs w:val="24"/>
              </w:rPr>
              <w:t xml:space="preserve"> предлагают возможные варианты ответов:</w:t>
            </w:r>
          </w:p>
          <w:p w:rsidR="00252639" w:rsidRPr="00E3177C" w:rsidRDefault="00252639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EC4296" w:rsidRPr="00E3177C" w:rsidRDefault="00EC4296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EC4296" w:rsidRPr="00E3177C" w:rsidRDefault="00EC4296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EC4296" w:rsidRPr="00E3177C" w:rsidRDefault="00EC4296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EC4296" w:rsidRPr="00E3177C" w:rsidRDefault="00EC4296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EC4296" w:rsidRPr="00E3177C" w:rsidRDefault="00EC4296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EC4296" w:rsidRPr="00E3177C" w:rsidRDefault="00EC4296" w:rsidP="00E3177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512D2" w:rsidRPr="00E3177C" w:rsidRDefault="00C47017" w:rsidP="00E3177C">
            <w:pPr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Банк (от </w:t>
            </w:r>
            <w:proofErr w:type="spellStart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>итал</w:t>
            </w:r>
            <w:proofErr w:type="spellEnd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>banco</w:t>
            </w:r>
            <w:proofErr w:type="spellEnd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— скамья, лавка, стол, на </w:t>
            </w:r>
            <w:proofErr w:type="gramStart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>которых</w:t>
            </w:r>
            <w:proofErr w:type="gramEnd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менялы раскладывали монеты) — </w:t>
            </w:r>
            <w:r w:rsidRPr="00E3177C">
              <w:rPr>
                <w:bCs/>
                <w:i/>
                <w:color w:val="333333"/>
                <w:sz w:val="24"/>
                <w:szCs w:val="24"/>
                <w:shd w:val="clear" w:color="auto" w:fill="FFFFFF"/>
              </w:rPr>
              <w:t>денежно-кредитная организация</w:t>
            </w:r>
            <w:r w:rsidR="00C512D2"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512D2" w:rsidRPr="00E3177C" w:rsidRDefault="00C512D2" w:rsidP="00E3177C">
            <w:pPr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>Банк</w:t>
            </w:r>
            <w:r w:rsidR="00C47017"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осуществляет платёжный оборот в наличной и безналичной форме, </w:t>
            </w:r>
            <w:r w:rsidR="00C47017"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привлекает денежные средства на депозиты у тех, кто имеет сбережения, выдаёт деньги в виде кредитов тем, кому они нужны для развития бизнеса или личных </w:t>
            </w:r>
            <w:r w:rsidR="00C47017"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lastRenderedPageBreak/>
              <w:t>нужд</w:t>
            </w:r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r w:rsidRPr="00E3177C">
              <w:rPr>
                <w:color w:val="202122"/>
                <w:sz w:val="24"/>
                <w:szCs w:val="24"/>
              </w:rPr>
              <w:t xml:space="preserve"> </w:t>
            </w:r>
            <w:r w:rsidRPr="00E3177C">
              <w:rPr>
                <w:i/>
                <w:color w:val="202122"/>
                <w:sz w:val="24"/>
                <w:szCs w:val="24"/>
              </w:rPr>
              <w:t>работает со счетами клиентов; занимается куплей-продажей иностранной валюты в наличной и безналичной формах</w:t>
            </w:r>
            <w:r w:rsidR="00FF5913">
              <w:rPr>
                <w:i/>
                <w:color w:val="202122"/>
                <w:sz w:val="24"/>
                <w:szCs w:val="24"/>
              </w:rPr>
              <w:t xml:space="preserve"> и пр</w:t>
            </w:r>
            <w:r w:rsidRPr="00E3177C">
              <w:rPr>
                <w:i/>
                <w:color w:val="202122"/>
                <w:sz w:val="24"/>
                <w:szCs w:val="24"/>
              </w:rPr>
              <w:t>.</w:t>
            </w:r>
            <w:proofErr w:type="gramEnd"/>
          </w:p>
          <w:p w:rsidR="00C47017" w:rsidRPr="00E3177C" w:rsidRDefault="00C512D2" w:rsidP="00E3177C">
            <w:pPr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Сумма средств, которую банк принимает от клиента на определенный или неопределенный срок.</w:t>
            </w:r>
          </w:p>
          <w:p w:rsidR="00EC4296" w:rsidRPr="00E3177C" w:rsidRDefault="00C512D2" w:rsidP="00E3177C">
            <w:pPr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E3177C">
              <w:rPr>
                <w:bCs/>
                <w:i/>
                <w:color w:val="333333"/>
                <w:sz w:val="24"/>
                <w:szCs w:val="24"/>
                <w:shd w:val="clear" w:color="auto" w:fill="FFFFFF"/>
              </w:rPr>
              <w:t>Креди́т</w:t>
            </w:r>
            <w:proofErr w:type="spellEnd"/>
            <w:proofErr w:type="gramEnd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 (от лат. </w:t>
            </w:r>
            <w:proofErr w:type="spellStart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>creditum</w:t>
            </w:r>
            <w:proofErr w:type="spellEnd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— заём от лат. </w:t>
            </w:r>
            <w:proofErr w:type="spellStart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>credere</w:t>
            </w:r>
            <w:proofErr w:type="spellEnd"/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— доверять) — экономические отношения, при которых одна сторона получает от другой денежные средства, товары/вещи, не запрещённые соответствующим законодательством к передаче, и обещает предоставить возмещение (оплату) или вернуть ресурсы в будущем.</w:t>
            </w:r>
          </w:p>
          <w:p w:rsidR="00C512D2" w:rsidRPr="00E3177C" w:rsidRDefault="00C512D2" w:rsidP="00E3177C">
            <w:pPr>
              <w:ind w:firstLine="0"/>
              <w:jc w:val="left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Потребительские кредиты, ипотечные кредиты и </w:t>
            </w:r>
            <w:proofErr w:type="spellStart"/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автокредиты</w:t>
            </w:r>
            <w:proofErr w:type="spellEnd"/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512D2" w:rsidRPr="00E3177C" w:rsidRDefault="00C512D2" w:rsidP="00E3177C">
            <w:pPr>
              <w:ind w:firstLine="0"/>
              <w:jc w:val="left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Дифференцированный</w:t>
            </w:r>
            <w:proofErr w:type="gramEnd"/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и аннуитетный платежи.</w:t>
            </w:r>
          </w:p>
          <w:p w:rsidR="00FF5913" w:rsidRDefault="00EE44D7" w:rsidP="00E3177C">
            <w:pPr>
              <w:ind w:firstLine="0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3177C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EE44D7" w:rsidRPr="00E3177C" w:rsidRDefault="00EE44D7" w:rsidP="00E3177C">
            <w:pPr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>Дифференцированный платёж — вариант платежа, когда сумма ежемесячной выплаты каждый раз уменьшается, но общая сумма кредита убывает равномерно. </w:t>
            </w:r>
          </w:p>
          <w:p w:rsidR="00EE44D7" w:rsidRPr="00E3177C" w:rsidRDefault="00EE44D7" w:rsidP="00E3177C">
            <w:pPr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Аннуитетный платёж — вариант платежа, когда сумма ежемесячной выплаты остаётся постоянной на всём </w:t>
            </w:r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lastRenderedPageBreak/>
              <w:t>периоде кредитования.</w:t>
            </w:r>
          </w:p>
          <w:p w:rsidR="00EE44D7" w:rsidRPr="00E3177C" w:rsidRDefault="00EE44D7" w:rsidP="00E3177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color w:val="333333"/>
                <w:sz w:val="24"/>
                <w:szCs w:val="24"/>
                <w:shd w:val="clear" w:color="auto" w:fill="FFFFFF"/>
              </w:rPr>
              <w:t>Вопрос, скорее всего</w:t>
            </w:r>
            <w:r w:rsidR="0026286B" w:rsidRPr="00E3177C"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E3177C">
              <w:rPr>
                <w:color w:val="333333"/>
                <w:sz w:val="24"/>
                <w:szCs w:val="24"/>
                <w:shd w:val="clear" w:color="auto" w:fill="FFFFFF"/>
              </w:rPr>
              <w:t xml:space="preserve"> вызовет затруднение у обучающихся</w:t>
            </w:r>
            <w:r w:rsidR="00FF5913">
              <w:rPr>
                <w:color w:val="333333"/>
                <w:sz w:val="24"/>
                <w:szCs w:val="24"/>
                <w:shd w:val="clear" w:color="auto" w:fill="FFFFFF"/>
              </w:rPr>
              <w:t xml:space="preserve"> – кредитных консультантов</w:t>
            </w:r>
            <w:r w:rsidRPr="00E3177C">
              <w:rPr>
                <w:color w:val="333333"/>
                <w:sz w:val="24"/>
                <w:szCs w:val="24"/>
                <w:shd w:val="clear" w:color="auto" w:fill="FFFFFF"/>
              </w:rPr>
              <w:t>, так как данный вопрос еще не рассматривался на занятиях.</w:t>
            </w:r>
          </w:p>
        </w:tc>
        <w:tc>
          <w:tcPr>
            <w:tcW w:w="716" w:type="pct"/>
          </w:tcPr>
          <w:p w:rsidR="00252639" w:rsidRPr="00E3177C" w:rsidRDefault="00EE44D7" w:rsidP="00E3177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Умение правильно использовать термины: банк, </w:t>
            </w:r>
            <w:r w:rsidR="0026286B" w:rsidRPr="00E3177C">
              <w:rPr>
                <w:color w:val="000000"/>
                <w:sz w:val="24"/>
                <w:szCs w:val="24"/>
                <w:shd w:val="clear" w:color="auto" w:fill="FFFFFF"/>
              </w:rPr>
              <w:t xml:space="preserve"> вклад,  кредит, </w:t>
            </w: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t>умение перечислять виды деятельности банка, виды кредитов, умение различать виды платежей по кредиту.</w:t>
            </w:r>
          </w:p>
        </w:tc>
        <w:tc>
          <w:tcPr>
            <w:tcW w:w="953" w:type="pct"/>
          </w:tcPr>
          <w:p w:rsidR="00AD503B" w:rsidRPr="00E3177C" w:rsidRDefault="00252639" w:rsidP="00E3177C">
            <w:pPr>
              <w:ind w:hanging="6"/>
              <w:jc w:val="left"/>
              <w:rPr>
                <w:b/>
                <w:iCs/>
                <w:sz w:val="24"/>
                <w:szCs w:val="24"/>
              </w:rPr>
            </w:pPr>
            <w:r w:rsidRPr="00E3177C">
              <w:rPr>
                <w:b/>
                <w:iCs/>
                <w:sz w:val="24"/>
                <w:szCs w:val="24"/>
              </w:rPr>
              <w:t>Регулятивные:</w:t>
            </w:r>
          </w:p>
          <w:p w:rsidR="00252639" w:rsidRPr="00E3177C" w:rsidRDefault="00252639" w:rsidP="00E3177C">
            <w:pPr>
              <w:ind w:hanging="6"/>
              <w:jc w:val="left"/>
              <w:rPr>
                <w:iCs/>
                <w:sz w:val="24"/>
                <w:szCs w:val="24"/>
              </w:rPr>
            </w:pPr>
            <w:r w:rsidRPr="00E3177C">
              <w:rPr>
                <w:iCs/>
                <w:sz w:val="24"/>
                <w:szCs w:val="24"/>
              </w:rPr>
              <w:t xml:space="preserve">умение сосредоточить внимание при проверке </w:t>
            </w:r>
            <w:r w:rsidR="00AD503B" w:rsidRPr="00E3177C">
              <w:rPr>
                <w:iCs/>
                <w:sz w:val="24"/>
                <w:szCs w:val="24"/>
              </w:rPr>
              <w:t xml:space="preserve">изученной </w:t>
            </w:r>
            <w:r w:rsidRPr="00E3177C">
              <w:rPr>
                <w:iCs/>
                <w:sz w:val="24"/>
                <w:szCs w:val="24"/>
              </w:rPr>
              <w:t>информации.</w:t>
            </w:r>
          </w:p>
          <w:p w:rsidR="00AD503B" w:rsidRPr="00E3177C" w:rsidRDefault="00252639" w:rsidP="00E3177C">
            <w:pPr>
              <w:ind w:hanging="6"/>
              <w:jc w:val="left"/>
              <w:rPr>
                <w:b/>
                <w:iCs/>
                <w:sz w:val="24"/>
                <w:szCs w:val="24"/>
              </w:rPr>
            </w:pPr>
            <w:r w:rsidRPr="00E3177C">
              <w:rPr>
                <w:b/>
                <w:iCs/>
                <w:sz w:val="24"/>
                <w:szCs w:val="24"/>
              </w:rPr>
              <w:t>Познавательные:</w:t>
            </w:r>
          </w:p>
          <w:p w:rsidR="00252639" w:rsidRPr="00E3177C" w:rsidRDefault="00252639" w:rsidP="00E3177C">
            <w:pPr>
              <w:ind w:hanging="6"/>
              <w:jc w:val="left"/>
              <w:rPr>
                <w:b/>
                <w:iCs/>
                <w:sz w:val="24"/>
                <w:szCs w:val="24"/>
              </w:rPr>
            </w:pPr>
            <w:r w:rsidRPr="00E3177C">
              <w:rPr>
                <w:iCs/>
                <w:sz w:val="24"/>
                <w:szCs w:val="24"/>
              </w:rPr>
              <w:t>умение осмыслить учебный материал</w:t>
            </w:r>
            <w:r w:rsidR="00AD503B" w:rsidRPr="00E3177C">
              <w:rPr>
                <w:iCs/>
                <w:sz w:val="24"/>
                <w:szCs w:val="24"/>
              </w:rPr>
              <w:t>, осуществлять поиск ответа и систематизировать изученный материал</w:t>
            </w:r>
            <w:r w:rsidRPr="00E3177C">
              <w:rPr>
                <w:iCs/>
                <w:sz w:val="24"/>
                <w:szCs w:val="24"/>
              </w:rPr>
              <w:t xml:space="preserve">.   </w:t>
            </w:r>
            <w:r w:rsidRPr="00E3177C">
              <w:rPr>
                <w:b/>
                <w:iCs/>
                <w:sz w:val="24"/>
                <w:szCs w:val="24"/>
              </w:rPr>
              <w:t>Коммуникативные:</w:t>
            </w:r>
          </w:p>
          <w:p w:rsidR="00252639" w:rsidRPr="00E3177C" w:rsidRDefault="00034AED" w:rsidP="00E3177C">
            <w:pPr>
              <w:ind w:hanging="6"/>
              <w:jc w:val="left"/>
              <w:rPr>
                <w:iCs/>
                <w:sz w:val="24"/>
                <w:szCs w:val="24"/>
              </w:rPr>
            </w:pPr>
            <w:r w:rsidRPr="00E3177C">
              <w:rPr>
                <w:iCs/>
                <w:sz w:val="24"/>
                <w:szCs w:val="24"/>
              </w:rPr>
              <w:t xml:space="preserve">умение </w:t>
            </w:r>
            <w:r w:rsidR="00AD503B" w:rsidRPr="00E3177C">
              <w:rPr>
                <w:iCs/>
                <w:sz w:val="24"/>
                <w:szCs w:val="24"/>
              </w:rPr>
              <w:t>в</w:t>
            </w:r>
            <w:r w:rsidR="00252639" w:rsidRPr="00E3177C">
              <w:rPr>
                <w:iCs/>
                <w:sz w:val="24"/>
                <w:szCs w:val="24"/>
              </w:rPr>
              <w:t xml:space="preserve">носить свои </w:t>
            </w:r>
            <w:r w:rsidR="00AD503B" w:rsidRPr="00E3177C">
              <w:rPr>
                <w:iCs/>
                <w:sz w:val="24"/>
                <w:szCs w:val="24"/>
              </w:rPr>
              <w:t>предложения, идеи</w:t>
            </w:r>
            <w:r w:rsidR="00252639" w:rsidRPr="00E3177C">
              <w:rPr>
                <w:iCs/>
                <w:sz w:val="24"/>
                <w:szCs w:val="24"/>
              </w:rPr>
              <w:t xml:space="preserve">. </w:t>
            </w:r>
          </w:p>
          <w:p w:rsidR="00252639" w:rsidRPr="00E3177C" w:rsidRDefault="00252639" w:rsidP="00E3177C">
            <w:pPr>
              <w:suppressAutoHyphens/>
              <w:ind w:hanging="6"/>
              <w:jc w:val="left"/>
              <w:rPr>
                <w:b/>
                <w:bCs/>
                <w:iCs/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iCs/>
                <w:sz w:val="24"/>
                <w:szCs w:val="24"/>
                <w:lang w:eastAsia="ar-SA"/>
              </w:rPr>
              <w:t xml:space="preserve">Личностные: </w:t>
            </w:r>
          </w:p>
          <w:p w:rsidR="00AD503B" w:rsidRPr="00E3177C" w:rsidRDefault="00AD503B" w:rsidP="00E3177C">
            <w:pPr>
              <w:suppressAutoHyphens/>
              <w:ind w:hanging="6"/>
              <w:jc w:val="left"/>
              <w:rPr>
                <w:iCs/>
                <w:sz w:val="24"/>
                <w:szCs w:val="24"/>
                <w:lang w:eastAsia="ar-SA"/>
              </w:rPr>
            </w:pPr>
            <w:r w:rsidRPr="00E3177C">
              <w:rPr>
                <w:iCs/>
                <w:sz w:val="24"/>
                <w:szCs w:val="24"/>
                <w:lang w:eastAsia="ar-SA"/>
              </w:rPr>
              <w:t>формировать чувства эмоционально-нравственной отзывчивости</w:t>
            </w:r>
            <w:r w:rsidR="00EC4296" w:rsidRPr="00E3177C">
              <w:rPr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EC4296" w:rsidRPr="00E3177C" w:rsidTr="006B05FA">
        <w:trPr>
          <w:trHeight w:val="1380"/>
        </w:trPr>
        <w:tc>
          <w:tcPr>
            <w:tcW w:w="563" w:type="pct"/>
            <w:vMerge/>
            <w:vAlign w:val="center"/>
          </w:tcPr>
          <w:p w:rsidR="00EC4296" w:rsidRPr="00E3177C" w:rsidRDefault="00EC4296" w:rsidP="00E3177C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vAlign w:val="center"/>
          </w:tcPr>
          <w:p w:rsidR="00167C28" w:rsidRPr="00E3177C" w:rsidRDefault="00167C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EC4296" w:rsidRPr="00E3177C" w:rsidRDefault="00EC429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Формулирование темы и задач урока</w:t>
            </w:r>
          </w:p>
          <w:p w:rsidR="00EC4296" w:rsidRPr="00E3177C" w:rsidRDefault="00EC4296" w:rsidP="00E3177C">
            <w:pPr>
              <w:suppressAutoHyphens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16" w:type="pct"/>
          </w:tcPr>
          <w:p w:rsidR="00EC4296" w:rsidRPr="00E3177C" w:rsidRDefault="00EC429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Ставит</w:t>
            </w:r>
            <w:r w:rsidR="0026286B" w:rsidRPr="00E3177C">
              <w:rPr>
                <w:sz w:val="24"/>
                <w:szCs w:val="24"/>
                <w:lang w:eastAsia="ar-SA"/>
              </w:rPr>
              <w:t xml:space="preserve"> </w:t>
            </w:r>
            <w:r w:rsidRPr="00E3177C">
              <w:rPr>
                <w:sz w:val="24"/>
                <w:szCs w:val="24"/>
                <w:lang w:eastAsia="ar-SA"/>
              </w:rPr>
              <w:t>познавательную задачу:</w:t>
            </w:r>
          </w:p>
          <w:p w:rsidR="00EC4296" w:rsidRPr="00E3177C" w:rsidRDefault="00EC4296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EC4296" w:rsidRPr="00E3177C" w:rsidRDefault="0026286B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 xml:space="preserve">Итак, детский вопрос вызвал затруднение у </w:t>
            </w:r>
            <w:r w:rsidR="00FF5913">
              <w:rPr>
                <w:i/>
                <w:sz w:val="24"/>
                <w:szCs w:val="24"/>
                <w:lang w:eastAsia="ar-SA"/>
              </w:rPr>
              <w:t xml:space="preserve">кредитных </w:t>
            </w:r>
            <w:r w:rsidRPr="00E3177C">
              <w:rPr>
                <w:i/>
                <w:sz w:val="24"/>
                <w:szCs w:val="24"/>
                <w:lang w:eastAsia="ar-SA"/>
              </w:rPr>
              <w:t xml:space="preserve">консультантов. Значит, консультанты чего-то </w:t>
            </w:r>
            <w:r w:rsidR="00FF5913">
              <w:rPr>
                <w:i/>
                <w:sz w:val="24"/>
                <w:szCs w:val="24"/>
                <w:lang w:eastAsia="ar-SA"/>
              </w:rPr>
              <w:t xml:space="preserve">еще </w:t>
            </w:r>
            <w:r w:rsidRPr="00E3177C">
              <w:rPr>
                <w:i/>
                <w:sz w:val="24"/>
                <w:szCs w:val="24"/>
                <w:lang w:eastAsia="ar-SA"/>
              </w:rPr>
              <w:t xml:space="preserve">не знают. Предлагаю открыть новые знания </w:t>
            </w:r>
            <w:r w:rsidR="00FF5913">
              <w:rPr>
                <w:i/>
                <w:sz w:val="24"/>
                <w:szCs w:val="24"/>
                <w:lang w:eastAsia="ar-SA"/>
              </w:rPr>
              <w:t>и ответить на</w:t>
            </w:r>
            <w:r w:rsidRPr="00E3177C">
              <w:rPr>
                <w:i/>
                <w:sz w:val="24"/>
                <w:szCs w:val="24"/>
                <w:lang w:eastAsia="ar-SA"/>
              </w:rPr>
              <w:t xml:space="preserve"> вопрос.</w:t>
            </w:r>
          </w:p>
          <w:p w:rsidR="0026286B" w:rsidRPr="00E3177C" w:rsidRDefault="0026286B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>Какова же будет тема занятия?</w:t>
            </w:r>
          </w:p>
          <w:p w:rsidR="0026286B" w:rsidRPr="00E3177C" w:rsidRDefault="0026286B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FF5913" w:rsidRDefault="00FF591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F5913" w:rsidRDefault="00FF591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6286B" w:rsidRPr="00E3177C" w:rsidRDefault="00A5502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 xml:space="preserve">Совместно с </w:t>
            </w:r>
            <w:proofErr w:type="gramStart"/>
            <w:r w:rsidRPr="00E3177C">
              <w:rPr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E3177C">
              <w:rPr>
                <w:sz w:val="24"/>
                <w:szCs w:val="24"/>
                <w:lang w:eastAsia="ar-SA"/>
              </w:rPr>
              <w:t xml:space="preserve"> </w:t>
            </w:r>
            <w:r w:rsidR="0026286B" w:rsidRPr="00E3177C">
              <w:rPr>
                <w:sz w:val="24"/>
                <w:szCs w:val="24"/>
                <w:lang w:eastAsia="ar-SA"/>
              </w:rPr>
              <w:t xml:space="preserve">формулирует цель </w:t>
            </w:r>
          </w:p>
          <w:p w:rsidR="0026286B" w:rsidRPr="00E3177C" w:rsidRDefault="0026286B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15B8A" w:rsidRPr="00E3177C" w:rsidRDefault="00215B8A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>Какова же будет цель и задачи  занятия?</w:t>
            </w:r>
          </w:p>
          <w:p w:rsidR="0026286B" w:rsidRPr="00E3177C" w:rsidRDefault="0026286B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6286B" w:rsidRPr="00E3177C" w:rsidRDefault="0026286B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6286B" w:rsidRPr="00E3177C" w:rsidRDefault="0026286B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A55024" w:rsidRPr="00E3177C" w:rsidRDefault="00215B8A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 xml:space="preserve">Совместно с </w:t>
            </w:r>
            <w:proofErr w:type="gramStart"/>
            <w:r w:rsidRPr="00E3177C">
              <w:rPr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E3177C">
              <w:rPr>
                <w:sz w:val="24"/>
                <w:szCs w:val="24"/>
                <w:lang w:eastAsia="ar-SA"/>
              </w:rPr>
              <w:t xml:space="preserve"> </w:t>
            </w:r>
            <w:r w:rsidRPr="00E3177C">
              <w:rPr>
                <w:sz w:val="24"/>
                <w:szCs w:val="24"/>
                <w:lang w:eastAsia="ar-SA"/>
              </w:rPr>
              <w:lastRenderedPageBreak/>
              <w:t xml:space="preserve">формулирует </w:t>
            </w:r>
            <w:r w:rsidR="0026286B" w:rsidRPr="00E3177C">
              <w:rPr>
                <w:sz w:val="24"/>
                <w:szCs w:val="24"/>
                <w:lang w:eastAsia="ar-SA"/>
              </w:rPr>
              <w:t xml:space="preserve"> задачи </w:t>
            </w:r>
            <w:r w:rsidRPr="00E3177C">
              <w:rPr>
                <w:sz w:val="24"/>
                <w:szCs w:val="24"/>
                <w:lang w:eastAsia="ar-SA"/>
              </w:rPr>
              <w:t>занятия</w:t>
            </w:r>
            <w:r w:rsidR="0026286B" w:rsidRPr="00E3177C">
              <w:rPr>
                <w:sz w:val="24"/>
                <w:szCs w:val="24"/>
                <w:lang w:eastAsia="ar-SA"/>
              </w:rPr>
              <w:t>.</w:t>
            </w:r>
          </w:p>
          <w:p w:rsidR="00EC4296" w:rsidRPr="00E3177C" w:rsidRDefault="00EC429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EC4296" w:rsidRPr="00E3177C" w:rsidRDefault="00EC429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93" w:type="pct"/>
          </w:tcPr>
          <w:p w:rsidR="00A55024" w:rsidRPr="00E3177C" w:rsidRDefault="00A55024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A55024" w:rsidRPr="00E3177C" w:rsidRDefault="00A55024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A55024" w:rsidRPr="00E3177C" w:rsidRDefault="00A55024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A55024" w:rsidRPr="00E3177C" w:rsidRDefault="00A55024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A55024" w:rsidRPr="00E3177C" w:rsidRDefault="00A55024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A55024" w:rsidRPr="00E3177C" w:rsidRDefault="00A55024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FF5913" w:rsidRDefault="00FF591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F5913" w:rsidRDefault="00FF591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F5913" w:rsidRDefault="00FF591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F5913" w:rsidRDefault="00FF591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F5913" w:rsidRDefault="00FF591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15B8A" w:rsidRPr="00E3177C" w:rsidRDefault="00215B8A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Самостоятельно формулируют тему  урока:</w:t>
            </w: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A55024" w:rsidRPr="00E3177C" w:rsidRDefault="00215B8A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>Дифференцируемые и аннуитетные платежи</w:t>
            </w:r>
          </w:p>
          <w:p w:rsidR="00A55024" w:rsidRPr="00E3177C" w:rsidRDefault="00A5502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A55024" w:rsidRPr="00E3177C" w:rsidRDefault="00A5502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 xml:space="preserve">Формулируют совместно с </w:t>
            </w:r>
            <w:r w:rsidR="0026286B" w:rsidRPr="00E3177C">
              <w:rPr>
                <w:sz w:val="24"/>
                <w:szCs w:val="24"/>
                <w:lang w:eastAsia="ar-SA"/>
              </w:rPr>
              <w:t>педагогом</w:t>
            </w:r>
            <w:r w:rsidRPr="00E3177C">
              <w:rPr>
                <w:sz w:val="24"/>
                <w:szCs w:val="24"/>
                <w:lang w:eastAsia="ar-SA"/>
              </w:rPr>
              <w:t xml:space="preserve"> цель и задачи урока:</w:t>
            </w:r>
          </w:p>
          <w:p w:rsidR="00A55024" w:rsidRPr="00E3177C" w:rsidRDefault="00A5502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6286B" w:rsidRPr="00E3177C" w:rsidRDefault="0026286B" w:rsidP="00E3177C">
            <w:pPr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>Цель:</w:t>
            </w:r>
          </w:p>
          <w:p w:rsidR="00A55024" w:rsidRPr="00E3177C" w:rsidRDefault="0026286B" w:rsidP="00E3177C">
            <w:pPr>
              <w:ind w:firstLine="0"/>
              <w:jc w:val="left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 xml:space="preserve">Выяснить, какой вид </w:t>
            </w:r>
            <w:r w:rsidR="004625BF">
              <w:rPr>
                <w:i/>
                <w:sz w:val="24"/>
                <w:szCs w:val="24"/>
                <w:lang w:eastAsia="ar-SA"/>
              </w:rPr>
              <w:t xml:space="preserve">платежа при </w:t>
            </w:r>
            <w:r w:rsidRPr="00E3177C">
              <w:rPr>
                <w:i/>
                <w:sz w:val="24"/>
                <w:szCs w:val="24"/>
                <w:lang w:eastAsia="ar-SA"/>
              </w:rPr>
              <w:t>погашени</w:t>
            </w:r>
            <w:r w:rsidR="004625BF">
              <w:rPr>
                <w:i/>
                <w:sz w:val="24"/>
                <w:szCs w:val="24"/>
                <w:lang w:eastAsia="ar-SA"/>
              </w:rPr>
              <w:t>и</w:t>
            </w:r>
            <w:r w:rsidRPr="00E3177C">
              <w:rPr>
                <w:i/>
                <w:sz w:val="24"/>
                <w:szCs w:val="24"/>
                <w:lang w:eastAsia="ar-SA"/>
              </w:rPr>
              <w:t xml:space="preserve"> кредита выгоднее: 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дифференцированные  платежи или аннуитетные платежи.</w:t>
            </w:r>
          </w:p>
          <w:p w:rsidR="004625BF" w:rsidRDefault="004625BF" w:rsidP="00E3177C">
            <w:pPr>
              <w:ind w:firstLine="0"/>
              <w:jc w:val="left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26286B" w:rsidRPr="00E3177C" w:rsidRDefault="0026286B" w:rsidP="00E3177C">
            <w:pPr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Решить задачи, которые  дают ответ на вопрос: </w:t>
            </w:r>
            <w:r w:rsidRPr="00E3177C">
              <w:rPr>
                <w:i/>
                <w:sz w:val="24"/>
                <w:szCs w:val="24"/>
                <w:lang w:eastAsia="ar-SA"/>
              </w:rPr>
              <w:t xml:space="preserve"> какой </w:t>
            </w:r>
            <w:r w:rsidR="004625BF">
              <w:rPr>
                <w:i/>
                <w:sz w:val="24"/>
                <w:szCs w:val="24"/>
                <w:lang w:eastAsia="ar-SA"/>
              </w:rPr>
              <w:t xml:space="preserve"> вид платежа при </w:t>
            </w:r>
            <w:r w:rsidR="004625BF" w:rsidRPr="00E3177C">
              <w:rPr>
                <w:i/>
                <w:sz w:val="24"/>
                <w:szCs w:val="24"/>
                <w:lang w:eastAsia="ar-SA"/>
              </w:rPr>
              <w:t>погашени</w:t>
            </w:r>
            <w:r w:rsidR="004625BF">
              <w:rPr>
                <w:i/>
                <w:sz w:val="24"/>
                <w:szCs w:val="24"/>
                <w:lang w:eastAsia="ar-SA"/>
              </w:rPr>
              <w:t>и</w:t>
            </w:r>
            <w:r w:rsidR="004625BF" w:rsidRPr="00E3177C">
              <w:rPr>
                <w:i/>
                <w:sz w:val="24"/>
                <w:szCs w:val="24"/>
                <w:lang w:eastAsia="ar-SA"/>
              </w:rPr>
              <w:t xml:space="preserve"> кредита </w:t>
            </w:r>
            <w:r w:rsidRPr="00E3177C">
              <w:rPr>
                <w:i/>
                <w:sz w:val="24"/>
                <w:szCs w:val="24"/>
                <w:lang w:eastAsia="ar-SA"/>
              </w:rPr>
              <w:t>выгоднее?</w:t>
            </w:r>
          </w:p>
        </w:tc>
        <w:tc>
          <w:tcPr>
            <w:tcW w:w="716" w:type="pct"/>
          </w:tcPr>
          <w:p w:rsidR="00167C28" w:rsidRPr="00E3177C" w:rsidRDefault="0026286B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Умение правильно использовать термины: банк,  вклад,  кредит, умение перечислять виды деятельности банка, виды кредитов, умение различать виды платежей по кредиту.</w:t>
            </w:r>
          </w:p>
        </w:tc>
        <w:tc>
          <w:tcPr>
            <w:tcW w:w="953" w:type="pct"/>
          </w:tcPr>
          <w:p w:rsidR="00A55024" w:rsidRPr="00E3177C" w:rsidRDefault="00A5502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>Регулятивные:</w:t>
            </w:r>
            <w:r w:rsidRPr="00E3177C">
              <w:rPr>
                <w:sz w:val="24"/>
                <w:szCs w:val="24"/>
                <w:lang w:eastAsia="ar-SA"/>
              </w:rPr>
              <w:t xml:space="preserve"> формирование способности ставить учебную цель и задачи.</w:t>
            </w:r>
          </w:p>
          <w:p w:rsidR="00A55024" w:rsidRPr="00E3177C" w:rsidRDefault="00A5502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proofErr w:type="gramStart"/>
            <w:r w:rsidRPr="00E3177C">
              <w:rPr>
                <w:b/>
                <w:bCs/>
                <w:sz w:val="24"/>
                <w:szCs w:val="24"/>
                <w:lang w:eastAsia="ar-SA"/>
              </w:rPr>
              <w:t>Познавательные:</w:t>
            </w:r>
            <w:r w:rsidRPr="00E3177C">
              <w:rPr>
                <w:sz w:val="24"/>
                <w:szCs w:val="24"/>
                <w:lang w:eastAsia="ar-SA"/>
              </w:rPr>
              <w:t xml:space="preserve"> выделение и формулирование познавательной цели и задач.</w:t>
            </w:r>
            <w:proofErr w:type="gramEnd"/>
          </w:p>
          <w:p w:rsidR="00EC4296" w:rsidRPr="00E3177C" w:rsidRDefault="00A5502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>Коммуникативные:</w:t>
            </w:r>
            <w:r w:rsidRPr="00E3177C">
              <w:rPr>
                <w:sz w:val="24"/>
                <w:szCs w:val="24"/>
                <w:lang w:eastAsia="ar-SA"/>
              </w:rPr>
              <w:t xml:space="preserve"> формирование умения оформлять свои мысли в устной форме</w:t>
            </w:r>
            <w:r w:rsidR="0026286B" w:rsidRPr="00E3177C">
              <w:rPr>
                <w:sz w:val="24"/>
                <w:szCs w:val="24"/>
                <w:lang w:eastAsia="ar-SA"/>
              </w:rPr>
              <w:t>, о</w:t>
            </w:r>
            <w:r w:rsidR="0026286B" w:rsidRPr="00E3177C">
              <w:rPr>
                <w:color w:val="000000"/>
                <w:sz w:val="24"/>
                <w:szCs w:val="24"/>
                <w:shd w:val="clear" w:color="auto" w:fill="FFFFFF"/>
              </w:rPr>
              <w:t>бмен мнениями, выражение своей точки зрения и понимание точки зрения собеседника, согласие или несогласие с ней.</w:t>
            </w:r>
          </w:p>
          <w:p w:rsidR="00167C28" w:rsidRPr="00E3177C" w:rsidRDefault="00167C28" w:rsidP="00E3177C">
            <w:pPr>
              <w:suppressAutoHyphens/>
              <w:ind w:firstLine="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 xml:space="preserve">Личностные: </w:t>
            </w:r>
          </w:p>
          <w:p w:rsidR="00167C28" w:rsidRPr="00E3177C" w:rsidRDefault="0026286B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ф</w:t>
            </w:r>
            <w:r w:rsidR="00167C28" w:rsidRPr="00E3177C">
              <w:rPr>
                <w:sz w:val="24"/>
                <w:szCs w:val="24"/>
                <w:lang w:eastAsia="ar-SA"/>
              </w:rPr>
              <w:t>ормирование стойкого интереса к учебно</w:t>
            </w:r>
            <w:r w:rsidRPr="00E3177C">
              <w:rPr>
                <w:sz w:val="24"/>
                <w:szCs w:val="24"/>
                <w:lang w:eastAsia="ar-SA"/>
              </w:rPr>
              <w:t>й деятельности.</w:t>
            </w:r>
          </w:p>
        </w:tc>
      </w:tr>
      <w:tr w:rsidR="00495B7F" w:rsidRPr="00E3177C" w:rsidTr="006B05FA">
        <w:trPr>
          <w:trHeight w:val="916"/>
        </w:trPr>
        <w:tc>
          <w:tcPr>
            <w:tcW w:w="563" w:type="pct"/>
            <w:vAlign w:val="center"/>
          </w:tcPr>
          <w:p w:rsidR="00252639" w:rsidRPr="00E3177C" w:rsidRDefault="00252639" w:rsidP="00E3177C">
            <w:pPr>
              <w:suppressAutoHyphens/>
              <w:ind w:firstLine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E3177C">
              <w:rPr>
                <w:b/>
                <w:sz w:val="24"/>
                <w:szCs w:val="24"/>
                <w:lang w:val="en-US" w:eastAsia="ar-SA"/>
              </w:rPr>
              <w:lastRenderedPageBreak/>
              <w:t>II</w:t>
            </w:r>
            <w:r w:rsidRPr="00E3177C">
              <w:rPr>
                <w:b/>
                <w:sz w:val="24"/>
                <w:szCs w:val="24"/>
                <w:lang w:eastAsia="ar-SA"/>
              </w:rPr>
              <w:t>. Центральная часть урока</w:t>
            </w:r>
          </w:p>
        </w:tc>
        <w:tc>
          <w:tcPr>
            <w:tcW w:w="659" w:type="pct"/>
            <w:vAlign w:val="center"/>
          </w:tcPr>
          <w:p w:rsidR="00252639" w:rsidRPr="00E3177C" w:rsidRDefault="002F2905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Применение знаний и умений в новой ситуации</w:t>
            </w:r>
          </w:p>
        </w:tc>
        <w:tc>
          <w:tcPr>
            <w:tcW w:w="1016" w:type="pct"/>
          </w:tcPr>
          <w:p w:rsidR="004625BF" w:rsidRDefault="002F2905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Педагог определяет зад</w:t>
            </w:r>
            <w:r w:rsidR="00215B8A" w:rsidRPr="00E3177C">
              <w:rPr>
                <w:sz w:val="24"/>
                <w:szCs w:val="24"/>
                <w:lang w:eastAsia="ar-SA"/>
              </w:rPr>
              <w:t xml:space="preserve">ание. </w:t>
            </w:r>
          </w:p>
          <w:p w:rsidR="00495B7F" w:rsidRPr="00E3177C" w:rsidRDefault="00215B8A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proofErr w:type="gramStart"/>
            <w:r w:rsidRPr="00E3177C">
              <w:rPr>
                <w:sz w:val="24"/>
                <w:szCs w:val="24"/>
                <w:lang w:eastAsia="ar-SA"/>
              </w:rPr>
              <w:t>Обучающиеся</w:t>
            </w:r>
            <w:proofErr w:type="gramEnd"/>
            <w:r w:rsidRPr="00E3177C">
              <w:rPr>
                <w:sz w:val="24"/>
                <w:szCs w:val="24"/>
                <w:lang w:eastAsia="ar-SA"/>
              </w:rPr>
              <w:t xml:space="preserve"> в группах выполняют его. Группа,  правильно решившая  задачу раньше остальных, получает право презентовать свое решение как ответ кредитного консультанта.</w:t>
            </w:r>
          </w:p>
          <w:p w:rsidR="002F2905" w:rsidRPr="00E3177C" w:rsidRDefault="002F2905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F2905" w:rsidRPr="00E3177C" w:rsidRDefault="00215B8A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 xml:space="preserve">После детской экскурсии в банк пришел Андрей за консультацией к кредитным консультантам. Помогите Андрею, дайте ответ на его вопрос. </w:t>
            </w:r>
          </w:p>
          <w:p w:rsidR="00495B7F" w:rsidRPr="00E3177C" w:rsidRDefault="00495B7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F2905" w:rsidRPr="00E3177C" w:rsidRDefault="004B1BF1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31 декабря 20</w:t>
            </w:r>
            <w:r w:rsidR="00215B8A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22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года </w:t>
            </w:r>
            <w:r w:rsidR="00215B8A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Андрей хочет 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взя</w:t>
            </w:r>
            <w:r w:rsidR="00215B8A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ть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в банке 7 007 000 рублей в кредит под 20% годовых. Схема выплаты кредита следующая: 31 декабря каждого следующего года банк начисляет проценты на оставшуюся сумму долга (то есть увеличивает долг на 20%), затем </w:t>
            </w:r>
            <w:r w:rsidR="00215B8A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Андрей 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переводит в банк платёж. Весь долг </w:t>
            </w:r>
            <w:r w:rsidR="00215B8A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Андрей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выплатил за 3 </w:t>
            </w:r>
            <w:proofErr w:type="gramStart"/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равных</w:t>
            </w:r>
            <w:proofErr w:type="gramEnd"/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платежа. На сколько рублей меньше он отда</w:t>
            </w:r>
            <w:r w:rsidR="00215B8A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ст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банку, если </w:t>
            </w:r>
            <w:r w:rsidR="005B13D0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смо</w:t>
            </w:r>
            <w:r w:rsidR="005B13D0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жет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выплатить долг за 2 равных платежа?</w:t>
            </w:r>
          </w:p>
          <w:p w:rsidR="002F2905" w:rsidRPr="00E3177C" w:rsidRDefault="002F2905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 xml:space="preserve">После   Андрея  в банк пришла за консультацией к кредитным консультантам Ольга. Помогите Ольге, дайте ответ на её вопрос. </w:t>
            </w:r>
          </w:p>
          <w:p w:rsidR="002F2905" w:rsidRPr="00E3177C" w:rsidRDefault="002F2905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F2905" w:rsidRPr="00E3177C" w:rsidRDefault="005B13D0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Ольга хочет</w:t>
            </w:r>
            <w:r w:rsidR="004B1BF1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взя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ть</w:t>
            </w:r>
            <w:r w:rsidR="004B1BF1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кредит в банке на срок 9 месяцев. В конце каждого месяца общая сумма оставшегося долга 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будет </w:t>
            </w:r>
            <w:r w:rsidR="004B1BF1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увеличива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ть</w:t>
            </w:r>
            <w:r w:rsidR="004B1BF1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ся на 12%, а затем уменьша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ть</w:t>
            </w:r>
            <w:r w:rsidR="004B1BF1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ся на сумму, уплаченную 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Ольгой</w:t>
            </w:r>
            <w:r w:rsidR="004B1BF1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. Суммы, выплачиваемые в конце каждого месяца, подбираются так, чтобы в результате сумма долга каждый месяц уменьшалась равномерно, то есть на одну и ту же величину. Сколько процентов от суммы кредита состави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4B1BF1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сумма, 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которую </w:t>
            </w:r>
            <w:r w:rsidR="004B1BF1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упла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тит</w:t>
            </w:r>
            <w:r w:rsidR="004B1BF1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>Ольга</w:t>
            </w:r>
            <w:r w:rsidR="004B1BF1" w:rsidRPr="00E3177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банку сверх кредита?</w:t>
            </w:r>
          </w:p>
          <w:p w:rsidR="002F2905" w:rsidRPr="00E3177C" w:rsidRDefault="002F2905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2F2905" w:rsidRPr="00E3177C" w:rsidRDefault="005B13D0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 xml:space="preserve">После общения с Ольгой у консультантов появилось свободное время. Они вспомнили про вопрос школьников, на который не могли ответить. Консультант должен знать все! Настало время разобраться!  Какой вид </w:t>
            </w:r>
            <w:r w:rsidR="004625BF">
              <w:rPr>
                <w:i/>
                <w:sz w:val="24"/>
                <w:szCs w:val="24"/>
                <w:lang w:eastAsia="ar-SA"/>
              </w:rPr>
              <w:t xml:space="preserve">платежей при </w:t>
            </w:r>
            <w:r w:rsidRPr="00E3177C">
              <w:rPr>
                <w:i/>
                <w:sz w:val="24"/>
                <w:szCs w:val="24"/>
                <w:lang w:eastAsia="ar-SA"/>
              </w:rPr>
              <w:t>погашени</w:t>
            </w:r>
            <w:r w:rsidR="004625BF">
              <w:rPr>
                <w:i/>
                <w:sz w:val="24"/>
                <w:szCs w:val="24"/>
                <w:lang w:eastAsia="ar-SA"/>
              </w:rPr>
              <w:t>и</w:t>
            </w:r>
            <w:r w:rsidRPr="00E3177C">
              <w:rPr>
                <w:i/>
                <w:sz w:val="24"/>
                <w:szCs w:val="24"/>
                <w:lang w:eastAsia="ar-SA"/>
              </w:rPr>
              <w:t xml:space="preserve"> кредита выгоднее: </w:t>
            </w:r>
            <w:proofErr w:type="gramStart"/>
            <w:r w:rsidRPr="00E3177C">
              <w:rPr>
                <w:i/>
                <w:sz w:val="24"/>
                <w:szCs w:val="24"/>
                <w:lang w:eastAsia="ar-SA"/>
              </w:rPr>
              <w:t>дифференцируемы</w:t>
            </w:r>
            <w:r w:rsidR="004625BF">
              <w:rPr>
                <w:i/>
                <w:sz w:val="24"/>
                <w:szCs w:val="24"/>
                <w:lang w:eastAsia="ar-SA"/>
              </w:rPr>
              <w:t>е</w:t>
            </w:r>
            <w:proofErr w:type="gramEnd"/>
            <w:r w:rsidRPr="00E3177C">
              <w:rPr>
                <w:i/>
                <w:sz w:val="24"/>
                <w:szCs w:val="24"/>
                <w:lang w:eastAsia="ar-SA"/>
              </w:rPr>
              <w:t xml:space="preserve"> или аннуитетны</w:t>
            </w:r>
            <w:r w:rsidR="004625BF">
              <w:rPr>
                <w:i/>
                <w:sz w:val="24"/>
                <w:szCs w:val="24"/>
                <w:lang w:eastAsia="ar-SA"/>
              </w:rPr>
              <w:t>е</w:t>
            </w:r>
            <w:r w:rsidRPr="00E3177C">
              <w:rPr>
                <w:i/>
                <w:sz w:val="24"/>
                <w:szCs w:val="24"/>
                <w:lang w:eastAsia="ar-SA"/>
              </w:rPr>
              <w:t>?</w:t>
            </w:r>
          </w:p>
          <w:p w:rsidR="002F2905" w:rsidRPr="00E3177C" w:rsidRDefault="002F2905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F2905" w:rsidRPr="00E3177C" w:rsidRDefault="005B13D0" w:rsidP="00E3177C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rPr>
                <w:i/>
                <w:color w:val="000000"/>
              </w:rPr>
            </w:pPr>
            <w:r w:rsidRPr="00E3177C">
              <w:rPr>
                <w:i/>
                <w:color w:val="000000"/>
              </w:rPr>
              <w:t>Клиент</w:t>
            </w:r>
            <w:r w:rsidR="002F2905" w:rsidRPr="00E3177C">
              <w:rPr>
                <w:i/>
                <w:color w:val="000000"/>
              </w:rPr>
              <w:t xml:space="preserve"> решил взять кредит в банке 331000 рублей на 3 месяца под 10% в месяц. Существуют две схемы выплаты кредита.</w:t>
            </w:r>
          </w:p>
          <w:p w:rsidR="002F2905" w:rsidRPr="00E3177C" w:rsidRDefault="002F2905" w:rsidP="00E3177C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rPr>
                <w:i/>
                <w:color w:val="000000"/>
              </w:rPr>
            </w:pPr>
            <w:r w:rsidRPr="00E3177C">
              <w:rPr>
                <w:i/>
                <w:color w:val="000000"/>
              </w:rPr>
              <w:t xml:space="preserve">По первой схеме банк в конце каждого месяца начисляет проценты на оставшуюся сумму долга (то есть увеличивает долг на 10%), затем </w:t>
            </w:r>
            <w:r w:rsidR="005B13D0" w:rsidRPr="00E3177C">
              <w:rPr>
                <w:i/>
                <w:color w:val="000000"/>
              </w:rPr>
              <w:t>клиент</w:t>
            </w:r>
            <w:r w:rsidRPr="00E3177C">
              <w:rPr>
                <w:i/>
                <w:color w:val="000000"/>
              </w:rPr>
              <w:t xml:space="preserve"> переводит в банк фиксированную сумму и в результате выплачивает весь долг тремя равными платежами (аннуитетные платежи).</w:t>
            </w:r>
          </w:p>
          <w:p w:rsidR="004625BF" w:rsidRDefault="002F2905" w:rsidP="00E3177C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rPr>
                <w:i/>
                <w:color w:val="000000"/>
              </w:rPr>
            </w:pPr>
            <w:r w:rsidRPr="00E3177C">
              <w:rPr>
                <w:i/>
                <w:color w:val="000000"/>
              </w:rPr>
              <w:lastRenderedPageBreak/>
              <w:t xml:space="preserve">По второй схеме тоже сумма долга в конце каждого месяца увеличивается на 10%, а затем уменьшается на сумму, уплаченную </w:t>
            </w:r>
            <w:r w:rsidR="005B13D0" w:rsidRPr="00E3177C">
              <w:rPr>
                <w:i/>
                <w:color w:val="000000"/>
              </w:rPr>
              <w:t>клиентом</w:t>
            </w:r>
            <w:r w:rsidRPr="00E3177C">
              <w:rPr>
                <w:i/>
                <w:color w:val="000000"/>
              </w:rPr>
              <w:t xml:space="preserve">. Суммы, выплачиваемые в конце каждого месяца, подбираются так, чтобы в результате сумма долга каждый месяц уменьшалась равномерно, то есть на одну и ту же величину (дифференцированные платежи). </w:t>
            </w:r>
          </w:p>
          <w:p w:rsidR="00495B7F" w:rsidRPr="00E3177C" w:rsidRDefault="002F2905" w:rsidP="00E3177C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rPr>
                <w:i/>
                <w:color w:val="000000"/>
              </w:rPr>
            </w:pPr>
            <w:r w:rsidRPr="00E3177C">
              <w:rPr>
                <w:i/>
                <w:color w:val="000000"/>
              </w:rPr>
              <w:t xml:space="preserve">Какую схему выгоднее выбрать </w:t>
            </w:r>
            <w:r w:rsidR="005B13D0" w:rsidRPr="00E3177C">
              <w:rPr>
                <w:i/>
                <w:color w:val="000000"/>
              </w:rPr>
              <w:t>клиенту</w:t>
            </w:r>
            <w:r w:rsidRPr="00E3177C">
              <w:rPr>
                <w:i/>
                <w:color w:val="000000"/>
              </w:rPr>
              <w:t>? Сколько рублей будет составлять эта выгода?</w:t>
            </w:r>
          </w:p>
        </w:tc>
        <w:tc>
          <w:tcPr>
            <w:tcW w:w="1093" w:type="pct"/>
          </w:tcPr>
          <w:p w:rsidR="00495B7F" w:rsidRPr="00E3177C" w:rsidRDefault="00495B7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1D0F06" w:rsidRPr="00E3177C" w:rsidRDefault="001D0F0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1D0F06" w:rsidRPr="00E3177C" w:rsidRDefault="001D0F0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1D0F06" w:rsidRPr="00E3177C" w:rsidRDefault="001D0F0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Каждая группа решает поставленную задачу.</w:t>
            </w:r>
          </w:p>
          <w:p w:rsidR="005B13D0" w:rsidRPr="00E3177C" w:rsidRDefault="004625BF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Правильный о</w:t>
            </w:r>
            <w:r w:rsidR="005B13D0" w:rsidRPr="00E3177C">
              <w:rPr>
                <w:color w:val="000000"/>
                <w:sz w:val="24"/>
                <w:szCs w:val="24"/>
                <w:shd w:val="clear" w:color="auto" w:fill="FFFFFF"/>
              </w:rPr>
              <w:t>твет:</w:t>
            </w:r>
          </w:p>
          <w:p w:rsidR="008B73AF" w:rsidRDefault="004B1BF1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t>806400</w:t>
            </w:r>
            <w:r w:rsidR="005B13D0" w:rsidRPr="00E3177C">
              <w:rPr>
                <w:color w:val="000000"/>
                <w:sz w:val="24"/>
                <w:szCs w:val="24"/>
                <w:shd w:val="clear" w:color="auto" w:fill="FFFFFF"/>
              </w:rPr>
              <w:t xml:space="preserve"> рублей.</w:t>
            </w:r>
          </w:p>
          <w:p w:rsidR="008B73AF" w:rsidRPr="00E3177C" w:rsidRDefault="004625BF" w:rsidP="004625BF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Группа,  правильно решившая  задачу раньше остальных, получает право презентовать свое решение как ответ кредитного консультанта.</w:t>
            </w:r>
          </w:p>
          <w:p w:rsidR="004B1BF1" w:rsidRPr="00E3177C" w:rsidRDefault="004B1BF1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4B1BF1" w:rsidRPr="00E3177C" w:rsidRDefault="004B1BF1" w:rsidP="00E3177C">
            <w:pPr>
              <w:jc w:val="left"/>
              <w:rPr>
                <w:sz w:val="24"/>
                <w:szCs w:val="24"/>
                <w:lang w:eastAsia="ar-SA"/>
              </w:rPr>
            </w:pPr>
          </w:p>
          <w:p w:rsidR="0098625F" w:rsidRDefault="0098625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4625BF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Каждая группа решает поставленную задачу.</w:t>
            </w:r>
          </w:p>
          <w:p w:rsidR="004625BF" w:rsidRPr="00E3177C" w:rsidRDefault="004625BF" w:rsidP="004625BF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Правильный о</w:t>
            </w: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t>твет:</w:t>
            </w:r>
          </w:p>
          <w:p w:rsidR="004625BF" w:rsidRDefault="004625BF" w:rsidP="004625BF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60</w:t>
            </w: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625BF" w:rsidRPr="00E3177C" w:rsidRDefault="004625BF" w:rsidP="004625BF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Группа,  правильно решившая  задачу раньше остальных, получает право презентовать свое решение как ответ кредитного консультанта.</w:t>
            </w:r>
          </w:p>
          <w:p w:rsidR="004625BF" w:rsidRPr="00E3177C" w:rsidRDefault="004625B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8625F" w:rsidRPr="00E3177C" w:rsidRDefault="0098625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8625F" w:rsidRPr="00E3177C" w:rsidRDefault="0098625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8625F" w:rsidRPr="00E3177C" w:rsidRDefault="0098625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8625F" w:rsidRPr="00E3177C" w:rsidRDefault="0098625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8625F" w:rsidRPr="00E3177C" w:rsidRDefault="0098625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8625F" w:rsidRPr="00E3177C" w:rsidRDefault="0098625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8625F" w:rsidRPr="00E3177C" w:rsidRDefault="0098625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8625F" w:rsidRPr="00E3177C" w:rsidRDefault="0098625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8625F" w:rsidRPr="00E3177C" w:rsidRDefault="0098625F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B13D0" w:rsidRPr="00E3177C" w:rsidRDefault="005B13D0" w:rsidP="00E3177C">
            <w:pPr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B05FA" w:rsidRPr="00E3177C" w:rsidRDefault="006B05FA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B05FA" w:rsidRPr="00E3177C" w:rsidRDefault="006B05FA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B05FA" w:rsidRPr="00E3177C" w:rsidRDefault="006B05FA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E3177C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625BF" w:rsidRDefault="004625BF" w:rsidP="004625BF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Каждая группа решает поставленную задачу.</w:t>
            </w:r>
          </w:p>
          <w:p w:rsidR="004625BF" w:rsidRPr="00E3177C" w:rsidRDefault="004625BF" w:rsidP="004625BF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Правильный о</w:t>
            </w: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t>твет:</w:t>
            </w:r>
          </w:p>
          <w:p w:rsidR="004625BF" w:rsidRPr="00E3177C" w:rsidRDefault="004625BF" w:rsidP="004625BF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t>выгоднее вторая схема, т е дифференцируемые платежи.</w:t>
            </w:r>
          </w:p>
          <w:p w:rsidR="004625BF" w:rsidRDefault="004625BF" w:rsidP="004625BF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t>399300-397200=2100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625BF" w:rsidRPr="004625BF" w:rsidRDefault="004625BF" w:rsidP="004625BF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Группа,  правильно решившая  задачу раньше остальных, получает право презентовать свое решение как ответ кредитного консультанта.</w:t>
            </w:r>
          </w:p>
        </w:tc>
        <w:tc>
          <w:tcPr>
            <w:tcW w:w="716" w:type="pct"/>
          </w:tcPr>
          <w:p w:rsidR="00C627AE" w:rsidRPr="00E3177C" w:rsidRDefault="00C627AE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Умение решать задачи на расчет дифференцируемых и аннуитетных платежей при погашении кредитов, уметь сравнивать их доходность</w:t>
            </w:r>
            <w:proofErr w:type="gramStart"/>
            <w:r w:rsidRPr="00E3177C">
              <w:rPr>
                <w:color w:val="000000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  <w:p w:rsidR="00C627AE" w:rsidRPr="00E3177C" w:rsidRDefault="00C627AE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627AE" w:rsidRPr="00E3177C" w:rsidRDefault="00C627AE" w:rsidP="00E3177C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495B7F" w:rsidRPr="00E3177C" w:rsidRDefault="00495B7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95B7F" w:rsidRPr="00E3177C" w:rsidRDefault="00495B7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95B7F" w:rsidRPr="00E3177C" w:rsidRDefault="00495B7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95B7F" w:rsidRPr="00E3177C" w:rsidRDefault="00495B7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95B7F" w:rsidRPr="00E3177C" w:rsidRDefault="00495B7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95B7F" w:rsidRPr="00E3177C" w:rsidRDefault="00495B7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495B7F" w:rsidRPr="00E3177C" w:rsidRDefault="00495B7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953" w:type="pct"/>
          </w:tcPr>
          <w:p w:rsidR="00034AED" w:rsidRPr="00E3177C" w:rsidRDefault="00034AED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>Познавательные:</w:t>
            </w:r>
            <w:r w:rsidRPr="00E3177C">
              <w:rPr>
                <w:sz w:val="24"/>
                <w:szCs w:val="24"/>
                <w:lang w:eastAsia="ar-SA"/>
              </w:rPr>
              <w:t xml:space="preserve"> </w:t>
            </w:r>
          </w:p>
          <w:p w:rsidR="006B05FA" w:rsidRPr="00E3177C" w:rsidRDefault="006B05FA" w:rsidP="00E3177C">
            <w:pPr>
              <w:suppressAutoHyphens/>
              <w:ind w:firstLine="0"/>
              <w:jc w:val="left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3177C">
              <w:rPr>
                <w:color w:val="333333"/>
                <w:sz w:val="24"/>
                <w:szCs w:val="24"/>
                <w:shd w:val="clear" w:color="auto" w:fill="FFFFFF"/>
              </w:rPr>
              <w:t>постановка проблемы,  исследование,  поиск, отбор и структурирование необходимой информации, моделирование изучаемого содержания,  решение проблем.</w:t>
            </w:r>
          </w:p>
          <w:p w:rsidR="00034AED" w:rsidRPr="00E3177C" w:rsidRDefault="00034AED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>Коммуникативные:</w:t>
            </w:r>
            <w:r w:rsidRPr="00E3177C">
              <w:rPr>
                <w:sz w:val="24"/>
                <w:szCs w:val="24"/>
                <w:lang w:eastAsia="ar-SA"/>
              </w:rPr>
              <w:t xml:space="preserve"> формиров</w:t>
            </w:r>
            <w:r w:rsidR="00C666C4" w:rsidRPr="00E3177C">
              <w:rPr>
                <w:sz w:val="24"/>
                <w:szCs w:val="24"/>
                <w:lang w:eastAsia="ar-SA"/>
              </w:rPr>
              <w:t>ание</w:t>
            </w:r>
            <w:r w:rsidRPr="00E3177C">
              <w:rPr>
                <w:sz w:val="24"/>
                <w:szCs w:val="24"/>
                <w:lang w:eastAsia="ar-SA"/>
              </w:rPr>
              <w:t xml:space="preserve"> умени</w:t>
            </w:r>
            <w:r w:rsidR="00C666C4" w:rsidRPr="00E3177C">
              <w:rPr>
                <w:sz w:val="24"/>
                <w:szCs w:val="24"/>
                <w:lang w:eastAsia="ar-SA"/>
              </w:rPr>
              <w:t>я</w:t>
            </w:r>
            <w:r w:rsidR="00C627AE" w:rsidRPr="00E3177C">
              <w:rPr>
                <w:sz w:val="24"/>
                <w:szCs w:val="24"/>
                <w:lang w:eastAsia="ar-SA"/>
              </w:rPr>
              <w:t xml:space="preserve"> работать в группе, </w:t>
            </w:r>
            <w:r w:rsidRPr="00E3177C">
              <w:rPr>
                <w:sz w:val="24"/>
                <w:szCs w:val="24"/>
                <w:lang w:eastAsia="ar-SA"/>
              </w:rPr>
              <w:t xml:space="preserve"> </w:t>
            </w:r>
            <w:r w:rsidR="00C627AE" w:rsidRPr="00E3177C">
              <w:rPr>
                <w:sz w:val="24"/>
                <w:szCs w:val="24"/>
                <w:lang w:eastAsia="ar-SA"/>
              </w:rPr>
              <w:t xml:space="preserve">высказывать свое мнение, </w:t>
            </w:r>
            <w:r w:rsidRPr="00E3177C">
              <w:rPr>
                <w:sz w:val="24"/>
                <w:szCs w:val="24"/>
                <w:lang w:eastAsia="ar-SA"/>
              </w:rPr>
              <w:t>слушать друг друга и вступать в диалог.</w:t>
            </w:r>
          </w:p>
          <w:p w:rsidR="00034AED" w:rsidRPr="00E3177C" w:rsidRDefault="00034AED" w:rsidP="00E3177C">
            <w:pPr>
              <w:suppressAutoHyphens/>
              <w:ind w:firstLine="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>Регулятивные:</w:t>
            </w:r>
          </w:p>
          <w:p w:rsidR="00034AED" w:rsidRPr="00E3177C" w:rsidRDefault="00C666C4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ф</w:t>
            </w:r>
            <w:r w:rsidR="00034AED" w:rsidRPr="00E3177C">
              <w:rPr>
                <w:sz w:val="24"/>
                <w:szCs w:val="24"/>
                <w:lang w:eastAsia="ar-SA"/>
              </w:rPr>
              <w:t>ормирование умения выполнять учебные действия в соот</w:t>
            </w:r>
            <w:r w:rsidR="006B05FA" w:rsidRPr="00E3177C">
              <w:rPr>
                <w:sz w:val="24"/>
                <w:szCs w:val="24"/>
                <w:lang w:eastAsia="ar-SA"/>
              </w:rPr>
              <w:t xml:space="preserve">ветствии с поставленной задачей  в </w:t>
            </w:r>
            <w:r w:rsidR="00C42228">
              <w:rPr>
                <w:sz w:val="24"/>
                <w:szCs w:val="24"/>
                <w:lang w:eastAsia="ar-SA"/>
              </w:rPr>
              <w:t>группах</w:t>
            </w:r>
            <w:r w:rsidR="006B05FA" w:rsidRPr="00E3177C">
              <w:rPr>
                <w:sz w:val="24"/>
                <w:szCs w:val="24"/>
                <w:lang w:eastAsia="ar-SA"/>
              </w:rPr>
              <w:t>, самоконтроль.</w:t>
            </w:r>
          </w:p>
          <w:p w:rsidR="00034AED" w:rsidRPr="00E3177C" w:rsidRDefault="00034AED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proofErr w:type="gramStart"/>
            <w:r w:rsidRPr="00E3177C">
              <w:rPr>
                <w:b/>
                <w:bCs/>
                <w:sz w:val="24"/>
                <w:szCs w:val="24"/>
                <w:lang w:eastAsia="ar-SA"/>
              </w:rPr>
              <w:t>Личностные</w:t>
            </w:r>
            <w:proofErr w:type="gramEnd"/>
            <w:r w:rsidRPr="00E3177C">
              <w:rPr>
                <w:b/>
                <w:bCs/>
                <w:sz w:val="24"/>
                <w:szCs w:val="24"/>
                <w:lang w:eastAsia="ar-SA"/>
              </w:rPr>
              <w:t>:</w:t>
            </w:r>
            <w:r w:rsidRPr="00E3177C">
              <w:rPr>
                <w:sz w:val="24"/>
                <w:szCs w:val="24"/>
                <w:lang w:eastAsia="ar-SA"/>
              </w:rPr>
              <w:t xml:space="preserve"> доброжелательное отношение к </w:t>
            </w:r>
            <w:r w:rsidR="00C627AE" w:rsidRPr="00E3177C">
              <w:rPr>
                <w:sz w:val="24"/>
                <w:szCs w:val="24"/>
                <w:lang w:eastAsia="ar-SA"/>
              </w:rPr>
              <w:t>групп</w:t>
            </w:r>
            <w:r w:rsidR="00C42228">
              <w:rPr>
                <w:sz w:val="24"/>
                <w:szCs w:val="24"/>
                <w:lang w:eastAsia="ar-SA"/>
              </w:rPr>
              <w:t>е и коллективу</w:t>
            </w:r>
            <w:r w:rsidR="00C627AE" w:rsidRPr="00E3177C">
              <w:rPr>
                <w:sz w:val="24"/>
                <w:szCs w:val="24"/>
                <w:lang w:eastAsia="ar-SA"/>
              </w:rPr>
              <w:t xml:space="preserve"> в целом, педагогу</w:t>
            </w:r>
            <w:r w:rsidRPr="00E3177C">
              <w:rPr>
                <w:sz w:val="24"/>
                <w:szCs w:val="24"/>
                <w:lang w:eastAsia="ar-SA"/>
              </w:rPr>
              <w:t>.</w:t>
            </w:r>
          </w:p>
          <w:p w:rsidR="00034AED" w:rsidRPr="00E3177C" w:rsidRDefault="00034AED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252639" w:rsidRPr="00E3177C" w:rsidRDefault="00252639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</w:tr>
      <w:tr w:rsidR="00252639" w:rsidRPr="00E3177C" w:rsidTr="006B05FA">
        <w:trPr>
          <w:trHeight w:val="471"/>
        </w:trPr>
        <w:tc>
          <w:tcPr>
            <w:tcW w:w="563" w:type="pct"/>
            <w:vMerge w:val="restart"/>
            <w:vAlign w:val="center"/>
          </w:tcPr>
          <w:p w:rsidR="00252639" w:rsidRPr="00E3177C" w:rsidRDefault="00252639" w:rsidP="00E3177C">
            <w:pPr>
              <w:suppressAutoHyphens/>
              <w:ind w:firstLine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E3177C">
              <w:rPr>
                <w:b/>
                <w:sz w:val="24"/>
                <w:szCs w:val="24"/>
                <w:lang w:val="en-US" w:eastAsia="ar-SA"/>
              </w:rPr>
              <w:lastRenderedPageBreak/>
              <w:t>III</w:t>
            </w:r>
            <w:r w:rsidRPr="00E3177C">
              <w:rPr>
                <w:b/>
                <w:sz w:val="24"/>
                <w:szCs w:val="24"/>
                <w:lang w:eastAsia="ar-SA"/>
              </w:rPr>
              <w:t>. Завершающая часть</w:t>
            </w:r>
            <w:r w:rsidR="00EC4296" w:rsidRPr="00E3177C">
              <w:rPr>
                <w:b/>
                <w:sz w:val="24"/>
                <w:szCs w:val="24"/>
                <w:lang w:val="en-US" w:eastAsia="ar-SA"/>
              </w:rPr>
              <w:t xml:space="preserve"> </w:t>
            </w:r>
            <w:r w:rsidR="00EC4296" w:rsidRPr="00E3177C">
              <w:rPr>
                <w:b/>
                <w:sz w:val="24"/>
                <w:szCs w:val="24"/>
                <w:lang w:eastAsia="ar-SA"/>
              </w:rPr>
              <w:t>урока</w:t>
            </w:r>
            <w:r w:rsidRPr="00E3177C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252639" w:rsidRPr="00E3177C" w:rsidRDefault="00252639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 xml:space="preserve">Подведение итогов работы </w:t>
            </w:r>
          </w:p>
        </w:tc>
        <w:tc>
          <w:tcPr>
            <w:tcW w:w="1016" w:type="pct"/>
          </w:tcPr>
          <w:p w:rsidR="000A35C3" w:rsidRPr="00E3177C" w:rsidRDefault="006B05FA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Педагог подводит и</w:t>
            </w:r>
            <w:r w:rsidR="00FC5CD8" w:rsidRPr="00E3177C">
              <w:rPr>
                <w:sz w:val="24"/>
                <w:szCs w:val="24"/>
                <w:lang w:eastAsia="ar-SA"/>
              </w:rPr>
              <w:t>т</w:t>
            </w:r>
            <w:r w:rsidRPr="00E3177C">
              <w:rPr>
                <w:sz w:val="24"/>
                <w:szCs w:val="24"/>
                <w:lang w:eastAsia="ar-SA"/>
              </w:rPr>
              <w:t>оги занятия.</w:t>
            </w:r>
          </w:p>
          <w:p w:rsidR="006B05FA" w:rsidRPr="00E3177C" w:rsidRDefault="006B05FA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6B05FA" w:rsidRPr="00E3177C" w:rsidRDefault="006B05FA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 xml:space="preserve">Итак, кредитные </w:t>
            </w:r>
            <w:r w:rsidR="00FC5CD8" w:rsidRPr="00E3177C">
              <w:rPr>
                <w:i/>
                <w:sz w:val="24"/>
                <w:szCs w:val="24"/>
                <w:lang w:eastAsia="ar-SA"/>
              </w:rPr>
              <w:t>консультанты</w:t>
            </w:r>
            <w:r w:rsidRPr="00E3177C">
              <w:rPr>
                <w:i/>
                <w:sz w:val="24"/>
                <w:szCs w:val="24"/>
                <w:lang w:eastAsia="ar-SA"/>
              </w:rPr>
              <w:t xml:space="preserve"> пришли к правильному выводу.</w:t>
            </w: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FC5CD8" w:rsidRDefault="00FC5CD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4625BF" w:rsidRPr="00E3177C" w:rsidRDefault="004625BF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0A35C3" w:rsidRDefault="00FC5CD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>Но при этом считается, что более удобным является аннуитетный график, с неизменными в течение всего срока суммами платежей. Выбор схемы погашения остается за банком. Кредитный договор считается двусторонней сделкой, поэтому его условия должны согласовываться сторонами до подписания.</w:t>
            </w: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Pr="00E3177C" w:rsidRDefault="00C42228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color w:val="333333"/>
                <w:sz w:val="24"/>
                <w:szCs w:val="24"/>
                <w:shd w:val="clear" w:color="auto" w:fill="FFFFFF"/>
              </w:rPr>
              <w:t>Наше занятие подходит к концу. Мы добились цели, которую поставили в начале занятия?</w:t>
            </w:r>
          </w:p>
        </w:tc>
        <w:tc>
          <w:tcPr>
            <w:tcW w:w="1093" w:type="pct"/>
          </w:tcPr>
          <w:p w:rsidR="00FC5CD8" w:rsidRPr="00E3177C" w:rsidRDefault="00FC5CD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E3177C" w:rsidRPr="00E3177C" w:rsidRDefault="00E3177C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E3177C">
              <w:rPr>
                <w:sz w:val="24"/>
                <w:szCs w:val="24"/>
                <w:lang w:eastAsia="ar-SA"/>
              </w:rPr>
              <w:t>Обучающиеся</w:t>
            </w:r>
            <w:proofErr w:type="gramEnd"/>
            <w:r w:rsidRPr="00E3177C">
              <w:rPr>
                <w:sz w:val="24"/>
                <w:szCs w:val="24"/>
                <w:lang w:eastAsia="ar-SA"/>
              </w:rPr>
              <w:t xml:space="preserve"> делают </w:t>
            </w:r>
            <w:r w:rsidRPr="00E3177C">
              <w:rPr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625BF" w:rsidRDefault="00FC5CD8" w:rsidP="00E3177C">
            <w:pPr>
              <w:suppressAutoHyphens/>
              <w:ind w:firstLine="0"/>
              <w:jc w:val="left"/>
              <w:rPr>
                <w:bCs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E3177C">
              <w:rPr>
                <w:sz w:val="24"/>
                <w:szCs w:val="24"/>
                <w:lang w:eastAsia="ar-SA"/>
              </w:rPr>
              <w:lastRenderedPageBreak/>
              <w:t>вывод:</w:t>
            </w:r>
            <w:r w:rsidRPr="00E3177C">
              <w:rPr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2639" w:rsidRDefault="00FC5CD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E3177C">
              <w:rPr>
                <w:bCs/>
                <w:i/>
                <w:color w:val="333333"/>
                <w:sz w:val="24"/>
                <w:szCs w:val="24"/>
                <w:shd w:val="clear" w:color="auto" w:fill="FFFFFF"/>
              </w:rPr>
              <w:t>В финансовом плане намного выгодней дифференцированная схема внесения платежей, так как здесь предусматривается меньшая переплата по процентам</w:t>
            </w:r>
            <w:r w:rsidRPr="00E3177C">
              <w:rPr>
                <w:i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Pr="00E3177C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proofErr w:type="gramStart"/>
            <w:r>
              <w:rPr>
                <w:sz w:val="24"/>
                <w:szCs w:val="24"/>
                <w:lang w:eastAsia="ar-SA"/>
              </w:rPr>
              <w:t>Обучающиеся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высказывают своё мнение.</w:t>
            </w:r>
          </w:p>
        </w:tc>
        <w:tc>
          <w:tcPr>
            <w:tcW w:w="716" w:type="pct"/>
          </w:tcPr>
          <w:p w:rsidR="00252639" w:rsidRPr="00E3177C" w:rsidRDefault="00252639" w:rsidP="00E3177C">
            <w:pPr>
              <w:suppressAutoHyphens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953" w:type="pct"/>
          </w:tcPr>
          <w:p w:rsidR="000A35C3" w:rsidRPr="00E3177C" w:rsidRDefault="000A35C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proofErr w:type="gramStart"/>
            <w:r w:rsidRPr="00E3177C">
              <w:rPr>
                <w:b/>
                <w:bCs/>
                <w:sz w:val="24"/>
                <w:szCs w:val="24"/>
                <w:lang w:eastAsia="ar-SA"/>
              </w:rPr>
              <w:t>Познавательные:</w:t>
            </w:r>
            <w:r w:rsidRPr="00E3177C">
              <w:rPr>
                <w:sz w:val="24"/>
                <w:szCs w:val="24"/>
                <w:lang w:eastAsia="ar-SA"/>
              </w:rPr>
              <w:t xml:space="preserve"> анализ полученной информации.</w:t>
            </w:r>
            <w:proofErr w:type="gramEnd"/>
          </w:p>
          <w:p w:rsidR="000A35C3" w:rsidRPr="00E3177C" w:rsidRDefault="000A35C3" w:rsidP="00E3177C">
            <w:pPr>
              <w:suppressAutoHyphens/>
              <w:ind w:firstLine="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>Коммуникативные:</w:t>
            </w:r>
          </w:p>
          <w:p w:rsidR="000A35C3" w:rsidRPr="00E3177C" w:rsidRDefault="000A35C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формулируют вопросы</w:t>
            </w:r>
            <w:r w:rsidR="00C42228">
              <w:rPr>
                <w:sz w:val="24"/>
                <w:szCs w:val="24"/>
                <w:lang w:eastAsia="ar-SA"/>
              </w:rPr>
              <w:t>, делают выводы</w:t>
            </w:r>
            <w:r w:rsidRPr="00E3177C">
              <w:rPr>
                <w:sz w:val="24"/>
                <w:szCs w:val="24"/>
                <w:lang w:eastAsia="ar-SA"/>
              </w:rPr>
              <w:t>.</w:t>
            </w:r>
          </w:p>
          <w:p w:rsidR="000A35C3" w:rsidRPr="00E3177C" w:rsidRDefault="000A35C3" w:rsidP="00E3177C">
            <w:pPr>
              <w:suppressAutoHyphens/>
              <w:ind w:firstLine="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 xml:space="preserve">Регулятивные: </w:t>
            </w:r>
          </w:p>
          <w:p w:rsidR="00C42228" w:rsidRPr="00E3177C" w:rsidRDefault="00C42228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 xml:space="preserve">формирование умения </w:t>
            </w:r>
            <w:r w:rsidRPr="00E3177C">
              <w:rPr>
                <w:sz w:val="24"/>
                <w:szCs w:val="24"/>
                <w:lang w:eastAsia="ar-SA"/>
              </w:rPr>
              <w:lastRenderedPageBreak/>
              <w:t>выполнять учебные действия в соответствии с поставленной задачей  в парах, самоконтроль.</w:t>
            </w:r>
          </w:p>
          <w:p w:rsidR="00C42228" w:rsidRPr="00E3177C" w:rsidRDefault="00C42228" w:rsidP="00C42228">
            <w:pPr>
              <w:suppressAutoHyphens/>
              <w:ind w:firstLine="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 xml:space="preserve">Личностные: </w:t>
            </w:r>
          </w:p>
          <w:p w:rsidR="00C42228" w:rsidRPr="00E3177C" w:rsidRDefault="00C42228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осознание значения образовательной деятельности на занятии.</w:t>
            </w:r>
          </w:p>
        </w:tc>
      </w:tr>
      <w:tr w:rsidR="003E4E6F" w:rsidRPr="00E3177C" w:rsidTr="006B05FA">
        <w:trPr>
          <w:trHeight w:val="952"/>
        </w:trPr>
        <w:tc>
          <w:tcPr>
            <w:tcW w:w="563" w:type="pct"/>
            <w:vMerge/>
            <w:vAlign w:val="center"/>
          </w:tcPr>
          <w:p w:rsidR="003E4E6F" w:rsidRPr="00E3177C" w:rsidRDefault="003E4E6F" w:rsidP="00E3177C">
            <w:pPr>
              <w:suppressAutoHyphens/>
              <w:ind w:firstLine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vAlign w:val="center"/>
          </w:tcPr>
          <w:p w:rsidR="003E4E6F" w:rsidRPr="00E3177C" w:rsidRDefault="000A35C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Рефлексия</w:t>
            </w:r>
          </w:p>
        </w:tc>
        <w:tc>
          <w:tcPr>
            <w:tcW w:w="1016" w:type="pct"/>
          </w:tcPr>
          <w:p w:rsidR="00FC5CD8" w:rsidRPr="00E3177C" w:rsidRDefault="00FC5CD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Педагог</w:t>
            </w:r>
            <w:r w:rsidR="000A35C3" w:rsidRPr="00E3177C">
              <w:rPr>
                <w:sz w:val="24"/>
                <w:szCs w:val="24"/>
                <w:lang w:eastAsia="ar-SA"/>
              </w:rPr>
              <w:t xml:space="preserve"> обращает внимание на экран и просит </w:t>
            </w: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FC5CD8" w:rsidRPr="00E3177C" w:rsidRDefault="000A35C3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>обозначить лёгкие, трудные и средней трудности задания</w:t>
            </w:r>
            <w:r w:rsidR="00FC5CD8" w:rsidRPr="00E3177C">
              <w:rPr>
                <w:i/>
                <w:sz w:val="24"/>
                <w:szCs w:val="24"/>
                <w:lang w:eastAsia="ar-SA"/>
              </w:rPr>
              <w:t xml:space="preserve">, </w:t>
            </w:r>
          </w:p>
          <w:p w:rsidR="00FC5CD8" w:rsidRPr="00E3177C" w:rsidRDefault="00FC5CD8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 xml:space="preserve">рассказать о том, что  понравилось обучающимся на занятии, </w:t>
            </w:r>
          </w:p>
          <w:p w:rsidR="000A35C3" w:rsidRPr="00E3177C" w:rsidRDefault="00FC5CD8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>о чем они расскажут родителям и друзьям</w:t>
            </w:r>
            <w:r w:rsidR="000A35C3" w:rsidRPr="00E3177C">
              <w:rPr>
                <w:i/>
                <w:sz w:val="24"/>
                <w:szCs w:val="24"/>
                <w:lang w:eastAsia="ar-SA"/>
              </w:rPr>
              <w:t>.</w:t>
            </w:r>
          </w:p>
          <w:p w:rsidR="000A35C3" w:rsidRPr="00E3177C" w:rsidRDefault="000A35C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</w:p>
          <w:p w:rsidR="000A35C3" w:rsidRPr="00E3177C" w:rsidRDefault="00FC5CD8" w:rsidP="00E3177C">
            <w:pPr>
              <w:suppressAutoHyphens/>
              <w:ind w:firstLine="0"/>
              <w:jc w:val="left"/>
              <w:rPr>
                <w:i/>
                <w:sz w:val="24"/>
                <w:szCs w:val="24"/>
                <w:lang w:eastAsia="ar-SA"/>
              </w:rPr>
            </w:pPr>
            <w:r w:rsidRPr="00E3177C">
              <w:rPr>
                <w:i/>
                <w:sz w:val="24"/>
                <w:szCs w:val="24"/>
                <w:lang w:eastAsia="ar-SA"/>
              </w:rPr>
              <w:t>Вам понравил</w:t>
            </w:r>
            <w:r w:rsidR="00E3177C" w:rsidRPr="00E3177C">
              <w:rPr>
                <w:i/>
                <w:sz w:val="24"/>
                <w:szCs w:val="24"/>
                <w:lang w:eastAsia="ar-SA"/>
              </w:rPr>
              <w:t>о</w:t>
            </w:r>
            <w:r w:rsidRPr="00E3177C">
              <w:rPr>
                <w:i/>
                <w:sz w:val="24"/>
                <w:szCs w:val="24"/>
                <w:lang w:eastAsia="ar-SA"/>
              </w:rPr>
              <w:t xml:space="preserve">сь </w:t>
            </w:r>
            <w:r w:rsidR="00E3177C" w:rsidRPr="00E3177C">
              <w:rPr>
                <w:i/>
                <w:sz w:val="24"/>
                <w:szCs w:val="24"/>
                <w:lang w:eastAsia="ar-SA"/>
              </w:rPr>
              <w:t xml:space="preserve">решать задачи, которые приходится решать при работе с клиентами </w:t>
            </w:r>
            <w:r w:rsidRPr="00E3177C">
              <w:rPr>
                <w:i/>
                <w:sz w:val="24"/>
                <w:szCs w:val="24"/>
                <w:lang w:eastAsia="ar-SA"/>
              </w:rPr>
              <w:t>кредитно</w:t>
            </w:r>
            <w:r w:rsidR="00E3177C" w:rsidRPr="00E3177C">
              <w:rPr>
                <w:i/>
                <w:sz w:val="24"/>
                <w:szCs w:val="24"/>
                <w:lang w:eastAsia="ar-SA"/>
              </w:rPr>
              <w:t>му</w:t>
            </w:r>
            <w:r w:rsidRPr="00E3177C">
              <w:rPr>
                <w:i/>
                <w:sz w:val="24"/>
                <w:szCs w:val="24"/>
                <w:lang w:eastAsia="ar-SA"/>
              </w:rPr>
              <w:t xml:space="preserve"> консультант</w:t>
            </w:r>
            <w:r w:rsidR="00E3177C" w:rsidRPr="00E3177C">
              <w:rPr>
                <w:i/>
                <w:sz w:val="24"/>
                <w:szCs w:val="24"/>
                <w:lang w:eastAsia="ar-SA"/>
              </w:rPr>
              <w:t>у</w:t>
            </w:r>
            <w:r w:rsidRPr="00E3177C">
              <w:rPr>
                <w:i/>
                <w:sz w:val="24"/>
                <w:szCs w:val="24"/>
                <w:lang w:eastAsia="ar-SA"/>
              </w:rPr>
              <w:t>? Хотели бы вы выбрать такую профессию?</w:t>
            </w:r>
          </w:p>
        </w:tc>
        <w:tc>
          <w:tcPr>
            <w:tcW w:w="1093" w:type="pct"/>
          </w:tcPr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3E4E6F" w:rsidRDefault="000A35C3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lastRenderedPageBreak/>
              <w:t>Обучающиеся делают выводы, дают обратную связь</w:t>
            </w:r>
            <w:r w:rsidR="00FC5CD8" w:rsidRPr="00E3177C">
              <w:rPr>
                <w:sz w:val="24"/>
                <w:szCs w:val="24"/>
                <w:lang w:eastAsia="ar-SA"/>
              </w:rPr>
              <w:t xml:space="preserve">, говорят, что им понравилось на занятии, о чем они расскажут </w:t>
            </w:r>
            <w:r w:rsidR="00C42228">
              <w:rPr>
                <w:sz w:val="24"/>
                <w:szCs w:val="24"/>
                <w:lang w:eastAsia="ar-SA"/>
              </w:rPr>
              <w:t>близким</w:t>
            </w:r>
            <w:r w:rsidR="00FC5CD8" w:rsidRPr="00E3177C">
              <w:rPr>
                <w:sz w:val="24"/>
                <w:szCs w:val="24"/>
                <w:lang w:eastAsia="ar-SA"/>
              </w:rPr>
              <w:t>.</w:t>
            </w:r>
          </w:p>
          <w:p w:rsidR="00C42228" w:rsidRDefault="00C42228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Default="00C42228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  <w:p w:rsidR="00C42228" w:rsidRPr="00E3177C" w:rsidRDefault="00C42228" w:rsidP="00C42228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Обучающиеся делают выводы, дают обратную связь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16" w:type="pct"/>
          </w:tcPr>
          <w:p w:rsidR="003E4E6F" w:rsidRPr="00E3177C" w:rsidRDefault="003E4E6F" w:rsidP="00E3177C">
            <w:pPr>
              <w:suppressAutoHyphens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953" w:type="pct"/>
          </w:tcPr>
          <w:p w:rsidR="000A35C3" w:rsidRPr="00E3177C" w:rsidRDefault="000A35C3" w:rsidP="00E3177C">
            <w:pPr>
              <w:suppressAutoHyphens/>
              <w:ind w:firstLine="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 xml:space="preserve">Познавательные: </w:t>
            </w:r>
          </w:p>
          <w:p w:rsidR="000A35C3" w:rsidRPr="00E3177C" w:rsidRDefault="001F663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оценивают</w:t>
            </w:r>
            <w:r w:rsidR="000A35C3" w:rsidRPr="00E3177C">
              <w:rPr>
                <w:sz w:val="24"/>
                <w:szCs w:val="24"/>
                <w:lang w:eastAsia="ar-SA"/>
              </w:rPr>
              <w:t xml:space="preserve"> </w:t>
            </w:r>
            <w:r w:rsidR="00FC5CD8" w:rsidRPr="00E3177C">
              <w:rPr>
                <w:sz w:val="24"/>
                <w:szCs w:val="24"/>
                <w:lang w:eastAsia="ar-SA"/>
              </w:rPr>
              <w:t xml:space="preserve"> деятельность на занят</w:t>
            </w:r>
            <w:proofErr w:type="gramStart"/>
            <w:r w:rsidR="00FC5CD8" w:rsidRPr="00E3177C">
              <w:rPr>
                <w:sz w:val="24"/>
                <w:szCs w:val="24"/>
                <w:lang w:eastAsia="ar-SA"/>
              </w:rPr>
              <w:t>ии и её</w:t>
            </w:r>
            <w:proofErr w:type="gramEnd"/>
            <w:r w:rsidR="000A35C3" w:rsidRPr="00E3177C">
              <w:rPr>
                <w:sz w:val="24"/>
                <w:szCs w:val="24"/>
                <w:lang w:eastAsia="ar-SA"/>
              </w:rPr>
              <w:t xml:space="preserve"> результат.</w:t>
            </w:r>
          </w:p>
          <w:p w:rsidR="000A35C3" w:rsidRPr="00E3177C" w:rsidRDefault="000A35C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>Коммуникативные:</w:t>
            </w:r>
            <w:r w:rsidRPr="00E3177C">
              <w:rPr>
                <w:sz w:val="24"/>
                <w:szCs w:val="24"/>
                <w:lang w:eastAsia="ar-SA"/>
              </w:rPr>
              <w:t xml:space="preserve"> </w:t>
            </w:r>
            <w:r w:rsidR="001F6636" w:rsidRPr="00E3177C">
              <w:rPr>
                <w:sz w:val="24"/>
                <w:szCs w:val="24"/>
                <w:lang w:eastAsia="ar-SA"/>
              </w:rPr>
              <w:t>формулируют свою точку зрения</w:t>
            </w:r>
            <w:r w:rsidRPr="00E3177C">
              <w:rPr>
                <w:sz w:val="24"/>
                <w:szCs w:val="24"/>
                <w:lang w:eastAsia="ar-SA"/>
              </w:rPr>
              <w:t>.</w:t>
            </w:r>
          </w:p>
          <w:p w:rsidR="001F6636" w:rsidRPr="00E3177C" w:rsidRDefault="000A35C3" w:rsidP="00E3177C">
            <w:pPr>
              <w:suppressAutoHyphens/>
              <w:ind w:firstLine="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>Регулятивные:</w:t>
            </w:r>
          </w:p>
          <w:p w:rsidR="000A35C3" w:rsidRPr="00E3177C" w:rsidRDefault="001F663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выделение просто</w:t>
            </w:r>
            <w:r w:rsidR="00FC5CD8" w:rsidRPr="00E3177C">
              <w:rPr>
                <w:sz w:val="24"/>
                <w:szCs w:val="24"/>
                <w:lang w:eastAsia="ar-SA"/>
              </w:rPr>
              <w:t>е</w:t>
            </w:r>
            <w:r w:rsidRPr="00E3177C">
              <w:rPr>
                <w:sz w:val="24"/>
                <w:szCs w:val="24"/>
                <w:lang w:eastAsia="ar-SA"/>
              </w:rPr>
              <w:t xml:space="preserve"> и сложно</w:t>
            </w:r>
            <w:r w:rsidR="00FC5CD8" w:rsidRPr="00E3177C">
              <w:rPr>
                <w:sz w:val="24"/>
                <w:szCs w:val="24"/>
                <w:lang w:eastAsia="ar-SA"/>
              </w:rPr>
              <w:t>е</w:t>
            </w:r>
            <w:r w:rsidRPr="00E3177C">
              <w:rPr>
                <w:sz w:val="24"/>
                <w:szCs w:val="24"/>
                <w:lang w:eastAsia="ar-SA"/>
              </w:rPr>
              <w:t xml:space="preserve"> на </w:t>
            </w:r>
            <w:r w:rsidR="00FC5CD8" w:rsidRPr="00E3177C">
              <w:rPr>
                <w:sz w:val="24"/>
                <w:szCs w:val="24"/>
                <w:lang w:eastAsia="ar-SA"/>
              </w:rPr>
              <w:t>занятии</w:t>
            </w:r>
            <w:r w:rsidR="000A35C3" w:rsidRPr="00E3177C">
              <w:rPr>
                <w:sz w:val="24"/>
                <w:szCs w:val="24"/>
                <w:lang w:eastAsia="ar-SA"/>
              </w:rPr>
              <w:t>.</w:t>
            </w:r>
          </w:p>
          <w:p w:rsidR="001F6636" w:rsidRPr="00E3177C" w:rsidRDefault="000A35C3" w:rsidP="00E3177C">
            <w:pPr>
              <w:suppressAutoHyphens/>
              <w:ind w:firstLine="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 w:rsidRPr="00E3177C">
              <w:rPr>
                <w:b/>
                <w:bCs/>
                <w:sz w:val="24"/>
                <w:szCs w:val="24"/>
                <w:lang w:eastAsia="ar-SA"/>
              </w:rPr>
              <w:t xml:space="preserve">Личностные: </w:t>
            </w:r>
          </w:p>
          <w:p w:rsidR="003E4E6F" w:rsidRPr="00E3177C" w:rsidRDefault="001F6636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осознание</w:t>
            </w:r>
            <w:r w:rsidR="000A35C3" w:rsidRPr="00E3177C">
              <w:rPr>
                <w:sz w:val="24"/>
                <w:szCs w:val="24"/>
                <w:lang w:eastAsia="ar-SA"/>
              </w:rPr>
              <w:t xml:space="preserve"> значени</w:t>
            </w:r>
            <w:r w:rsidRPr="00E3177C">
              <w:rPr>
                <w:sz w:val="24"/>
                <w:szCs w:val="24"/>
                <w:lang w:eastAsia="ar-SA"/>
              </w:rPr>
              <w:t xml:space="preserve">я </w:t>
            </w:r>
            <w:r w:rsidR="00FC5CD8" w:rsidRPr="00E3177C">
              <w:rPr>
                <w:sz w:val="24"/>
                <w:szCs w:val="24"/>
                <w:lang w:eastAsia="ar-SA"/>
              </w:rPr>
              <w:lastRenderedPageBreak/>
              <w:t>образовательной деятельности</w:t>
            </w:r>
            <w:r w:rsidRPr="00E3177C">
              <w:rPr>
                <w:sz w:val="24"/>
                <w:szCs w:val="24"/>
                <w:lang w:eastAsia="ar-SA"/>
              </w:rPr>
              <w:t xml:space="preserve"> на </w:t>
            </w:r>
            <w:r w:rsidR="00FC5CD8" w:rsidRPr="00E3177C">
              <w:rPr>
                <w:sz w:val="24"/>
                <w:szCs w:val="24"/>
                <w:lang w:eastAsia="ar-SA"/>
              </w:rPr>
              <w:t>занятии</w:t>
            </w:r>
            <w:r w:rsidR="000A35C3" w:rsidRPr="00E3177C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252639" w:rsidRPr="00E3177C" w:rsidTr="006B05FA">
        <w:trPr>
          <w:trHeight w:val="471"/>
        </w:trPr>
        <w:tc>
          <w:tcPr>
            <w:tcW w:w="563" w:type="pct"/>
            <w:vMerge/>
            <w:vAlign w:val="center"/>
          </w:tcPr>
          <w:p w:rsidR="00252639" w:rsidRPr="00E3177C" w:rsidRDefault="00252639" w:rsidP="00E3177C">
            <w:pPr>
              <w:suppressAutoHyphens/>
              <w:ind w:firstLine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59" w:type="pct"/>
            <w:vAlign w:val="center"/>
          </w:tcPr>
          <w:p w:rsidR="00252639" w:rsidRPr="00E3177C" w:rsidRDefault="003E4E6F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 xml:space="preserve">Оценка работы </w:t>
            </w:r>
            <w:proofErr w:type="gramStart"/>
            <w:r w:rsidR="006B05FA" w:rsidRPr="00E3177C">
              <w:rPr>
                <w:sz w:val="24"/>
                <w:szCs w:val="24"/>
                <w:lang w:eastAsia="ar-SA"/>
              </w:rPr>
              <w:t>об</w:t>
            </w:r>
            <w:r w:rsidRPr="00E3177C">
              <w:rPr>
                <w:sz w:val="24"/>
                <w:szCs w:val="24"/>
                <w:lang w:eastAsia="ar-SA"/>
              </w:rPr>
              <w:t>уча</w:t>
            </w:r>
            <w:r w:rsidR="006B05FA" w:rsidRPr="00E3177C">
              <w:rPr>
                <w:sz w:val="24"/>
                <w:szCs w:val="24"/>
                <w:lang w:eastAsia="ar-SA"/>
              </w:rPr>
              <w:t>ю</w:t>
            </w:r>
            <w:r w:rsidRPr="00E3177C">
              <w:rPr>
                <w:sz w:val="24"/>
                <w:szCs w:val="24"/>
                <w:lang w:eastAsia="ar-SA"/>
              </w:rPr>
              <w:t>щихся</w:t>
            </w:r>
            <w:proofErr w:type="gramEnd"/>
          </w:p>
        </w:tc>
        <w:tc>
          <w:tcPr>
            <w:tcW w:w="1016" w:type="pct"/>
          </w:tcPr>
          <w:p w:rsidR="00252639" w:rsidRPr="00E3177C" w:rsidRDefault="00FE1212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>О</w:t>
            </w:r>
            <w:r w:rsidR="00FC5CD8" w:rsidRPr="00E3177C">
              <w:rPr>
                <w:sz w:val="24"/>
                <w:szCs w:val="24"/>
                <w:lang w:eastAsia="ar-SA"/>
              </w:rPr>
              <w:t>пределяет</w:t>
            </w:r>
            <w:r w:rsidRPr="00E3177C">
              <w:rPr>
                <w:sz w:val="24"/>
                <w:szCs w:val="24"/>
                <w:lang w:eastAsia="ar-SA"/>
              </w:rPr>
              <w:t>, к</w:t>
            </w:r>
            <w:r w:rsidR="00FC5CD8" w:rsidRPr="00E3177C">
              <w:rPr>
                <w:sz w:val="24"/>
                <w:szCs w:val="24"/>
                <w:lang w:eastAsia="ar-SA"/>
              </w:rPr>
              <w:t>акая группа</w:t>
            </w:r>
            <w:r w:rsidRPr="00E3177C">
              <w:rPr>
                <w:sz w:val="24"/>
                <w:szCs w:val="24"/>
                <w:lang w:eastAsia="ar-SA"/>
              </w:rPr>
              <w:t xml:space="preserve"> работал</w:t>
            </w:r>
            <w:r w:rsidR="00FC5CD8" w:rsidRPr="00E3177C">
              <w:rPr>
                <w:sz w:val="24"/>
                <w:szCs w:val="24"/>
                <w:lang w:eastAsia="ar-SA"/>
              </w:rPr>
              <w:t>а</w:t>
            </w:r>
            <w:r w:rsidRPr="00E3177C">
              <w:rPr>
                <w:sz w:val="24"/>
                <w:szCs w:val="24"/>
                <w:lang w:eastAsia="ar-SA"/>
              </w:rPr>
              <w:t xml:space="preserve"> отлично, хорошо и удовлетворительно на занятии.</w:t>
            </w:r>
          </w:p>
        </w:tc>
        <w:tc>
          <w:tcPr>
            <w:tcW w:w="1093" w:type="pct"/>
          </w:tcPr>
          <w:p w:rsidR="00252639" w:rsidRPr="00E3177C" w:rsidRDefault="000A35C3" w:rsidP="00E3177C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E3177C">
              <w:rPr>
                <w:sz w:val="24"/>
                <w:szCs w:val="24"/>
                <w:lang w:eastAsia="ar-SA"/>
              </w:rPr>
              <w:t xml:space="preserve">Прослушивают информацию </w:t>
            </w:r>
            <w:r w:rsidR="001F6636" w:rsidRPr="00E3177C">
              <w:rPr>
                <w:sz w:val="24"/>
                <w:szCs w:val="24"/>
                <w:lang w:eastAsia="ar-SA"/>
              </w:rPr>
              <w:t>об</w:t>
            </w:r>
            <w:r w:rsidRPr="00E3177C">
              <w:rPr>
                <w:sz w:val="24"/>
                <w:szCs w:val="24"/>
                <w:lang w:eastAsia="ar-SA"/>
              </w:rPr>
              <w:t xml:space="preserve"> </w:t>
            </w:r>
            <w:r w:rsidR="00FE1212" w:rsidRPr="00E3177C">
              <w:rPr>
                <w:sz w:val="24"/>
                <w:szCs w:val="24"/>
                <w:lang w:eastAsia="ar-SA"/>
              </w:rPr>
              <w:t>оценке проделанной ими работы</w:t>
            </w:r>
            <w:r w:rsidR="00FC5CD8" w:rsidRPr="00E3177C">
              <w:rPr>
                <w:sz w:val="24"/>
                <w:szCs w:val="24"/>
                <w:lang w:eastAsia="ar-SA"/>
              </w:rPr>
              <w:t>, выделяют лучших кредитных консультантов</w:t>
            </w:r>
            <w:r w:rsidR="00FE1212" w:rsidRPr="00E3177C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16" w:type="pct"/>
          </w:tcPr>
          <w:p w:rsidR="00252639" w:rsidRPr="00E3177C" w:rsidRDefault="00252639" w:rsidP="00E3177C">
            <w:pPr>
              <w:suppressAutoHyphens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953" w:type="pct"/>
          </w:tcPr>
          <w:p w:rsidR="00252639" w:rsidRPr="00E3177C" w:rsidRDefault="00252639" w:rsidP="00E3177C">
            <w:pPr>
              <w:suppressAutoHyphens/>
              <w:jc w:val="left"/>
              <w:rPr>
                <w:sz w:val="24"/>
                <w:szCs w:val="24"/>
                <w:lang w:eastAsia="ar-SA"/>
              </w:rPr>
            </w:pPr>
          </w:p>
        </w:tc>
      </w:tr>
    </w:tbl>
    <w:p w:rsidR="00A014C4" w:rsidRPr="00E3177C" w:rsidRDefault="00495B7F" w:rsidP="00E3177C">
      <w:pPr>
        <w:suppressAutoHyphens/>
        <w:rPr>
          <w:sz w:val="24"/>
          <w:szCs w:val="24"/>
          <w:lang w:eastAsia="ar-SA"/>
        </w:rPr>
      </w:pPr>
      <w:r w:rsidRPr="00E3177C">
        <w:rPr>
          <w:sz w:val="24"/>
          <w:szCs w:val="24"/>
          <w:lang w:eastAsia="ar-SA"/>
        </w:rPr>
        <w:br w:type="textWrapping" w:clear="all"/>
      </w:r>
    </w:p>
    <w:sectPr w:rsidR="00A014C4" w:rsidRPr="00E3177C" w:rsidSect="00F553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D30" w:rsidRDefault="00F44D30" w:rsidP="00495B7F">
      <w:r>
        <w:separator/>
      </w:r>
    </w:p>
  </w:endnote>
  <w:endnote w:type="continuationSeparator" w:id="0">
    <w:p w:rsidR="00F44D30" w:rsidRDefault="00F44D30" w:rsidP="00495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D30" w:rsidRDefault="00F44D30" w:rsidP="00495B7F">
      <w:r>
        <w:separator/>
      </w:r>
    </w:p>
  </w:footnote>
  <w:footnote w:type="continuationSeparator" w:id="0">
    <w:p w:rsidR="00F44D30" w:rsidRDefault="00F44D30" w:rsidP="00495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5BF"/>
    <w:multiLevelType w:val="multilevel"/>
    <w:tmpl w:val="ED5E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D0443"/>
    <w:multiLevelType w:val="hybridMultilevel"/>
    <w:tmpl w:val="3B5EF2E0"/>
    <w:lvl w:ilvl="0" w:tplc="5DE216B4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8852BF0"/>
    <w:multiLevelType w:val="hybridMultilevel"/>
    <w:tmpl w:val="3B5EF2E0"/>
    <w:lvl w:ilvl="0" w:tplc="5DE216B4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44E713FF"/>
    <w:multiLevelType w:val="hybridMultilevel"/>
    <w:tmpl w:val="063C84AE"/>
    <w:lvl w:ilvl="0" w:tplc="F2240794">
      <w:start w:val="51"/>
      <w:numFmt w:val="bullet"/>
      <w:lvlText w:val=""/>
      <w:lvlJc w:val="left"/>
      <w:pPr>
        <w:tabs>
          <w:tab w:val="num" w:pos="683"/>
        </w:tabs>
        <w:ind w:left="587" w:hanging="227"/>
      </w:pPr>
      <w:rPr>
        <w:rFonts w:ascii="Symbol" w:eastAsia="Marigold" w:hAnsi="Symbol" w:cs="Marigold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3B08B5"/>
    <w:multiLevelType w:val="hybridMultilevel"/>
    <w:tmpl w:val="F418F9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551942"/>
    <w:multiLevelType w:val="hybridMultilevel"/>
    <w:tmpl w:val="28221116"/>
    <w:lvl w:ilvl="0" w:tplc="569E50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4C4"/>
    <w:rsid w:val="00016C6A"/>
    <w:rsid w:val="00034AED"/>
    <w:rsid w:val="00056E3B"/>
    <w:rsid w:val="00084E55"/>
    <w:rsid w:val="000A35C3"/>
    <w:rsid w:val="0010645B"/>
    <w:rsid w:val="00126B7A"/>
    <w:rsid w:val="00143B95"/>
    <w:rsid w:val="001447C6"/>
    <w:rsid w:val="0015203A"/>
    <w:rsid w:val="00167C28"/>
    <w:rsid w:val="00187580"/>
    <w:rsid w:val="001D0F06"/>
    <w:rsid w:val="001D3B20"/>
    <w:rsid w:val="001D769B"/>
    <w:rsid w:val="001F6636"/>
    <w:rsid w:val="00215B8A"/>
    <w:rsid w:val="00231139"/>
    <w:rsid w:val="00252639"/>
    <w:rsid w:val="0026286B"/>
    <w:rsid w:val="00283E77"/>
    <w:rsid w:val="00297B3A"/>
    <w:rsid w:val="002C631A"/>
    <w:rsid w:val="002F2905"/>
    <w:rsid w:val="0030180C"/>
    <w:rsid w:val="0031331B"/>
    <w:rsid w:val="00324C6A"/>
    <w:rsid w:val="0035096F"/>
    <w:rsid w:val="003A65CE"/>
    <w:rsid w:val="003E4E6F"/>
    <w:rsid w:val="00415B70"/>
    <w:rsid w:val="004625BF"/>
    <w:rsid w:val="00495B7F"/>
    <w:rsid w:val="00495D83"/>
    <w:rsid w:val="004A427D"/>
    <w:rsid w:val="004B1BF1"/>
    <w:rsid w:val="005003AB"/>
    <w:rsid w:val="00531270"/>
    <w:rsid w:val="00562FD4"/>
    <w:rsid w:val="005A025E"/>
    <w:rsid w:val="005B13D0"/>
    <w:rsid w:val="005B1E2C"/>
    <w:rsid w:val="005E584F"/>
    <w:rsid w:val="00607A47"/>
    <w:rsid w:val="00660E44"/>
    <w:rsid w:val="00663E54"/>
    <w:rsid w:val="006979C5"/>
    <w:rsid w:val="006B05FA"/>
    <w:rsid w:val="00706379"/>
    <w:rsid w:val="00730ABF"/>
    <w:rsid w:val="00785982"/>
    <w:rsid w:val="0081766E"/>
    <w:rsid w:val="008525C3"/>
    <w:rsid w:val="008B73AF"/>
    <w:rsid w:val="008F2F75"/>
    <w:rsid w:val="00914428"/>
    <w:rsid w:val="0098625F"/>
    <w:rsid w:val="00987FD8"/>
    <w:rsid w:val="0099062C"/>
    <w:rsid w:val="009E1B17"/>
    <w:rsid w:val="009E652C"/>
    <w:rsid w:val="00A014C4"/>
    <w:rsid w:val="00A034C8"/>
    <w:rsid w:val="00A55024"/>
    <w:rsid w:val="00AA1B08"/>
    <w:rsid w:val="00AD503B"/>
    <w:rsid w:val="00AD5726"/>
    <w:rsid w:val="00B73DC3"/>
    <w:rsid w:val="00C23619"/>
    <w:rsid w:val="00C41246"/>
    <w:rsid w:val="00C42228"/>
    <w:rsid w:val="00C47017"/>
    <w:rsid w:val="00C512D2"/>
    <w:rsid w:val="00C56970"/>
    <w:rsid w:val="00C627AE"/>
    <w:rsid w:val="00C639BE"/>
    <w:rsid w:val="00C666C4"/>
    <w:rsid w:val="00C77D8F"/>
    <w:rsid w:val="00CF5965"/>
    <w:rsid w:val="00D27090"/>
    <w:rsid w:val="00D53315"/>
    <w:rsid w:val="00D84BE5"/>
    <w:rsid w:val="00D91667"/>
    <w:rsid w:val="00DB3863"/>
    <w:rsid w:val="00DF1179"/>
    <w:rsid w:val="00DF6472"/>
    <w:rsid w:val="00E3177C"/>
    <w:rsid w:val="00E42249"/>
    <w:rsid w:val="00E924E8"/>
    <w:rsid w:val="00EC4296"/>
    <w:rsid w:val="00ED532C"/>
    <w:rsid w:val="00EE1CE8"/>
    <w:rsid w:val="00EE44D7"/>
    <w:rsid w:val="00F405B2"/>
    <w:rsid w:val="00F44D30"/>
    <w:rsid w:val="00F553DF"/>
    <w:rsid w:val="00F57457"/>
    <w:rsid w:val="00F82022"/>
    <w:rsid w:val="00F83024"/>
    <w:rsid w:val="00F90880"/>
    <w:rsid w:val="00FC5CD8"/>
    <w:rsid w:val="00FE1212"/>
    <w:rsid w:val="00FF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C4"/>
    <w:pPr>
      <w:spacing w:after="0" w:line="240" w:lineRule="auto"/>
      <w:ind w:firstLine="567"/>
      <w:jc w:val="both"/>
    </w:pPr>
    <w:rPr>
      <w:rFonts w:eastAsia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A014C4"/>
    <w:rPr>
      <w:lang w:eastAsia="ru-RU"/>
    </w:rPr>
  </w:style>
  <w:style w:type="paragraph" w:styleId="a4">
    <w:name w:val="Body Text"/>
    <w:basedOn w:val="a"/>
    <w:link w:val="a3"/>
    <w:uiPriority w:val="99"/>
    <w:rsid w:val="00A014C4"/>
    <w:pPr>
      <w:spacing w:after="120"/>
    </w:pPr>
    <w:rPr>
      <w:rFonts w:eastAsiaTheme="minorHAnsi"/>
      <w:sz w:val="24"/>
    </w:rPr>
  </w:style>
  <w:style w:type="character" w:customStyle="1" w:styleId="1">
    <w:name w:val="Основной текст Знак1"/>
    <w:basedOn w:val="a0"/>
    <w:uiPriority w:val="99"/>
    <w:semiHidden/>
    <w:rsid w:val="00A014C4"/>
    <w:rPr>
      <w:rFonts w:eastAsia="Times New Roman"/>
      <w:sz w:val="22"/>
      <w:lang w:eastAsia="ru-RU"/>
    </w:rPr>
  </w:style>
  <w:style w:type="paragraph" w:styleId="a5">
    <w:name w:val="No Spacing"/>
    <w:uiPriority w:val="1"/>
    <w:qFormat/>
    <w:rsid w:val="00A014C4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6">
    <w:name w:val="List Paragraph"/>
    <w:basedOn w:val="a"/>
    <w:uiPriority w:val="34"/>
    <w:qFormat/>
    <w:rsid w:val="00A014C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paragraph" w:customStyle="1" w:styleId="a7">
    <w:name w:val="Стиль"/>
    <w:rsid w:val="00ED53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91667"/>
    <w:rPr>
      <w:color w:val="0000FF"/>
      <w:u w:val="single"/>
    </w:rPr>
  </w:style>
  <w:style w:type="paragraph" w:customStyle="1" w:styleId="10">
    <w:name w:val="Абзац списка1"/>
    <w:basedOn w:val="a"/>
    <w:rsid w:val="00785982"/>
    <w:pPr>
      <w:ind w:left="720" w:firstLine="0"/>
      <w:contextualSpacing/>
      <w:jc w:val="left"/>
    </w:pPr>
    <w:rPr>
      <w:rFonts w:eastAsia="Cambria"/>
      <w:sz w:val="24"/>
      <w:szCs w:val="24"/>
    </w:rPr>
  </w:style>
  <w:style w:type="paragraph" w:styleId="a9">
    <w:name w:val="Normal (Web)"/>
    <w:basedOn w:val="a"/>
    <w:uiPriority w:val="99"/>
    <w:unhideWhenUsed/>
    <w:rsid w:val="00F5745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1">
    <w:name w:val="c1"/>
    <w:basedOn w:val="a"/>
    <w:rsid w:val="0099062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0">
    <w:name w:val="c0"/>
    <w:basedOn w:val="a0"/>
    <w:rsid w:val="0099062C"/>
  </w:style>
  <w:style w:type="character" w:customStyle="1" w:styleId="c29">
    <w:name w:val="c29"/>
    <w:basedOn w:val="a0"/>
    <w:rsid w:val="0099062C"/>
  </w:style>
  <w:style w:type="character" w:customStyle="1" w:styleId="c2">
    <w:name w:val="c2"/>
    <w:basedOn w:val="a0"/>
    <w:rsid w:val="0099062C"/>
  </w:style>
  <w:style w:type="character" w:customStyle="1" w:styleId="c13">
    <w:name w:val="c13"/>
    <w:basedOn w:val="a0"/>
    <w:rsid w:val="0099062C"/>
  </w:style>
  <w:style w:type="paragraph" w:styleId="aa">
    <w:name w:val="header"/>
    <w:basedOn w:val="a"/>
    <w:link w:val="ab"/>
    <w:uiPriority w:val="99"/>
    <w:unhideWhenUsed/>
    <w:rsid w:val="00495B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5B7F"/>
    <w:rPr>
      <w:rFonts w:eastAsia="Times New Roman"/>
      <w:sz w:val="22"/>
      <w:lang w:eastAsia="ru-RU"/>
    </w:rPr>
  </w:style>
  <w:style w:type="paragraph" w:styleId="ac">
    <w:name w:val="footer"/>
    <w:basedOn w:val="a"/>
    <w:link w:val="ad"/>
    <w:uiPriority w:val="99"/>
    <w:unhideWhenUsed/>
    <w:rsid w:val="00495B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5B7F"/>
    <w:rPr>
      <w:rFonts w:eastAsia="Times New Roman"/>
      <w:sz w:val="22"/>
      <w:lang w:eastAsia="ru-RU"/>
    </w:rPr>
  </w:style>
  <w:style w:type="paragraph" w:customStyle="1" w:styleId="leftmargin">
    <w:name w:val="left_margin"/>
    <w:basedOn w:val="a"/>
    <w:rsid w:val="002F2905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5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7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3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81EEF-1D33-4B68-9A50-61A00B07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2022-03-23T05:39:00Z</cp:lastPrinted>
  <dcterms:created xsi:type="dcterms:W3CDTF">2022-09-10T16:30:00Z</dcterms:created>
  <dcterms:modified xsi:type="dcterms:W3CDTF">2022-09-10T17:17:00Z</dcterms:modified>
</cp:coreProperties>
</file>