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48" w:rsidRPr="00BF1348" w:rsidRDefault="00BF1348" w:rsidP="00BF13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4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F1348" w:rsidRPr="00BF1348" w:rsidRDefault="00BF1348" w:rsidP="00BF13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48">
        <w:rPr>
          <w:rFonts w:ascii="Times New Roman" w:hAnsi="Times New Roman" w:cs="Times New Roman"/>
          <w:sz w:val="28"/>
          <w:szCs w:val="28"/>
        </w:rPr>
        <w:t>города Абакана «Средняя общеобразовательная школа №25»</w:t>
      </w:r>
    </w:p>
    <w:p w:rsidR="00466CF2" w:rsidRPr="00BF1348" w:rsidRDefault="00466CF2" w:rsidP="008A1C0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66CF2" w:rsidRDefault="00466CF2" w:rsidP="008A1C0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B3F45" w:rsidRPr="00BF1348" w:rsidRDefault="002B3F45" w:rsidP="008A1C0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7741" w:rsidRPr="00017741" w:rsidTr="002753D9">
        <w:tc>
          <w:tcPr>
            <w:tcW w:w="4785" w:type="dxa"/>
          </w:tcPr>
          <w:p w:rsidR="00B00463" w:rsidRPr="00017741" w:rsidRDefault="00B00463" w:rsidP="00DE7D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B00463" w:rsidRPr="00017741" w:rsidRDefault="00B00463" w:rsidP="00DE7D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D15DE4" w:rsidRPr="00BF1348" w:rsidRDefault="00D15DE4" w:rsidP="00B00463">
      <w:pPr>
        <w:shd w:val="clear" w:color="auto" w:fill="FFFFFF"/>
        <w:tabs>
          <w:tab w:val="left" w:pos="727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F134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F134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BF134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6CF2" w:rsidRPr="00BF1348" w:rsidRDefault="00D15DE4" w:rsidP="00D15DE4">
      <w:pPr>
        <w:tabs>
          <w:tab w:val="left" w:pos="285"/>
        </w:tabs>
        <w:rPr>
          <w:rFonts w:ascii="Times New Roman" w:hAnsi="Times New Roman" w:cs="Times New Roman"/>
          <w:sz w:val="28"/>
          <w:szCs w:val="28"/>
        </w:rPr>
      </w:pPr>
      <w:r w:rsidRPr="00BF1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103" w:rsidRDefault="00491103" w:rsidP="00B00463">
      <w:pPr>
        <w:rPr>
          <w:rFonts w:ascii="Times New Roman" w:hAnsi="Times New Roman" w:cs="Times New Roman"/>
          <w:sz w:val="28"/>
          <w:szCs w:val="28"/>
        </w:rPr>
      </w:pPr>
    </w:p>
    <w:p w:rsidR="00B00463" w:rsidRPr="00BF1348" w:rsidRDefault="00B00463" w:rsidP="00B00463">
      <w:pPr>
        <w:rPr>
          <w:rFonts w:ascii="Times New Roman" w:hAnsi="Times New Roman" w:cs="Times New Roman"/>
          <w:sz w:val="28"/>
          <w:szCs w:val="28"/>
        </w:rPr>
      </w:pPr>
    </w:p>
    <w:p w:rsidR="00D85C32" w:rsidRPr="00BF1348" w:rsidRDefault="00D85C32" w:rsidP="00BF13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48">
        <w:rPr>
          <w:rFonts w:ascii="Times New Roman" w:hAnsi="Times New Roman" w:cs="Times New Roman"/>
          <w:sz w:val="28"/>
          <w:szCs w:val="28"/>
        </w:rPr>
        <w:t>Программа</w:t>
      </w:r>
    </w:p>
    <w:p w:rsidR="00C55B51" w:rsidRPr="00BF1348" w:rsidRDefault="00C55B51" w:rsidP="00BF13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48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="00B04CDA" w:rsidRPr="00BF1348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4A1D00" w:rsidRPr="00BF1348" w:rsidRDefault="00B04CDA" w:rsidP="00BF13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48">
        <w:rPr>
          <w:rFonts w:ascii="Times New Roman" w:hAnsi="Times New Roman" w:cs="Times New Roman"/>
          <w:sz w:val="28"/>
          <w:szCs w:val="28"/>
        </w:rPr>
        <w:t xml:space="preserve">кружок </w:t>
      </w:r>
      <w:r w:rsidR="00491103" w:rsidRPr="00BF1348">
        <w:rPr>
          <w:rFonts w:ascii="Times New Roman" w:hAnsi="Times New Roman" w:cs="Times New Roman"/>
          <w:sz w:val="28"/>
          <w:szCs w:val="28"/>
        </w:rPr>
        <w:t>«Психологическая гимнастика»</w:t>
      </w:r>
    </w:p>
    <w:p w:rsidR="00BF1348" w:rsidRPr="00BF1348" w:rsidRDefault="00BF1348" w:rsidP="00BF13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48">
        <w:rPr>
          <w:rFonts w:ascii="Times New Roman" w:hAnsi="Times New Roman" w:cs="Times New Roman"/>
          <w:sz w:val="28"/>
          <w:szCs w:val="28"/>
        </w:rPr>
        <w:t>направление «Социальное»</w:t>
      </w:r>
    </w:p>
    <w:p w:rsidR="00BF1348" w:rsidRPr="00BF1348" w:rsidRDefault="00BF1348" w:rsidP="00BF1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348">
        <w:rPr>
          <w:rFonts w:ascii="Times New Roman" w:hAnsi="Times New Roman" w:cs="Times New Roman"/>
          <w:sz w:val="28"/>
          <w:szCs w:val="28"/>
        </w:rPr>
        <w:t>(ФГОС)</w:t>
      </w:r>
    </w:p>
    <w:p w:rsidR="004A1D00" w:rsidRPr="00BF1348" w:rsidRDefault="004A1D00" w:rsidP="00BF1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348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3A0D09" w:rsidRPr="00BF1348">
        <w:rPr>
          <w:rFonts w:ascii="Times New Roman" w:hAnsi="Times New Roman" w:cs="Times New Roman"/>
          <w:sz w:val="28"/>
          <w:szCs w:val="28"/>
        </w:rPr>
        <w:t xml:space="preserve">1-х </w:t>
      </w:r>
      <w:r w:rsidRPr="00BF1348">
        <w:rPr>
          <w:rFonts w:ascii="Times New Roman" w:hAnsi="Times New Roman" w:cs="Times New Roman"/>
          <w:sz w:val="28"/>
          <w:szCs w:val="28"/>
        </w:rPr>
        <w:t>классов</w:t>
      </w:r>
    </w:p>
    <w:p w:rsidR="004A1D00" w:rsidRPr="00BF1348" w:rsidRDefault="004A1D00" w:rsidP="00931B05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348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</w:p>
    <w:p w:rsidR="008A1C0A" w:rsidRPr="00BF1348" w:rsidRDefault="008A1C0A" w:rsidP="00931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2D76" w:rsidRPr="00BF1348" w:rsidRDefault="00742D76" w:rsidP="00434F64">
      <w:pPr>
        <w:rPr>
          <w:rFonts w:ascii="Times New Roman" w:hAnsi="Times New Roman" w:cs="Times New Roman"/>
          <w:sz w:val="28"/>
          <w:szCs w:val="28"/>
        </w:rPr>
      </w:pPr>
    </w:p>
    <w:p w:rsidR="00931B05" w:rsidRPr="00BF1348" w:rsidRDefault="00931B05" w:rsidP="008A1C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1103" w:rsidRPr="00BF1348" w:rsidRDefault="00491103" w:rsidP="001C157C">
      <w:pPr>
        <w:rPr>
          <w:rFonts w:ascii="Times New Roman CYR" w:hAnsi="Times New Roman CYR" w:cs="Times New Roman CYR"/>
          <w:sz w:val="28"/>
          <w:szCs w:val="28"/>
        </w:rPr>
      </w:pPr>
    </w:p>
    <w:p w:rsidR="00D15DE4" w:rsidRPr="00BF1348" w:rsidRDefault="00D15DE4" w:rsidP="00BF1348">
      <w:pPr>
        <w:shd w:val="clear" w:color="auto" w:fill="FFFFFF"/>
        <w:tabs>
          <w:tab w:val="left" w:pos="6810"/>
        </w:tabs>
        <w:spacing w:after="0" w:line="240" w:lineRule="auto"/>
        <w:ind w:left="29" w:firstLine="70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F1348">
        <w:rPr>
          <w:rFonts w:ascii="Times New Roman" w:hAnsi="Times New Roman" w:cs="Times New Roman"/>
          <w:bCs/>
          <w:sz w:val="28"/>
          <w:szCs w:val="28"/>
        </w:rPr>
        <w:t xml:space="preserve">Разработчик: </w:t>
      </w:r>
      <w:r w:rsidR="002753D9">
        <w:rPr>
          <w:rFonts w:ascii="Times New Roman" w:hAnsi="Times New Roman" w:cs="Times New Roman"/>
          <w:bCs/>
          <w:sz w:val="28"/>
          <w:szCs w:val="28"/>
        </w:rPr>
        <w:t>Крылова</w:t>
      </w:r>
      <w:r w:rsidRPr="00BF1348">
        <w:rPr>
          <w:rFonts w:ascii="Times New Roman" w:hAnsi="Times New Roman" w:cs="Times New Roman"/>
          <w:bCs/>
          <w:sz w:val="28"/>
          <w:szCs w:val="28"/>
        </w:rPr>
        <w:t xml:space="preserve">  О.</w:t>
      </w:r>
      <w:r w:rsidR="002753D9">
        <w:rPr>
          <w:rFonts w:ascii="Times New Roman" w:hAnsi="Times New Roman" w:cs="Times New Roman"/>
          <w:bCs/>
          <w:sz w:val="28"/>
          <w:szCs w:val="28"/>
        </w:rPr>
        <w:t>П</w:t>
      </w:r>
      <w:r w:rsidRPr="00BF1348">
        <w:rPr>
          <w:rFonts w:ascii="Times New Roman" w:hAnsi="Times New Roman" w:cs="Times New Roman"/>
          <w:bCs/>
          <w:sz w:val="28"/>
          <w:szCs w:val="28"/>
        </w:rPr>
        <w:t>.</w:t>
      </w:r>
    </w:p>
    <w:p w:rsidR="00BF1348" w:rsidRPr="00BF1348" w:rsidRDefault="00BF1348" w:rsidP="00BF1348">
      <w:pPr>
        <w:shd w:val="clear" w:color="auto" w:fill="FFFFFF"/>
        <w:tabs>
          <w:tab w:val="left" w:pos="6810"/>
        </w:tabs>
        <w:spacing w:after="0" w:line="240" w:lineRule="auto"/>
        <w:ind w:left="29" w:firstLine="70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F1348">
        <w:rPr>
          <w:rFonts w:ascii="Times New Roman" w:hAnsi="Times New Roman" w:cs="Times New Roman"/>
          <w:bCs/>
          <w:sz w:val="28"/>
          <w:szCs w:val="28"/>
        </w:rPr>
        <w:t>педагог-психолог</w:t>
      </w:r>
    </w:p>
    <w:p w:rsidR="00D15DE4" w:rsidRDefault="00D15DE4" w:rsidP="00D15DE4">
      <w:pPr>
        <w:rPr>
          <w:rFonts w:ascii="Times New Roman CYR" w:hAnsi="Times New Roman CYR" w:cs="Times New Roman CYR"/>
          <w:sz w:val="28"/>
          <w:szCs w:val="28"/>
        </w:rPr>
      </w:pPr>
    </w:p>
    <w:p w:rsidR="00B00463" w:rsidRDefault="00B00463" w:rsidP="00D15DE4">
      <w:pPr>
        <w:rPr>
          <w:rFonts w:ascii="Times New Roman CYR" w:hAnsi="Times New Roman CYR" w:cs="Times New Roman CYR"/>
          <w:sz w:val="28"/>
          <w:szCs w:val="28"/>
        </w:rPr>
      </w:pPr>
    </w:p>
    <w:p w:rsidR="00B00463" w:rsidRDefault="00B00463" w:rsidP="00D15DE4">
      <w:pPr>
        <w:rPr>
          <w:rFonts w:ascii="Times New Roman CYR" w:hAnsi="Times New Roman CYR" w:cs="Times New Roman CYR"/>
          <w:sz w:val="28"/>
          <w:szCs w:val="28"/>
        </w:rPr>
      </w:pPr>
    </w:p>
    <w:p w:rsidR="00B00463" w:rsidRDefault="00B00463" w:rsidP="00D15DE4">
      <w:pPr>
        <w:rPr>
          <w:rFonts w:ascii="Times New Roman CYR" w:hAnsi="Times New Roman CYR" w:cs="Times New Roman CYR"/>
          <w:sz w:val="28"/>
          <w:szCs w:val="28"/>
        </w:rPr>
      </w:pPr>
    </w:p>
    <w:p w:rsidR="002B3F45" w:rsidRDefault="002B3F45" w:rsidP="00D15DE4">
      <w:pPr>
        <w:rPr>
          <w:rFonts w:ascii="Times New Roman CYR" w:hAnsi="Times New Roman CYR" w:cs="Times New Roman CYR"/>
          <w:sz w:val="28"/>
          <w:szCs w:val="28"/>
        </w:rPr>
      </w:pPr>
    </w:p>
    <w:p w:rsidR="002B3F45" w:rsidRPr="00BF1348" w:rsidRDefault="002B3F45" w:rsidP="00D15DE4">
      <w:pPr>
        <w:rPr>
          <w:rFonts w:ascii="Times New Roman CYR" w:hAnsi="Times New Roman CYR" w:cs="Times New Roman CYR"/>
          <w:sz w:val="28"/>
          <w:szCs w:val="28"/>
        </w:rPr>
      </w:pPr>
    </w:p>
    <w:p w:rsidR="00B04CDA" w:rsidRPr="00B00463" w:rsidRDefault="002B3F45" w:rsidP="00B0046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Абакан, 2022 </w:t>
      </w:r>
      <w:bookmarkStart w:id="0" w:name="_GoBack"/>
      <w:bookmarkEnd w:id="0"/>
    </w:p>
    <w:p w:rsidR="00BF1348" w:rsidRDefault="00145087" w:rsidP="00145087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Результаты освоения курса внеурочной деятельности</w:t>
      </w:r>
      <w:r w:rsidR="00BF1348" w:rsidRPr="00BF1348">
        <w:rPr>
          <w:rFonts w:ascii="Times New Roman" w:eastAsia="Times New Roman" w:hAnsi="Times New Roman" w:cs="Times New Roman"/>
          <w:b/>
          <w:sz w:val="28"/>
          <w:szCs w:val="28"/>
        </w:rPr>
        <w:t xml:space="preserve"> «Психологическая гимнастика»</w:t>
      </w:r>
    </w:p>
    <w:p w:rsidR="00B00463" w:rsidRDefault="00B00463" w:rsidP="00B00463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3A98" w:rsidRDefault="002B3A98" w:rsidP="002B3A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348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данного курса на ступени начального общего образования у </w:t>
      </w:r>
      <w:r>
        <w:rPr>
          <w:rFonts w:ascii="Times New Roman" w:eastAsia="Times New Roman" w:hAnsi="Times New Roman" w:cs="Times New Roman"/>
          <w:sz w:val="28"/>
          <w:szCs w:val="28"/>
        </w:rPr>
        <w:t>учащихся первых</w:t>
      </w:r>
      <w:r w:rsidRPr="00BF1348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F1348">
        <w:rPr>
          <w:rFonts w:ascii="Times New Roman" w:eastAsia="Times New Roman" w:hAnsi="Times New Roman" w:cs="Times New Roman"/>
          <w:sz w:val="28"/>
          <w:szCs w:val="28"/>
        </w:rPr>
        <w:t xml:space="preserve"> будут сформированы личностные, позн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авательные, регулятивные и </w:t>
      </w:r>
      <w:r w:rsidRPr="00BF1348">
        <w:rPr>
          <w:rFonts w:ascii="Times New Roman" w:eastAsia="Times New Roman" w:hAnsi="Times New Roman" w:cs="Times New Roman"/>
          <w:sz w:val="28"/>
          <w:szCs w:val="28"/>
        </w:rPr>
        <w:t>коммуникативные универсальные учебные действия как основа умения учиться.</w:t>
      </w:r>
    </w:p>
    <w:p w:rsidR="00842B53" w:rsidRPr="00842B53" w:rsidRDefault="00842B53" w:rsidP="00842B53">
      <w:pPr>
        <w:pStyle w:val="af"/>
        <w:tabs>
          <w:tab w:val="left" w:pos="426"/>
        </w:tabs>
        <w:spacing w:after="0" w:line="360" w:lineRule="auto"/>
        <w:jc w:val="both"/>
        <w:rPr>
          <w:i/>
          <w:sz w:val="28"/>
          <w:szCs w:val="28"/>
        </w:rPr>
      </w:pPr>
      <w:r w:rsidRPr="00842B53">
        <w:rPr>
          <w:i/>
          <w:sz w:val="28"/>
          <w:szCs w:val="28"/>
        </w:rPr>
        <w:t>Личностные УУД:</w:t>
      </w:r>
    </w:p>
    <w:p w:rsidR="00842B53" w:rsidRPr="00842B53" w:rsidRDefault="00842B53" w:rsidP="00842B53">
      <w:pPr>
        <w:pStyle w:val="af"/>
        <w:numPr>
          <w:ilvl w:val="0"/>
          <w:numId w:val="23"/>
        </w:numPr>
        <w:tabs>
          <w:tab w:val="left" w:pos="426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формирование</w:t>
      </w:r>
      <w:r w:rsidR="006606CF">
        <w:rPr>
          <w:sz w:val="28"/>
          <w:szCs w:val="28"/>
        </w:rPr>
        <w:t xml:space="preserve"> внутренн</w:t>
      </w:r>
      <w:r>
        <w:rPr>
          <w:sz w:val="28"/>
          <w:szCs w:val="28"/>
        </w:rPr>
        <w:t>ей</w:t>
      </w:r>
      <w:r w:rsidR="006606CF">
        <w:rPr>
          <w:sz w:val="28"/>
          <w:szCs w:val="28"/>
        </w:rPr>
        <w:t xml:space="preserve"> позиция </w:t>
      </w:r>
      <w:r>
        <w:rPr>
          <w:sz w:val="28"/>
          <w:szCs w:val="28"/>
        </w:rPr>
        <w:t>учащегося;</w:t>
      </w:r>
    </w:p>
    <w:p w:rsidR="00842B53" w:rsidRPr="00842B53" w:rsidRDefault="00842B53" w:rsidP="00842B53">
      <w:pPr>
        <w:pStyle w:val="af"/>
        <w:numPr>
          <w:ilvl w:val="0"/>
          <w:numId w:val="23"/>
        </w:numPr>
        <w:tabs>
          <w:tab w:val="left" w:pos="426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формирование</w:t>
      </w:r>
      <w:r w:rsidR="002B3A98" w:rsidRPr="002B3A98">
        <w:rPr>
          <w:sz w:val="28"/>
          <w:szCs w:val="28"/>
        </w:rPr>
        <w:t xml:space="preserve"> </w:t>
      </w:r>
      <w:r w:rsidR="006606CF">
        <w:rPr>
          <w:sz w:val="28"/>
          <w:szCs w:val="28"/>
        </w:rPr>
        <w:t>мотиваци</w:t>
      </w:r>
      <w:r>
        <w:rPr>
          <w:sz w:val="28"/>
          <w:szCs w:val="28"/>
        </w:rPr>
        <w:t>и</w:t>
      </w:r>
      <w:r w:rsidR="006606CF">
        <w:rPr>
          <w:sz w:val="28"/>
          <w:szCs w:val="28"/>
        </w:rPr>
        <w:t xml:space="preserve"> к обучению и познанию</w:t>
      </w:r>
      <w:r>
        <w:rPr>
          <w:sz w:val="28"/>
          <w:szCs w:val="28"/>
        </w:rPr>
        <w:t>;</w:t>
      </w:r>
    </w:p>
    <w:p w:rsidR="00842B53" w:rsidRPr="00842B53" w:rsidRDefault="002B3A98" w:rsidP="00842B53">
      <w:pPr>
        <w:pStyle w:val="af"/>
        <w:numPr>
          <w:ilvl w:val="0"/>
          <w:numId w:val="23"/>
        </w:numPr>
        <w:tabs>
          <w:tab w:val="left" w:pos="426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2B3A98">
        <w:rPr>
          <w:sz w:val="28"/>
          <w:szCs w:val="28"/>
        </w:rPr>
        <w:t xml:space="preserve"> </w:t>
      </w:r>
      <w:r w:rsidR="00B00463" w:rsidRPr="006606CF">
        <w:rPr>
          <w:color w:val="000000"/>
          <w:sz w:val="28"/>
          <w:szCs w:val="28"/>
        </w:rPr>
        <w:t>принят</w:t>
      </w:r>
      <w:r w:rsidR="006606CF">
        <w:rPr>
          <w:color w:val="000000"/>
          <w:sz w:val="28"/>
          <w:szCs w:val="28"/>
        </w:rPr>
        <w:t>ие и освоение социальной роли уча</w:t>
      </w:r>
      <w:r w:rsidR="00B00463" w:rsidRPr="006606CF">
        <w:rPr>
          <w:color w:val="000000"/>
          <w:sz w:val="28"/>
          <w:szCs w:val="28"/>
        </w:rPr>
        <w:t>щегося</w:t>
      </w:r>
      <w:r w:rsidR="00842B53">
        <w:rPr>
          <w:color w:val="000000"/>
        </w:rPr>
        <w:t>;</w:t>
      </w:r>
    </w:p>
    <w:p w:rsidR="00842B53" w:rsidRDefault="00B00463" w:rsidP="00842B53">
      <w:pPr>
        <w:pStyle w:val="af"/>
        <w:numPr>
          <w:ilvl w:val="0"/>
          <w:numId w:val="23"/>
        </w:numPr>
        <w:tabs>
          <w:tab w:val="left" w:pos="426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 w:rsidRPr="006606CF">
        <w:rPr>
          <w:color w:val="000000"/>
          <w:sz w:val="28"/>
          <w:szCs w:val="28"/>
        </w:rPr>
        <w:t>развитие самостоятельности и личной отв</w:t>
      </w:r>
      <w:r w:rsidR="006606CF">
        <w:rPr>
          <w:color w:val="000000"/>
          <w:sz w:val="28"/>
          <w:szCs w:val="28"/>
        </w:rPr>
        <w:t>етственности за свои поступки</w:t>
      </w:r>
      <w:r w:rsidR="00842B53">
        <w:rPr>
          <w:color w:val="000000"/>
          <w:sz w:val="28"/>
          <w:szCs w:val="28"/>
        </w:rPr>
        <w:t>;</w:t>
      </w:r>
    </w:p>
    <w:p w:rsidR="006606CF" w:rsidRDefault="006606CF" w:rsidP="00842B53">
      <w:pPr>
        <w:pStyle w:val="af"/>
        <w:numPr>
          <w:ilvl w:val="0"/>
          <w:numId w:val="23"/>
        </w:numPr>
        <w:tabs>
          <w:tab w:val="left" w:pos="426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00463" w:rsidRPr="006606CF">
        <w:rPr>
          <w:color w:val="000000"/>
          <w:sz w:val="28"/>
          <w:szCs w:val="28"/>
        </w:rPr>
        <w:t>развитие  эмоционально-волевой сферы, в том числе доброжелательности, отзывчивости и сопе</w:t>
      </w:r>
      <w:r>
        <w:rPr>
          <w:color w:val="000000"/>
          <w:sz w:val="28"/>
          <w:szCs w:val="28"/>
        </w:rPr>
        <w:t>реживания чувствам других людей.</w:t>
      </w:r>
    </w:p>
    <w:p w:rsidR="00EB02FA" w:rsidRPr="00842B53" w:rsidRDefault="00EB02FA" w:rsidP="00EB02FA">
      <w:pPr>
        <w:spacing w:after="0" w:line="360" w:lineRule="auto"/>
        <w:ind w:left="79" w:hanging="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B53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EB02FA" w:rsidRPr="00842B53" w:rsidRDefault="00EB02FA" w:rsidP="00842B53">
      <w:pPr>
        <w:pStyle w:val="a8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53">
        <w:rPr>
          <w:rFonts w:ascii="Times New Roman" w:hAnsi="Times New Roman" w:cs="Times New Roman"/>
          <w:sz w:val="28"/>
          <w:szCs w:val="28"/>
        </w:rPr>
        <w:t>овладевать навыками самоконтроля в общении со сверстниками и</w:t>
      </w:r>
    </w:p>
    <w:p w:rsidR="00EB02FA" w:rsidRPr="00842B53" w:rsidRDefault="00EB02FA" w:rsidP="00842B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53">
        <w:rPr>
          <w:rFonts w:ascii="Times New Roman" w:hAnsi="Times New Roman" w:cs="Times New Roman"/>
          <w:sz w:val="28"/>
          <w:szCs w:val="28"/>
        </w:rPr>
        <w:t>взрослыми;</w:t>
      </w:r>
    </w:p>
    <w:p w:rsidR="00EB02FA" w:rsidRPr="00842B53" w:rsidRDefault="00EB02FA" w:rsidP="00842B53">
      <w:pPr>
        <w:pStyle w:val="a8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53">
        <w:rPr>
          <w:rFonts w:ascii="Times New Roman" w:hAnsi="Times New Roman" w:cs="Times New Roman"/>
          <w:sz w:val="28"/>
          <w:szCs w:val="28"/>
        </w:rPr>
        <w:t>извлекать с помощью учителя н</w:t>
      </w:r>
      <w:r w:rsidR="00435E9A" w:rsidRPr="00842B53">
        <w:rPr>
          <w:rFonts w:ascii="Times New Roman" w:hAnsi="Times New Roman" w:cs="Times New Roman"/>
          <w:sz w:val="28"/>
          <w:szCs w:val="28"/>
        </w:rPr>
        <w:t>еобходимую информацию из текста;</w:t>
      </w:r>
    </w:p>
    <w:p w:rsidR="00EB02FA" w:rsidRPr="00842B53" w:rsidRDefault="00EB02FA" w:rsidP="00842B53">
      <w:pPr>
        <w:pStyle w:val="a8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53">
        <w:rPr>
          <w:rFonts w:ascii="Times New Roman" w:hAnsi="Times New Roman" w:cs="Times New Roman"/>
          <w:sz w:val="28"/>
          <w:szCs w:val="28"/>
        </w:rPr>
        <w:t>определять и формулировать цель деятельности на занятии с помощью</w:t>
      </w:r>
    </w:p>
    <w:p w:rsidR="00EB02FA" w:rsidRPr="00842B53" w:rsidRDefault="00435E9A" w:rsidP="00842B53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53">
        <w:rPr>
          <w:rFonts w:ascii="Times New Roman" w:hAnsi="Times New Roman" w:cs="Times New Roman"/>
          <w:sz w:val="28"/>
          <w:szCs w:val="28"/>
        </w:rPr>
        <w:t>учителя;</w:t>
      </w:r>
    </w:p>
    <w:p w:rsidR="00EB02FA" w:rsidRPr="00842B53" w:rsidRDefault="00EB02FA" w:rsidP="00842B53">
      <w:pPr>
        <w:pStyle w:val="a8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53">
        <w:rPr>
          <w:rFonts w:ascii="Times New Roman" w:hAnsi="Times New Roman" w:cs="Times New Roman"/>
          <w:sz w:val="28"/>
          <w:szCs w:val="28"/>
        </w:rPr>
        <w:t>учиться осознавать свои трудност</w:t>
      </w:r>
      <w:r w:rsidR="00435E9A" w:rsidRPr="00842B53">
        <w:rPr>
          <w:rFonts w:ascii="Times New Roman" w:hAnsi="Times New Roman" w:cs="Times New Roman"/>
          <w:sz w:val="28"/>
          <w:szCs w:val="28"/>
        </w:rPr>
        <w:t>и и стремиться к их преодолению;</w:t>
      </w:r>
    </w:p>
    <w:p w:rsidR="00EB02FA" w:rsidRPr="00842B53" w:rsidRDefault="00EB02FA" w:rsidP="00842B53">
      <w:pPr>
        <w:pStyle w:val="a8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B53">
        <w:rPr>
          <w:rFonts w:ascii="Times New Roman" w:hAnsi="Times New Roman" w:cs="Times New Roman"/>
          <w:color w:val="000000" w:themeColor="text1"/>
          <w:sz w:val="28"/>
          <w:szCs w:val="28"/>
        </w:rPr>
        <w:t>учиться прогнозировать по</w:t>
      </w:r>
      <w:r w:rsidR="007E47FE" w:rsidRPr="00842B53">
        <w:rPr>
          <w:rFonts w:ascii="Times New Roman" w:hAnsi="Times New Roman" w:cs="Times New Roman"/>
          <w:color w:val="000000" w:themeColor="text1"/>
          <w:sz w:val="28"/>
          <w:szCs w:val="28"/>
        </w:rPr>
        <w:t>следствия собственных поступков.</w:t>
      </w:r>
    </w:p>
    <w:p w:rsidR="00EB02FA" w:rsidRPr="00842B53" w:rsidRDefault="00EB02FA" w:rsidP="009E5541">
      <w:pPr>
        <w:spacing w:after="0" w:line="360" w:lineRule="auto"/>
        <w:ind w:left="79" w:hanging="32"/>
        <w:rPr>
          <w:rFonts w:ascii="Times New Roman" w:hAnsi="Times New Roman" w:cs="Times New Roman"/>
          <w:i/>
          <w:sz w:val="28"/>
          <w:szCs w:val="28"/>
        </w:rPr>
      </w:pPr>
      <w:r w:rsidRPr="00842B53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9E5541" w:rsidRPr="00842B53" w:rsidRDefault="009E5541" w:rsidP="00842B53">
      <w:pPr>
        <w:pStyle w:val="a8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42B53">
        <w:rPr>
          <w:rFonts w:ascii="Times New Roman" w:hAnsi="Times New Roman" w:cs="Times New Roman"/>
          <w:sz w:val="28"/>
          <w:szCs w:val="28"/>
        </w:rPr>
        <w:t xml:space="preserve">учиться воспринимать и </w:t>
      </w:r>
      <w:r w:rsidR="00435E9A" w:rsidRPr="00842B53">
        <w:rPr>
          <w:rFonts w:ascii="Times New Roman" w:hAnsi="Times New Roman" w:cs="Times New Roman"/>
          <w:sz w:val="28"/>
          <w:szCs w:val="28"/>
        </w:rPr>
        <w:t>анализировать сообщения, тексты;</w:t>
      </w:r>
    </w:p>
    <w:p w:rsidR="00842B53" w:rsidRPr="00842B53" w:rsidRDefault="009E5541" w:rsidP="00842B53">
      <w:pPr>
        <w:pStyle w:val="a8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53">
        <w:rPr>
          <w:rFonts w:ascii="Times New Roman" w:hAnsi="Times New Roman" w:cs="Times New Roman"/>
          <w:sz w:val="28"/>
          <w:szCs w:val="28"/>
        </w:rPr>
        <w:t>овладевать широким спектром</w:t>
      </w:r>
      <w:r w:rsidR="00435E9A" w:rsidRPr="00842B53">
        <w:rPr>
          <w:rFonts w:ascii="Times New Roman" w:hAnsi="Times New Roman" w:cs="Times New Roman"/>
          <w:sz w:val="28"/>
          <w:szCs w:val="28"/>
        </w:rPr>
        <w:t xml:space="preserve"> логических действий и операций;</w:t>
      </w:r>
    </w:p>
    <w:p w:rsidR="009E5541" w:rsidRPr="00842B53" w:rsidRDefault="009E5541" w:rsidP="00842B53">
      <w:pPr>
        <w:pStyle w:val="a8"/>
        <w:numPr>
          <w:ilvl w:val="0"/>
          <w:numId w:val="2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2B53">
        <w:rPr>
          <w:rFonts w:ascii="Times New Roman" w:hAnsi="Times New Roman" w:cs="Times New Roman"/>
          <w:sz w:val="28"/>
          <w:szCs w:val="28"/>
        </w:rPr>
        <w:t>учиться</w:t>
      </w:r>
      <w:r w:rsidR="00EB02FA" w:rsidRPr="00842B53">
        <w:rPr>
          <w:rFonts w:ascii="Times New Roman" w:hAnsi="Times New Roman" w:cs="Times New Roman"/>
          <w:sz w:val="28"/>
          <w:szCs w:val="28"/>
        </w:rPr>
        <w:t xml:space="preserve"> распознавать и описывать свои чувства и чувства</w:t>
      </w:r>
      <w:r w:rsidR="00435E9A" w:rsidRPr="00842B53">
        <w:rPr>
          <w:rFonts w:ascii="Times New Roman" w:hAnsi="Times New Roman" w:cs="Times New Roman"/>
          <w:sz w:val="28"/>
          <w:szCs w:val="28"/>
        </w:rPr>
        <w:t xml:space="preserve"> других людей с помощью учителя;</w:t>
      </w:r>
    </w:p>
    <w:p w:rsidR="00EB02FA" w:rsidRPr="00842B53" w:rsidRDefault="00EB02FA" w:rsidP="00842B53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42B53">
        <w:rPr>
          <w:rFonts w:ascii="Times New Roman" w:hAnsi="Times New Roman" w:cs="Times New Roman"/>
          <w:sz w:val="28"/>
          <w:szCs w:val="28"/>
        </w:rPr>
        <w:t>учиться исследовать свои качества и свои особенности</w:t>
      </w:r>
      <w:r w:rsidR="00435E9A" w:rsidRPr="00842B53">
        <w:rPr>
          <w:rFonts w:ascii="Times New Roman" w:hAnsi="Times New Roman" w:cs="Times New Roman"/>
          <w:sz w:val="28"/>
          <w:szCs w:val="28"/>
        </w:rPr>
        <w:t>;</w:t>
      </w:r>
    </w:p>
    <w:p w:rsidR="00EB02FA" w:rsidRPr="00842B53" w:rsidRDefault="00EB02FA" w:rsidP="00842B53">
      <w:pPr>
        <w:pStyle w:val="a8"/>
        <w:numPr>
          <w:ilvl w:val="0"/>
          <w:numId w:val="25"/>
        </w:numPr>
        <w:suppressAutoHyphens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2B53">
        <w:rPr>
          <w:rFonts w:ascii="Times New Roman" w:hAnsi="Times New Roman" w:cs="Times New Roman"/>
          <w:sz w:val="28"/>
          <w:szCs w:val="28"/>
        </w:rPr>
        <w:lastRenderedPageBreak/>
        <w:t xml:space="preserve">учиться рассуждать, строить логические </w:t>
      </w:r>
      <w:r w:rsidR="00435E9A" w:rsidRPr="00842B53">
        <w:rPr>
          <w:rFonts w:ascii="Times New Roman" w:hAnsi="Times New Roman" w:cs="Times New Roman"/>
          <w:sz w:val="28"/>
          <w:szCs w:val="28"/>
        </w:rPr>
        <w:t>умозаключения с помощью учителя;</w:t>
      </w:r>
    </w:p>
    <w:p w:rsidR="00EB02FA" w:rsidRPr="00842B53" w:rsidRDefault="00EB02FA" w:rsidP="00842B53">
      <w:pPr>
        <w:pStyle w:val="a8"/>
        <w:numPr>
          <w:ilvl w:val="0"/>
          <w:numId w:val="25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2B53">
        <w:rPr>
          <w:rFonts w:ascii="Times New Roman" w:hAnsi="Times New Roman" w:cs="Times New Roman"/>
          <w:sz w:val="28"/>
          <w:szCs w:val="28"/>
        </w:rPr>
        <w:t>учиться наблюдать, моделировать ситуацию с помощью учителя.</w:t>
      </w:r>
    </w:p>
    <w:p w:rsidR="00EB02FA" w:rsidRPr="00842B53" w:rsidRDefault="00EB02FA" w:rsidP="009E5541">
      <w:pPr>
        <w:spacing w:after="0" w:line="360" w:lineRule="auto"/>
        <w:ind w:left="79" w:hanging="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B53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EB02FA" w:rsidRPr="00842B53" w:rsidRDefault="00EB02FA" w:rsidP="00842B53">
      <w:pPr>
        <w:pStyle w:val="a8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53">
        <w:rPr>
          <w:rFonts w:ascii="Times New Roman" w:hAnsi="Times New Roman" w:cs="Times New Roman"/>
          <w:sz w:val="28"/>
          <w:szCs w:val="28"/>
        </w:rPr>
        <w:t>учиться доверительно и от</w:t>
      </w:r>
      <w:r w:rsidR="00435E9A" w:rsidRPr="00842B53">
        <w:rPr>
          <w:rFonts w:ascii="Times New Roman" w:hAnsi="Times New Roman" w:cs="Times New Roman"/>
          <w:sz w:val="28"/>
          <w:szCs w:val="28"/>
        </w:rPr>
        <w:t>крыто говорить о своих чувствах;</w:t>
      </w:r>
    </w:p>
    <w:p w:rsidR="00EB02FA" w:rsidRPr="00842B53" w:rsidRDefault="00EB02FA" w:rsidP="00842B53">
      <w:pPr>
        <w:pStyle w:val="a8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53">
        <w:rPr>
          <w:rFonts w:ascii="Times New Roman" w:hAnsi="Times New Roman" w:cs="Times New Roman"/>
          <w:sz w:val="28"/>
          <w:szCs w:val="28"/>
        </w:rPr>
        <w:t>учи</w:t>
      </w:r>
      <w:r w:rsidR="00435E9A" w:rsidRPr="00842B53">
        <w:rPr>
          <w:rFonts w:ascii="Times New Roman" w:hAnsi="Times New Roman" w:cs="Times New Roman"/>
          <w:sz w:val="28"/>
          <w:szCs w:val="28"/>
        </w:rPr>
        <w:t>ться работать в паре и в группе;</w:t>
      </w:r>
    </w:p>
    <w:p w:rsidR="00EB02FA" w:rsidRPr="00842B53" w:rsidRDefault="009E5541" w:rsidP="00842B53">
      <w:pPr>
        <w:pStyle w:val="a8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53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="00435E9A" w:rsidRPr="00842B53">
        <w:rPr>
          <w:rFonts w:ascii="Times New Roman" w:hAnsi="Times New Roman" w:cs="Times New Roman"/>
          <w:sz w:val="28"/>
          <w:szCs w:val="28"/>
        </w:rPr>
        <w:t xml:space="preserve"> выполнять различные роли;</w:t>
      </w:r>
    </w:p>
    <w:p w:rsidR="00EB02FA" w:rsidRPr="00842B53" w:rsidRDefault="009E5541" w:rsidP="00842B53">
      <w:pPr>
        <w:pStyle w:val="a8"/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53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="00EB02FA" w:rsidRPr="00842B53">
        <w:rPr>
          <w:rFonts w:ascii="Times New Roman" w:hAnsi="Times New Roman" w:cs="Times New Roman"/>
          <w:sz w:val="28"/>
          <w:szCs w:val="28"/>
        </w:rPr>
        <w:t xml:space="preserve"> слуша</w:t>
      </w:r>
      <w:r w:rsidR="00435E9A" w:rsidRPr="00842B53">
        <w:rPr>
          <w:rFonts w:ascii="Times New Roman" w:hAnsi="Times New Roman" w:cs="Times New Roman"/>
          <w:sz w:val="28"/>
          <w:szCs w:val="28"/>
        </w:rPr>
        <w:t>ть и понимать речь других ребят;</w:t>
      </w:r>
    </w:p>
    <w:p w:rsidR="00BF1348" w:rsidRPr="00842B53" w:rsidRDefault="00EB02FA" w:rsidP="00842B53">
      <w:pPr>
        <w:pStyle w:val="a8"/>
        <w:numPr>
          <w:ilvl w:val="0"/>
          <w:numId w:val="26"/>
        </w:numPr>
        <w:suppressAutoHyphens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42B53">
        <w:rPr>
          <w:rFonts w:ascii="Times New Roman" w:hAnsi="Times New Roman" w:cs="Times New Roman"/>
          <w:sz w:val="28"/>
          <w:szCs w:val="28"/>
        </w:rPr>
        <w:t>осознавать особенности позиции ученика и учиться вести себя в соответствии с этой позицией</w:t>
      </w:r>
      <w:r w:rsidR="009E5541" w:rsidRPr="00842B53">
        <w:rPr>
          <w:rFonts w:ascii="Times New Roman" w:hAnsi="Times New Roman" w:cs="Times New Roman"/>
          <w:sz w:val="28"/>
          <w:szCs w:val="28"/>
        </w:rPr>
        <w:t>.</w:t>
      </w:r>
    </w:p>
    <w:p w:rsidR="009E5541" w:rsidRPr="009E5541" w:rsidRDefault="009E5541" w:rsidP="009E5541">
      <w:pPr>
        <w:suppressAutoHyphens/>
        <w:spacing w:after="0" w:line="360" w:lineRule="auto"/>
        <w:ind w:left="407"/>
        <w:jc w:val="both"/>
        <w:rPr>
          <w:rFonts w:ascii="Times New Roman" w:hAnsi="Times New Roman" w:cs="Times New Roman"/>
          <w:sz w:val="28"/>
          <w:szCs w:val="28"/>
        </w:rPr>
      </w:pPr>
    </w:p>
    <w:p w:rsidR="00BF1348" w:rsidRPr="009E5541" w:rsidRDefault="00BF1348" w:rsidP="00BF1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41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145087">
        <w:rPr>
          <w:rFonts w:ascii="Times New Roman" w:hAnsi="Times New Roman" w:cs="Times New Roman"/>
          <w:b/>
          <w:sz w:val="28"/>
          <w:szCs w:val="28"/>
        </w:rPr>
        <w:t>курса</w:t>
      </w:r>
      <w:r w:rsidRPr="009E5541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 </w:t>
      </w:r>
    </w:p>
    <w:p w:rsidR="00BF1348" w:rsidRPr="009E5541" w:rsidRDefault="00BF1348" w:rsidP="00BF1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541">
        <w:rPr>
          <w:rFonts w:ascii="Times New Roman" w:hAnsi="Times New Roman" w:cs="Times New Roman"/>
          <w:b/>
          <w:sz w:val="28"/>
          <w:szCs w:val="28"/>
        </w:rPr>
        <w:t>«Психологическая гимнастика» для 1 класса</w:t>
      </w:r>
    </w:p>
    <w:p w:rsidR="00BF1348" w:rsidRPr="009E5541" w:rsidRDefault="00BF1348" w:rsidP="00BF1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08" w:type="dxa"/>
        <w:tblLayout w:type="fixed"/>
        <w:tblLook w:val="04A0" w:firstRow="1" w:lastRow="0" w:firstColumn="1" w:lastColumn="0" w:noHBand="0" w:noVBand="1"/>
      </w:tblPr>
      <w:tblGrid>
        <w:gridCol w:w="930"/>
        <w:gridCol w:w="29"/>
        <w:gridCol w:w="4819"/>
        <w:gridCol w:w="4030"/>
      </w:tblGrid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145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819" w:type="dxa"/>
          </w:tcPr>
          <w:p w:rsidR="00BF1348" w:rsidRPr="009E5541" w:rsidRDefault="00BF1348" w:rsidP="009E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030" w:type="dxa"/>
          </w:tcPr>
          <w:p w:rsidR="00BF1348" w:rsidRPr="009E5541" w:rsidRDefault="00BF1348" w:rsidP="009E5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</w:tr>
      <w:tr w:rsidR="00BF1348" w:rsidRPr="009E5541" w:rsidTr="00331036">
        <w:tc>
          <w:tcPr>
            <w:tcW w:w="9808" w:type="dxa"/>
            <w:gridSpan w:val="4"/>
          </w:tcPr>
          <w:p w:rsidR="00BF1348" w:rsidRPr="009E5541" w:rsidRDefault="00BF1348" w:rsidP="00145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Развитие познавательных процессов 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Диагностика свойств внимания, памяти, словесно-логического и наглядно-образного мышления.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Тест: «Найди несколько различий», Методика «4-ый лишний», Методика «10 слов», Методика «Корректурная проба» и т.д.</w:t>
            </w:r>
          </w:p>
        </w:tc>
      </w:tr>
      <w:tr w:rsidR="00BF1348" w:rsidRPr="009E5541" w:rsidTr="00331036">
        <w:trPr>
          <w:trHeight w:val="901"/>
        </w:trPr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произвольного внимания. Развитие слуховой памяти. Развитие наглядно-образного мышления.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Упражнение «Подсчитай правильно»; упражнение «Повтори цифры»; упражнение </w:t>
            </w: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«Найди путь».</w:t>
            </w:r>
          </w:p>
        </w:tc>
      </w:tr>
      <w:tr w:rsidR="00BF1348" w:rsidRPr="009E5541" w:rsidTr="00331036">
        <w:trPr>
          <w:trHeight w:val="822"/>
        </w:trPr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умения ориентироваться в пространстве листа. Развитие наглядно-образного мышления.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Упражнение  «Куда ускакал зайчик?»; упражнение «Полянки».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зрительной памяти. Развитие пространственных представлений. Развитие произвольности средних движений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bCs/>
                <w:sz w:val="28"/>
                <w:szCs w:val="28"/>
              </w:rPr>
              <w:t>Упражнение</w:t>
            </w:r>
            <w:r w:rsidRPr="009E5541">
              <w:rPr>
                <w:sz w:val="28"/>
                <w:szCs w:val="28"/>
              </w:rPr>
              <w:t xml:space="preserve"> «Запомни и нарисуй»; упражнение «Выполняй правильно»; </w:t>
            </w:r>
            <w:r w:rsidRPr="009E5541">
              <w:rPr>
                <w:bCs/>
                <w:sz w:val="28"/>
                <w:szCs w:val="28"/>
              </w:rPr>
              <w:t>упражнение</w:t>
            </w:r>
            <w:r w:rsidRPr="009E5541">
              <w:rPr>
                <w:sz w:val="28"/>
                <w:szCs w:val="28"/>
              </w:rPr>
              <w:t>«Летает — не летает».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pStyle w:val="a7"/>
              <w:jc w:val="both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логической памяти. Развитие мышления.</w:t>
            </w:r>
          </w:p>
          <w:p w:rsidR="00BF1348" w:rsidRPr="009E5541" w:rsidRDefault="00BF1348" w:rsidP="00331036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4030" w:type="dxa"/>
          </w:tcPr>
          <w:p w:rsidR="00BF1348" w:rsidRPr="009E5541" w:rsidRDefault="00BF1348" w:rsidP="00331036">
            <w:pPr>
              <w:pStyle w:val="a7"/>
              <w:rPr>
                <w:b/>
                <w:sz w:val="28"/>
                <w:szCs w:val="28"/>
              </w:rPr>
            </w:pPr>
            <w:r w:rsidRPr="009E5541">
              <w:rPr>
                <w:bCs/>
                <w:sz w:val="28"/>
                <w:szCs w:val="28"/>
              </w:rPr>
              <w:t>Задание 1 .</w:t>
            </w:r>
            <w:r w:rsidRPr="009E5541">
              <w:rPr>
                <w:sz w:val="28"/>
                <w:szCs w:val="28"/>
              </w:rPr>
              <w:t xml:space="preserve"> «Соседнее, через одно»; </w:t>
            </w:r>
            <w:r w:rsidRPr="009E5541">
              <w:rPr>
                <w:bCs/>
                <w:sz w:val="28"/>
                <w:szCs w:val="28"/>
              </w:rPr>
              <w:t>Задание 2.</w:t>
            </w:r>
            <w:r w:rsidRPr="009E5541">
              <w:rPr>
                <w:sz w:val="28"/>
                <w:szCs w:val="28"/>
              </w:rPr>
              <w:t xml:space="preserve"> «Объедини слова»; </w:t>
            </w:r>
            <w:r w:rsidRPr="009E5541">
              <w:rPr>
                <w:bCs/>
                <w:sz w:val="28"/>
                <w:szCs w:val="28"/>
              </w:rPr>
              <w:t>упражнение «Найди фигуры»; упражнение «Слова, начинающиеся с одной буквы»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  Развитие наглядно-образного мышления. Развитие произвольного внимания.</w:t>
            </w:r>
          </w:p>
          <w:p w:rsidR="00BF1348" w:rsidRPr="009E5541" w:rsidRDefault="00BF1348" w:rsidP="0033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bCs/>
                <w:sz w:val="28"/>
                <w:szCs w:val="28"/>
              </w:rPr>
              <w:t>Задание 1 .</w:t>
            </w:r>
            <w:r w:rsidRPr="009E5541">
              <w:rPr>
                <w:sz w:val="28"/>
                <w:szCs w:val="28"/>
              </w:rPr>
              <w:t xml:space="preserve"> «Соседнее, через одно»; </w:t>
            </w:r>
            <w:r w:rsidRPr="009E5541">
              <w:rPr>
                <w:bCs/>
                <w:sz w:val="28"/>
                <w:szCs w:val="28"/>
              </w:rPr>
              <w:t>Задание 2.</w:t>
            </w:r>
            <w:r w:rsidRPr="009E5541">
              <w:rPr>
                <w:sz w:val="28"/>
                <w:szCs w:val="28"/>
              </w:rPr>
              <w:t xml:space="preserve"> «Объедини слова»; </w:t>
            </w:r>
            <w:r w:rsidRPr="009E5541">
              <w:rPr>
                <w:bCs/>
                <w:sz w:val="28"/>
                <w:szCs w:val="28"/>
              </w:rPr>
              <w:t>Задание 3.</w:t>
            </w:r>
            <w:r w:rsidRPr="009E5541">
              <w:rPr>
                <w:sz w:val="28"/>
                <w:szCs w:val="28"/>
              </w:rPr>
              <w:t xml:space="preserve"> «Сделай бусы»; </w:t>
            </w:r>
            <w:r w:rsidRPr="009E5541">
              <w:rPr>
                <w:bCs/>
                <w:sz w:val="28"/>
                <w:szCs w:val="28"/>
              </w:rPr>
              <w:t>Задание 4</w:t>
            </w:r>
            <w:r w:rsidRPr="009E5541">
              <w:rPr>
                <w:sz w:val="28"/>
                <w:szCs w:val="28"/>
              </w:rPr>
              <w:t xml:space="preserve">. «Вырежи фигурки»; </w:t>
            </w:r>
            <w:r w:rsidRPr="009E5541">
              <w:rPr>
                <w:bCs/>
                <w:sz w:val="28"/>
                <w:szCs w:val="28"/>
              </w:rPr>
              <w:t>Задание 5</w:t>
            </w:r>
            <w:r w:rsidRPr="009E5541">
              <w:rPr>
                <w:sz w:val="28"/>
                <w:szCs w:val="28"/>
              </w:rPr>
              <w:t xml:space="preserve">. «Полянки»; </w:t>
            </w:r>
            <w:r w:rsidRPr="009E5541">
              <w:rPr>
                <w:bCs/>
                <w:sz w:val="28"/>
                <w:szCs w:val="28"/>
              </w:rPr>
              <w:t>Задание 6.</w:t>
            </w:r>
            <w:r w:rsidRPr="009E5541">
              <w:rPr>
                <w:sz w:val="28"/>
                <w:szCs w:val="28"/>
              </w:rPr>
              <w:t xml:space="preserve"> «Назови по порядку»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зрительного восприятия. Развитие слуховых ощущений.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bCs/>
                <w:sz w:val="28"/>
                <w:szCs w:val="28"/>
              </w:rPr>
              <w:t>Задание 1.</w:t>
            </w:r>
            <w:r w:rsidRPr="009E5541">
              <w:rPr>
                <w:sz w:val="28"/>
                <w:szCs w:val="28"/>
              </w:rPr>
              <w:t xml:space="preserve"> «Назови буквы»; </w:t>
            </w:r>
            <w:r w:rsidRPr="009E5541">
              <w:rPr>
                <w:bCs/>
                <w:sz w:val="28"/>
                <w:szCs w:val="28"/>
              </w:rPr>
              <w:t>Задание 2.</w:t>
            </w:r>
            <w:r w:rsidRPr="009E5541">
              <w:rPr>
                <w:sz w:val="28"/>
                <w:szCs w:val="28"/>
              </w:rPr>
              <w:t xml:space="preserve"> «Какой? Какая? Какие?»; </w:t>
            </w:r>
            <w:r w:rsidRPr="009E5541">
              <w:rPr>
                <w:bCs/>
                <w:sz w:val="28"/>
                <w:szCs w:val="28"/>
              </w:rPr>
              <w:t>Задание 3.</w:t>
            </w:r>
            <w:r w:rsidRPr="009E5541">
              <w:rPr>
                <w:sz w:val="28"/>
                <w:szCs w:val="28"/>
              </w:rPr>
              <w:t xml:space="preserve"> «Шумящие коробочки»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pStyle w:val="a7"/>
              <w:jc w:val="both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произвольного внимания. Развитие осязательных ощущений.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bCs/>
                <w:sz w:val="28"/>
                <w:szCs w:val="28"/>
              </w:rPr>
              <w:t>Задание 1.</w:t>
            </w:r>
            <w:r w:rsidRPr="009E5541">
              <w:rPr>
                <w:sz w:val="28"/>
                <w:szCs w:val="28"/>
              </w:rPr>
              <w:t xml:space="preserve"> «Вычеркивай буквы и слушай»; </w:t>
            </w:r>
            <w:r w:rsidRPr="009E5541">
              <w:rPr>
                <w:bCs/>
                <w:sz w:val="28"/>
                <w:szCs w:val="28"/>
              </w:rPr>
              <w:t>Задание 2.</w:t>
            </w:r>
            <w:r w:rsidRPr="009E5541">
              <w:rPr>
                <w:sz w:val="28"/>
                <w:szCs w:val="28"/>
              </w:rPr>
              <w:t xml:space="preserve"> «Сколько знаков?»; </w:t>
            </w:r>
            <w:r w:rsidRPr="009E5541">
              <w:rPr>
                <w:bCs/>
                <w:sz w:val="28"/>
                <w:szCs w:val="28"/>
              </w:rPr>
              <w:t>Задание 3.</w:t>
            </w:r>
            <w:r w:rsidRPr="009E5541">
              <w:rPr>
                <w:sz w:val="28"/>
                <w:szCs w:val="28"/>
              </w:rPr>
              <w:t xml:space="preserve"> «Разложи вслепую»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мышления. Развитие непосредственной зрительной памяти.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bCs/>
                <w:sz w:val="28"/>
                <w:szCs w:val="28"/>
              </w:rPr>
              <w:t>Задание 1.</w:t>
            </w:r>
            <w:r w:rsidRPr="009E5541">
              <w:rPr>
                <w:sz w:val="28"/>
                <w:szCs w:val="28"/>
              </w:rPr>
              <w:t xml:space="preserve"> «Найди фигуры»; </w:t>
            </w:r>
            <w:r w:rsidRPr="009E5541">
              <w:rPr>
                <w:bCs/>
                <w:sz w:val="28"/>
                <w:szCs w:val="28"/>
              </w:rPr>
              <w:t>Задание 2.</w:t>
            </w:r>
            <w:r w:rsidRPr="009E5541">
              <w:rPr>
                <w:sz w:val="28"/>
                <w:szCs w:val="28"/>
              </w:rPr>
              <w:t xml:space="preserve"> «Точно такие»; </w:t>
            </w:r>
            <w:r w:rsidRPr="009E5541">
              <w:rPr>
                <w:bCs/>
                <w:sz w:val="28"/>
                <w:szCs w:val="28"/>
              </w:rPr>
              <w:t>Задание 3.</w:t>
            </w:r>
            <w:r w:rsidRPr="009E5541">
              <w:rPr>
                <w:sz w:val="28"/>
                <w:szCs w:val="28"/>
              </w:rPr>
              <w:t xml:space="preserve"> «Раскрась фигуры»; </w:t>
            </w:r>
            <w:r w:rsidRPr="009E5541">
              <w:rPr>
                <w:bCs/>
                <w:sz w:val="28"/>
                <w:szCs w:val="28"/>
              </w:rPr>
              <w:t>Задание 4</w:t>
            </w:r>
            <w:r w:rsidRPr="009E5541">
              <w:rPr>
                <w:sz w:val="28"/>
                <w:szCs w:val="28"/>
              </w:rPr>
              <w:t>. «Заполни рисунки»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умения выделять существенные признаки. Развитие слуховых ощущений.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bCs/>
                <w:sz w:val="28"/>
                <w:szCs w:val="28"/>
              </w:rPr>
              <w:t>Задание 1.</w:t>
            </w:r>
            <w:r w:rsidRPr="009E5541">
              <w:rPr>
                <w:sz w:val="28"/>
                <w:szCs w:val="28"/>
              </w:rPr>
              <w:t xml:space="preserve"> «Выбери главное»; </w:t>
            </w:r>
            <w:r w:rsidRPr="009E5541">
              <w:rPr>
                <w:bCs/>
                <w:sz w:val="28"/>
                <w:szCs w:val="28"/>
              </w:rPr>
              <w:t>Задание 2.</w:t>
            </w:r>
            <w:r w:rsidRPr="009E5541">
              <w:rPr>
                <w:sz w:val="28"/>
                <w:szCs w:val="28"/>
              </w:rPr>
              <w:t xml:space="preserve"> «Найди подходящий треугольник»; </w:t>
            </w:r>
            <w:r w:rsidRPr="009E5541">
              <w:rPr>
                <w:bCs/>
                <w:sz w:val="28"/>
                <w:szCs w:val="28"/>
              </w:rPr>
              <w:t>Задание 3.</w:t>
            </w:r>
            <w:r w:rsidRPr="009E5541">
              <w:rPr>
                <w:sz w:val="28"/>
                <w:szCs w:val="28"/>
              </w:rPr>
              <w:t xml:space="preserve"> «Шумящие коробочки»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слуховых ощущений. Развитие наглядно-образного мышления.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rPr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1.</w:t>
            </w: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«Шумящие коробочки»; </w:t>
            </w:r>
            <w:r w:rsidRPr="009E5541">
              <w:rPr>
                <w:bCs/>
                <w:sz w:val="28"/>
                <w:szCs w:val="28"/>
              </w:rPr>
              <w:t>Задание 2.</w:t>
            </w: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«Крестики, точки»; </w:t>
            </w:r>
            <w:r w:rsidRPr="009E5541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3.</w:t>
            </w: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«Раздели квадрат</w:t>
            </w:r>
            <w:r w:rsidRPr="009E5541">
              <w:rPr>
                <w:sz w:val="28"/>
                <w:szCs w:val="28"/>
              </w:rPr>
              <w:t>»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48" w:rsidRPr="009E5541" w:rsidTr="00331036">
        <w:trPr>
          <w:trHeight w:val="841"/>
        </w:trPr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pStyle w:val="a7"/>
              <w:jc w:val="both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произвольного внимания. Развитие мышления.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bCs/>
                <w:sz w:val="28"/>
                <w:szCs w:val="28"/>
              </w:rPr>
              <w:t>Задание 1.</w:t>
            </w:r>
            <w:r w:rsidRPr="009E5541">
              <w:rPr>
                <w:sz w:val="28"/>
                <w:szCs w:val="28"/>
              </w:rPr>
              <w:t xml:space="preserve"> «Делаем вместе»; </w:t>
            </w:r>
            <w:r w:rsidRPr="009E5541">
              <w:rPr>
                <w:bCs/>
                <w:sz w:val="28"/>
                <w:szCs w:val="28"/>
              </w:rPr>
              <w:t>Задание 2.</w:t>
            </w:r>
            <w:r w:rsidRPr="009E5541">
              <w:rPr>
                <w:sz w:val="28"/>
                <w:szCs w:val="28"/>
              </w:rPr>
              <w:t xml:space="preserve"> «Найди отличающиеся»; </w:t>
            </w:r>
            <w:r w:rsidRPr="009E5541">
              <w:rPr>
                <w:bCs/>
                <w:sz w:val="28"/>
                <w:szCs w:val="28"/>
              </w:rPr>
              <w:t>Задание 3</w:t>
            </w:r>
            <w:r w:rsidRPr="009E5541">
              <w:rPr>
                <w:sz w:val="28"/>
                <w:szCs w:val="28"/>
              </w:rPr>
              <w:t xml:space="preserve"> . «Найди девятый»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pStyle w:val="a7"/>
              <w:jc w:val="both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опосредованной памяти. Развитие слухового восприятия.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1.</w:t>
            </w: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«Зашифруй предложение»; </w:t>
            </w:r>
            <w:r w:rsidRPr="009E5541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2.</w:t>
            </w: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«Ленточки»; </w:t>
            </w:r>
            <w:r w:rsidRPr="009E5541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3.</w:t>
            </w: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«Назови и проверь постукиванием»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48" w:rsidRPr="009E5541" w:rsidTr="00331036">
        <w:tc>
          <w:tcPr>
            <w:tcW w:w="9808" w:type="dxa"/>
            <w:gridSpan w:val="4"/>
          </w:tcPr>
          <w:p w:rsidR="00BF1348" w:rsidRPr="009E5541" w:rsidRDefault="00BF1348" w:rsidP="00331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Формирование коммуникативных умений 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Диагностика коммуникативных УУД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Методика «Руковички», Методика: «Узор под диктовку»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согласования </w:t>
            </w:r>
            <w:r w:rsidRPr="009E5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действий, сотрудничество.</w:t>
            </w:r>
          </w:p>
          <w:p w:rsidR="00BF1348" w:rsidRPr="009E5541" w:rsidRDefault="00BF1348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</w:tcPr>
          <w:p w:rsidR="00BF1348" w:rsidRPr="009E5541" w:rsidRDefault="00BF1348" w:rsidP="00331036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Построение рассуждений </w:t>
            </w:r>
            <w:r w:rsidRPr="009E5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схеме.</w:t>
            </w:r>
          </w:p>
          <w:p w:rsidR="00BF1348" w:rsidRPr="009E5541" w:rsidRDefault="00BF1348" w:rsidP="00331036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Составление текстов с включением оценочных высказываний.</w:t>
            </w:r>
          </w:p>
          <w:p w:rsidR="00BF1348" w:rsidRPr="009E5541" w:rsidRDefault="00BF1348" w:rsidP="0033103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3. Продолжите ряд: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Формирование взаимодействия.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Упражнение № 1. «Ролевое общение».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Упражнение № 2. «Передача чувств».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 Формирование </w:t>
            </w: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взаимопонимания по общению на невербальном уровне.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Упражнение №1. «Через стекло».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Упражнение № 2. «Сильные стороны».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rStyle w:val="highlight"/>
                <w:sz w:val="28"/>
                <w:szCs w:val="28"/>
              </w:rPr>
              <w:t>Формирование </w:t>
            </w:r>
            <w:r w:rsidRPr="009E5541">
              <w:rPr>
                <w:sz w:val="28"/>
                <w:szCs w:val="28"/>
              </w:rPr>
              <w:t xml:space="preserve"> навыков быстрого реагирования при вступлении в контакты.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Ролевая игра «Карусель»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Ролевая игра «Трудное решение».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Мотивационная подготовка детей к совместной деятельности, развитие познавательной активности.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1. Игра «Приветствие»;</w:t>
            </w:r>
          </w:p>
          <w:p w:rsidR="00BF1348" w:rsidRPr="009E5541" w:rsidRDefault="00BF1348" w:rsidP="00331036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2. Упражнение «Презентация»;</w:t>
            </w:r>
          </w:p>
          <w:p w:rsidR="00BF1348" w:rsidRPr="009E5541" w:rsidRDefault="00BF1348" w:rsidP="00331036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3. Творческая работа «Моя визитка»;</w:t>
            </w:r>
          </w:p>
          <w:p w:rsidR="00BF1348" w:rsidRPr="009E5541" w:rsidRDefault="00BF1348" w:rsidP="00331036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4. Обсуждаем и принимаем правила поведения в группе.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Оказание детям помощи в распознавании своих чувств и настроений других людей.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  2. Игра «Перевоплощения»;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  3. Игра «Передай эмоцию»;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  4. Упражнение «Массаж в кругу»;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  5. Упражнение «Посылай хорошие чувства»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Развитие доброжелательного отношения друг к другу.</w:t>
            </w:r>
            <w:r w:rsidRPr="009E5541">
              <w:rPr>
                <w:sz w:val="28"/>
                <w:szCs w:val="28"/>
              </w:rPr>
              <w:t xml:space="preserve"> </w:t>
            </w:r>
          </w:p>
          <w:p w:rsidR="00BF1348" w:rsidRPr="009E5541" w:rsidRDefault="00BF1348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  1.Игра: «Мне нравится, что ты…»;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  2. Упражнение «Закончи предложение: «Друг – это…»;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  3. Игра «Плохое настроение»;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4. Беседа о друге и дружбе.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Развитие взаимного доверия.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1. Игра «Листок за спиной»;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2. Определение доверия;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3. Игра «Иди ко мне».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Мотивационная подготовка детей к совместной деятельности, развитие познавательной активности.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1. Игра «Приветствие»;</w:t>
            </w:r>
          </w:p>
          <w:p w:rsidR="00BF1348" w:rsidRPr="009E5541" w:rsidRDefault="00BF1348" w:rsidP="00331036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2. Упражнение «Презентация»;</w:t>
            </w:r>
          </w:p>
          <w:p w:rsidR="00BF1348" w:rsidRPr="009E5541" w:rsidRDefault="00BF1348" w:rsidP="00331036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3. Творческая работа «Моя </w:t>
            </w:r>
            <w:r w:rsidRPr="009E5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визитка»;</w:t>
            </w:r>
          </w:p>
          <w:p w:rsidR="00BF1348" w:rsidRPr="009E5541" w:rsidRDefault="00BF1348" w:rsidP="00331036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4. Обсуждаем и принимаем правила поведения в группе.</w:t>
            </w:r>
          </w:p>
        </w:tc>
      </w:tr>
      <w:tr w:rsidR="00BF1348" w:rsidRPr="009E5541" w:rsidTr="00331036">
        <w:tc>
          <w:tcPr>
            <w:tcW w:w="9808" w:type="dxa"/>
            <w:gridSpan w:val="4"/>
          </w:tcPr>
          <w:p w:rsidR="00BF1348" w:rsidRPr="009E5541" w:rsidRDefault="00BF1348" w:rsidP="00145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3. Развитие регулятивной сферы </w:t>
            </w:r>
          </w:p>
        </w:tc>
      </w:tr>
      <w:tr w:rsidR="00BF1348" w:rsidRPr="009E5541" w:rsidTr="00331036">
        <w:tc>
          <w:tcPr>
            <w:tcW w:w="930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848" w:type="dxa"/>
            <w:gridSpan w:val="2"/>
          </w:tcPr>
          <w:p w:rsidR="00BF1348" w:rsidRPr="009E5541" w:rsidRDefault="00BF1348" w:rsidP="0033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Диагностика регулятивных УУД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Методика: «Рисование по точкам»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Развитие умения ориентироваться в пространстве листа.</w:t>
            </w:r>
          </w:p>
          <w:p w:rsidR="00BF1348" w:rsidRPr="009E5541" w:rsidRDefault="00BF1348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Упражнение  «Выше, слева, правее, снизу» Материал к заданию: плакат с изображением птиц;</w:t>
            </w:r>
            <w:r w:rsidRPr="009E5541">
              <w:rPr>
                <w:bCs/>
                <w:sz w:val="28"/>
                <w:szCs w:val="28"/>
              </w:rPr>
              <w:t>Упражнение</w:t>
            </w:r>
            <w:r w:rsidRPr="009E5541">
              <w:rPr>
                <w:sz w:val="28"/>
                <w:szCs w:val="28"/>
              </w:rPr>
              <w:t>«Где находится чайник?»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 xml:space="preserve">Развитие тонко координированных движений. Развитие внутреннего плана действия.    </w:t>
            </w:r>
          </w:p>
          <w:p w:rsidR="00BF1348" w:rsidRPr="009E5541" w:rsidRDefault="00BF1348" w:rsidP="0033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bCs/>
                <w:sz w:val="28"/>
                <w:szCs w:val="28"/>
              </w:rPr>
              <w:t xml:space="preserve">Задание </w:t>
            </w:r>
            <w:r w:rsidRPr="009E5541">
              <w:rPr>
                <w:sz w:val="28"/>
                <w:szCs w:val="28"/>
              </w:rPr>
              <w:t xml:space="preserve"> «Соседнее, через одно»; упражнение  «Попади в свой кружок» Задание. «Муха»; Задание. «Бери осторожно». Задание . «Шарики в трубочке»; Задание  . «Диктант пространственных действий»; Задание. «Подбери заплатку».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произвольности движений. Развитие пространственных представлений.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bCs/>
                <w:sz w:val="28"/>
                <w:szCs w:val="28"/>
              </w:rPr>
              <w:t>Задание 1.</w:t>
            </w:r>
            <w:r w:rsidRPr="009E5541">
              <w:rPr>
                <w:sz w:val="28"/>
                <w:szCs w:val="28"/>
              </w:rPr>
              <w:t xml:space="preserve"> «Шарики в трубочке»; </w:t>
            </w:r>
            <w:r w:rsidRPr="009E5541">
              <w:rPr>
                <w:bCs/>
                <w:sz w:val="28"/>
                <w:szCs w:val="28"/>
              </w:rPr>
              <w:t>Задание 2 .</w:t>
            </w:r>
            <w:r w:rsidRPr="009E5541">
              <w:rPr>
                <w:sz w:val="28"/>
                <w:szCs w:val="28"/>
              </w:rPr>
              <w:t xml:space="preserve"> «Диктант пространственных действий»; За</w:t>
            </w:r>
            <w:r w:rsidRPr="009E5541">
              <w:rPr>
                <w:bCs/>
                <w:sz w:val="28"/>
                <w:szCs w:val="28"/>
              </w:rPr>
              <w:t>дание 3.</w:t>
            </w:r>
            <w:r w:rsidRPr="009E5541">
              <w:rPr>
                <w:sz w:val="28"/>
                <w:szCs w:val="28"/>
              </w:rPr>
              <w:t xml:space="preserve"> «Подбери заплатку»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Формирование элементов самоконтроля.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bCs/>
                <w:sz w:val="28"/>
                <w:szCs w:val="28"/>
              </w:rPr>
              <w:t>Задание 1</w:t>
            </w:r>
            <w:r w:rsidRPr="009E5541">
              <w:rPr>
                <w:sz w:val="28"/>
                <w:szCs w:val="28"/>
              </w:rPr>
              <w:t>. «Запретная цифра»; З</w:t>
            </w:r>
            <w:r w:rsidRPr="009E5541">
              <w:rPr>
                <w:bCs/>
                <w:sz w:val="28"/>
                <w:szCs w:val="28"/>
              </w:rPr>
              <w:t>адание 2.</w:t>
            </w:r>
            <w:r w:rsidRPr="009E5541">
              <w:rPr>
                <w:sz w:val="28"/>
                <w:szCs w:val="28"/>
              </w:rPr>
              <w:t xml:space="preserve"> «Замри!»</w:t>
            </w:r>
          </w:p>
        </w:tc>
      </w:tr>
      <w:tr w:rsidR="00BF1348" w:rsidRPr="009E5541" w:rsidTr="00331036">
        <w:tc>
          <w:tcPr>
            <w:tcW w:w="9808" w:type="dxa"/>
            <w:gridSpan w:val="4"/>
          </w:tcPr>
          <w:p w:rsidR="00BF1348" w:rsidRPr="009E5541" w:rsidRDefault="00BF1348" w:rsidP="00145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4. Коррекция эмоционально-личностной сферы 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Диагностика эмоционально-личностной сферы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Методика «Лесенка», методика «Несуществующее животное», Методика «Кактус», тест тревожности (Р.Тэммл, М.Дорки, Ф.Амен) и т.д.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pStyle w:val="c1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Обогащение опыта отреагирования эмоций. Снятие психоэмоционального напряжения</w:t>
            </w:r>
          </w:p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0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Ролевая игра «Волшебная линия», </w:t>
            </w:r>
            <w:r w:rsidRPr="009E55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Лисичка подслушивает </w:t>
            </w:r>
            <w:r w:rsidRPr="009E5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(этюд на выражение интереса);</w:t>
            </w:r>
            <w:r w:rsidRPr="009E55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Кот Васька </w:t>
            </w:r>
            <w:r w:rsidRPr="009E55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(этюд на выражение стыда) </w:t>
            </w: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tabs>
                <w:tab w:val="num" w:pos="5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Обучение детей распознаванию собственных и чужих эмоций, осознанию их значения и смысла.</w:t>
            </w:r>
            <w:r w:rsidRPr="009E5541">
              <w:rPr>
                <w:sz w:val="28"/>
                <w:szCs w:val="28"/>
              </w:rPr>
              <w:t xml:space="preserve"> </w:t>
            </w:r>
            <w:r w:rsidRPr="009E55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Развитие эмпатии.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9E5541">
              <w:rPr>
                <w:b w:val="0"/>
                <w:sz w:val="28"/>
                <w:szCs w:val="28"/>
              </w:rPr>
              <w:t>Упражнение «Угадай эмоцию»; Упражнение «Лото настроений»; Упражнение «Назови похожее».</w:t>
            </w:r>
            <w:r w:rsidRPr="009E5541">
              <w:rPr>
                <w:sz w:val="28"/>
                <w:szCs w:val="28"/>
              </w:rPr>
              <w:t xml:space="preserve"> </w:t>
            </w:r>
            <w:r w:rsidRPr="009E5541">
              <w:rPr>
                <w:b w:val="0"/>
                <w:sz w:val="28"/>
                <w:szCs w:val="28"/>
              </w:rPr>
              <w:t xml:space="preserve">Упражнение «Эмпатия»; </w:t>
            </w:r>
            <w:r w:rsidRPr="009E5541">
              <w:rPr>
                <w:b w:val="0"/>
                <w:sz w:val="28"/>
                <w:szCs w:val="28"/>
              </w:rPr>
              <w:lastRenderedPageBreak/>
              <w:t>Упражнение «Глаза в глаза»</w:t>
            </w:r>
          </w:p>
          <w:p w:rsidR="00BF1348" w:rsidRPr="009E5541" w:rsidRDefault="00BF1348" w:rsidP="00331036">
            <w:pPr>
              <w:pStyle w:val="3"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BF1348" w:rsidRPr="009E5541" w:rsidTr="00331036">
        <w:tc>
          <w:tcPr>
            <w:tcW w:w="959" w:type="dxa"/>
            <w:gridSpan w:val="2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4819" w:type="dxa"/>
          </w:tcPr>
          <w:p w:rsidR="00BF1348" w:rsidRPr="009E5541" w:rsidRDefault="00BF1348" w:rsidP="00331036">
            <w:pPr>
              <w:tabs>
                <w:tab w:val="num" w:pos="5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Мониторинг сформированности УУД</w:t>
            </w:r>
          </w:p>
        </w:tc>
        <w:tc>
          <w:tcPr>
            <w:tcW w:w="4030" w:type="dxa"/>
          </w:tcPr>
          <w:p w:rsidR="00BF1348" w:rsidRPr="009E5541" w:rsidRDefault="00BF1348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Диагностика познавательных, коммуникативных, регулятивных и личностных УУД.</w:t>
            </w:r>
          </w:p>
        </w:tc>
      </w:tr>
    </w:tbl>
    <w:p w:rsidR="00BF1348" w:rsidRPr="009E5541" w:rsidRDefault="00BF1348" w:rsidP="00BF13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1348" w:rsidRPr="009E5541" w:rsidRDefault="00BF1348" w:rsidP="00BF1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348" w:rsidRPr="009E5541" w:rsidRDefault="00145087" w:rsidP="001450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Формы организации:</w:t>
      </w:r>
    </w:p>
    <w:p w:rsidR="00BF1348" w:rsidRPr="009E5541" w:rsidRDefault="00BF1348" w:rsidP="00BF134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1348" w:rsidRPr="009E5541" w:rsidRDefault="00BF1348" w:rsidP="00BF134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1348" w:rsidRPr="00145087" w:rsidRDefault="00145087" w:rsidP="00145087">
      <w:pPr>
        <w:pStyle w:val="a8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145087">
        <w:rPr>
          <w:rFonts w:ascii="Times New Roman" w:eastAsia="Calibri" w:hAnsi="Times New Roman" w:cs="Times New Roman"/>
          <w:sz w:val="28"/>
          <w:szCs w:val="28"/>
        </w:rPr>
        <w:t>тренинги;</w:t>
      </w:r>
    </w:p>
    <w:p w:rsidR="00145087" w:rsidRPr="00145087" w:rsidRDefault="00145087" w:rsidP="00145087">
      <w:pPr>
        <w:pStyle w:val="a8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145087">
        <w:rPr>
          <w:rFonts w:ascii="Times New Roman" w:eastAsia="Calibri" w:hAnsi="Times New Roman" w:cs="Times New Roman"/>
          <w:sz w:val="28"/>
          <w:szCs w:val="28"/>
        </w:rPr>
        <w:t>дискуссии;</w:t>
      </w:r>
    </w:p>
    <w:p w:rsidR="00145087" w:rsidRPr="00145087" w:rsidRDefault="00145087" w:rsidP="00145087">
      <w:pPr>
        <w:pStyle w:val="a8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145087">
        <w:rPr>
          <w:rFonts w:ascii="Times New Roman" w:eastAsia="Calibri" w:hAnsi="Times New Roman" w:cs="Times New Roman"/>
          <w:sz w:val="28"/>
          <w:szCs w:val="28"/>
        </w:rPr>
        <w:t>олимпиады;</w:t>
      </w:r>
    </w:p>
    <w:p w:rsidR="00145087" w:rsidRDefault="00145087" w:rsidP="00145087">
      <w:pPr>
        <w:pStyle w:val="a8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145087">
        <w:rPr>
          <w:rFonts w:ascii="Times New Roman" w:eastAsia="Calibri" w:hAnsi="Times New Roman" w:cs="Times New Roman"/>
          <w:sz w:val="28"/>
          <w:szCs w:val="28"/>
        </w:rPr>
        <w:t>круглые столы.</w:t>
      </w:r>
    </w:p>
    <w:p w:rsidR="00145087" w:rsidRDefault="00145087" w:rsidP="00145087">
      <w:pPr>
        <w:pStyle w:val="a8"/>
        <w:tabs>
          <w:tab w:val="left" w:pos="284"/>
        </w:tabs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145087" w:rsidRDefault="00145087" w:rsidP="00145087">
      <w:pPr>
        <w:pStyle w:val="a8"/>
        <w:tabs>
          <w:tab w:val="left" w:pos="284"/>
        </w:tabs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087">
        <w:rPr>
          <w:rFonts w:ascii="Times New Roman" w:eastAsia="Calibri" w:hAnsi="Times New Roman" w:cs="Times New Roman"/>
          <w:b/>
          <w:sz w:val="28"/>
          <w:szCs w:val="28"/>
        </w:rPr>
        <w:t>Виды деятельности:</w:t>
      </w:r>
    </w:p>
    <w:p w:rsidR="00145087" w:rsidRDefault="00145087" w:rsidP="00145087">
      <w:pPr>
        <w:pStyle w:val="a8"/>
        <w:tabs>
          <w:tab w:val="left" w:pos="284"/>
        </w:tabs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087" w:rsidRPr="00145087" w:rsidRDefault="00145087" w:rsidP="00145087">
      <w:pPr>
        <w:pStyle w:val="a8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087">
        <w:rPr>
          <w:rFonts w:ascii="Times New Roman" w:eastAsia="Calibri" w:hAnsi="Times New Roman" w:cs="Times New Roman"/>
          <w:sz w:val="28"/>
          <w:szCs w:val="28"/>
        </w:rPr>
        <w:t>познавательные беседы;</w:t>
      </w:r>
    </w:p>
    <w:p w:rsidR="00145087" w:rsidRPr="00145087" w:rsidRDefault="00145087" w:rsidP="00145087">
      <w:pPr>
        <w:pStyle w:val="a8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087">
        <w:rPr>
          <w:rFonts w:ascii="Times New Roman" w:eastAsia="Calibri" w:hAnsi="Times New Roman" w:cs="Times New Roman"/>
          <w:sz w:val="28"/>
          <w:szCs w:val="28"/>
        </w:rPr>
        <w:t>ролевая игра;</w:t>
      </w:r>
    </w:p>
    <w:p w:rsidR="00145087" w:rsidRPr="00145087" w:rsidRDefault="00145087" w:rsidP="00145087">
      <w:pPr>
        <w:pStyle w:val="a8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087">
        <w:rPr>
          <w:rFonts w:ascii="Times New Roman" w:eastAsia="Calibri" w:hAnsi="Times New Roman" w:cs="Times New Roman"/>
          <w:sz w:val="28"/>
          <w:szCs w:val="28"/>
        </w:rPr>
        <w:t>арт-терапия;</w:t>
      </w:r>
    </w:p>
    <w:p w:rsidR="00145087" w:rsidRPr="00145087" w:rsidRDefault="00145087" w:rsidP="00145087">
      <w:pPr>
        <w:pStyle w:val="a8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087">
        <w:rPr>
          <w:rFonts w:ascii="Times New Roman" w:eastAsia="Calibri" w:hAnsi="Times New Roman" w:cs="Times New Roman"/>
          <w:sz w:val="28"/>
          <w:szCs w:val="28"/>
        </w:rPr>
        <w:t>практикумы;</w:t>
      </w:r>
    </w:p>
    <w:p w:rsidR="00145087" w:rsidRPr="00145087" w:rsidRDefault="00145087" w:rsidP="00145087">
      <w:pPr>
        <w:pStyle w:val="a8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087">
        <w:rPr>
          <w:rFonts w:ascii="Times New Roman" w:eastAsia="Calibri" w:hAnsi="Times New Roman" w:cs="Times New Roman"/>
          <w:sz w:val="28"/>
          <w:szCs w:val="28"/>
        </w:rPr>
        <w:t>творческие задания;</w:t>
      </w:r>
    </w:p>
    <w:p w:rsidR="00145087" w:rsidRPr="00145087" w:rsidRDefault="00145087" w:rsidP="00145087">
      <w:pPr>
        <w:pStyle w:val="a8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087">
        <w:rPr>
          <w:rFonts w:ascii="Times New Roman" w:eastAsia="Calibri" w:hAnsi="Times New Roman" w:cs="Times New Roman"/>
          <w:sz w:val="28"/>
          <w:szCs w:val="28"/>
        </w:rPr>
        <w:t>тестирование;</w:t>
      </w:r>
    </w:p>
    <w:p w:rsidR="00145087" w:rsidRPr="00145087" w:rsidRDefault="00145087" w:rsidP="00145087">
      <w:pPr>
        <w:pStyle w:val="a8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087">
        <w:rPr>
          <w:rFonts w:ascii="Times New Roman" w:eastAsia="Calibri" w:hAnsi="Times New Roman" w:cs="Times New Roman"/>
          <w:sz w:val="28"/>
          <w:szCs w:val="28"/>
        </w:rPr>
        <w:t>упражнения.</w:t>
      </w:r>
    </w:p>
    <w:p w:rsidR="00BF1348" w:rsidRDefault="00BF1348" w:rsidP="00BF1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5541" w:rsidRDefault="009E5541" w:rsidP="00BF1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D9" w:rsidRDefault="002753D9" w:rsidP="00BF1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D9" w:rsidRDefault="002753D9" w:rsidP="00BF1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D9" w:rsidRDefault="002753D9" w:rsidP="00BF1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D9" w:rsidRDefault="002753D9" w:rsidP="00BF1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D9" w:rsidRDefault="002753D9" w:rsidP="00BF1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D9" w:rsidRDefault="002753D9" w:rsidP="00BF1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D9" w:rsidRDefault="002753D9" w:rsidP="00BF1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D9" w:rsidRDefault="002753D9" w:rsidP="00BF1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D9" w:rsidRDefault="002753D9" w:rsidP="00BF1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5541" w:rsidRDefault="00145087" w:rsidP="0014508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Тематическое планирование курса внеурочной деятельности «Психологическая гимнастика»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6636"/>
        <w:gridCol w:w="2369"/>
      </w:tblGrid>
      <w:tr w:rsidR="00145087" w:rsidTr="00331036">
        <w:tc>
          <w:tcPr>
            <w:tcW w:w="7202" w:type="dxa"/>
            <w:gridSpan w:val="2"/>
          </w:tcPr>
          <w:p w:rsidR="00145087" w:rsidRDefault="00145087" w:rsidP="001450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69" w:type="dxa"/>
          </w:tcPr>
          <w:p w:rsidR="00145087" w:rsidRDefault="00145087" w:rsidP="001450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145087" w:rsidTr="00331036">
        <w:tc>
          <w:tcPr>
            <w:tcW w:w="9571" w:type="dxa"/>
            <w:gridSpan w:val="3"/>
          </w:tcPr>
          <w:p w:rsidR="00145087" w:rsidRDefault="00331036" w:rsidP="003310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 Развитие познавательных процессов (13 часов)</w:t>
            </w:r>
          </w:p>
        </w:tc>
      </w:tr>
      <w:tr w:rsidR="00331036" w:rsidTr="00331036">
        <w:tc>
          <w:tcPr>
            <w:tcW w:w="566" w:type="dxa"/>
          </w:tcPr>
          <w:p w:rsidR="00331036" w:rsidRPr="00145087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Диагностика свойств внимания, памяти, словесно-логического и наглядно-образного мышления.</w:t>
            </w:r>
          </w:p>
        </w:tc>
        <w:tc>
          <w:tcPr>
            <w:tcW w:w="2369" w:type="dxa"/>
          </w:tcPr>
          <w:p w:rsidR="00331036" w:rsidRPr="00145087" w:rsidRDefault="00331036" w:rsidP="00145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145087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произвольного внимания. Развитие слуховой памяти. Развитие наглядно-образного мышления.</w:t>
            </w:r>
          </w:p>
        </w:tc>
        <w:tc>
          <w:tcPr>
            <w:tcW w:w="2369" w:type="dxa"/>
          </w:tcPr>
          <w:p w:rsidR="00331036" w:rsidRPr="00145087" w:rsidRDefault="00331036" w:rsidP="00145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145087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умения ориентироваться в пространстве листа. Развитие наглядно-образного мышления.</w:t>
            </w:r>
          </w:p>
        </w:tc>
        <w:tc>
          <w:tcPr>
            <w:tcW w:w="2369" w:type="dxa"/>
          </w:tcPr>
          <w:p w:rsidR="00331036" w:rsidRPr="00145087" w:rsidRDefault="00331036" w:rsidP="00145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145087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зрительной памяти. Развитие пространственных представлений. Развитие произвольности средних движений</w:t>
            </w:r>
          </w:p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331036" w:rsidRPr="00145087" w:rsidRDefault="00331036" w:rsidP="00145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145087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логической памяти. Развитие мышления.</w:t>
            </w:r>
          </w:p>
          <w:p w:rsidR="00331036" w:rsidRPr="009E5541" w:rsidRDefault="00331036" w:rsidP="00331036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369" w:type="dxa"/>
          </w:tcPr>
          <w:p w:rsidR="00331036" w:rsidRPr="00145087" w:rsidRDefault="00331036" w:rsidP="00145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145087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Развитие наглядно-образного мышления. Развитие произвольного внимания.</w:t>
            </w:r>
          </w:p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331036" w:rsidRPr="00145087" w:rsidRDefault="00331036" w:rsidP="00145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145087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зрительного восприятия. Развитие слуховых ощущений.</w:t>
            </w:r>
          </w:p>
        </w:tc>
        <w:tc>
          <w:tcPr>
            <w:tcW w:w="2369" w:type="dxa"/>
          </w:tcPr>
          <w:p w:rsidR="00331036" w:rsidRPr="00145087" w:rsidRDefault="00331036" w:rsidP="00145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145087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произвольного внимания. Развитие осязательных ощущений.</w:t>
            </w:r>
          </w:p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331036" w:rsidRPr="00145087" w:rsidRDefault="00331036" w:rsidP="00145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145087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мышления. Развитие непосредственной зрительной памяти.</w:t>
            </w:r>
          </w:p>
        </w:tc>
        <w:tc>
          <w:tcPr>
            <w:tcW w:w="2369" w:type="dxa"/>
          </w:tcPr>
          <w:p w:rsidR="00331036" w:rsidRPr="00145087" w:rsidRDefault="00331036" w:rsidP="00145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145087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умения выделять существенные признаки. Развитие слуховых ощущений.</w:t>
            </w:r>
          </w:p>
        </w:tc>
        <w:tc>
          <w:tcPr>
            <w:tcW w:w="2369" w:type="dxa"/>
          </w:tcPr>
          <w:p w:rsidR="00331036" w:rsidRPr="00145087" w:rsidRDefault="00331036" w:rsidP="00145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145087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слуховых ощущений. Развитие наглядно-образного мышления.</w:t>
            </w:r>
          </w:p>
        </w:tc>
        <w:tc>
          <w:tcPr>
            <w:tcW w:w="2369" w:type="dxa"/>
          </w:tcPr>
          <w:p w:rsidR="00331036" w:rsidRPr="00145087" w:rsidRDefault="00331036" w:rsidP="00145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145087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произвольного внимания. Развитие мышления.</w:t>
            </w:r>
          </w:p>
        </w:tc>
        <w:tc>
          <w:tcPr>
            <w:tcW w:w="2369" w:type="dxa"/>
          </w:tcPr>
          <w:p w:rsidR="00331036" w:rsidRPr="00145087" w:rsidRDefault="00331036" w:rsidP="00145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145087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опосредованной памяти. Развитие слухового восприятия.</w:t>
            </w:r>
          </w:p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331036" w:rsidRPr="00145087" w:rsidRDefault="00331036" w:rsidP="001450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9571" w:type="dxa"/>
            <w:gridSpan w:val="3"/>
          </w:tcPr>
          <w:p w:rsid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2. Формирование коммуникативных умений (10 часов)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3310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Диагностика коммуникативных УУД</w:t>
            </w: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3310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согласования действий, </w:t>
            </w:r>
            <w:r w:rsidRPr="009E5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сотрудничество.</w:t>
            </w:r>
          </w:p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3310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Формирование взаимодействия.</w:t>
            </w: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3310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 Формирование </w:t>
            </w: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 xml:space="preserve"> взаимопонимания по общению на невербальном уровне.</w:t>
            </w: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3310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pStyle w:val="a7"/>
              <w:rPr>
                <w:sz w:val="28"/>
                <w:szCs w:val="28"/>
              </w:rPr>
            </w:pPr>
            <w:r w:rsidRPr="009E5541">
              <w:rPr>
                <w:rStyle w:val="highlight"/>
                <w:sz w:val="28"/>
                <w:szCs w:val="28"/>
              </w:rPr>
              <w:t>Формирование </w:t>
            </w:r>
            <w:r w:rsidRPr="009E5541">
              <w:rPr>
                <w:sz w:val="28"/>
                <w:szCs w:val="28"/>
              </w:rPr>
              <w:t xml:space="preserve"> навыков быстрого реагирования при вступлении в контакты.</w:t>
            </w: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3310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Мотивационная подготовка детей к совместной деятельности, развитие познавательной активности.</w:t>
            </w: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3310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Оказание детям помощи в распознавании своих чувств и настроений других людей.</w:t>
            </w: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3310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Развитие доброжелательного отношения друг к другу.</w:t>
            </w:r>
            <w:r w:rsidRPr="009E5541">
              <w:rPr>
                <w:sz w:val="28"/>
                <w:szCs w:val="28"/>
              </w:rPr>
              <w:t xml:space="preserve"> </w:t>
            </w:r>
          </w:p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3310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Развитие взаимного доверия.</w:t>
            </w: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3310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Мотивационная подготовка детей к совместной деятельности, развитие познавательной активности.</w:t>
            </w: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9571" w:type="dxa"/>
            <w:gridSpan w:val="3"/>
          </w:tcPr>
          <w:p w:rsid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3. Развитие регулятивной сферы (5 часов)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Диагностика регулятивных УУД</w:t>
            </w: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Развитие умения ориентироваться в пространстве листа.</w:t>
            </w:r>
          </w:p>
          <w:p w:rsidR="00331036" w:rsidRPr="009E5541" w:rsidRDefault="00331036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pStyle w:val="a7"/>
              <w:jc w:val="both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 xml:space="preserve">Развитие тонко координированных движений. Развитие внутреннего плана действия.    </w:t>
            </w:r>
          </w:p>
          <w:p w:rsidR="00331036" w:rsidRPr="009E5541" w:rsidRDefault="00331036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pStyle w:val="a7"/>
              <w:jc w:val="both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Развитие произвольности движений. Развитие пространственных представлений.</w:t>
            </w:r>
          </w:p>
          <w:p w:rsidR="00331036" w:rsidRPr="009E5541" w:rsidRDefault="00331036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pStyle w:val="a7"/>
              <w:jc w:val="both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Формирование элементов самоконтроля.</w:t>
            </w: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9571" w:type="dxa"/>
            <w:gridSpan w:val="3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10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4. Коррекция эмоционально-личностной сферы (4 часа)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Диагностика эмоционально-личностной сферы</w:t>
            </w: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pStyle w:val="c1"/>
              <w:jc w:val="both"/>
              <w:rPr>
                <w:sz w:val="28"/>
                <w:szCs w:val="28"/>
              </w:rPr>
            </w:pPr>
            <w:r w:rsidRPr="009E5541">
              <w:rPr>
                <w:sz w:val="28"/>
                <w:szCs w:val="28"/>
              </w:rPr>
              <w:t>Обогащение опыта отреагирования эмоций. Снятие психоэмоционального напряжения</w:t>
            </w:r>
          </w:p>
          <w:p w:rsidR="00331036" w:rsidRPr="009E5541" w:rsidRDefault="00331036" w:rsidP="0033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tabs>
                <w:tab w:val="num" w:pos="5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Обучение детей распознаванию собственных и чужих эмоций, осознанию их значения и смысла.</w:t>
            </w:r>
            <w:r w:rsidRPr="009E5541">
              <w:rPr>
                <w:sz w:val="28"/>
                <w:szCs w:val="28"/>
              </w:rPr>
              <w:t xml:space="preserve"> </w:t>
            </w:r>
            <w:r w:rsidRPr="009E55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Развитие эмпатии.</w:t>
            </w: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Pr="00331036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636" w:type="dxa"/>
          </w:tcPr>
          <w:p w:rsidR="00331036" w:rsidRPr="009E5541" w:rsidRDefault="00331036" w:rsidP="00331036">
            <w:pPr>
              <w:tabs>
                <w:tab w:val="num" w:pos="5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541">
              <w:rPr>
                <w:rFonts w:ascii="Times New Roman" w:hAnsi="Times New Roman" w:cs="Times New Roman"/>
                <w:sz w:val="28"/>
                <w:szCs w:val="28"/>
              </w:rPr>
              <w:t>Мониторинг сформированности УУД</w:t>
            </w:r>
          </w:p>
        </w:tc>
        <w:tc>
          <w:tcPr>
            <w:tcW w:w="2369" w:type="dxa"/>
          </w:tcPr>
          <w:p w:rsidR="00331036" w:rsidRP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1036" w:rsidTr="00331036">
        <w:tc>
          <w:tcPr>
            <w:tcW w:w="566" w:type="dxa"/>
          </w:tcPr>
          <w:p w:rsidR="00331036" w:rsidRDefault="00331036" w:rsidP="00BF13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36" w:type="dxa"/>
          </w:tcPr>
          <w:p w:rsidR="00331036" w:rsidRPr="009E5541" w:rsidRDefault="00331036" w:rsidP="00331036">
            <w:pPr>
              <w:tabs>
                <w:tab w:val="num" w:pos="5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331036" w:rsidRDefault="00331036" w:rsidP="003310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</w:tbl>
    <w:p w:rsidR="009E5541" w:rsidRDefault="009E5541" w:rsidP="00BF1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D9" w:rsidRPr="009E5541" w:rsidRDefault="002753D9" w:rsidP="00BF134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1348" w:rsidRPr="009E5541" w:rsidRDefault="009E5541" w:rsidP="00BF1348">
      <w:pPr>
        <w:shd w:val="clear" w:color="auto" w:fill="FFFFFF"/>
        <w:spacing w:line="384" w:lineRule="exact"/>
        <w:ind w:right="24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 1. Айхингер А., В. Холл "Психодрама в детской групповой терапии". -М: ГЕНЕЗИС, 2003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 2. Бабкина Н. В. Радость познания. - М.: 2000 г.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 3. Вагапова Д. X. "Риторика в интеллектуальных играх и тренингах". -М.: Цитадель, 1999.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 4. Винник М. О. "Задержка психического развития". - Ростов - на -Дону: "ФЕНИКС", 2007.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 5. Гунина Е. В. "Диагностика и коррекция мышления неуспевающих школьников". - КЛИО, 1997.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 6. Зинкевич - Евстигнеева Т. Д., Тихонова Е. А. "Проективная диагностика в сказкотерапии". - СПб "РЕЧЬ", 2003.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 7. Игры - обучение, тренинг, досуг...// Под ред. В. В. Петруссинского. В 4-х томах. - М.: Новая школа, 1994.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 8. Ильина М. В. "Чувствуем, познаём, размышляем". - М.: АРКТИ, 2004.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 9. Истратова О. Н. "Практикум по детской психокоррекции: Игры, упражнения, техники". - Ростов-на-Дону "Феникс", 2008.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10. Карелина И. О. "Эмоциональное развитие детей". - Ярославль: "Академия развития", 2006.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11. Кипнис М. "128 лучших игр и упражнений для любого тренинга. Как зарядить, оживить, настроить и сплотить группу". - М.: "aCT", СПб: Прайм - ЕВРОЗНАК, 2009.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12. Козак О. Н. "Путешествие в страну игр". - СПб.: "Союз", 1997.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13. Комплексная методика психомоторной коррекции // Под ред. А. В. Семенович, 1998 г.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14. Кряжева Н. Л. "Мир детских эмоций". - Ярославль: "Академия развития", 2001.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15. Леванова Е. А., Волошина А. Е. "Игра в тренинге. Возможности игрового взаимодействия". - ПИЕЕР, 2009 г.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lastRenderedPageBreak/>
        <w:t xml:space="preserve">  16. Локалова Р. П. "90 уроков психологического развития младших школьников". - М.: 1995.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17. Любимова Т. Е. "Учить не только мыслить, но и чувствовать". -Чебоксары: "КЛИО", 1994.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18. Никольская И. Л., Тигранова Л. И. "гимнастика для ума" - М.: 1997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19. Практикум по психологическим играм с детьми и подростками //Под ред. Битяновой М. Р. - ПИЕЕР, 2002.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20. Прутченков А. С. "Свет мой, зеркальце, скажи". - М.: Новая школа, 1996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21. Ромашкова Е. И. "Игровые модели интеллектуального досуга в семье и школе". - Владимир, 1997.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22. Руководство практического психолога: психологические программы развития личности в подростковом и старшем школьном возрасте //Под ред. И. В. Дубровиной. - М.: Академия, 1995.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23. Семенович А. В. "Нейропсихологическая коррекция в детском возрасте. Метод замещающего онтогенеза" - М.: ЕЕНЕЗИС, 2007 г.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24. Семенченко П. М. "399 задач для развития ребёнка". - М.: 2000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25. Фопелъ К. "Как научить детей сотрудничать" в 4-х томах. М.: ЕЕНЕЗИС, 2001.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26. Цзен Н. В., Пахомов Ю. В. "Психотехнические игры и упражнения в спорте". - М: КЛАСС. 2001 г.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27. Чистякова М. И. "Психогимнастика". - М: Просвещение, 1990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28. Шмаков С, Безбородова Н. "От игры к самовоспитанию: сборник игр-коррекций". -М: Новая школа, 1993.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>ИНТЕРНЕТ - РЕСУРСЫ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 1. Журнал "Воспитание и обучение детей с нарушениями в развитии" http://www.schoolpress.ru jornalissues/razvitie/index.php</w:t>
      </w:r>
    </w:p>
    <w:p w:rsidR="00BF1348" w:rsidRPr="009E5541" w:rsidRDefault="00BF1348" w:rsidP="00BF1348">
      <w:pPr>
        <w:rPr>
          <w:rFonts w:ascii="Times New Roman" w:hAnsi="Times New Roman" w:cs="Times New Roman"/>
          <w:sz w:val="28"/>
          <w:szCs w:val="28"/>
        </w:rPr>
      </w:pPr>
      <w:r w:rsidRPr="009E5541">
        <w:rPr>
          <w:rFonts w:ascii="Times New Roman" w:hAnsi="Times New Roman" w:cs="Times New Roman"/>
          <w:sz w:val="28"/>
          <w:szCs w:val="28"/>
        </w:rPr>
        <w:t xml:space="preserve">   2. Газета "Школьный психолог"</w:t>
      </w:r>
    </w:p>
    <w:p w:rsidR="00BF1348" w:rsidRPr="009E5541" w:rsidRDefault="009E5541" w:rsidP="00BF13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="00BF1348" w:rsidRPr="009E5541">
        <w:rPr>
          <w:rFonts w:ascii="Times New Roman" w:hAnsi="Times New Roman" w:cs="Times New Roman"/>
          <w:sz w:val="28"/>
          <w:szCs w:val="28"/>
        </w:rPr>
        <w:t xml:space="preserve"> "Мир Психологии" - http://psychology.net.ru</w:t>
      </w:r>
    </w:p>
    <w:p w:rsidR="00BF1348" w:rsidRPr="003D66A5" w:rsidRDefault="009E5541" w:rsidP="003D6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BF1348" w:rsidRPr="009E5541">
        <w:rPr>
          <w:rFonts w:ascii="Times New Roman" w:hAnsi="Times New Roman" w:cs="Times New Roman"/>
          <w:sz w:val="28"/>
          <w:szCs w:val="28"/>
        </w:rPr>
        <w:t xml:space="preserve">. Презентации на сайте: </w:t>
      </w:r>
      <w:r w:rsidR="003D66A5" w:rsidRPr="003D66A5">
        <w:rPr>
          <w:rFonts w:ascii="Times New Roman" w:hAnsi="Times New Roman" w:cs="Times New Roman"/>
          <w:sz w:val="28"/>
          <w:szCs w:val="28"/>
        </w:rPr>
        <w:t>http://www.danilova.ru</w:t>
      </w: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8" w:rsidRDefault="00BF1348" w:rsidP="00F536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F1348" w:rsidSect="008F43A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CF0" w:rsidRDefault="001F7CF0" w:rsidP="008F43A0">
      <w:pPr>
        <w:spacing w:after="0" w:line="240" w:lineRule="auto"/>
      </w:pPr>
      <w:r>
        <w:separator/>
      </w:r>
    </w:p>
  </w:endnote>
  <w:endnote w:type="continuationSeparator" w:id="0">
    <w:p w:rsidR="001F7CF0" w:rsidRDefault="001F7CF0" w:rsidP="008F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270715"/>
      <w:docPartObj>
        <w:docPartGallery w:val="Page Numbers (Bottom of Page)"/>
        <w:docPartUnique/>
      </w:docPartObj>
    </w:sdtPr>
    <w:sdtEndPr/>
    <w:sdtContent>
      <w:p w:rsidR="00331036" w:rsidRDefault="003310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F45">
          <w:rPr>
            <w:noProof/>
          </w:rPr>
          <w:t>1</w:t>
        </w:r>
        <w:r>
          <w:fldChar w:fldCharType="end"/>
        </w:r>
      </w:p>
    </w:sdtContent>
  </w:sdt>
  <w:p w:rsidR="00331036" w:rsidRDefault="0033103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CF0" w:rsidRDefault="001F7CF0" w:rsidP="008F43A0">
      <w:pPr>
        <w:spacing w:after="0" w:line="240" w:lineRule="auto"/>
      </w:pPr>
      <w:r>
        <w:separator/>
      </w:r>
    </w:p>
  </w:footnote>
  <w:footnote w:type="continuationSeparator" w:id="0">
    <w:p w:rsidR="001F7CF0" w:rsidRDefault="001F7CF0" w:rsidP="008F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36" w:rsidRDefault="00331036" w:rsidP="002D1FC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>
      <w:start w:val="1"/>
      <w:numFmt w:val="decimal"/>
      <w:lvlText w:val="%2."/>
      <w:lvlJc w:val="left"/>
      <w:pPr>
        <w:tabs>
          <w:tab w:val="num" w:pos="1127"/>
        </w:tabs>
        <w:ind w:left="1127" w:hanging="360"/>
      </w:pPr>
    </w:lvl>
    <w:lvl w:ilvl="2">
      <w:start w:val="1"/>
      <w:numFmt w:val="decimal"/>
      <w:lvlText w:val="%3."/>
      <w:lvlJc w:val="left"/>
      <w:pPr>
        <w:tabs>
          <w:tab w:val="num" w:pos="1487"/>
        </w:tabs>
        <w:ind w:left="1487" w:hanging="360"/>
      </w:pPr>
    </w:lvl>
    <w:lvl w:ilvl="3">
      <w:start w:val="1"/>
      <w:numFmt w:val="decimal"/>
      <w:lvlText w:val="%4."/>
      <w:lvlJc w:val="left"/>
      <w:pPr>
        <w:tabs>
          <w:tab w:val="num" w:pos="1847"/>
        </w:tabs>
        <w:ind w:left="1847" w:hanging="360"/>
      </w:pPr>
    </w:lvl>
    <w:lvl w:ilvl="4">
      <w:start w:val="1"/>
      <w:numFmt w:val="decimal"/>
      <w:lvlText w:val="%5."/>
      <w:lvlJc w:val="left"/>
      <w:pPr>
        <w:tabs>
          <w:tab w:val="num" w:pos="2207"/>
        </w:tabs>
        <w:ind w:left="2207" w:hanging="360"/>
      </w:pPr>
    </w:lvl>
    <w:lvl w:ilvl="5">
      <w:start w:val="1"/>
      <w:numFmt w:val="decimal"/>
      <w:lvlText w:val="%6."/>
      <w:lvlJc w:val="left"/>
      <w:pPr>
        <w:tabs>
          <w:tab w:val="num" w:pos="2567"/>
        </w:tabs>
        <w:ind w:left="2567" w:hanging="360"/>
      </w:pPr>
    </w:lvl>
    <w:lvl w:ilvl="6">
      <w:start w:val="1"/>
      <w:numFmt w:val="decimal"/>
      <w:lvlText w:val="%7."/>
      <w:lvlJc w:val="left"/>
      <w:pPr>
        <w:tabs>
          <w:tab w:val="num" w:pos="2927"/>
        </w:tabs>
        <w:ind w:left="2927" w:hanging="360"/>
      </w:pPr>
    </w:lvl>
    <w:lvl w:ilvl="7">
      <w:start w:val="1"/>
      <w:numFmt w:val="decimal"/>
      <w:lvlText w:val="%8."/>
      <w:lvlJc w:val="left"/>
      <w:pPr>
        <w:tabs>
          <w:tab w:val="num" w:pos="3287"/>
        </w:tabs>
        <w:ind w:left="3287" w:hanging="360"/>
      </w:pPr>
    </w:lvl>
    <w:lvl w:ilvl="8">
      <w:start w:val="1"/>
      <w:numFmt w:val="decimal"/>
      <w:lvlText w:val="%9."/>
      <w:lvlJc w:val="left"/>
      <w:pPr>
        <w:tabs>
          <w:tab w:val="num" w:pos="3647"/>
        </w:tabs>
        <w:ind w:left="3647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>
      <w:start w:val="1"/>
      <w:numFmt w:val="decimal"/>
      <w:lvlText w:val="%2."/>
      <w:lvlJc w:val="left"/>
      <w:pPr>
        <w:tabs>
          <w:tab w:val="num" w:pos="1127"/>
        </w:tabs>
        <w:ind w:left="1127" w:hanging="360"/>
      </w:pPr>
    </w:lvl>
    <w:lvl w:ilvl="2">
      <w:start w:val="1"/>
      <w:numFmt w:val="decimal"/>
      <w:lvlText w:val="%3."/>
      <w:lvlJc w:val="left"/>
      <w:pPr>
        <w:tabs>
          <w:tab w:val="num" w:pos="1487"/>
        </w:tabs>
        <w:ind w:left="1487" w:hanging="360"/>
      </w:pPr>
    </w:lvl>
    <w:lvl w:ilvl="3">
      <w:start w:val="1"/>
      <w:numFmt w:val="decimal"/>
      <w:lvlText w:val="%4."/>
      <w:lvlJc w:val="left"/>
      <w:pPr>
        <w:tabs>
          <w:tab w:val="num" w:pos="1847"/>
        </w:tabs>
        <w:ind w:left="1847" w:hanging="360"/>
      </w:pPr>
    </w:lvl>
    <w:lvl w:ilvl="4">
      <w:start w:val="1"/>
      <w:numFmt w:val="decimal"/>
      <w:lvlText w:val="%5."/>
      <w:lvlJc w:val="left"/>
      <w:pPr>
        <w:tabs>
          <w:tab w:val="num" w:pos="2207"/>
        </w:tabs>
        <w:ind w:left="2207" w:hanging="360"/>
      </w:pPr>
    </w:lvl>
    <w:lvl w:ilvl="5">
      <w:start w:val="1"/>
      <w:numFmt w:val="decimal"/>
      <w:lvlText w:val="%6."/>
      <w:lvlJc w:val="left"/>
      <w:pPr>
        <w:tabs>
          <w:tab w:val="num" w:pos="2567"/>
        </w:tabs>
        <w:ind w:left="2567" w:hanging="360"/>
      </w:pPr>
    </w:lvl>
    <w:lvl w:ilvl="6">
      <w:start w:val="1"/>
      <w:numFmt w:val="decimal"/>
      <w:lvlText w:val="%7."/>
      <w:lvlJc w:val="left"/>
      <w:pPr>
        <w:tabs>
          <w:tab w:val="num" w:pos="2927"/>
        </w:tabs>
        <w:ind w:left="2927" w:hanging="360"/>
      </w:pPr>
    </w:lvl>
    <w:lvl w:ilvl="7">
      <w:start w:val="1"/>
      <w:numFmt w:val="decimal"/>
      <w:lvlText w:val="%8."/>
      <w:lvlJc w:val="left"/>
      <w:pPr>
        <w:tabs>
          <w:tab w:val="num" w:pos="3287"/>
        </w:tabs>
        <w:ind w:left="3287" w:hanging="360"/>
      </w:pPr>
    </w:lvl>
    <w:lvl w:ilvl="8">
      <w:start w:val="1"/>
      <w:numFmt w:val="decimal"/>
      <w:lvlText w:val="%9."/>
      <w:lvlJc w:val="left"/>
      <w:pPr>
        <w:tabs>
          <w:tab w:val="num" w:pos="3647"/>
        </w:tabs>
        <w:ind w:left="3647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>
      <w:start w:val="1"/>
      <w:numFmt w:val="decimal"/>
      <w:lvlText w:val="%2."/>
      <w:lvlJc w:val="left"/>
      <w:pPr>
        <w:tabs>
          <w:tab w:val="num" w:pos="1127"/>
        </w:tabs>
        <w:ind w:left="1127" w:hanging="360"/>
      </w:pPr>
    </w:lvl>
    <w:lvl w:ilvl="2">
      <w:start w:val="1"/>
      <w:numFmt w:val="decimal"/>
      <w:lvlText w:val="%3."/>
      <w:lvlJc w:val="left"/>
      <w:pPr>
        <w:tabs>
          <w:tab w:val="num" w:pos="1487"/>
        </w:tabs>
        <w:ind w:left="1487" w:hanging="360"/>
      </w:pPr>
    </w:lvl>
    <w:lvl w:ilvl="3">
      <w:start w:val="1"/>
      <w:numFmt w:val="decimal"/>
      <w:lvlText w:val="%4."/>
      <w:lvlJc w:val="left"/>
      <w:pPr>
        <w:tabs>
          <w:tab w:val="num" w:pos="1847"/>
        </w:tabs>
        <w:ind w:left="1847" w:hanging="360"/>
      </w:pPr>
    </w:lvl>
    <w:lvl w:ilvl="4">
      <w:start w:val="1"/>
      <w:numFmt w:val="decimal"/>
      <w:lvlText w:val="%5."/>
      <w:lvlJc w:val="left"/>
      <w:pPr>
        <w:tabs>
          <w:tab w:val="num" w:pos="2207"/>
        </w:tabs>
        <w:ind w:left="2207" w:hanging="360"/>
      </w:pPr>
    </w:lvl>
    <w:lvl w:ilvl="5">
      <w:start w:val="1"/>
      <w:numFmt w:val="decimal"/>
      <w:lvlText w:val="%6."/>
      <w:lvlJc w:val="left"/>
      <w:pPr>
        <w:tabs>
          <w:tab w:val="num" w:pos="2567"/>
        </w:tabs>
        <w:ind w:left="2567" w:hanging="360"/>
      </w:pPr>
    </w:lvl>
    <w:lvl w:ilvl="6">
      <w:start w:val="1"/>
      <w:numFmt w:val="decimal"/>
      <w:lvlText w:val="%7."/>
      <w:lvlJc w:val="left"/>
      <w:pPr>
        <w:tabs>
          <w:tab w:val="num" w:pos="2927"/>
        </w:tabs>
        <w:ind w:left="2927" w:hanging="360"/>
      </w:pPr>
    </w:lvl>
    <w:lvl w:ilvl="7">
      <w:start w:val="1"/>
      <w:numFmt w:val="decimal"/>
      <w:lvlText w:val="%8."/>
      <w:lvlJc w:val="left"/>
      <w:pPr>
        <w:tabs>
          <w:tab w:val="num" w:pos="3287"/>
        </w:tabs>
        <w:ind w:left="3287" w:hanging="360"/>
      </w:pPr>
    </w:lvl>
    <w:lvl w:ilvl="8">
      <w:start w:val="1"/>
      <w:numFmt w:val="decimal"/>
      <w:lvlText w:val="%9."/>
      <w:lvlJc w:val="left"/>
      <w:pPr>
        <w:tabs>
          <w:tab w:val="num" w:pos="3647"/>
        </w:tabs>
        <w:ind w:left="3647" w:hanging="360"/>
      </w:pPr>
    </w:lvl>
  </w:abstractNum>
  <w:abstractNum w:abstractNumId="5">
    <w:nsid w:val="14622F32"/>
    <w:multiLevelType w:val="hybridMultilevel"/>
    <w:tmpl w:val="3A08D908"/>
    <w:lvl w:ilvl="0" w:tplc="19DA2F0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1A1C6305"/>
    <w:multiLevelType w:val="hybridMultilevel"/>
    <w:tmpl w:val="85906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37B29"/>
    <w:multiLevelType w:val="multilevel"/>
    <w:tmpl w:val="E164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A40ACE"/>
    <w:multiLevelType w:val="hybridMultilevel"/>
    <w:tmpl w:val="FC8C15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D4003"/>
    <w:multiLevelType w:val="hybridMultilevel"/>
    <w:tmpl w:val="A336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E29E3"/>
    <w:multiLevelType w:val="hybridMultilevel"/>
    <w:tmpl w:val="57A84A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A6E7AFC"/>
    <w:multiLevelType w:val="hybridMultilevel"/>
    <w:tmpl w:val="85906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30723"/>
    <w:multiLevelType w:val="hybridMultilevel"/>
    <w:tmpl w:val="D83C062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A05DEA"/>
    <w:multiLevelType w:val="hybridMultilevel"/>
    <w:tmpl w:val="2A3CB7F8"/>
    <w:lvl w:ilvl="0" w:tplc="268AC8A4">
      <w:start w:val="1"/>
      <w:numFmt w:val="bullet"/>
      <w:lvlText w:val="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7A43073"/>
    <w:multiLevelType w:val="hybridMultilevel"/>
    <w:tmpl w:val="75443B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A21D1"/>
    <w:multiLevelType w:val="hybridMultilevel"/>
    <w:tmpl w:val="400A3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26483"/>
    <w:multiLevelType w:val="hybridMultilevel"/>
    <w:tmpl w:val="9CE80432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7">
    <w:nsid w:val="5A3F738C"/>
    <w:multiLevelType w:val="hybridMultilevel"/>
    <w:tmpl w:val="0FA80F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A1D56"/>
    <w:multiLevelType w:val="hybridMultilevel"/>
    <w:tmpl w:val="5492D5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B4E00AA"/>
    <w:multiLevelType w:val="hybridMultilevel"/>
    <w:tmpl w:val="3CE6B5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F3F5B"/>
    <w:multiLevelType w:val="hybridMultilevel"/>
    <w:tmpl w:val="85906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D4543"/>
    <w:multiLevelType w:val="hybridMultilevel"/>
    <w:tmpl w:val="A300E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143B4"/>
    <w:multiLevelType w:val="hybridMultilevel"/>
    <w:tmpl w:val="1786E682"/>
    <w:lvl w:ilvl="0" w:tplc="A448C6C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>
    <w:nsid w:val="6D095159"/>
    <w:multiLevelType w:val="hybridMultilevel"/>
    <w:tmpl w:val="F8021D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F71FC"/>
    <w:multiLevelType w:val="hybridMultilevel"/>
    <w:tmpl w:val="85906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045B1"/>
    <w:multiLevelType w:val="hybridMultilevel"/>
    <w:tmpl w:val="6756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15"/>
  </w:num>
  <w:num w:numId="5">
    <w:abstractNumId w:val="9"/>
  </w:num>
  <w:num w:numId="6">
    <w:abstractNumId w:val="20"/>
  </w:num>
  <w:num w:numId="7">
    <w:abstractNumId w:val="24"/>
  </w:num>
  <w:num w:numId="8">
    <w:abstractNumId w:val="11"/>
  </w:num>
  <w:num w:numId="9">
    <w:abstractNumId w:val="6"/>
  </w:num>
  <w:num w:numId="10">
    <w:abstractNumId w:val="18"/>
  </w:num>
  <w:num w:numId="11">
    <w:abstractNumId w:val="10"/>
  </w:num>
  <w:num w:numId="12">
    <w:abstractNumId w:val="5"/>
  </w:num>
  <w:num w:numId="13">
    <w:abstractNumId w:val="16"/>
  </w:num>
  <w:num w:numId="14">
    <w:abstractNumId w:val="22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4"/>
  </w:num>
  <w:num w:numId="23">
    <w:abstractNumId w:val="12"/>
  </w:num>
  <w:num w:numId="24">
    <w:abstractNumId w:val="19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0BE"/>
    <w:rsid w:val="00004B0E"/>
    <w:rsid w:val="00012DBC"/>
    <w:rsid w:val="00016479"/>
    <w:rsid w:val="00017741"/>
    <w:rsid w:val="00036D4F"/>
    <w:rsid w:val="00046400"/>
    <w:rsid w:val="00070EF4"/>
    <w:rsid w:val="00077759"/>
    <w:rsid w:val="000872D4"/>
    <w:rsid w:val="000900B1"/>
    <w:rsid w:val="0009221E"/>
    <w:rsid w:val="000A6D49"/>
    <w:rsid w:val="000A7DD8"/>
    <w:rsid w:val="000B253B"/>
    <w:rsid w:val="000B33B7"/>
    <w:rsid w:val="000C047B"/>
    <w:rsid w:val="00107D1A"/>
    <w:rsid w:val="00134D2D"/>
    <w:rsid w:val="00145087"/>
    <w:rsid w:val="001476BB"/>
    <w:rsid w:val="00147BC3"/>
    <w:rsid w:val="00177649"/>
    <w:rsid w:val="00186503"/>
    <w:rsid w:val="001A69EB"/>
    <w:rsid w:val="001A7A9F"/>
    <w:rsid w:val="001C157C"/>
    <w:rsid w:val="001D4347"/>
    <w:rsid w:val="001F7CF0"/>
    <w:rsid w:val="002014CD"/>
    <w:rsid w:val="002029B7"/>
    <w:rsid w:val="0020728B"/>
    <w:rsid w:val="00213CF5"/>
    <w:rsid w:val="002162FD"/>
    <w:rsid w:val="00262311"/>
    <w:rsid w:val="00267F03"/>
    <w:rsid w:val="00270985"/>
    <w:rsid w:val="002753D9"/>
    <w:rsid w:val="00283E70"/>
    <w:rsid w:val="002A4947"/>
    <w:rsid w:val="002B3A98"/>
    <w:rsid w:val="002B3F45"/>
    <w:rsid w:val="002C2CAD"/>
    <w:rsid w:val="002D1AA0"/>
    <w:rsid w:val="002D1E91"/>
    <w:rsid w:val="002D1FC6"/>
    <w:rsid w:val="003049A6"/>
    <w:rsid w:val="00305627"/>
    <w:rsid w:val="00327F5D"/>
    <w:rsid w:val="00331036"/>
    <w:rsid w:val="00345244"/>
    <w:rsid w:val="0035451D"/>
    <w:rsid w:val="00376A70"/>
    <w:rsid w:val="003A0D09"/>
    <w:rsid w:val="003A4DD6"/>
    <w:rsid w:val="003D5FD1"/>
    <w:rsid w:val="003D66A5"/>
    <w:rsid w:val="003D6AD7"/>
    <w:rsid w:val="003E6455"/>
    <w:rsid w:val="00402195"/>
    <w:rsid w:val="00402CA6"/>
    <w:rsid w:val="00417A91"/>
    <w:rsid w:val="00430A39"/>
    <w:rsid w:val="00434F64"/>
    <w:rsid w:val="00435E9A"/>
    <w:rsid w:val="00466CF2"/>
    <w:rsid w:val="004775C5"/>
    <w:rsid w:val="00491103"/>
    <w:rsid w:val="0049746C"/>
    <w:rsid w:val="004A1D00"/>
    <w:rsid w:val="004A3AC8"/>
    <w:rsid w:val="004A4224"/>
    <w:rsid w:val="004C6DDD"/>
    <w:rsid w:val="004F7D16"/>
    <w:rsid w:val="00513DFE"/>
    <w:rsid w:val="005340BE"/>
    <w:rsid w:val="00534615"/>
    <w:rsid w:val="00536F4B"/>
    <w:rsid w:val="00543CB8"/>
    <w:rsid w:val="00577830"/>
    <w:rsid w:val="00593981"/>
    <w:rsid w:val="005A5191"/>
    <w:rsid w:val="005B2ADF"/>
    <w:rsid w:val="005C2334"/>
    <w:rsid w:val="005D24CA"/>
    <w:rsid w:val="005D6B89"/>
    <w:rsid w:val="005F5A56"/>
    <w:rsid w:val="00634B7A"/>
    <w:rsid w:val="00640463"/>
    <w:rsid w:val="00654138"/>
    <w:rsid w:val="00654398"/>
    <w:rsid w:val="006606CF"/>
    <w:rsid w:val="006707EC"/>
    <w:rsid w:val="00682088"/>
    <w:rsid w:val="00684244"/>
    <w:rsid w:val="006B08CA"/>
    <w:rsid w:val="006D15CD"/>
    <w:rsid w:val="006D231E"/>
    <w:rsid w:val="006E456A"/>
    <w:rsid w:val="006E641E"/>
    <w:rsid w:val="006F228D"/>
    <w:rsid w:val="006F242C"/>
    <w:rsid w:val="006F2E00"/>
    <w:rsid w:val="007069E9"/>
    <w:rsid w:val="007074F9"/>
    <w:rsid w:val="00726DDF"/>
    <w:rsid w:val="00742D76"/>
    <w:rsid w:val="00750219"/>
    <w:rsid w:val="00757731"/>
    <w:rsid w:val="00763803"/>
    <w:rsid w:val="007715A5"/>
    <w:rsid w:val="00781D7F"/>
    <w:rsid w:val="007A482B"/>
    <w:rsid w:val="007B215F"/>
    <w:rsid w:val="007E47FE"/>
    <w:rsid w:val="007E5FE4"/>
    <w:rsid w:val="00802211"/>
    <w:rsid w:val="0080234D"/>
    <w:rsid w:val="0080261B"/>
    <w:rsid w:val="0082674E"/>
    <w:rsid w:val="0082681F"/>
    <w:rsid w:val="00836B78"/>
    <w:rsid w:val="00841000"/>
    <w:rsid w:val="00842B53"/>
    <w:rsid w:val="00844B6A"/>
    <w:rsid w:val="00845F94"/>
    <w:rsid w:val="00847643"/>
    <w:rsid w:val="008546D8"/>
    <w:rsid w:val="00864CD0"/>
    <w:rsid w:val="00887F80"/>
    <w:rsid w:val="00893FF2"/>
    <w:rsid w:val="00895B5E"/>
    <w:rsid w:val="008A1C0A"/>
    <w:rsid w:val="008A2D30"/>
    <w:rsid w:val="008B26A6"/>
    <w:rsid w:val="008C386B"/>
    <w:rsid w:val="008D4D44"/>
    <w:rsid w:val="008D6F32"/>
    <w:rsid w:val="008E3D0E"/>
    <w:rsid w:val="008E60AB"/>
    <w:rsid w:val="008F43A0"/>
    <w:rsid w:val="008F79C8"/>
    <w:rsid w:val="009151CF"/>
    <w:rsid w:val="00931B05"/>
    <w:rsid w:val="00947758"/>
    <w:rsid w:val="00950E87"/>
    <w:rsid w:val="00954E1E"/>
    <w:rsid w:val="00961E51"/>
    <w:rsid w:val="00965DC4"/>
    <w:rsid w:val="00974941"/>
    <w:rsid w:val="0098477B"/>
    <w:rsid w:val="00985C75"/>
    <w:rsid w:val="009D4531"/>
    <w:rsid w:val="009E5541"/>
    <w:rsid w:val="00A210A4"/>
    <w:rsid w:val="00A24C54"/>
    <w:rsid w:val="00A31991"/>
    <w:rsid w:val="00A344E5"/>
    <w:rsid w:val="00A456D7"/>
    <w:rsid w:val="00A60256"/>
    <w:rsid w:val="00A94539"/>
    <w:rsid w:val="00AA103A"/>
    <w:rsid w:val="00AA5374"/>
    <w:rsid w:val="00AA6993"/>
    <w:rsid w:val="00AC51E6"/>
    <w:rsid w:val="00AC525F"/>
    <w:rsid w:val="00AD352A"/>
    <w:rsid w:val="00AD6217"/>
    <w:rsid w:val="00AE2812"/>
    <w:rsid w:val="00B00463"/>
    <w:rsid w:val="00B04CDA"/>
    <w:rsid w:val="00B10D32"/>
    <w:rsid w:val="00B16833"/>
    <w:rsid w:val="00B21BAA"/>
    <w:rsid w:val="00B32344"/>
    <w:rsid w:val="00B678A3"/>
    <w:rsid w:val="00B76750"/>
    <w:rsid w:val="00BA5621"/>
    <w:rsid w:val="00BB13D8"/>
    <w:rsid w:val="00BC79B0"/>
    <w:rsid w:val="00BD4868"/>
    <w:rsid w:val="00BF1348"/>
    <w:rsid w:val="00BF5C69"/>
    <w:rsid w:val="00C11B23"/>
    <w:rsid w:val="00C17377"/>
    <w:rsid w:val="00C3042D"/>
    <w:rsid w:val="00C55B51"/>
    <w:rsid w:val="00C60393"/>
    <w:rsid w:val="00C606DE"/>
    <w:rsid w:val="00C9161B"/>
    <w:rsid w:val="00CB110C"/>
    <w:rsid w:val="00CC13CC"/>
    <w:rsid w:val="00CD783F"/>
    <w:rsid w:val="00CE1828"/>
    <w:rsid w:val="00CF65EF"/>
    <w:rsid w:val="00D14945"/>
    <w:rsid w:val="00D15DE4"/>
    <w:rsid w:val="00D23A4A"/>
    <w:rsid w:val="00D30958"/>
    <w:rsid w:val="00D309F4"/>
    <w:rsid w:val="00D43CF3"/>
    <w:rsid w:val="00D6436D"/>
    <w:rsid w:val="00D85C32"/>
    <w:rsid w:val="00D96B46"/>
    <w:rsid w:val="00DA721B"/>
    <w:rsid w:val="00DB68CF"/>
    <w:rsid w:val="00DD157E"/>
    <w:rsid w:val="00DE7DC1"/>
    <w:rsid w:val="00DF0380"/>
    <w:rsid w:val="00DF0549"/>
    <w:rsid w:val="00DF127C"/>
    <w:rsid w:val="00DF4FD3"/>
    <w:rsid w:val="00E05BE7"/>
    <w:rsid w:val="00E06146"/>
    <w:rsid w:val="00E204F2"/>
    <w:rsid w:val="00E27E0C"/>
    <w:rsid w:val="00E31087"/>
    <w:rsid w:val="00E347F7"/>
    <w:rsid w:val="00E51EDB"/>
    <w:rsid w:val="00E67216"/>
    <w:rsid w:val="00E736ED"/>
    <w:rsid w:val="00EB02FA"/>
    <w:rsid w:val="00EB0814"/>
    <w:rsid w:val="00EB1AE7"/>
    <w:rsid w:val="00EB3C65"/>
    <w:rsid w:val="00EB4DCE"/>
    <w:rsid w:val="00EE0F33"/>
    <w:rsid w:val="00EE6025"/>
    <w:rsid w:val="00EE74D4"/>
    <w:rsid w:val="00F51F60"/>
    <w:rsid w:val="00F5369F"/>
    <w:rsid w:val="00F621EA"/>
    <w:rsid w:val="00F62E8F"/>
    <w:rsid w:val="00F859FB"/>
    <w:rsid w:val="00FB3293"/>
    <w:rsid w:val="00FC61BF"/>
    <w:rsid w:val="00FD3395"/>
    <w:rsid w:val="00FF7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63D8A-4CE9-40F2-8844-02CFD36B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988"/>
  </w:style>
  <w:style w:type="paragraph" w:styleId="3">
    <w:name w:val="heading 3"/>
    <w:basedOn w:val="a"/>
    <w:link w:val="30"/>
    <w:uiPriority w:val="9"/>
    <w:qFormat/>
    <w:rsid w:val="00F85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E0C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8A1C0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6">
    <w:name w:val="Table Grid"/>
    <w:basedOn w:val="a1"/>
    <w:uiPriority w:val="59"/>
    <w:rsid w:val="00593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8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0728B"/>
    <w:pPr>
      <w:ind w:left="720"/>
      <w:contextualSpacing/>
    </w:pPr>
  </w:style>
  <w:style w:type="character" w:customStyle="1" w:styleId="highlight">
    <w:name w:val="highlight"/>
    <w:basedOn w:val="a0"/>
    <w:rsid w:val="005F5A56"/>
  </w:style>
  <w:style w:type="paragraph" w:customStyle="1" w:styleId="c1">
    <w:name w:val="c1"/>
    <w:basedOn w:val="a"/>
    <w:rsid w:val="00F8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59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qFormat/>
    <w:rsid w:val="00F859FB"/>
    <w:rPr>
      <w:i/>
      <w:iCs/>
    </w:rPr>
  </w:style>
  <w:style w:type="paragraph" w:styleId="aa">
    <w:name w:val="header"/>
    <w:basedOn w:val="a"/>
    <w:link w:val="ab"/>
    <w:uiPriority w:val="99"/>
    <w:unhideWhenUsed/>
    <w:rsid w:val="008F4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43A0"/>
  </w:style>
  <w:style w:type="paragraph" w:styleId="ac">
    <w:name w:val="footer"/>
    <w:basedOn w:val="a"/>
    <w:link w:val="ad"/>
    <w:uiPriority w:val="99"/>
    <w:unhideWhenUsed/>
    <w:rsid w:val="008F4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43A0"/>
  </w:style>
  <w:style w:type="character" w:styleId="ae">
    <w:name w:val="Hyperlink"/>
    <w:basedOn w:val="a0"/>
    <w:uiPriority w:val="99"/>
    <w:unhideWhenUsed/>
    <w:rsid w:val="00B678A3"/>
    <w:rPr>
      <w:color w:val="0000FF"/>
      <w:u w:val="single"/>
    </w:rPr>
  </w:style>
  <w:style w:type="paragraph" w:styleId="af">
    <w:name w:val="Body Text"/>
    <w:basedOn w:val="a"/>
    <w:link w:val="af0"/>
    <w:unhideWhenUsed/>
    <w:rsid w:val="00B0046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B0046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8A293-71B9-40F7-8982-16A057CA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13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Жукова Ольга Павловна</cp:lastModifiedBy>
  <cp:revision>25</cp:revision>
  <cp:lastPrinted>2017-05-26T05:52:00Z</cp:lastPrinted>
  <dcterms:created xsi:type="dcterms:W3CDTF">2015-09-02T08:28:00Z</dcterms:created>
  <dcterms:modified xsi:type="dcterms:W3CDTF">2022-09-21T03:07:00Z</dcterms:modified>
</cp:coreProperties>
</file>