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DA1" w:rsidRDefault="002E0DA1" w:rsidP="002E0DA1">
      <w:pPr>
        <w:pStyle w:val="a8"/>
      </w:pPr>
    </w:p>
    <w:p w:rsidR="002E0DA1" w:rsidRDefault="002E0DA1" w:rsidP="002E0DA1">
      <w:pPr>
        <w:pStyle w:val="a8"/>
        <w:jc w:val="center"/>
      </w:pPr>
      <w:r w:rsidRPr="0042574F">
        <w:rPr>
          <w:noProof/>
        </w:rPr>
        <w:drawing>
          <wp:inline distT="0" distB="0" distL="0" distR="0">
            <wp:extent cx="1943100" cy="1685925"/>
            <wp:effectExtent l="152400" t="152400" r="361950" b="371475"/>
            <wp:docPr id="6" name="Рисунок 6" descr="ИНСАЙТ 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НСАЙТ ЭМБЛЕМА"/>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851"/>
                    <a:stretch>
                      <a:fillRect/>
                    </a:stretch>
                  </pic:blipFill>
                  <pic:spPr bwMode="auto">
                    <a:xfrm>
                      <a:off x="0" y="0"/>
                      <a:ext cx="1943100" cy="1685925"/>
                    </a:xfrm>
                    <a:prstGeom prst="rect">
                      <a:avLst/>
                    </a:prstGeom>
                    <a:ln>
                      <a:noFill/>
                    </a:ln>
                    <a:effectLst>
                      <a:outerShdw blurRad="292100" dist="139700" dir="2700000" algn="tl" rotWithShape="0">
                        <a:srgbClr val="333333">
                          <a:alpha val="65000"/>
                        </a:srgbClr>
                      </a:outerShdw>
                    </a:effectLst>
                  </pic:spPr>
                </pic:pic>
              </a:graphicData>
            </a:graphic>
          </wp:inline>
        </w:drawing>
      </w:r>
    </w:p>
    <w:p w:rsidR="002E0DA1" w:rsidRPr="002E0DA1" w:rsidRDefault="002E0DA1" w:rsidP="002E0DA1">
      <w:pPr>
        <w:pStyle w:val="13"/>
        <w:jc w:val="center"/>
        <w:rPr>
          <w:rFonts w:ascii="Times New Roman" w:hAnsi="Times New Roman" w:cs="Times New Roman"/>
          <w:bCs/>
          <w:sz w:val="24"/>
          <w:szCs w:val="24"/>
        </w:rPr>
      </w:pPr>
      <w:r w:rsidRPr="002E0DA1">
        <w:rPr>
          <w:rFonts w:ascii="Times New Roman" w:hAnsi="Times New Roman" w:cs="Times New Roman"/>
          <w:bCs/>
          <w:sz w:val="24"/>
          <w:szCs w:val="24"/>
        </w:rPr>
        <w:t>В решении проблем</w:t>
      </w:r>
    </w:p>
    <w:p w:rsidR="002E0DA1" w:rsidRPr="002E0DA1" w:rsidRDefault="002E0DA1" w:rsidP="002E0DA1">
      <w:pPr>
        <w:pStyle w:val="13"/>
        <w:jc w:val="center"/>
        <w:rPr>
          <w:rFonts w:ascii="Times New Roman" w:hAnsi="Times New Roman" w:cs="Times New Roman"/>
          <w:bCs/>
          <w:sz w:val="24"/>
          <w:szCs w:val="24"/>
        </w:rPr>
      </w:pPr>
      <w:r w:rsidRPr="002E0DA1">
        <w:rPr>
          <w:rFonts w:ascii="Times New Roman" w:hAnsi="Times New Roman" w:cs="Times New Roman"/>
          <w:bCs/>
          <w:sz w:val="24"/>
          <w:szCs w:val="24"/>
        </w:rPr>
        <w:t>Вам помогут специалисты:</w:t>
      </w:r>
    </w:p>
    <w:p w:rsidR="002E0DA1" w:rsidRPr="002E0DA1" w:rsidRDefault="002E0DA1" w:rsidP="002E0DA1">
      <w:pPr>
        <w:pStyle w:val="13"/>
        <w:jc w:val="center"/>
        <w:rPr>
          <w:rFonts w:ascii="Times New Roman" w:hAnsi="Times New Roman" w:cs="Times New Roman"/>
          <w:bCs/>
          <w:sz w:val="24"/>
          <w:szCs w:val="24"/>
        </w:rPr>
      </w:pPr>
      <w:r w:rsidRPr="002E0DA1">
        <w:rPr>
          <w:rFonts w:ascii="Times New Roman" w:hAnsi="Times New Roman" w:cs="Times New Roman"/>
          <w:bCs/>
          <w:sz w:val="24"/>
          <w:szCs w:val="24"/>
        </w:rPr>
        <w:t>- педагоги - психологи;</w:t>
      </w:r>
    </w:p>
    <w:p w:rsidR="002E0DA1" w:rsidRPr="002E0DA1" w:rsidRDefault="002E0DA1" w:rsidP="002E0DA1">
      <w:pPr>
        <w:pStyle w:val="13"/>
        <w:jc w:val="center"/>
        <w:rPr>
          <w:rFonts w:ascii="Times New Roman" w:hAnsi="Times New Roman" w:cs="Times New Roman"/>
          <w:bCs/>
          <w:sz w:val="24"/>
          <w:szCs w:val="24"/>
        </w:rPr>
      </w:pPr>
      <w:r w:rsidRPr="002E0DA1">
        <w:rPr>
          <w:rFonts w:ascii="Times New Roman" w:hAnsi="Times New Roman" w:cs="Times New Roman"/>
          <w:bCs/>
          <w:sz w:val="24"/>
          <w:szCs w:val="24"/>
        </w:rPr>
        <w:t>- социальные педагоги;</w:t>
      </w:r>
    </w:p>
    <w:p w:rsidR="002E0DA1" w:rsidRPr="002E0DA1" w:rsidRDefault="002E0DA1" w:rsidP="002E0DA1">
      <w:pPr>
        <w:pStyle w:val="13"/>
        <w:jc w:val="center"/>
        <w:rPr>
          <w:rFonts w:ascii="Times New Roman" w:hAnsi="Times New Roman" w:cs="Times New Roman"/>
          <w:bCs/>
          <w:sz w:val="24"/>
          <w:szCs w:val="24"/>
        </w:rPr>
      </w:pPr>
      <w:r w:rsidRPr="002E0DA1">
        <w:rPr>
          <w:rFonts w:ascii="Times New Roman" w:hAnsi="Times New Roman" w:cs="Times New Roman"/>
          <w:bCs/>
          <w:sz w:val="24"/>
          <w:szCs w:val="24"/>
        </w:rPr>
        <w:t>- учителя - логопеды;</w:t>
      </w:r>
    </w:p>
    <w:p w:rsidR="002E0DA1" w:rsidRPr="002E0DA1" w:rsidRDefault="002E0DA1" w:rsidP="002E0DA1">
      <w:pPr>
        <w:pStyle w:val="13"/>
        <w:jc w:val="center"/>
        <w:rPr>
          <w:rFonts w:ascii="Times New Roman" w:hAnsi="Times New Roman" w:cs="Times New Roman"/>
          <w:bCs/>
          <w:sz w:val="24"/>
          <w:szCs w:val="24"/>
        </w:rPr>
      </w:pPr>
      <w:r w:rsidRPr="002E0DA1">
        <w:rPr>
          <w:rFonts w:ascii="Times New Roman" w:hAnsi="Times New Roman" w:cs="Times New Roman"/>
          <w:bCs/>
          <w:sz w:val="24"/>
          <w:szCs w:val="24"/>
        </w:rPr>
        <w:t>- учителя - дефектологи</w:t>
      </w:r>
    </w:p>
    <w:p w:rsidR="002E0DA1" w:rsidRPr="002E0DA1" w:rsidRDefault="002E0DA1" w:rsidP="002E0DA1">
      <w:pPr>
        <w:pStyle w:val="13"/>
        <w:jc w:val="center"/>
        <w:rPr>
          <w:rFonts w:ascii="Times New Roman" w:hAnsi="Times New Roman" w:cs="Times New Roman"/>
          <w:bCs/>
        </w:rPr>
      </w:pPr>
    </w:p>
    <w:p w:rsidR="002E0DA1" w:rsidRPr="002E0DA1" w:rsidRDefault="002E0DA1" w:rsidP="002E0DA1">
      <w:pPr>
        <w:pStyle w:val="13"/>
        <w:jc w:val="center"/>
        <w:rPr>
          <w:rFonts w:ascii="Times New Roman" w:hAnsi="Times New Roman" w:cs="Times New Roman"/>
          <w:bCs/>
          <w:i/>
        </w:rPr>
      </w:pPr>
      <w:r w:rsidRPr="002E0DA1">
        <w:rPr>
          <w:rFonts w:ascii="Times New Roman" w:hAnsi="Times New Roman" w:cs="Times New Roman"/>
          <w:bCs/>
          <w:i/>
        </w:rPr>
        <w:t xml:space="preserve">Специалисты МОРБУ для детей, нуждающихся </w:t>
      </w:r>
    </w:p>
    <w:p w:rsidR="002E0DA1" w:rsidRPr="002E0DA1" w:rsidRDefault="002E0DA1" w:rsidP="002E0DA1">
      <w:pPr>
        <w:pStyle w:val="13"/>
        <w:jc w:val="center"/>
        <w:rPr>
          <w:rFonts w:ascii="Times New Roman" w:hAnsi="Times New Roman" w:cs="Times New Roman"/>
          <w:bCs/>
          <w:i/>
        </w:rPr>
      </w:pPr>
      <w:r w:rsidRPr="002E0DA1">
        <w:rPr>
          <w:rFonts w:ascii="Times New Roman" w:hAnsi="Times New Roman" w:cs="Times New Roman"/>
          <w:bCs/>
          <w:i/>
        </w:rPr>
        <w:t xml:space="preserve">в психолого-педагогической и медико-социальной помощи, </w:t>
      </w:r>
    </w:p>
    <w:p w:rsidR="002E0DA1" w:rsidRPr="002E0DA1" w:rsidRDefault="002E0DA1" w:rsidP="002E0DA1">
      <w:pPr>
        <w:pStyle w:val="13"/>
        <w:jc w:val="center"/>
        <w:rPr>
          <w:rFonts w:ascii="Times New Roman" w:hAnsi="Times New Roman" w:cs="Times New Roman"/>
          <w:bCs/>
          <w:i/>
        </w:rPr>
      </w:pPr>
      <w:r w:rsidRPr="002E0DA1">
        <w:rPr>
          <w:rFonts w:ascii="Times New Roman" w:hAnsi="Times New Roman" w:cs="Times New Roman"/>
          <w:bCs/>
          <w:i/>
        </w:rPr>
        <w:t>ЦПМСС «Инсайт»</w:t>
      </w:r>
    </w:p>
    <w:p w:rsidR="002E0DA1" w:rsidRPr="002E0DA1" w:rsidRDefault="002E0DA1" w:rsidP="002E0DA1">
      <w:pPr>
        <w:pStyle w:val="13"/>
        <w:jc w:val="center"/>
        <w:rPr>
          <w:rFonts w:ascii="Times New Roman" w:hAnsi="Times New Roman" w:cs="Times New Roman"/>
          <w:bCs/>
          <w:i/>
        </w:rPr>
      </w:pPr>
      <w:r w:rsidRPr="002E0DA1">
        <w:rPr>
          <w:rFonts w:ascii="Times New Roman" w:hAnsi="Times New Roman" w:cs="Times New Roman"/>
          <w:bCs/>
          <w:i/>
        </w:rPr>
        <w:t xml:space="preserve"> всегда рады встрече и ждут Вас по адресу: </w:t>
      </w:r>
    </w:p>
    <w:p w:rsidR="002E0DA1" w:rsidRDefault="002E0DA1" w:rsidP="002E0DA1">
      <w:pPr>
        <w:pStyle w:val="13"/>
        <w:jc w:val="center"/>
        <w:rPr>
          <w:rFonts w:ascii="Times New Roman" w:hAnsi="Times New Roman" w:cs="Times New Roman"/>
          <w:bCs/>
        </w:rPr>
      </w:pPr>
    </w:p>
    <w:p w:rsidR="002E0DA1" w:rsidRPr="002E0DA1" w:rsidRDefault="002E0DA1" w:rsidP="002E0DA1">
      <w:pPr>
        <w:pStyle w:val="13"/>
        <w:jc w:val="center"/>
        <w:rPr>
          <w:rFonts w:ascii="Times New Roman" w:hAnsi="Times New Roman" w:cs="Times New Roman"/>
          <w:bCs/>
        </w:rPr>
      </w:pPr>
      <w:r w:rsidRPr="002E0DA1">
        <w:rPr>
          <w:rFonts w:ascii="Times New Roman" w:hAnsi="Times New Roman" w:cs="Times New Roman"/>
          <w:bCs/>
        </w:rPr>
        <w:t>Республика Башкортостан,</w:t>
      </w:r>
    </w:p>
    <w:p w:rsidR="002E0DA1" w:rsidRPr="002E0DA1" w:rsidRDefault="002E0DA1" w:rsidP="002E0DA1">
      <w:pPr>
        <w:pStyle w:val="13"/>
        <w:jc w:val="center"/>
        <w:rPr>
          <w:rFonts w:ascii="Times New Roman" w:hAnsi="Times New Roman" w:cs="Times New Roman"/>
          <w:bCs/>
        </w:rPr>
      </w:pPr>
      <w:r>
        <w:rPr>
          <w:rFonts w:ascii="Times New Roman" w:hAnsi="Times New Roman" w:cs="Times New Roman"/>
          <w:bCs/>
        </w:rPr>
        <w:t>г. Ишимбай, пр. Ленина, 56.</w:t>
      </w:r>
    </w:p>
    <w:p w:rsidR="002E0DA1" w:rsidRPr="002E0DA1" w:rsidRDefault="002E0DA1" w:rsidP="002E0DA1">
      <w:pPr>
        <w:pStyle w:val="13"/>
        <w:jc w:val="center"/>
        <w:rPr>
          <w:rFonts w:ascii="Times New Roman" w:hAnsi="Times New Roman" w:cs="Times New Roman"/>
          <w:bCs/>
        </w:rPr>
      </w:pPr>
      <w:r w:rsidRPr="002E0DA1">
        <w:rPr>
          <w:rFonts w:ascii="Times New Roman" w:hAnsi="Times New Roman" w:cs="Times New Roman"/>
          <w:bCs/>
        </w:rPr>
        <w:t>Телефон: 8(34794) 7-15-99</w:t>
      </w:r>
    </w:p>
    <w:p w:rsidR="002E0DA1" w:rsidRPr="001040B8" w:rsidRDefault="002E0DA1" w:rsidP="002E0DA1">
      <w:pPr>
        <w:pStyle w:val="13"/>
        <w:jc w:val="center"/>
        <w:rPr>
          <w:rFonts w:ascii="Times New Roman" w:hAnsi="Times New Roman" w:cs="Times New Roman"/>
          <w:b/>
          <w:bCs/>
        </w:rPr>
      </w:pPr>
    </w:p>
    <w:p w:rsidR="002E0DA1" w:rsidRPr="002E0DA1" w:rsidRDefault="002E0DA1" w:rsidP="002E0DA1">
      <w:pPr>
        <w:pStyle w:val="13"/>
        <w:jc w:val="center"/>
        <w:rPr>
          <w:rFonts w:ascii="Times New Roman" w:hAnsi="Times New Roman" w:cs="Times New Roman"/>
          <w:bCs/>
        </w:rPr>
      </w:pPr>
    </w:p>
    <w:p w:rsidR="002E0DA1" w:rsidRPr="002E0DA1" w:rsidRDefault="002E0DA1" w:rsidP="002E0DA1">
      <w:pPr>
        <w:pStyle w:val="13"/>
        <w:jc w:val="center"/>
        <w:rPr>
          <w:rFonts w:ascii="Times New Roman" w:hAnsi="Times New Roman" w:cs="Times New Roman"/>
          <w:bCs/>
        </w:rPr>
      </w:pPr>
      <w:r w:rsidRPr="002E0DA1">
        <w:rPr>
          <w:rFonts w:ascii="Times New Roman" w:hAnsi="Times New Roman" w:cs="Times New Roman"/>
          <w:bCs/>
        </w:rPr>
        <w:t xml:space="preserve">Электронный адрес:   </w:t>
      </w:r>
      <w:r w:rsidRPr="002E0DA1">
        <w:rPr>
          <w:rFonts w:ascii="Times New Roman" w:hAnsi="Times New Roman" w:cs="Times New Roman"/>
          <w:bCs/>
          <w:lang w:val="en-US"/>
        </w:rPr>
        <w:t>insite</w:t>
      </w:r>
      <w:r w:rsidRPr="002E0DA1">
        <w:rPr>
          <w:rFonts w:ascii="Times New Roman" w:hAnsi="Times New Roman" w:cs="Times New Roman"/>
          <w:bCs/>
        </w:rPr>
        <w:t xml:space="preserve">_ </w:t>
      </w:r>
      <w:r w:rsidRPr="002E0DA1">
        <w:rPr>
          <w:rFonts w:ascii="Times New Roman" w:hAnsi="Times New Roman" w:cs="Times New Roman"/>
          <w:bCs/>
          <w:lang w:val="en-US"/>
        </w:rPr>
        <w:t>ishimbai</w:t>
      </w:r>
      <w:r w:rsidRPr="002E0DA1">
        <w:rPr>
          <w:rFonts w:ascii="Times New Roman" w:hAnsi="Times New Roman" w:cs="Times New Roman"/>
          <w:bCs/>
        </w:rPr>
        <w:t>1@</w:t>
      </w:r>
      <w:r w:rsidRPr="002E0DA1">
        <w:rPr>
          <w:rFonts w:ascii="Times New Roman" w:hAnsi="Times New Roman" w:cs="Times New Roman"/>
          <w:bCs/>
          <w:lang w:val="en-US"/>
        </w:rPr>
        <w:t>mail</w:t>
      </w:r>
      <w:r w:rsidRPr="002E0DA1">
        <w:rPr>
          <w:rFonts w:ascii="Times New Roman" w:hAnsi="Times New Roman" w:cs="Times New Roman"/>
          <w:bCs/>
        </w:rPr>
        <w:t>.</w:t>
      </w:r>
      <w:r w:rsidRPr="002E0DA1">
        <w:rPr>
          <w:rFonts w:ascii="Times New Roman" w:hAnsi="Times New Roman" w:cs="Times New Roman"/>
          <w:bCs/>
          <w:lang w:val="en-US"/>
        </w:rPr>
        <w:t>ru</w:t>
      </w:r>
    </w:p>
    <w:p w:rsidR="002E0DA1" w:rsidRPr="002E0DA1" w:rsidRDefault="002E0DA1" w:rsidP="002E0DA1">
      <w:pPr>
        <w:pStyle w:val="13"/>
        <w:jc w:val="center"/>
        <w:rPr>
          <w:rFonts w:ascii="Times New Roman" w:hAnsi="Times New Roman" w:cs="Times New Roman"/>
          <w:bCs/>
        </w:rPr>
      </w:pPr>
      <w:r w:rsidRPr="002E0DA1">
        <w:rPr>
          <w:rFonts w:ascii="Times New Roman" w:hAnsi="Times New Roman" w:cs="Times New Roman"/>
          <w:bCs/>
        </w:rPr>
        <w:t xml:space="preserve">Наш сайт:       </w:t>
      </w:r>
      <w:r w:rsidRPr="002E0DA1">
        <w:rPr>
          <w:rFonts w:ascii="Times New Roman" w:hAnsi="Times New Roman" w:cs="Times New Roman"/>
          <w:bCs/>
          <w:lang w:val="en-US"/>
        </w:rPr>
        <w:t>http</w:t>
      </w:r>
      <w:r w:rsidRPr="002E0DA1">
        <w:rPr>
          <w:rFonts w:ascii="Times New Roman" w:hAnsi="Times New Roman" w:cs="Times New Roman"/>
          <w:bCs/>
        </w:rPr>
        <w:t>://</w:t>
      </w:r>
      <w:r w:rsidRPr="002E0DA1">
        <w:rPr>
          <w:rFonts w:ascii="Times New Roman" w:hAnsi="Times New Roman" w:cs="Times New Roman"/>
          <w:bCs/>
          <w:lang w:val="en-US"/>
        </w:rPr>
        <w:t>insite</w:t>
      </w:r>
      <w:r w:rsidRPr="002E0DA1">
        <w:rPr>
          <w:rFonts w:ascii="Times New Roman" w:hAnsi="Times New Roman" w:cs="Times New Roman"/>
          <w:bCs/>
        </w:rPr>
        <w:t>.</w:t>
      </w:r>
      <w:r w:rsidRPr="002E0DA1">
        <w:rPr>
          <w:rFonts w:ascii="Times New Roman" w:hAnsi="Times New Roman" w:cs="Times New Roman"/>
          <w:bCs/>
          <w:lang w:val="en-US"/>
        </w:rPr>
        <w:t>ucoz</w:t>
      </w:r>
      <w:r w:rsidRPr="002E0DA1">
        <w:rPr>
          <w:rFonts w:ascii="Times New Roman" w:hAnsi="Times New Roman" w:cs="Times New Roman"/>
          <w:bCs/>
        </w:rPr>
        <w:t>.</w:t>
      </w:r>
      <w:r w:rsidRPr="002E0DA1">
        <w:rPr>
          <w:rFonts w:ascii="Times New Roman" w:hAnsi="Times New Roman" w:cs="Times New Roman"/>
          <w:bCs/>
          <w:lang w:val="en-US"/>
        </w:rPr>
        <w:t>ru</w:t>
      </w:r>
      <w:r w:rsidRPr="002E0DA1">
        <w:rPr>
          <w:rFonts w:ascii="Times New Roman" w:hAnsi="Times New Roman" w:cs="Times New Roman"/>
          <w:bCs/>
        </w:rPr>
        <w:t>/</w:t>
      </w:r>
    </w:p>
    <w:p w:rsidR="005A4AF4" w:rsidRPr="002E0DA1" w:rsidRDefault="002E0DA1" w:rsidP="002E0DA1">
      <w:pPr>
        <w:pStyle w:val="a8"/>
        <w:jc w:val="center"/>
        <w:rPr>
          <w:i/>
          <w:sz w:val="22"/>
        </w:rPr>
      </w:pPr>
      <w:r w:rsidRPr="002E0DA1">
        <w:rPr>
          <w:i/>
          <w:sz w:val="22"/>
        </w:rPr>
        <w:t>Материал подготовили: учителя-логопеды, учителя-дефектологи ЦПМСС «Инсайт»</w:t>
      </w:r>
    </w:p>
    <w:p w:rsidR="009C5397" w:rsidRDefault="009C5397" w:rsidP="009C5397">
      <w:pPr>
        <w:pStyle w:val="a8"/>
        <w:jc w:val="center"/>
      </w:pPr>
    </w:p>
    <w:p w:rsidR="001C0461" w:rsidRPr="00002094" w:rsidRDefault="002E0DA1" w:rsidP="00002094">
      <w:pPr>
        <w:widowControl w:val="0"/>
        <w:suppressAutoHyphens/>
        <w:autoSpaceDN w:val="0"/>
        <w:spacing w:after="0"/>
        <w:jc w:val="center"/>
        <w:rPr>
          <w:rFonts w:ascii="Times New Roman" w:hAnsi="Times New Roman"/>
          <w:sz w:val="24"/>
          <w:szCs w:val="24"/>
        </w:rPr>
      </w:pPr>
      <w:r>
        <w:rPr>
          <w:rFonts w:ascii="Times New Roman" w:hAnsi="Times New Roman"/>
          <w:sz w:val="24"/>
          <w:szCs w:val="24"/>
        </w:rPr>
        <w:lastRenderedPageBreak/>
        <w:t xml:space="preserve">Муниципальное образовательное </w:t>
      </w:r>
      <w:r w:rsidR="001C0461" w:rsidRPr="00002094">
        <w:rPr>
          <w:rFonts w:ascii="Times New Roman" w:hAnsi="Times New Roman"/>
          <w:sz w:val="24"/>
          <w:szCs w:val="24"/>
        </w:rPr>
        <w:t>реабилитационное бюджетное учреждение  для детей, нуждающихся в психолого-педагогической и медико-социальной помощи, центр психолого-медико-социального сопровождения «Инсайт»</w:t>
      </w:r>
    </w:p>
    <w:p w:rsidR="001C0461" w:rsidRPr="00002094" w:rsidRDefault="001C0461" w:rsidP="001C0461">
      <w:pPr>
        <w:widowControl w:val="0"/>
        <w:suppressAutoHyphens/>
        <w:autoSpaceDN w:val="0"/>
        <w:jc w:val="center"/>
        <w:rPr>
          <w:rFonts w:ascii="Times New Roman" w:hAnsi="Times New Roman"/>
          <w:sz w:val="24"/>
          <w:szCs w:val="24"/>
        </w:rPr>
      </w:pPr>
      <w:r w:rsidRPr="00002094">
        <w:rPr>
          <w:rFonts w:ascii="Times New Roman" w:hAnsi="Times New Roman"/>
          <w:sz w:val="24"/>
          <w:szCs w:val="24"/>
        </w:rPr>
        <w:t>г. Ишимбай МР Ишимбайский район РБ</w:t>
      </w:r>
    </w:p>
    <w:p w:rsidR="00002094" w:rsidRDefault="00002094" w:rsidP="001C0461">
      <w:pPr>
        <w:pStyle w:val="a8"/>
        <w:spacing w:before="0" w:beforeAutospacing="0" w:after="0" w:afterAutospacing="0"/>
        <w:jc w:val="center"/>
        <w:rPr>
          <w:b/>
          <w:bCs/>
          <w:i/>
          <w:color w:val="0070C0"/>
          <w:sz w:val="32"/>
          <w:szCs w:val="32"/>
        </w:rPr>
      </w:pPr>
    </w:p>
    <w:p w:rsidR="001C0461" w:rsidRPr="00002094" w:rsidRDefault="001C0461" w:rsidP="001C0461">
      <w:pPr>
        <w:pStyle w:val="a8"/>
        <w:spacing w:before="0" w:beforeAutospacing="0" w:after="0" w:afterAutospacing="0"/>
        <w:jc w:val="center"/>
        <w:rPr>
          <w:b/>
          <w:i/>
          <w:color w:val="0070C0"/>
          <w:sz w:val="32"/>
          <w:szCs w:val="32"/>
        </w:rPr>
      </w:pPr>
      <w:r w:rsidRPr="00002094">
        <w:rPr>
          <w:b/>
          <w:bCs/>
          <w:i/>
          <w:color w:val="0070C0"/>
          <w:sz w:val="32"/>
          <w:szCs w:val="32"/>
        </w:rPr>
        <w:t xml:space="preserve">Рекомендации учителя - логопеда </w:t>
      </w:r>
    </w:p>
    <w:p w:rsidR="001C0461" w:rsidRPr="00002094" w:rsidRDefault="001C0461" w:rsidP="001C0461">
      <w:pPr>
        <w:pStyle w:val="a8"/>
        <w:spacing w:before="0" w:beforeAutospacing="0" w:after="0" w:afterAutospacing="0"/>
        <w:jc w:val="center"/>
        <w:rPr>
          <w:b/>
          <w:i/>
          <w:color w:val="0070C0"/>
          <w:sz w:val="32"/>
          <w:szCs w:val="32"/>
        </w:rPr>
      </w:pPr>
      <w:r w:rsidRPr="00002094">
        <w:rPr>
          <w:b/>
          <w:bCs/>
          <w:i/>
          <w:color w:val="0070C0"/>
          <w:sz w:val="32"/>
          <w:szCs w:val="32"/>
        </w:rPr>
        <w:t>для родителей, учителей</w:t>
      </w:r>
    </w:p>
    <w:p w:rsidR="005A4AF4" w:rsidRPr="00002094" w:rsidRDefault="001C0461" w:rsidP="001C0461">
      <w:pPr>
        <w:pStyle w:val="a8"/>
        <w:spacing w:before="0" w:beforeAutospacing="0" w:after="0" w:afterAutospacing="0"/>
        <w:jc w:val="center"/>
        <w:rPr>
          <w:b/>
          <w:bCs/>
          <w:i/>
          <w:color w:val="0070C0"/>
          <w:sz w:val="32"/>
          <w:szCs w:val="32"/>
        </w:rPr>
      </w:pPr>
      <w:r w:rsidRPr="00002094">
        <w:rPr>
          <w:b/>
          <w:bCs/>
          <w:i/>
          <w:color w:val="0070C0"/>
          <w:sz w:val="32"/>
          <w:szCs w:val="32"/>
        </w:rPr>
        <w:t xml:space="preserve">по работе с детьми с задержкой психического </w:t>
      </w:r>
    </w:p>
    <w:p w:rsidR="005A4AF4" w:rsidRPr="00002094" w:rsidRDefault="005A4AF4" w:rsidP="001C0461">
      <w:pPr>
        <w:pStyle w:val="a8"/>
        <w:spacing w:before="0" w:beforeAutospacing="0" w:after="0" w:afterAutospacing="0"/>
        <w:jc w:val="center"/>
        <w:rPr>
          <w:b/>
          <w:bCs/>
          <w:i/>
          <w:color w:val="0070C0"/>
          <w:sz w:val="32"/>
          <w:szCs w:val="32"/>
        </w:rPr>
      </w:pPr>
      <w:r w:rsidRPr="00002094">
        <w:rPr>
          <w:b/>
          <w:bCs/>
          <w:i/>
          <w:color w:val="0070C0"/>
          <w:sz w:val="32"/>
          <w:szCs w:val="32"/>
        </w:rPr>
        <w:t>развития</w:t>
      </w:r>
    </w:p>
    <w:p w:rsidR="005A4AF4" w:rsidRDefault="005A4AF4" w:rsidP="005A4AF4">
      <w:pPr>
        <w:pStyle w:val="a8"/>
        <w:spacing w:before="0" w:beforeAutospacing="0" w:after="0" w:afterAutospacing="0"/>
        <w:rPr>
          <w:b/>
          <w:bCs/>
          <w:sz w:val="32"/>
          <w:szCs w:val="32"/>
        </w:rPr>
      </w:pPr>
    </w:p>
    <w:p w:rsidR="009C5397" w:rsidRDefault="005A4AF4" w:rsidP="001C0461">
      <w:pPr>
        <w:pStyle w:val="a8"/>
        <w:spacing w:before="0" w:beforeAutospacing="0" w:after="0" w:afterAutospacing="0"/>
        <w:jc w:val="center"/>
        <w:rPr>
          <w:b/>
          <w:bCs/>
          <w:sz w:val="32"/>
          <w:szCs w:val="32"/>
        </w:rPr>
      </w:pPr>
      <w:r>
        <w:rPr>
          <w:b/>
          <w:noProof/>
        </w:rPr>
        <w:drawing>
          <wp:inline distT="0" distB="0" distL="0" distR="0">
            <wp:extent cx="3009900" cy="2970207"/>
            <wp:effectExtent l="171450" t="171450" r="361950" b="344805"/>
            <wp:docPr id="33" name="Рисунок 33" descr="C:\Users\ВикаТимур\Desktop\01_Homework_Posta_Da_V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Тимур\Desktop\01_Homework_Posta_Da_VIP.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7251" cy="2997197"/>
                    </a:xfrm>
                    <a:prstGeom prst="rect">
                      <a:avLst/>
                    </a:prstGeom>
                    <a:ln>
                      <a:noFill/>
                    </a:ln>
                    <a:effectLst>
                      <a:outerShdw blurRad="292100" dist="139700" dir="2700000" algn="tl" rotWithShape="0">
                        <a:srgbClr val="333333">
                          <a:alpha val="65000"/>
                        </a:srgbClr>
                      </a:outerShdw>
                    </a:effectLst>
                  </pic:spPr>
                </pic:pic>
              </a:graphicData>
            </a:graphic>
          </wp:inline>
        </w:drawing>
      </w:r>
    </w:p>
    <w:p w:rsidR="005A4AF4" w:rsidRDefault="005A4AF4" w:rsidP="001C0461">
      <w:pPr>
        <w:pStyle w:val="a8"/>
        <w:spacing w:before="0" w:beforeAutospacing="0" w:after="0" w:afterAutospacing="0"/>
        <w:jc w:val="center"/>
        <w:rPr>
          <w:b/>
          <w:bCs/>
          <w:sz w:val="32"/>
          <w:szCs w:val="32"/>
        </w:rPr>
      </w:pPr>
    </w:p>
    <w:p w:rsidR="005A4AF4" w:rsidRDefault="005A4AF4" w:rsidP="001C0461">
      <w:pPr>
        <w:pStyle w:val="a8"/>
        <w:spacing w:before="0" w:beforeAutospacing="0" w:after="0" w:afterAutospacing="0"/>
        <w:jc w:val="center"/>
        <w:rPr>
          <w:b/>
          <w:bCs/>
        </w:rPr>
      </w:pPr>
    </w:p>
    <w:p w:rsidR="002E0DA1" w:rsidRPr="002E0DA1" w:rsidRDefault="00AB3F25" w:rsidP="002E0DA1">
      <w:pPr>
        <w:pStyle w:val="a8"/>
        <w:spacing w:before="0" w:beforeAutospacing="0" w:after="0" w:afterAutospacing="0"/>
        <w:jc w:val="center"/>
        <w:rPr>
          <w:b/>
          <w:bCs/>
        </w:rPr>
      </w:pPr>
      <w:r>
        <w:rPr>
          <w:b/>
          <w:bCs/>
        </w:rPr>
        <w:t>Ишимбай 2022</w:t>
      </w:r>
      <w:r w:rsidR="005A4AF4" w:rsidRPr="005A4AF4">
        <w:rPr>
          <w:b/>
          <w:bCs/>
        </w:rPr>
        <w:t>г.</w:t>
      </w:r>
    </w:p>
    <w:p w:rsidR="0042796E" w:rsidRPr="000275D0" w:rsidRDefault="0042796E" w:rsidP="0042796E">
      <w:pPr>
        <w:pStyle w:val="110"/>
        <w:keepNext/>
        <w:keepLines/>
        <w:shd w:val="clear" w:color="auto" w:fill="auto"/>
        <w:spacing w:after="0" w:line="276" w:lineRule="auto"/>
        <w:ind w:left="380" w:firstLine="0"/>
        <w:jc w:val="center"/>
        <w:rPr>
          <w:rFonts w:cs="Times New Roman"/>
          <w:b/>
          <w:sz w:val="24"/>
          <w:szCs w:val="24"/>
        </w:rPr>
      </w:pPr>
      <w:r w:rsidRPr="000275D0">
        <w:rPr>
          <w:rFonts w:cs="Times New Roman"/>
          <w:b/>
          <w:sz w:val="24"/>
          <w:szCs w:val="24"/>
        </w:rPr>
        <w:lastRenderedPageBreak/>
        <w:t>Пояснительная записка</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Речь - важнейшее средство общения, позволяющее осуществлять обмен мыслями и добиваться взаимопонимания. Эффективность социализации развивающейся личности находится в прямой зависимости от полноценности процесса речевого общения и взаимодействия. При отставании в развитии речи или нарушениях речевой функции у ребенка возникают проблемы, связанные с вербальным общением, появляются трудности коммуникативного поведения, что в целом затрудняет взаимоотношения между человеком и обществом, а это проявляется в речевом общении.</w:t>
      </w:r>
    </w:p>
    <w:p w:rsidR="0042796E" w:rsidRPr="000275D0" w:rsidRDefault="0042796E" w:rsidP="0042796E">
      <w:pPr>
        <w:ind w:firstLine="709"/>
        <w:jc w:val="both"/>
        <w:rPr>
          <w:rFonts w:ascii="Times New Roman" w:hAnsi="Times New Roman"/>
          <w:sz w:val="24"/>
          <w:szCs w:val="24"/>
          <w:highlight w:val="yellow"/>
        </w:rPr>
      </w:pPr>
      <w:r w:rsidRPr="000275D0">
        <w:rPr>
          <w:rFonts w:ascii="Times New Roman" w:hAnsi="Times New Roman"/>
          <w:sz w:val="24"/>
          <w:szCs w:val="24"/>
        </w:rPr>
        <w:t>Одной из проблем современного общества является – развитие речевой компетентности обучающихся с особыми образовательными потребностями. Дети с ЗПР и системным нарушением речи  испытывают затруднения в речевом оформлении своих мыслей. Словесные ответы недостаточно точны, так как словарный запас резко ограничен, беден. Эти причины препятствуют полноценному общению с людьми, приводят к замкнутости, неуверенности в себе. А это, в свою очередь, оказывает негативное влияние на развитие коммуникативных навыков.</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Эффективность логопедической коррекции и социальной адаптации обучающихся  в значительной степени зависит от их общей и коммуникативной культуры, качества общения с окружающими. Практический опыт обучения и воспитания детей с ОВЗ (с тяжелыми нарушениями речи) показывает, что проблемы, связанные с речевым и коммуникативным развитием, являются выраженными не только в младших классах, но и на второй ступени обучения(5-9 классы).</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 xml:space="preserve">Система логопедического воздействия в школах с обучающимися с ОВЗ позволяет добиться у старшеклассников, имеющих тяжелые нарушения речи, определенных положительных </w:t>
      </w:r>
      <w:r w:rsidRPr="000275D0">
        <w:rPr>
          <w:rFonts w:ascii="Times New Roman" w:hAnsi="Times New Roman"/>
          <w:sz w:val="24"/>
          <w:szCs w:val="24"/>
        </w:rPr>
        <w:lastRenderedPageBreak/>
        <w:t xml:space="preserve">изменений в устной и письменной речи. В частности, у большинства младших и старших подростков удается преодолеть основные трудности в речевом общении, устранить дефекты звукопроизношения, добиться удовлетворительного развития лексико-грамматической стороны речи, овладения навыками письма и чтения. </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Проблема нарушений письменной речи у школьника – одна из самых актуальных для школьного обучения, поскольку письмо и чтение из цели начального обучения превращаются в средство дальнейшего получения знаний обучающихся. Процесс письма в норме осуществляется на основе достаточного уровня сформированности определённых речевых и неречевых функций: слуховой дифференциации звуков родного языка, правильного их произношения, языкового анализа и синтеза, пространственных представлений. Несформированность какой-либо из указанных функций может вызвать нарушение процесса овладения письмом, т.е. дисграфию.</w:t>
      </w:r>
    </w:p>
    <w:p w:rsidR="0042796E" w:rsidRPr="000275D0" w:rsidRDefault="0042796E" w:rsidP="001C0461">
      <w:pPr>
        <w:ind w:firstLine="709"/>
        <w:jc w:val="both"/>
        <w:rPr>
          <w:rFonts w:ascii="Times New Roman" w:hAnsi="Times New Roman"/>
          <w:sz w:val="24"/>
          <w:szCs w:val="24"/>
        </w:rPr>
      </w:pPr>
      <w:r w:rsidRPr="000275D0">
        <w:rPr>
          <w:rFonts w:ascii="Times New Roman" w:hAnsi="Times New Roman"/>
          <w:sz w:val="24"/>
          <w:szCs w:val="24"/>
        </w:rPr>
        <w:t>Дисграфия – нарушение письма - составляет значительный процент среди других нарушений речи, встречающихся у детей, имеющих заключение психолого – мед</w:t>
      </w:r>
      <w:r w:rsidR="001C0461">
        <w:rPr>
          <w:rFonts w:ascii="Times New Roman" w:hAnsi="Times New Roman"/>
          <w:sz w:val="24"/>
          <w:szCs w:val="24"/>
        </w:rPr>
        <w:t xml:space="preserve">ико – педагогических комиссий… </w:t>
      </w:r>
      <w:r w:rsidRPr="000275D0">
        <w:rPr>
          <w:rFonts w:ascii="Times New Roman" w:hAnsi="Times New Roman"/>
          <w:sz w:val="24"/>
          <w:szCs w:val="24"/>
        </w:rPr>
        <w:t>Это нарушение считается серьёзным препятствием в овладении обучающимися грамотой на начальных этапах и в усвоении грамматики родного языка на более поздних.</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Статистика показывает, что 90% детей среднего  школьного возраста имеют ошибки дисграфического  характера, существенную роль в возникновении которых играет:</w:t>
      </w:r>
    </w:p>
    <w:p w:rsidR="001C0461" w:rsidRDefault="0042796E" w:rsidP="001C0461">
      <w:pPr>
        <w:pStyle w:val="ad"/>
        <w:numPr>
          <w:ilvl w:val="0"/>
          <w:numId w:val="2"/>
        </w:numPr>
        <w:jc w:val="both"/>
        <w:rPr>
          <w:rFonts w:ascii="Times New Roman" w:hAnsi="Times New Roman"/>
          <w:sz w:val="24"/>
          <w:szCs w:val="24"/>
        </w:rPr>
      </w:pPr>
      <w:r w:rsidRPr="001C0461">
        <w:rPr>
          <w:rFonts w:ascii="Times New Roman" w:hAnsi="Times New Roman"/>
          <w:sz w:val="24"/>
          <w:szCs w:val="24"/>
        </w:rPr>
        <w:t>дефицит произвольной концентрации, переключения и распределения внимания;</w:t>
      </w:r>
    </w:p>
    <w:p w:rsidR="0042796E" w:rsidRPr="001C0461" w:rsidRDefault="001C0461" w:rsidP="001C0461">
      <w:pPr>
        <w:pStyle w:val="ad"/>
        <w:numPr>
          <w:ilvl w:val="0"/>
          <w:numId w:val="2"/>
        </w:numPr>
        <w:spacing w:after="0"/>
        <w:jc w:val="both"/>
        <w:rPr>
          <w:rFonts w:ascii="Times New Roman" w:hAnsi="Times New Roman"/>
          <w:sz w:val="24"/>
          <w:szCs w:val="24"/>
        </w:rPr>
      </w:pPr>
      <w:r>
        <w:rPr>
          <w:rFonts w:ascii="Times New Roman" w:hAnsi="Times New Roman"/>
          <w:sz w:val="24"/>
          <w:szCs w:val="24"/>
        </w:rPr>
        <w:t>нарушение</w:t>
      </w:r>
      <w:r w:rsidR="0042796E" w:rsidRPr="001C0461">
        <w:rPr>
          <w:rFonts w:ascii="Times New Roman" w:hAnsi="Times New Roman"/>
          <w:sz w:val="24"/>
          <w:szCs w:val="24"/>
        </w:rPr>
        <w:t>пространственно-временных представлений;</w:t>
      </w:r>
    </w:p>
    <w:p w:rsidR="001C0461" w:rsidRDefault="0042796E" w:rsidP="001C0461">
      <w:pPr>
        <w:jc w:val="both"/>
        <w:rPr>
          <w:rFonts w:ascii="Times New Roman" w:hAnsi="Times New Roman"/>
          <w:sz w:val="24"/>
          <w:szCs w:val="24"/>
        </w:rPr>
      </w:pPr>
      <w:r w:rsidRPr="000275D0">
        <w:rPr>
          <w:rFonts w:ascii="Times New Roman" w:hAnsi="Times New Roman"/>
          <w:sz w:val="24"/>
          <w:szCs w:val="24"/>
        </w:rPr>
        <w:t>снижение слухоречевой памяти;</w:t>
      </w:r>
    </w:p>
    <w:p w:rsidR="0042796E" w:rsidRPr="001C0461" w:rsidRDefault="0042796E" w:rsidP="001C0461">
      <w:pPr>
        <w:pStyle w:val="ad"/>
        <w:numPr>
          <w:ilvl w:val="0"/>
          <w:numId w:val="3"/>
        </w:numPr>
        <w:jc w:val="both"/>
        <w:rPr>
          <w:rFonts w:ascii="Times New Roman" w:hAnsi="Times New Roman"/>
          <w:sz w:val="24"/>
          <w:szCs w:val="24"/>
        </w:rPr>
      </w:pPr>
      <w:r w:rsidRPr="001C0461">
        <w:rPr>
          <w:rFonts w:ascii="Times New Roman" w:hAnsi="Times New Roman"/>
          <w:sz w:val="24"/>
          <w:szCs w:val="24"/>
        </w:rPr>
        <w:lastRenderedPageBreak/>
        <w:t>нарушение буквенного гнозиса;</w:t>
      </w:r>
    </w:p>
    <w:p w:rsidR="0042796E" w:rsidRPr="001C0461" w:rsidRDefault="0042796E" w:rsidP="001C0461">
      <w:pPr>
        <w:pStyle w:val="ad"/>
        <w:numPr>
          <w:ilvl w:val="0"/>
          <w:numId w:val="3"/>
        </w:numPr>
        <w:jc w:val="both"/>
        <w:rPr>
          <w:rFonts w:ascii="Times New Roman" w:hAnsi="Times New Roman"/>
          <w:sz w:val="24"/>
          <w:szCs w:val="24"/>
        </w:rPr>
      </w:pPr>
      <w:r w:rsidRPr="001C0461">
        <w:rPr>
          <w:rFonts w:ascii="Times New Roman" w:hAnsi="Times New Roman"/>
          <w:sz w:val="24"/>
          <w:szCs w:val="24"/>
        </w:rPr>
        <w:t>нарушение динамического праксиса руки;</w:t>
      </w:r>
    </w:p>
    <w:p w:rsidR="0042796E" w:rsidRPr="001C0461" w:rsidRDefault="0042796E" w:rsidP="001C0461">
      <w:pPr>
        <w:pStyle w:val="ad"/>
        <w:numPr>
          <w:ilvl w:val="0"/>
          <w:numId w:val="3"/>
        </w:numPr>
        <w:jc w:val="both"/>
        <w:rPr>
          <w:rFonts w:ascii="Times New Roman" w:hAnsi="Times New Roman"/>
          <w:sz w:val="24"/>
          <w:szCs w:val="24"/>
        </w:rPr>
      </w:pPr>
      <w:r w:rsidRPr="001C0461">
        <w:rPr>
          <w:rFonts w:ascii="Times New Roman" w:hAnsi="Times New Roman"/>
          <w:sz w:val="24"/>
          <w:szCs w:val="24"/>
        </w:rPr>
        <w:t>затруднённость восприятия ритмической структуры слова;</w:t>
      </w:r>
    </w:p>
    <w:p w:rsidR="0042796E" w:rsidRPr="001C0461" w:rsidRDefault="0042796E" w:rsidP="001C0461">
      <w:pPr>
        <w:pStyle w:val="ad"/>
        <w:numPr>
          <w:ilvl w:val="0"/>
          <w:numId w:val="3"/>
        </w:numPr>
        <w:jc w:val="both"/>
        <w:rPr>
          <w:rFonts w:ascii="Times New Roman" w:hAnsi="Times New Roman"/>
          <w:sz w:val="24"/>
          <w:szCs w:val="24"/>
        </w:rPr>
      </w:pPr>
      <w:r w:rsidRPr="001C0461">
        <w:rPr>
          <w:rFonts w:ascii="Times New Roman" w:hAnsi="Times New Roman"/>
          <w:sz w:val="24"/>
          <w:szCs w:val="24"/>
        </w:rPr>
        <w:t>нечёткая дикция, плохая артикуляция;</w:t>
      </w:r>
    </w:p>
    <w:p w:rsidR="0042796E" w:rsidRPr="001C0461" w:rsidRDefault="0042796E" w:rsidP="001C0461">
      <w:pPr>
        <w:pStyle w:val="ad"/>
        <w:numPr>
          <w:ilvl w:val="0"/>
          <w:numId w:val="3"/>
        </w:numPr>
        <w:jc w:val="both"/>
        <w:rPr>
          <w:rFonts w:ascii="Times New Roman" w:hAnsi="Times New Roman"/>
          <w:sz w:val="24"/>
          <w:szCs w:val="24"/>
        </w:rPr>
      </w:pPr>
      <w:r w:rsidRPr="001C0461">
        <w:rPr>
          <w:rFonts w:ascii="Times New Roman" w:hAnsi="Times New Roman"/>
          <w:sz w:val="24"/>
          <w:szCs w:val="24"/>
        </w:rPr>
        <w:t>нарушение лексико-грамматического строя речи.</w:t>
      </w:r>
    </w:p>
    <w:p w:rsidR="0042796E" w:rsidRPr="000275D0" w:rsidRDefault="0042796E" w:rsidP="001C0461">
      <w:pPr>
        <w:spacing w:after="0"/>
        <w:ind w:firstLine="709"/>
        <w:jc w:val="center"/>
        <w:rPr>
          <w:rFonts w:ascii="Times New Roman" w:hAnsi="Times New Roman"/>
          <w:b/>
          <w:sz w:val="24"/>
          <w:szCs w:val="24"/>
        </w:rPr>
      </w:pPr>
      <w:r w:rsidRPr="000275D0">
        <w:rPr>
          <w:rFonts w:ascii="Times New Roman" w:hAnsi="Times New Roman"/>
          <w:b/>
          <w:sz w:val="24"/>
          <w:szCs w:val="24"/>
        </w:rPr>
        <w:t>Характеристика речевого развития детей</w:t>
      </w:r>
    </w:p>
    <w:p w:rsidR="001C0461" w:rsidRDefault="0042796E" w:rsidP="001C0461">
      <w:pPr>
        <w:spacing w:after="0"/>
        <w:ind w:firstLine="709"/>
        <w:jc w:val="center"/>
        <w:rPr>
          <w:rFonts w:ascii="Times New Roman" w:hAnsi="Times New Roman"/>
          <w:b/>
          <w:sz w:val="24"/>
          <w:szCs w:val="24"/>
        </w:rPr>
      </w:pPr>
      <w:r w:rsidRPr="000275D0">
        <w:rPr>
          <w:rFonts w:ascii="Times New Roman" w:hAnsi="Times New Roman"/>
          <w:b/>
          <w:sz w:val="24"/>
          <w:szCs w:val="24"/>
        </w:rPr>
        <w:t>с особыми образовательными потребностями</w:t>
      </w:r>
    </w:p>
    <w:p w:rsidR="001C0461" w:rsidRDefault="001C0461" w:rsidP="001C0461">
      <w:pPr>
        <w:spacing w:after="0"/>
        <w:ind w:firstLine="709"/>
        <w:jc w:val="center"/>
        <w:rPr>
          <w:rFonts w:ascii="Times New Roman" w:hAnsi="Times New Roman"/>
          <w:b/>
          <w:sz w:val="24"/>
          <w:szCs w:val="24"/>
        </w:rPr>
      </w:pPr>
    </w:p>
    <w:p w:rsidR="0042796E" w:rsidRPr="001C0461" w:rsidRDefault="0042796E" w:rsidP="001C0461">
      <w:pPr>
        <w:spacing w:after="0"/>
        <w:ind w:firstLine="709"/>
        <w:jc w:val="center"/>
        <w:rPr>
          <w:rFonts w:ascii="Times New Roman" w:hAnsi="Times New Roman"/>
          <w:b/>
          <w:i/>
          <w:sz w:val="24"/>
          <w:szCs w:val="24"/>
        </w:rPr>
      </w:pPr>
      <w:r w:rsidRPr="001C0461">
        <w:rPr>
          <w:rFonts w:ascii="Times New Roman" w:hAnsi="Times New Roman"/>
          <w:b/>
          <w:i/>
          <w:sz w:val="24"/>
          <w:szCs w:val="24"/>
        </w:rPr>
        <w:t>Звукопроизношение и фонематическое восприятие</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Сохранней всего бывает звукопроизношение: не все дети имеют нарушения в произношении звуков; количе</w:t>
      </w:r>
      <w:r w:rsidRPr="000275D0">
        <w:rPr>
          <w:rFonts w:ascii="Times New Roman" w:hAnsi="Times New Roman"/>
          <w:sz w:val="24"/>
          <w:szCs w:val="24"/>
        </w:rPr>
        <w:softHyphen/>
        <w:t>ство детей с нарушениями звукопроизношения примерно такое же, как в популяции. Чаще всего встречается ис</w:t>
      </w:r>
      <w:r w:rsidRPr="000275D0">
        <w:rPr>
          <w:rFonts w:ascii="Times New Roman" w:hAnsi="Times New Roman"/>
          <w:sz w:val="24"/>
          <w:szCs w:val="24"/>
        </w:rPr>
        <w:softHyphen/>
        <w:t>кажение сонорных звуков (более двух третей от всех зву</w:t>
      </w:r>
      <w:r w:rsidRPr="000275D0">
        <w:rPr>
          <w:rFonts w:ascii="Times New Roman" w:hAnsi="Times New Roman"/>
          <w:sz w:val="24"/>
          <w:szCs w:val="24"/>
        </w:rPr>
        <w:softHyphen/>
        <w:t>ковых нарушений). Встречаются сигматизмы, чаще меж</w:t>
      </w:r>
      <w:r w:rsidRPr="000275D0">
        <w:rPr>
          <w:rFonts w:ascii="Times New Roman" w:hAnsi="Times New Roman"/>
          <w:sz w:val="24"/>
          <w:szCs w:val="24"/>
        </w:rPr>
        <w:softHyphen/>
        <w:t>зубное произнесение с, з, ц.</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У части детей могут сохраняться проявления инфан</w:t>
      </w:r>
      <w:r w:rsidRPr="000275D0">
        <w:rPr>
          <w:rFonts w:ascii="Times New Roman" w:hAnsi="Times New Roman"/>
          <w:sz w:val="24"/>
          <w:szCs w:val="24"/>
        </w:rPr>
        <w:softHyphen/>
        <w:t>тильной речи по типу легкого физиологического косноязычия. Могут наблюдаться и затруднения в произношении более сложных по звуко-слоговой структуре слов. Типична нестойкость этих расстройств, их тесная зависимость от утомления.</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При обследовании фонематического слуха обращает на себя внимание способность детей к различению оппозиционных звуков в составе слогов и слов, предъявляемых попарно (па-ба, палка-балка). При серийном предъявлении, даже когда ряд состоит из трех компонентов (па-ба-ба, палка-балка-балка), количество ошибок резко возрастает. Это го</w:t>
      </w:r>
      <w:r w:rsidRPr="000275D0">
        <w:rPr>
          <w:rFonts w:ascii="Times New Roman" w:hAnsi="Times New Roman"/>
          <w:sz w:val="24"/>
          <w:szCs w:val="24"/>
        </w:rPr>
        <w:softHyphen/>
        <w:t>ворит о некотором недоразвитии фонематического слуха. Задания, направленные на проверку сформированности фонематических представлений (придумать слова с за</w:t>
      </w:r>
      <w:r w:rsidRPr="000275D0">
        <w:rPr>
          <w:rFonts w:ascii="Times New Roman" w:hAnsi="Times New Roman"/>
          <w:sz w:val="24"/>
          <w:szCs w:val="24"/>
        </w:rPr>
        <w:softHyphen/>
        <w:t>данным звуком, подобрать картинки, названия которых содержат заданный звук) выполняются детьми очень пло</w:t>
      </w:r>
      <w:r w:rsidRPr="000275D0">
        <w:rPr>
          <w:rFonts w:ascii="Times New Roman" w:hAnsi="Times New Roman"/>
          <w:sz w:val="24"/>
          <w:szCs w:val="24"/>
        </w:rPr>
        <w:softHyphen/>
        <w:t>хо, что связано как с недоразвитием собственно фонема</w:t>
      </w:r>
      <w:r w:rsidRPr="000275D0">
        <w:rPr>
          <w:rFonts w:ascii="Times New Roman" w:hAnsi="Times New Roman"/>
          <w:sz w:val="24"/>
          <w:szCs w:val="24"/>
        </w:rPr>
        <w:softHyphen/>
        <w:t xml:space="preserve">тических </w:t>
      </w:r>
      <w:r w:rsidRPr="000275D0">
        <w:rPr>
          <w:rFonts w:ascii="Times New Roman" w:hAnsi="Times New Roman"/>
          <w:sz w:val="24"/>
          <w:szCs w:val="24"/>
        </w:rPr>
        <w:lastRenderedPageBreak/>
        <w:t>процессов, так и с бедностью словарного запаса этой категории детей.</w:t>
      </w:r>
    </w:p>
    <w:p w:rsidR="0042796E" w:rsidRPr="001C0461" w:rsidRDefault="0042796E" w:rsidP="001C0461">
      <w:pPr>
        <w:spacing w:after="0"/>
        <w:ind w:firstLine="709"/>
        <w:jc w:val="center"/>
        <w:rPr>
          <w:rFonts w:ascii="Times New Roman" w:hAnsi="Times New Roman"/>
          <w:b/>
          <w:i/>
          <w:sz w:val="24"/>
          <w:szCs w:val="24"/>
        </w:rPr>
      </w:pPr>
      <w:r w:rsidRPr="001C0461">
        <w:rPr>
          <w:rFonts w:ascii="Times New Roman" w:hAnsi="Times New Roman"/>
          <w:b/>
          <w:i/>
          <w:sz w:val="24"/>
          <w:szCs w:val="24"/>
        </w:rPr>
        <w:t>Звуковой анализ слова</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В связи с недоразвитием фонематических процессов у данной категории детей запаздывает становление навы</w:t>
      </w:r>
      <w:r w:rsidRPr="000275D0">
        <w:rPr>
          <w:rFonts w:ascii="Times New Roman" w:hAnsi="Times New Roman"/>
          <w:sz w:val="24"/>
          <w:szCs w:val="24"/>
        </w:rPr>
        <w:softHyphen/>
        <w:t>ков звукового анализа. Им доступен, как правило, лишь самый легкий вид; выделение звука из слова в том случае, если звук стоит в сильной позиции. Наиболее доступно выделение гласного звука из начала слова под ударением: аист, окунь, утка. Нередко нужно прибегать к утрирован</w:t>
      </w:r>
      <w:r w:rsidRPr="000275D0">
        <w:rPr>
          <w:rFonts w:ascii="Times New Roman" w:hAnsi="Times New Roman"/>
          <w:sz w:val="24"/>
          <w:szCs w:val="24"/>
        </w:rPr>
        <w:softHyphen/>
        <w:t>ному произнесению слова с усилением голоса на выделя</w:t>
      </w:r>
      <w:r w:rsidRPr="000275D0">
        <w:rPr>
          <w:rFonts w:ascii="Times New Roman" w:hAnsi="Times New Roman"/>
          <w:sz w:val="24"/>
          <w:szCs w:val="24"/>
        </w:rPr>
        <w:softHyphen/>
        <w:t>емом звуке, чтобы добиться ответа. Встречаются ошибки при определении гласного в середине слова, даже если слово состоит из одного слога (мак, кот, суп, сыр и т. д.).</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Наибольшие трудности вызывает выделение безу</w:t>
      </w:r>
      <w:r w:rsidRPr="000275D0">
        <w:rPr>
          <w:rFonts w:ascii="Times New Roman" w:hAnsi="Times New Roman"/>
          <w:sz w:val="24"/>
          <w:szCs w:val="24"/>
        </w:rPr>
        <w:softHyphen/>
        <w:t>дарного гласного из конца слова: вместо гласного звука обычно выделяется целый слог (сум-ка). Трудно детям «оторвать» согласный от гласного в начале слова, если этот согласный взрывной (к, г). В данном случае тоже вы</w:t>
      </w:r>
      <w:r w:rsidRPr="000275D0">
        <w:rPr>
          <w:rFonts w:ascii="Times New Roman" w:hAnsi="Times New Roman"/>
          <w:sz w:val="24"/>
          <w:szCs w:val="24"/>
        </w:rPr>
        <w:softHyphen/>
        <w:t>деляют слог (ко-ты). Таким образом, одной из характер</w:t>
      </w:r>
      <w:r w:rsidRPr="000275D0">
        <w:rPr>
          <w:rFonts w:ascii="Times New Roman" w:hAnsi="Times New Roman"/>
          <w:sz w:val="24"/>
          <w:szCs w:val="24"/>
        </w:rPr>
        <w:softHyphen/>
        <w:t>ных ошибок обучающихся, испытывающих трудности формирования письма, при проведении звукового анали</w:t>
      </w:r>
      <w:r w:rsidRPr="000275D0">
        <w:rPr>
          <w:rFonts w:ascii="Times New Roman" w:hAnsi="Times New Roman"/>
          <w:sz w:val="24"/>
          <w:szCs w:val="24"/>
        </w:rPr>
        <w:softHyphen/>
        <w:t>за является подмена его слоговым анализом.</w:t>
      </w:r>
    </w:p>
    <w:p w:rsidR="0042796E" w:rsidRPr="000275D0" w:rsidRDefault="0042796E" w:rsidP="001C0461">
      <w:pPr>
        <w:spacing w:after="0"/>
        <w:ind w:firstLine="709"/>
        <w:jc w:val="center"/>
        <w:rPr>
          <w:rFonts w:ascii="Times New Roman" w:hAnsi="Times New Roman"/>
          <w:b/>
          <w:sz w:val="24"/>
          <w:szCs w:val="24"/>
        </w:rPr>
      </w:pPr>
      <w:r w:rsidRPr="000275D0">
        <w:rPr>
          <w:rFonts w:ascii="Times New Roman" w:hAnsi="Times New Roman"/>
          <w:b/>
          <w:sz w:val="24"/>
          <w:szCs w:val="24"/>
        </w:rPr>
        <w:t>Слоговой анализ слова</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При выполнении слогового анализа слова у детей тоже встречается много ошибок. Им, в первую очередь, трудно различить понятия «слог» и «звук», так как оба они обозначаются как «часть слова». Следующая труд</w:t>
      </w:r>
      <w:r w:rsidRPr="000275D0">
        <w:rPr>
          <w:rFonts w:ascii="Times New Roman" w:hAnsi="Times New Roman"/>
          <w:sz w:val="24"/>
          <w:szCs w:val="24"/>
        </w:rPr>
        <w:softHyphen/>
        <w:t>ность при расчленении слова на слоги состоит в том, что некоторые сонорные звуки (л', н', м', р', й) воспринимаются ими как слогообразующие, так как могут произноситься с призвуком гласного звука. В таком случае слово «руль» будет делиться на два слога: ру-ль, так же как и ко-нь, ча-й и т.д.</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lastRenderedPageBreak/>
        <w:t>Много ошибок допускают дети при делении слов на слоги, если в слове оказывается два гласных зву</w:t>
      </w:r>
      <w:r w:rsidRPr="000275D0">
        <w:rPr>
          <w:rFonts w:ascii="Times New Roman" w:hAnsi="Times New Roman"/>
          <w:sz w:val="24"/>
          <w:szCs w:val="24"/>
        </w:rPr>
        <w:softHyphen/>
        <w:t>ка рядом: например, в слове «аист» они не выделяют два слога.</w:t>
      </w:r>
    </w:p>
    <w:p w:rsidR="0042796E" w:rsidRPr="000275D0" w:rsidRDefault="0042796E" w:rsidP="001C0461">
      <w:pPr>
        <w:spacing w:after="0"/>
        <w:ind w:firstLine="709"/>
        <w:jc w:val="center"/>
        <w:rPr>
          <w:rFonts w:ascii="Times New Roman" w:hAnsi="Times New Roman"/>
          <w:b/>
          <w:sz w:val="24"/>
          <w:szCs w:val="24"/>
        </w:rPr>
      </w:pPr>
      <w:r w:rsidRPr="000275D0">
        <w:rPr>
          <w:rFonts w:ascii="Times New Roman" w:hAnsi="Times New Roman"/>
          <w:b/>
          <w:sz w:val="24"/>
          <w:szCs w:val="24"/>
        </w:rPr>
        <w:t>Словарный запас</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Бедность словаря детей с нарушениями письма обу</w:t>
      </w:r>
      <w:r w:rsidRPr="000275D0">
        <w:rPr>
          <w:rFonts w:ascii="Times New Roman" w:hAnsi="Times New Roman"/>
          <w:sz w:val="24"/>
          <w:szCs w:val="24"/>
        </w:rPr>
        <w:softHyphen/>
        <w:t>словлена их низкой любознательностью, недостаточным развитием интеллектуальных интересов. Детей характе</w:t>
      </w:r>
      <w:r w:rsidRPr="000275D0">
        <w:rPr>
          <w:rFonts w:ascii="Times New Roman" w:hAnsi="Times New Roman"/>
          <w:sz w:val="24"/>
          <w:szCs w:val="24"/>
        </w:rPr>
        <w:softHyphen/>
        <w:t>ризует низкая осведомленность, которая проявляется в незнании многих общеупотребительных слов, слов-на</w:t>
      </w:r>
      <w:r w:rsidRPr="000275D0">
        <w:rPr>
          <w:rFonts w:ascii="Times New Roman" w:hAnsi="Times New Roman"/>
          <w:sz w:val="24"/>
          <w:szCs w:val="24"/>
        </w:rPr>
        <w:softHyphen/>
        <w:t>званий цветов, деревьев, животных, птиц и других ка</w:t>
      </w:r>
      <w:r w:rsidRPr="000275D0">
        <w:rPr>
          <w:rFonts w:ascii="Times New Roman" w:hAnsi="Times New Roman"/>
          <w:sz w:val="24"/>
          <w:szCs w:val="24"/>
        </w:rPr>
        <w:softHyphen/>
        <w:t>тегорий слов, входящих в активную речь нормально раз</w:t>
      </w:r>
      <w:r w:rsidRPr="000275D0">
        <w:rPr>
          <w:rFonts w:ascii="Times New Roman" w:hAnsi="Times New Roman"/>
          <w:sz w:val="24"/>
          <w:szCs w:val="24"/>
        </w:rPr>
        <w:softHyphen/>
        <w:t>вивающихся сверстников. Не владеют дети описываемой категории и многими словами-обобщениями (транспорт, инструменты, насекомые, головные уборы), не знают на</w:t>
      </w:r>
      <w:r w:rsidRPr="000275D0">
        <w:rPr>
          <w:rFonts w:ascii="Times New Roman" w:hAnsi="Times New Roman"/>
          <w:sz w:val="24"/>
          <w:szCs w:val="24"/>
        </w:rPr>
        <w:softHyphen/>
        <w:t>званий месяцев и смешивают понятия «времена года» и «месяцы».</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Для устной речи детей  с нарушениями письма присущи ошибки словообразовательного харак</w:t>
      </w:r>
      <w:r w:rsidRPr="000275D0">
        <w:rPr>
          <w:rFonts w:ascii="Times New Roman" w:hAnsi="Times New Roman"/>
          <w:sz w:val="24"/>
          <w:szCs w:val="24"/>
        </w:rPr>
        <w:softHyphen/>
        <w:t>тера («лошаденок», «куренок», «щененок»), отсутствие разнообразных словообразовательных моделей, бедность в выборе приставок. Речь не богата и синтаксическими конструкциями: чаще всего используются простые пред</w:t>
      </w:r>
      <w:r w:rsidRPr="000275D0">
        <w:rPr>
          <w:rFonts w:ascii="Times New Roman" w:hAnsi="Times New Roman"/>
          <w:sz w:val="24"/>
          <w:szCs w:val="24"/>
        </w:rPr>
        <w:softHyphen/>
        <w:t>ложения с одним дополнением или обстоятельством. Встречаются ошибки в употреблении падежных форм и предлогов.</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Существенные пробелы в сфере словообразования в устной речи способствуют затруднениям на письме. Не</w:t>
      </w:r>
      <w:r w:rsidRPr="000275D0">
        <w:rPr>
          <w:rFonts w:ascii="Times New Roman" w:hAnsi="Times New Roman"/>
          <w:sz w:val="24"/>
          <w:szCs w:val="24"/>
        </w:rPr>
        <w:softHyphen/>
        <w:t>умение образовывать новые слова, в том числе и однокоренные, не дает возможности проверять безударную гласную в корне и таким образом ведет к большому коли</w:t>
      </w:r>
      <w:r w:rsidRPr="000275D0">
        <w:rPr>
          <w:rFonts w:ascii="Times New Roman" w:hAnsi="Times New Roman"/>
          <w:sz w:val="24"/>
          <w:szCs w:val="24"/>
        </w:rPr>
        <w:softHyphen/>
        <w:t>честву ошибок.</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Что касается темы «Однокоренные слова», то за</w:t>
      </w:r>
      <w:r w:rsidRPr="000275D0">
        <w:rPr>
          <w:rFonts w:ascii="Times New Roman" w:hAnsi="Times New Roman"/>
          <w:sz w:val="24"/>
          <w:szCs w:val="24"/>
        </w:rPr>
        <w:softHyphen/>
        <w:t>труднения у детей вызываются не только отставанием в области грамматических обобщений, но и недостаточ</w:t>
      </w:r>
      <w:r w:rsidRPr="000275D0">
        <w:rPr>
          <w:rFonts w:ascii="Times New Roman" w:hAnsi="Times New Roman"/>
          <w:sz w:val="24"/>
          <w:szCs w:val="24"/>
        </w:rPr>
        <w:softHyphen/>
        <w:t>ным овладением логическими операциями. При объ</w:t>
      </w:r>
      <w:r w:rsidRPr="000275D0">
        <w:rPr>
          <w:rFonts w:ascii="Times New Roman" w:hAnsi="Times New Roman"/>
          <w:sz w:val="24"/>
          <w:szCs w:val="24"/>
        </w:rPr>
        <w:softHyphen/>
        <w:t xml:space="preserve">единении слов в группу </w:t>
      </w:r>
      <w:r w:rsidRPr="000275D0">
        <w:rPr>
          <w:rFonts w:ascii="Times New Roman" w:hAnsi="Times New Roman"/>
          <w:sz w:val="24"/>
          <w:szCs w:val="24"/>
        </w:rPr>
        <w:lastRenderedPageBreak/>
        <w:t xml:space="preserve">однокоренных надо опираться не только на внешнее сходство в буквенном составе, но, в большей степени, на сходство значений, то есть на смысл слов. Детям с дисграфией часто трудно установить смысловую связь между двумя родственными словами, если сходство значений не так явно выражено. Поэтому при попытке подбора родственных слов обучающиеся или совсем не выполняют задание, или подбирают слова по случайному внешнему сходству (гора - город). Но чаще всего они подменяют подбор родственных слов изменением слова по числам или падежам, называя ту или иную форму слова (гора - горы - горой). </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По количеству употребляемых в активном словаре слов преобладают имена существительные, но при этом их запас невелик. Дети не знают многих общеупотребительных слов, сме</w:t>
      </w:r>
      <w:r w:rsidRPr="000275D0">
        <w:rPr>
          <w:rFonts w:ascii="Times New Roman" w:hAnsi="Times New Roman"/>
          <w:sz w:val="24"/>
          <w:szCs w:val="24"/>
        </w:rPr>
        <w:softHyphen/>
        <w:t>шивают названия сходных предметов (кружка - чаш</w:t>
      </w:r>
      <w:r w:rsidRPr="000275D0">
        <w:rPr>
          <w:rFonts w:ascii="Times New Roman" w:hAnsi="Times New Roman"/>
          <w:sz w:val="24"/>
          <w:szCs w:val="24"/>
        </w:rPr>
        <w:softHyphen/>
        <w:t>ка, тарелка - блюдце), очень мало знают слов-назва</w:t>
      </w:r>
      <w:r w:rsidRPr="000275D0">
        <w:rPr>
          <w:rFonts w:ascii="Times New Roman" w:hAnsi="Times New Roman"/>
          <w:sz w:val="24"/>
          <w:szCs w:val="24"/>
        </w:rPr>
        <w:softHyphen/>
        <w:t>ний различных цветов, деревьев, одежды и предметов быта. Учащиеся  не владеют многими родовыми понятиями (мебель, транспорт, ягоды). Так, при выполнении задания назвать одним словом груп</w:t>
      </w:r>
      <w:r w:rsidRPr="000275D0">
        <w:rPr>
          <w:rFonts w:ascii="Times New Roman" w:hAnsi="Times New Roman"/>
          <w:sz w:val="24"/>
          <w:szCs w:val="24"/>
        </w:rPr>
        <w:softHyphen/>
        <w:t>пу однородных предметов, дети часто называют общий функциональный признак этих предметов, выражен</w:t>
      </w:r>
      <w:r w:rsidRPr="000275D0">
        <w:rPr>
          <w:rFonts w:ascii="Times New Roman" w:hAnsi="Times New Roman"/>
          <w:sz w:val="24"/>
          <w:szCs w:val="24"/>
        </w:rPr>
        <w:softHyphen/>
        <w:t xml:space="preserve">ный глаголом (столы, стулья, диваны - чтоб сидеть; рубашки, брюки, платья - продают, одуванчики, розы, ромашки - они растут).Часто используются слишком широкие родовые понятия (платье, пальто, юбка - вещи; яблоки, груши, сливы - еда).     </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Результаты обследования словообразовательных на</w:t>
      </w:r>
      <w:r w:rsidRPr="000275D0">
        <w:rPr>
          <w:rFonts w:ascii="Times New Roman" w:hAnsi="Times New Roman"/>
          <w:sz w:val="24"/>
          <w:szCs w:val="24"/>
        </w:rPr>
        <w:softHyphen/>
        <w:t>выков обучающихся 5-9  классов с дисграфией показыва</w:t>
      </w:r>
      <w:r w:rsidRPr="000275D0">
        <w:rPr>
          <w:rFonts w:ascii="Times New Roman" w:hAnsi="Times New Roman"/>
          <w:sz w:val="24"/>
          <w:szCs w:val="24"/>
        </w:rPr>
        <w:softHyphen/>
        <w:t>ют, что у них недостаточно сформированы практические умения и навыки в области словообразования. Дети с дисграфией в школьном возрасте часто неуверенно пользуются словообразовательными моде</w:t>
      </w:r>
      <w:r w:rsidRPr="000275D0">
        <w:rPr>
          <w:rFonts w:ascii="Times New Roman" w:hAnsi="Times New Roman"/>
          <w:sz w:val="24"/>
          <w:szCs w:val="24"/>
        </w:rPr>
        <w:softHyphen/>
        <w:t>лями, допускают ошибки при употреблении суффиксов и приставок. Особенно много ошибок обнаруживается, когда школьники выполняют задания по образованию но</w:t>
      </w:r>
      <w:r w:rsidRPr="000275D0">
        <w:rPr>
          <w:rFonts w:ascii="Times New Roman" w:hAnsi="Times New Roman"/>
          <w:sz w:val="24"/>
          <w:szCs w:val="24"/>
        </w:rPr>
        <w:softHyphen/>
        <w:t xml:space="preserve">вых слов. В условиях разговорно-бытовой речи не всегда можно заметить </w:t>
      </w:r>
      <w:r w:rsidRPr="000275D0">
        <w:rPr>
          <w:rFonts w:ascii="Times New Roman" w:hAnsi="Times New Roman"/>
          <w:sz w:val="24"/>
          <w:szCs w:val="24"/>
        </w:rPr>
        <w:lastRenderedPageBreak/>
        <w:t>несостоятельность в данной сфере рече</w:t>
      </w:r>
      <w:r w:rsidRPr="000275D0">
        <w:rPr>
          <w:rFonts w:ascii="Times New Roman" w:hAnsi="Times New Roman"/>
          <w:sz w:val="24"/>
          <w:szCs w:val="24"/>
        </w:rPr>
        <w:softHyphen/>
        <w:t>вой деятельности, так как дети предпочитают пользовать</w:t>
      </w:r>
      <w:r w:rsidRPr="000275D0">
        <w:rPr>
          <w:rFonts w:ascii="Times New Roman" w:hAnsi="Times New Roman"/>
          <w:sz w:val="24"/>
          <w:szCs w:val="24"/>
        </w:rPr>
        <w:softHyphen/>
        <w:t>ся словами без суффиксов и приставок. Это, в свою оче</w:t>
      </w:r>
      <w:r w:rsidRPr="000275D0">
        <w:rPr>
          <w:rFonts w:ascii="Times New Roman" w:hAnsi="Times New Roman"/>
          <w:sz w:val="24"/>
          <w:szCs w:val="24"/>
        </w:rPr>
        <w:softHyphen/>
        <w:t>редь, ведет к обеднению словарного запаса и не помогает преодолевать аграмматизм в области словообразования, так как без практики, без упражнений речевые умения не будут совершенствоваться.</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При обследовании всех компонентов речевой системы  обучающихся  с дисграфией (звукопроизношения, фонематических процессов, словаря, грамматического строя и связной речи), обнаруживается большое отставание в развитии словаря. В структуре речевого дефекта у обучающихся с дисграфией недоразвитие словаря занимает большое место.</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В словарном запасе обращает на себя внимание почти полное отсутствие имен прилагательных, за исключением прилагательных, обозначающих цвет. Подбирая определения к предме</w:t>
      </w:r>
      <w:r w:rsidRPr="000275D0">
        <w:rPr>
          <w:rFonts w:ascii="Times New Roman" w:hAnsi="Times New Roman"/>
          <w:sz w:val="24"/>
          <w:szCs w:val="24"/>
        </w:rPr>
        <w:softHyphen/>
        <w:t>там, дети пользуются исключительно характеристиками по цвету (стол черный, стул желтый и т. д.). Кроме этого, ис</w:t>
      </w:r>
      <w:r w:rsidRPr="000275D0">
        <w:rPr>
          <w:rFonts w:ascii="Times New Roman" w:hAnsi="Times New Roman"/>
          <w:sz w:val="24"/>
          <w:szCs w:val="24"/>
        </w:rPr>
        <w:softHyphen/>
        <w:t>пользуются прилагательные, обозначающие размер (боль</w:t>
      </w:r>
      <w:r w:rsidRPr="000275D0">
        <w:rPr>
          <w:rFonts w:ascii="Times New Roman" w:hAnsi="Times New Roman"/>
          <w:sz w:val="24"/>
          <w:szCs w:val="24"/>
        </w:rPr>
        <w:softHyphen/>
        <w:t>шой - маленький), а из оценочных - плохой -хороший.</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Также очень беден глагольный словарь. Сходные дей</w:t>
      </w:r>
      <w:r w:rsidRPr="000275D0">
        <w:rPr>
          <w:rFonts w:ascii="Times New Roman" w:hAnsi="Times New Roman"/>
          <w:sz w:val="24"/>
          <w:szCs w:val="24"/>
        </w:rPr>
        <w:softHyphen/>
        <w:t>ствия, как правило, называют одним словом (белка ходит, черепаха ходит, конь ходит). Дети редко пользуются при</w:t>
      </w:r>
      <w:r w:rsidRPr="000275D0">
        <w:rPr>
          <w:rFonts w:ascii="Times New Roman" w:hAnsi="Times New Roman"/>
          <w:sz w:val="24"/>
          <w:szCs w:val="24"/>
        </w:rPr>
        <w:softHyphen/>
        <w:t>ставками для обозначения оттенков действия или употребляют одну приставку (пришел в школу, подошел к другу, вошел в класс - все эти глаголы заменяются одним сло</w:t>
      </w:r>
      <w:r w:rsidRPr="000275D0">
        <w:rPr>
          <w:rFonts w:ascii="Times New Roman" w:hAnsi="Times New Roman"/>
          <w:sz w:val="24"/>
          <w:szCs w:val="24"/>
        </w:rPr>
        <w:softHyphen/>
        <w:t>вом - пришел).</w:t>
      </w:r>
    </w:p>
    <w:p w:rsidR="0042796E" w:rsidRPr="000275D0" w:rsidRDefault="0042796E" w:rsidP="001C0461">
      <w:pPr>
        <w:spacing w:after="0"/>
        <w:ind w:firstLine="709"/>
        <w:jc w:val="center"/>
        <w:rPr>
          <w:rFonts w:ascii="Times New Roman" w:hAnsi="Times New Roman"/>
          <w:b/>
          <w:sz w:val="24"/>
          <w:szCs w:val="24"/>
        </w:rPr>
      </w:pPr>
      <w:r w:rsidRPr="000275D0">
        <w:rPr>
          <w:rFonts w:ascii="Times New Roman" w:hAnsi="Times New Roman"/>
          <w:b/>
          <w:sz w:val="24"/>
          <w:szCs w:val="24"/>
        </w:rPr>
        <w:t>Грамматический строй и связная речь</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Связная речь не развита в силу недостаточности сло</w:t>
      </w:r>
      <w:r w:rsidRPr="000275D0">
        <w:rPr>
          <w:rFonts w:ascii="Times New Roman" w:hAnsi="Times New Roman"/>
          <w:sz w:val="24"/>
          <w:szCs w:val="24"/>
        </w:rPr>
        <w:softHyphen/>
        <w:t xml:space="preserve">варного запаса, низкого уровня познавательной активности, удовлетворенности уровнем бытового общения. Обучающийся не осознает необходимости развивать эту сторону речи, обходясь диалогической формой. В какой-то мере такой низкий уровень развития связной речи обусловлен пробелами в воспитании и </w:t>
      </w:r>
      <w:r w:rsidRPr="000275D0">
        <w:rPr>
          <w:rFonts w:ascii="Times New Roman" w:hAnsi="Times New Roman"/>
          <w:sz w:val="24"/>
          <w:szCs w:val="24"/>
        </w:rPr>
        <w:lastRenderedPageBreak/>
        <w:t>обучении, а также социальной запущенностью. Известно, что связная речь развивается только при обучении.</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 xml:space="preserve">В устной  речи   школьников  встречаются ошибки, связанные с недостаточным усвоением грамматического строя языка, особенно в части вариантов и исключения из правил. Так, при словоизменении имен существительных в единственном числе, дети часто не правильно употребляют падежные окончания, пользуясь только одним из нескольких вариантов (был в лесе, стоял на мосте). Часты смешения предлогов, употребляющихся с одним падежом (пришел со школы, слез из дерева). Не различают дети форм родительного и винительного  падежей  неодушевленных  существительных (вижу мяч - не вижу мяч). Особенно много ошибок встречается при попытках образования множественного числа существительных в именительном и родительном падежах. В данных случаях выбираются или наиболее употребительные окончания и распространяются на все слова (креслы - стулы - домы) или окончания смешиваются. В таком случае встречаются и правильные, и ошибочные формы (города – дома - торта; пара туфлей, много чулков, пара сапогов, пара носков). </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В устной и письменной речи обучающихся 5-9 классов   встречается много ошибок, свя</w:t>
      </w:r>
      <w:r w:rsidRPr="000275D0">
        <w:rPr>
          <w:rFonts w:ascii="Times New Roman" w:hAnsi="Times New Roman"/>
          <w:sz w:val="24"/>
          <w:szCs w:val="24"/>
        </w:rPr>
        <w:softHyphen/>
        <w:t>занных со словоизменением основных частей речи - так называемые аграмматизмы.</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Большие затруднения вызывают у детей задания на понимание логико-грамматических оборотов речи, свя</w:t>
      </w:r>
      <w:r w:rsidRPr="000275D0">
        <w:rPr>
          <w:rFonts w:ascii="Times New Roman" w:hAnsi="Times New Roman"/>
          <w:sz w:val="24"/>
          <w:szCs w:val="24"/>
        </w:rPr>
        <w:softHyphen/>
        <w:t>занных с падежными формами. В таких оборотах оконча</w:t>
      </w:r>
      <w:r w:rsidRPr="000275D0">
        <w:rPr>
          <w:rFonts w:ascii="Times New Roman" w:hAnsi="Times New Roman"/>
          <w:sz w:val="24"/>
          <w:szCs w:val="24"/>
        </w:rPr>
        <w:softHyphen/>
        <w:t>ния несут на себе смысловую нагрузку и изменение окон</w:t>
      </w:r>
      <w:r w:rsidRPr="000275D0">
        <w:rPr>
          <w:rFonts w:ascii="Times New Roman" w:hAnsi="Times New Roman"/>
          <w:sz w:val="24"/>
          <w:szCs w:val="24"/>
        </w:rPr>
        <w:softHyphen/>
        <w:t>чания полностью меняет смысл высказывания: «Шоколадку купила Ира» или «Шоколадка купила Иру». Детям такие предложения кажутся одинаковыми.</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Наиболее стойкими аграмматизмами являются ошиб</w:t>
      </w:r>
      <w:r w:rsidRPr="000275D0">
        <w:rPr>
          <w:rFonts w:ascii="Times New Roman" w:hAnsi="Times New Roman"/>
          <w:sz w:val="24"/>
          <w:szCs w:val="24"/>
        </w:rPr>
        <w:softHyphen/>
        <w:t>ки согласования. Как известно, имена прилагательные, в отличие от существительных, имеющих родовую при</w:t>
      </w:r>
      <w:r w:rsidRPr="000275D0">
        <w:rPr>
          <w:rFonts w:ascii="Times New Roman" w:hAnsi="Times New Roman"/>
          <w:sz w:val="24"/>
          <w:szCs w:val="24"/>
        </w:rPr>
        <w:softHyphen/>
        <w:t>надлежность, изменяются по родам, и правильно упо</w:t>
      </w:r>
      <w:r w:rsidRPr="000275D0">
        <w:rPr>
          <w:rFonts w:ascii="Times New Roman" w:hAnsi="Times New Roman"/>
          <w:sz w:val="24"/>
          <w:szCs w:val="24"/>
        </w:rPr>
        <w:softHyphen/>
        <w:t xml:space="preserve">треблять окончания прилагательных </w:t>
      </w:r>
      <w:r w:rsidRPr="000275D0">
        <w:rPr>
          <w:rFonts w:ascii="Times New Roman" w:hAnsi="Times New Roman"/>
          <w:sz w:val="24"/>
          <w:szCs w:val="24"/>
        </w:rPr>
        <w:lastRenderedPageBreak/>
        <w:t>нужно только, умея определять род существительных. В норме категория рода усваивается детьми достаточно рано, к трем годам. Если же этот процесс задержался, то гораздо позже дети научатся и согласовывать другие части речи по роду, так как они не уверены в роде существительного. Дети с на</w:t>
      </w:r>
      <w:r w:rsidRPr="000275D0">
        <w:rPr>
          <w:rFonts w:ascii="Times New Roman" w:hAnsi="Times New Roman"/>
          <w:sz w:val="24"/>
          <w:szCs w:val="24"/>
        </w:rPr>
        <w:softHyphen/>
        <w:t>рушениями письма часто затрудняются отнести то или иное существительное к нужному роду, поэтому допуска</w:t>
      </w:r>
      <w:r w:rsidRPr="000275D0">
        <w:rPr>
          <w:rFonts w:ascii="Times New Roman" w:hAnsi="Times New Roman"/>
          <w:sz w:val="24"/>
          <w:szCs w:val="24"/>
        </w:rPr>
        <w:softHyphen/>
        <w:t>ют ошибки в согласовании. И даже если в устной речи таких ошибок может и не обнаружиться много (просто безударные окончания звучат примерно одинаково), то на письме ошибки в согласовании прилагательных с суще</w:t>
      </w:r>
      <w:r w:rsidRPr="000275D0">
        <w:rPr>
          <w:rFonts w:ascii="Times New Roman" w:hAnsi="Times New Roman"/>
          <w:sz w:val="24"/>
          <w:szCs w:val="24"/>
        </w:rPr>
        <w:softHyphen/>
        <w:t>ствительными в роде - довольно частое явление. В роде с существительными согласуются и глаголы прошедшего времени. Трудности согласования глаголов аналогичны трудностям, возникающим при согласовании прилага</w:t>
      </w:r>
      <w:r w:rsidRPr="000275D0">
        <w:rPr>
          <w:rFonts w:ascii="Times New Roman" w:hAnsi="Times New Roman"/>
          <w:sz w:val="24"/>
          <w:szCs w:val="24"/>
        </w:rPr>
        <w:softHyphen/>
        <w:t>тельных.</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Связная речь у обучающихся с дисграфией страдает не в меньшей степени, чем словарь и грамматический строй. Наибольшие затруднения вызывает составление само</w:t>
      </w:r>
      <w:r w:rsidRPr="000275D0">
        <w:rPr>
          <w:rFonts w:ascii="Times New Roman" w:hAnsi="Times New Roman"/>
          <w:sz w:val="24"/>
          <w:szCs w:val="24"/>
        </w:rPr>
        <w:softHyphen/>
        <w:t>стоятельного рассказа, а также рассказа по картинке или серии картин. При попытке рассказать по картинке ребенок непоследовательно переходит с описания одной детали на другую, затем возвращается на предыдущую. Другой вид связной речи - пересказ текста - дается  школьникам лучше, особенно если у кого-ни</w:t>
      </w:r>
      <w:r w:rsidRPr="000275D0">
        <w:rPr>
          <w:rFonts w:ascii="Times New Roman" w:hAnsi="Times New Roman"/>
          <w:sz w:val="24"/>
          <w:szCs w:val="24"/>
        </w:rPr>
        <w:softHyphen/>
        <w:t>будь достаточно хорошо развита механическая память. Но в большинстве случаев пересказ получается непол</w:t>
      </w:r>
      <w:r w:rsidRPr="000275D0">
        <w:rPr>
          <w:rFonts w:ascii="Times New Roman" w:hAnsi="Times New Roman"/>
          <w:sz w:val="24"/>
          <w:szCs w:val="24"/>
        </w:rPr>
        <w:softHyphen/>
        <w:t>ным, с пропуском многих, в том числе существенных, деталей, с перестановкой частей, что говорит о недоста</w:t>
      </w:r>
      <w:r w:rsidRPr="000275D0">
        <w:rPr>
          <w:rFonts w:ascii="Times New Roman" w:hAnsi="Times New Roman"/>
          <w:sz w:val="24"/>
          <w:szCs w:val="24"/>
        </w:rPr>
        <w:softHyphen/>
        <w:t>точном понимании смысла услышанного. Многие дети не приступают к самостоятельному пересказу и ждут наводящих вопросов. Причем, им понадобятся не про</w:t>
      </w:r>
      <w:r w:rsidRPr="000275D0">
        <w:rPr>
          <w:rFonts w:ascii="Times New Roman" w:hAnsi="Times New Roman"/>
          <w:sz w:val="24"/>
          <w:szCs w:val="24"/>
        </w:rPr>
        <w:softHyphen/>
        <w:t>блемные, а подробные, воспроизводящие сюжет текста вопросы.</w:t>
      </w:r>
    </w:p>
    <w:p w:rsidR="0042796E" w:rsidRPr="000275D0" w:rsidRDefault="0042796E" w:rsidP="0042796E">
      <w:pPr>
        <w:ind w:firstLine="709"/>
        <w:jc w:val="both"/>
        <w:rPr>
          <w:rFonts w:ascii="Times New Roman" w:hAnsi="Times New Roman"/>
          <w:sz w:val="24"/>
          <w:szCs w:val="24"/>
        </w:rPr>
      </w:pPr>
      <w:r w:rsidRPr="000275D0">
        <w:rPr>
          <w:rFonts w:ascii="Times New Roman" w:hAnsi="Times New Roman"/>
          <w:sz w:val="24"/>
          <w:szCs w:val="24"/>
        </w:rPr>
        <w:t>Коррекция недостатков в развитии связ</w:t>
      </w:r>
      <w:r w:rsidRPr="000275D0">
        <w:rPr>
          <w:rFonts w:ascii="Times New Roman" w:hAnsi="Times New Roman"/>
          <w:sz w:val="24"/>
          <w:szCs w:val="24"/>
        </w:rPr>
        <w:softHyphen/>
        <w:t>ной речи осуществляется на всех логопедических заняти</w:t>
      </w:r>
      <w:r w:rsidRPr="000275D0">
        <w:rPr>
          <w:rFonts w:ascii="Times New Roman" w:hAnsi="Times New Roman"/>
          <w:sz w:val="24"/>
          <w:szCs w:val="24"/>
        </w:rPr>
        <w:softHyphen/>
        <w:t>ях независимо от темы: дети учатся полно и подробно пла</w:t>
      </w:r>
      <w:r w:rsidRPr="000275D0">
        <w:rPr>
          <w:rFonts w:ascii="Times New Roman" w:hAnsi="Times New Roman"/>
          <w:sz w:val="24"/>
          <w:szCs w:val="24"/>
        </w:rPr>
        <w:softHyphen/>
        <w:t xml:space="preserve">нировать выполнение того или иного занятия, объяснять свой ответ. При ответах дети должны </w:t>
      </w:r>
      <w:r w:rsidRPr="000275D0">
        <w:rPr>
          <w:rFonts w:ascii="Times New Roman" w:hAnsi="Times New Roman"/>
          <w:sz w:val="24"/>
          <w:szCs w:val="24"/>
        </w:rPr>
        <w:lastRenderedPageBreak/>
        <w:t>пользоваться пол</w:t>
      </w:r>
      <w:r w:rsidRPr="000275D0">
        <w:rPr>
          <w:rFonts w:ascii="Times New Roman" w:hAnsi="Times New Roman"/>
          <w:sz w:val="24"/>
          <w:szCs w:val="24"/>
        </w:rPr>
        <w:softHyphen/>
        <w:t>ными развернутыми предложениями, при этом использо</w:t>
      </w:r>
      <w:r w:rsidRPr="000275D0">
        <w:rPr>
          <w:rFonts w:ascii="Times New Roman" w:hAnsi="Times New Roman"/>
          <w:sz w:val="24"/>
          <w:szCs w:val="24"/>
        </w:rPr>
        <w:softHyphen/>
        <w:t>вать несколько предложений, чтобы составилось малень</w:t>
      </w:r>
      <w:r w:rsidRPr="000275D0">
        <w:rPr>
          <w:rFonts w:ascii="Times New Roman" w:hAnsi="Times New Roman"/>
          <w:sz w:val="24"/>
          <w:szCs w:val="24"/>
        </w:rPr>
        <w:softHyphen/>
        <w:t>кое связное высказывание. Учитель-логопед поощряет попытки детей строить развернутые ответы с помощью вопросов. Постепенно опорные вопросы сворачиваются, остается помощь в виде побуждения к составлению рас</w:t>
      </w:r>
      <w:r w:rsidRPr="000275D0">
        <w:rPr>
          <w:rFonts w:ascii="Times New Roman" w:hAnsi="Times New Roman"/>
          <w:sz w:val="24"/>
          <w:szCs w:val="24"/>
        </w:rPr>
        <w:softHyphen/>
        <w:t>сказа.</w:t>
      </w:r>
    </w:p>
    <w:p w:rsidR="0042796E" w:rsidRPr="000275D0" w:rsidRDefault="0042796E" w:rsidP="001C0461">
      <w:pPr>
        <w:spacing w:after="0"/>
        <w:ind w:firstLine="709"/>
        <w:jc w:val="both"/>
        <w:rPr>
          <w:rFonts w:ascii="Times New Roman" w:hAnsi="Times New Roman"/>
          <w:b/>
          <w:sz w:val="24"/>
          <w:szCs w:val="24"/>
        </w:rPr>
      </w:pPr>
      <w:r w:rsidRPr="000275D0">
        <w:rPr>
          <w:rFonts w:ascii="Times New Roman" w:hAnsi="Times New Roman"/>
          <w:b/>
          <w:sz w:val="24"/>
          <w:szCs w:val="24"/>
        </w:rPr>
        <w:t>Наиболее характерные специфические нарушения обучающихся 5-9 классов VII, VIII видов:</w:t>
      </w:r>
    </w:p>
    <w:p w:rsidR="0042796E" w:rsidRPr="000275D0" w:rsidRDefault="0042796E" w:rsidP="00002094">
      <w:pPr>
        <w:spacing w:after="0" w:line="240" w:lineRule="auto"/>
        <w:ind w:firstLine="709"/>
        <w:jc w:val="both"/>
        <w:rPr>
          <w:rFonts w:ascii="Times New Roman" w:hAnsi="Times New Roman"/>
          <w:sz w:val="24"/>
          <w:szCs w:val="24"/>
        </w:rPr>
      </w:pPr>
      <w:r w:rsidRPr="000275D0">
        <w:rPr>
          <w:rFonts w:ascii="Times New Roman" w:hAnsi="Times New Roman"/>
          <w:sz w:val="24"/>
          <w:szCs w:val="24"/>
        </w:rPr>
        <w:t>- единичные случаи недоразвития фонематического восприятия;</w:t>
      </w:r>
    </w:p>
    <w:p w:rsidR="0042796E" w:rsidRPr="000275D0" w:rsidRDefault="0042796E" w:rsidP="00002094">
      <w:pPr>
        <w:spacing w:after="0" w:line="240" w:lineRule="auto"/>
        <w:ind w:firstLine="709"/>
        <w:jc w:val="both"/>
        <w:rPr>
          <w:rFonts w:ascii="Times New Roman" w:hAnsi="Times New Roman"/>
          <w:sz w:val="24"/>
          <w:szCs w:val="24"/>
        </w:rPr>
      </w:pPr>
      <w:r w:rsidRPr="000275D0">
        <w:rPr>
          <w:rFonts w:ascii="Times New Roman" w:hAnsi="Times New Roman"/>
          <w:sz w:val="24"/>
          <w:szCs w:val="24"/>
        </w:rPr>
        <w:t>- нечеткая дикция, нарушения слоговой структуры слов;</w:t>
      </w:r>
    </w:p>
    <w:p w:rsidR="0042796E" w:rsidRPr="000275D0" w:rsidRDefault="0042796E" w:rsidP="00002094">
      <w:pPr>
        <w:spacing w:after="0" w:line="240" w:lineRule="auto"/>
        <w:ind w:firstLine="709"/>
        <w:jc w:val="both"/>
        <w:rPr>
          <w:rFonts w:ascii="Times New Roman" w:hAnsi="Times New Roman"/>
          <w:sz w:val="24"/>
          <w:szCs w:val="24"/>
        </w:rPr>
      </w:pPr>
      <w:r w:rsidRPr="000275D0">
        <w:rPr>
          <w:rFonts w:ascii="Times New Roman" w:hAnsi="Times New Roman"/>
          <w:sz w:val="24"/>
          <w:szCs w:val="24"/>
        </w:rPr>
        <w:t>- замены и смешения букв;</w:t>
      </w:r>
    </w:p>
    <w:p w:rsidR="0042796E" w:rsidRPr="000275D0" w:rsidRDefault="0042796E" w:rsidP="00002094">
      <w:pPr>
        <w:spacing w:after="0" w:line="240" w:lineRule="auto"/>
        <w:ind w:firstLine="709"/>
        <w:jc w:val="both"/>
        <w:rPr>
          <w:rFonts w:ascii="Times New Roman" w:hAnsi="Times New Roman"/>
          <w:sz w:val="24"/>
          <w:szCs w:val="24"/>
        </w:rPr>
      </w:pPr>
      <w:r w:rsidRPr="000275D0">
        <w:rPr>
          <w:rFonts w:ascii="Times New Roman" w:hAnsi="Times New Roman"/>
          <w:sz w:val="24"/>
          <w:szCs w:val="24"/>
        </w:rPr>
        <w:t>- аграмматизмы в устной, так и в письменной речи;</w:t>
      </w:r>
    </w:p>
    <w:p w:rsidR="0042796E" w:rsidRPr="000275D0" w:rsidRDefault="001C0461" w:rsidP="00002094">
      <w:pPr>
        <w:spacing w:after="0" w:line="240" w:lineRule="auto"/>
        <w:ind w:firstLine="709"/>
        <w:jc w:val="both"/>
        <w:rPr>
          <w:rFonts w:ascii="Times New Roman" w:hAnsi="Times New Roman"/>
          <w:sz w:val="24"/>
          <w:szCs w:val="24"/>
        </w:rPr>
      </w:pPr>
      <w:r>
        <w:rPr>
          <w:rFonts w:ascii="Times New Roman" w:hAnsi="Times New Roman"/>
          <w:sz w:val="24"/>
          <w:szCs w:val="24"/>
        </w:rPr>
        <w:t>-</w:t>
      </w:r>
      <w:r w:rsidR="0042796E" w:rsidRPr="000275D0">
        <w:rPr>
          <w:rFonts w:ascii="Times New Roman" w:hAnsi="Times New Roman"/>
          <w:sz w:val="24"/>
          <w:szCs w:val="24"/>
        </w:rPr>
        <w:t>низкий уровень умений подбирать родственные однокоренные   слова, синонимы, антонимы, омонимы;</w:t>
      </w:r>
    </w:p>
    <w:p w:rsidR="0042796E" w:rsidRPr="000275D0" w:rsidRDefault="0042796E" w:rsidP="00002094">
      <w:pPr>
        <w:spacing w:after="0" w:line="240" w:lineRule="auto"/>
        <w:ind w:firstLine="709"/>
        <w:jc w:val="both"/>
        <w:rPr>
          <w:rFonts w:ascii="Times New Roman" w:hAnsi="Times New Roman"/>
          <w:sz w:val="24"/>
          <w:szCs w:val="24"/>
        </w:rPr>
      </w:pPr>
      <w:r w:rsidRPr="000275D0">
        <w:rPr>
          <w:rFonts w:ascii="Times New Roman" w:hAnsi="Times New Roman"/>
          <w:sz w:val="24"/>
          <w:szCs w:val="24"/>
        </w:rPr>
        <w:t>- затруднение при построении рассказов, пересказов по плану;</w:t>
      </w:r>
    </w:p>
    <w:p w:rsidR="0042796E" w:rsidRPr="000275D0" w:rsidRDefault="001C0461" w:rsidP="00002094">
      <w:pPr>
        <w:spacing w:after="0" w:line="240" w:lineRule="auto"/>
        <w:ind w:firstLine="709"/>
        <w:jc w:val="both"/>
        <w:rPr>
          <w:rFonts w:ascii="Times New Roman" w:hAnsi="Times New Roman"/>
          <w:sz w:val="24"/>
          <w:szCs w:val="24"/>
        </w:rPr>
      </w:pPr>
      <w:r>
        <w:rPr>
          <w:rFonts w:ascii="Times New Roman" w:hAnsi="Times New Roman"/>
          <w:sz w:val="24"/>
          <w:szCs w:val="24"/>
        </w:rPr>
        <w:t>-</w:t>
      </w:r>
      <w:r w:rsidR="0042796E" w:rsidRPr="000275D0">
        <w:rPr>
          <w:rFonts w:ascii="Times New Roman" w:hAnsi="Times New Roman"/>
          <w:sz w:val="24"/>
          <w:szCs w:val="24"/>
        </w:rPr>
        <w:t>лексико-грамматические ошибки при построении предложений;</w:t>
      </w:r>
    </w:p>
    <w:p w:rsidR="0042796E" w:rsidRPr="000275D0" w:rsidRDefault="0042796E" w:rsidP="00002094">
      <w:pPr>
        <w:spacing w:after="0" w:line="240" w:lineRule="auto"/>
        <w:ind w:firstLine="709"/>
        <w:jc w:val="both"/>
        <w:rPr>
          <w:rFonts w:ascii="Times New Roman" w:hAnsi="Times New Roman"/>
          <w:sz w:val="24"/>
          <w:szCs w:val="24"/>
        </w:rPr>
      </w:pPr>
      <w:r w:rsidRPr="000275D0">
        <w:rPr>
          <w:rFonts w:ascii="Times New Roman" w:hAnsi="Times New Roman"/>
          <w:sz w:val="24"/>
          <w:szCs w:val="24"/>
        </w:rPr>
        <w:t>- множественные орфографические ошибки во всех видах работ;</w:t>
      </w:r>
    </w:p>
    <w:p w:rsidR="0042796E" w:rsidRPr="000275D0" w:rsidRDefault="0042796E" w:rsidP="00002094">
      <w:pPr>
        <w:spacing w:after="0" w:line="240" w:lineRule="auto"/>
        <w:ind w:firstLine="709"/>
        <w:jc w:val="both"/>
        <w:rPr>
          <w:rFonts w:ascii="Times New Roman" w:hAnsi="Times New Roman"/>
          <w:sz w:val="24"/>
          <w:szCs w:val="24"/>
        </w:rPr>
      </w:pPr>
      <w:r w:rsidRPr="000275D0">
        <w:rPr>
          <w:rFonts w:ascii="Times New Roman" w:hAnsi="Times New Roman"/>
          <w:sz w:val="24"/>
          <w:szCs w:val="24"/>
        </w:rPr>
        <w:t>- неустойчивый почерк, нарушение каллиграфии;</w:t>
      </w:r>
    </w:p>
    <w:p w:rsidR="0042796E" w:rsidRPr="000275D0" w:rsidRDefault="0042796E" w:rsidP="00002094">
      <w:pPr>
        <w:spacing w:after="0" w:line="240" w:lineRule="auto"/>
        <w:ind w:firstLine="709"/>
        <w:jc w:val="both"/>
        <w:rPr>
          <w:rFonts w:ascii="Times New Roman" w:hAnsi="Times New Roman"/>
          <w:sz w:val="24"/>
          <w:szCs w:val="24"/>
        </w:rPr>
      </w:pPr>
      <w:r w:rsidRPr="000275D0">
        <w:rPr>
          <w:rFonts w:ascii="Times New Roman" w:hAnsi="Times New Roman"/>
          <w:sz w:val="24"/>
          <w:szCs w:val="24"/>
        </w:rPr>
        <w:t>- неустойчивое употребление понятий «звук», «буква», «морфема»;</w:t>
      </w:r>
    </w:p>
    <w:p w:rsidR="0042796E" w:rsidRPr="000275D0" w:rsidRDefault="0042796E" w:rsidP="00002094">
      <w:pPr>
        <w:spacing w:line="240" w:lineRule="auto"/>
        <w:ind w:firstLine="709"/>
        <w:jc w:val="both"/>
        <w:rPr>
          <w:rFonts w:ascii="Times New Roman" w:hAnsi="Times New Roman"/>
          <w:sz w:val="24"/>
          <w:szCs w:val="24"/>
        </w:rPr>
      </w:pPr>
      <w:r w:rsidRPr="000275D0">
        <w:rPr>
          <w:rFonts w:ascii="Times New Roman" w:hAnsi="Times New Roman"/>
          <w:sz w:val="24"/>
          <w:szCs w:val="24"/>
        </w:rPr>
        <w:t>- стойкое негативное отношение к выполнению письменных заданий.</w:t>
      </w:r>
    </w:p>
    <w:p w:rsidR="0038620A" w:rsidRDefault="0042796E" w:rsidP="0038620A">
      <w:pPr>
        <w:ind w:right="-734"/>
        <w:rPr>
          <w:rFonts w:ascii="Times New Roman" w:hAnsi="Times New Roman"/>
          <w:sz w:val="24"/>
          <w:szCs w:val="24"/>
        </w:rPr>
      </w:pPr>
      <w:r w:rsidRPr="000275D0">
        <w:rPr>
          <w:rFonts w:ascii="Times New Roman" w:hAnsi="Times New Roman"/>
          <w:b/>
          <w:bCs/>
          <w:sz w:val="24"/>
          <w:szCs w:val="24"/>
        </w:rPr>
        <w:t>Классификация  дисграфических   ошибок:</w:t>
      </w:r>
      <w:r w:rsidRPr="001C0461">
        <w:rPr>
          <w:rFonts w:ascii="Times New Roman" w:hAnsi="Times New Roman"/>
          <w:b/>
          <w:bCs/>
          <w:sz w:val="24"/>
          <w:szCs w:val="24"/>
        </w:rPr>
        <w:br/>
        <w:t>1. Ошибки, обусловленные несформированностью фонематических процессов и слухового восприятия:</w:t>
      </w:r>
    </w:p>
    <w:p w:rsidR="00002094" w:rsidRDefault="0042796E" w:rsidP="000421DB">
      <w:pPr>
        <w:spacing w:after="0" w:line="240" w:lineRule="auto"/>
        <w:ind w:right="-26"/>
        <w:rPr>
          <w:rFonts w:ascii="Times New Roman" w:hAnsi="Times New Roman"/>
          <w:sz w:val="24"/>
          <w:szCs w:val="24"/>
        </w:rPr>
      </w:pPr>
      <w:r w:rsidRPr="001C0461">
        <w:rPr>
          <w:rFonts w:ascii="Times New Roman" w:hAnsi="Times New Roman"/>
          <w:sz w:val="24"/>
          <w:szCs w:val="24"/>
        </w:rPr>
        <w:t xml:space="preserve">пропуски гласных букв: </w:t>
      </w:r>
      <w:r w:rsidRPr="001C0461">
        <w:rPr>
          <w:rFonts w:ascii="Times New Roman" w:hAnsi="Times New Roman"/>
          <w:i/>
          <w:iCs/>
          <w:sz w:val="24"/>
          <w:szCs w:val="24"/>
        </w:rPr>
        <w:t>всят</w:t>
      </w:r>
      <w:r w:rsidRPr="001C0461">
        <w:rPr>
          <w:rFonts w:ascii="Times New Roman" w:hAnsi="Times New Roman"/>
          <w:sz w:val="24"/>
          <w:szCs w:val="24"/>
        </w:rPr>
        <w:t xml:space="preserve"> — </w:t>
      </w:r>
      <w:r w:rsidRPr="001C0461">
        <w:rPr>
          <w:rFonts w:ascii="Times New Roman" w:hAnsi="Times New Roman"/>
          <w:i/>
          <w:iCs/>
          <w:sz w:val="24"/>
          <w:szCs w:val="24"/>
        </w:rPr>
        <w:t>висят, комнта</w:t>
      </w:r>
      <w:r w:rsidRPr="001C0461">
        <w:rPr>
          <w:rFonts w:ascii="Times New Roman" w:hAnsi="Times New Roman"/>
          <w:sz w:val="24"/>
          <w:szCs w:val="24"/>
        </w:rPr>
        <w:t xml:space="preserve"> — </w:t>
      </w:r>
      <w:r w:rsidRPr="001C0461">
        <w:rPr>
          <w:rFonts w:ascii="Times New Roman" w:hAnsi="Times New Roman"/>
          <w:i/>
          <w:iCs/>
          <w:sz w:val="24"/>
          <w:szCs w:val="24"/>
        </w:rPr>
        <w:t>комната, урожй</w:t>
      </w:r>
      <w:r w:rsidRPr="001C0461">
        <w:rPr>
          <w:rFonts w:ascii="Times New Roman" w:hAnsi="Times New Roman"/>
          <w:sz w:val="24"/>
          <w:szCs w:val="24"/>
        </w:rPr>
        <w:t xml:space="preserve"> — </w:t>
      </w:r>
      <w:r w:rsidRPr="001C0461">
        <w:rPr>
          <w:rFonts w:ascii="Times New Roman" w:hAnsi="Times New Roman"/>
          <w:i/>
          <w:iCs/>
          <w:sz w:val="24"/>
          <w:szCs w:val="24"/>
        </w:rPr>
        <w:t>урожай;</w:t>
      </w:r>
      <w:r w:rsidRPr="001C0461">
        <w:rPr>
          <w:rFonts w:ascii="Times New Roman" w:hAnsi="Times New Roman"/>
          <w:i/>
          <w:iCs/>
          <w:sz w:val="24"/>
          <w:szCs w:val="24"/>
        </w:rPr>
        <w:br/>
      </w:r>
      <w:r w:rsidRPr="001C0461">
        <w:rPr>
          <w:rFonts w:ascii="Times New Roman" w:hAnsi="Times New Roman"/>
          <w:sz w:val="24"/>
          <w:szCs w:val="24"/>
        </w:rPr>
        <w:t xml:space="preserve">пропуски согласных букв: </w:t>
      </w:r>
      <w:r w:rsidRPr="001C0461">
        <w:rPr>
          <w:rFonts w:ascii="Times New Roman" w:hAnsi="Times New Roman"/>
          <w:i/>
          <w:iCs/>
          <w:sz w:val="24"/>
          <w:szCs w:val="24"/>
        </w:rPr>
        <w:t>комата</w:t>
      </w:r>
      <w:r w:rsidRPr="001C0461">
        <w:rPr>
          <w:rFonts w:ascii="Times New Roman" w:hAnsi="Times New Roman"/>
          <w:sz w:val="24"/>
          <w:szCs w:val="24"/>
        </w:rPr>
        <w:t xml:space="preserve"> — </w:t>
      </w:r>
      <w:r w:rsidRPr="001C0461">
        <w:rPr>
          <w:rFonts w:ascii="Times New Roman" w:hAnsi="Times New Roman"/>
          <w:i/>
          <w:iCs/>
          <w:sz w:val="24"/>
          <w:szCs w:val="24"/>
        </w:rPr>
        <w:t>комната, вей</w:t>
      </w:r>
      <w:r w:rsidRPr="001C0461">
        <w:rPr>
          <w:rFonts w:ascii="Times New Roman" w:hAnsi="Times New Roman"/>
          <w:sz w:val="24"/>
          <w:szCs w:val="24"/>
        </w:rPr>
        <w:t xml:space="preserve"> — </w:t>
      </w:r>
      <w:r w:rsidRPr="001C0461">
        <w:rPr>
          <w:rFonts w:ascii="Times New Roman" w:hAnsi="Times New Roman"/>
          <w:i/>
          <w:iCs/>
          <w:sz w:val="24"/>
          <w:szCs w:val="24"/>
        </w:rPr>
        <w:t>всей;</w:t>
      </w:r>
      <w:r w:rsidRPr="001C0461">
        <w:rPr>
          <w:rFonts w:ascii="Times New Roman" w:hAnsi="Times New Roman"/>
          <w:sz w:val="24"/>
          <w:szCs w:val="24"/>
        </w:rPr>
        <w:br/>
        <w:t xml:space="preserve">пропуски слогов и частей слова: </w:t>
      </w:r>
      <w:r w:rsidRPr="001C0461">
        <w:rPr>
          <w:rFonts w:ascii="Times New Roman" w:hAnsi="Times New Roman"/>
          <w:i/>
          <w:iCs/>
          <w:sz w:val="24"/>
          <w:szCs w:val="24"/>
        </w:rPr>
        <w:t>стрки</w:t>
      </w:r>
      <w:r w:rsidRPr="001C0461">
        <w:rPr>
          <w:rFonts w:ascii="Times New Roman" w:hAnsi="Times New Roman"/>
          <w:sz w:val="24"/>
          <w:szCs w:val="24"/>
        </w:rPr>
        <w:t xml:space="preserve"> — </w:t>
      </w:r>
      <w:r w:rsidRPr="001C0461">
        <w:rPr>
          <w:rFonts w:ascii="Times New Roman" w:hAnsi="Times New Roman"/>
          <w:i/>
          <w:iCs/>
          <w:sz w:val="24"/>
          <w:szCs w:val="24"/>
        </w:rPr>
        <w:t>стрелки,</w:t>
      </w:r>
      <w:r w:rsidRPr="001C0461">
        <w:rPr>
          <w:rFonts w:ascii="Times New Roman" w:hAnsi="Times New Roman"/>
          <w:sz w:val="24"/>
          <w:szCs w:val="24"/>
        </w:rPr>
        <w:br/>
        <w:t xml:space="preserve">замена гласных: </w:t>
      </w:r>
      <w:r w:rsidRPr="001C0461">
        <w:rPr>
          <w:rFonts w:ascii="Times New Roman" w:hAnsi="Times New Roman"/>
          <w:i/>
          <w:iCs/>
          <w:sz w:val="24"/>
          <w:szCs w:val="24"/>
        </w:rPr>
        <w:t>пище</w:t>
      </w:r>
      <w:r w:rsidRPr="001C0461">
        <w:rPr>
          <w:rFonts w:ascii="Times New Roman" w:hAnsi="Times New Roman"/>
          <w:sz w:val="24"/>
          <w:szCs w:val="24"/>
        </w:rPr>
        <w:t xml:space="preserve"> — </w:t>
      </w:r>
      <w:r w:rsidRPr="001C0461">
        <w:rPr>
          <w:rFonts w:ascii="Times New Roman" w:hAnsi="Times New Roman"/>
          <w:i/>
          <w:iCs/>
          <w:sz w:val="24"/>
          <w:szCs w:val="24"/>
        </w:rPr>
        <w:t>пишу, сесен</w:t>
      </w:r>
      <w:r w:rsidRPr="001C0461">
        <w:rPr>
          <w:rFonts w:ascii="Times New Roman" w:hAnsi="Times New Roman"/>
          <w:sz w:val="24"/>
          <w:szCs w:val="24"/>
        </w:rPr>
        <w:t xml:space="preserve"> — </w:t>
      </w:r>
      <w:r w:rsidRPr="001C0461">
        <w:rPr>
          <w:rFonts w:ascii="Times New Roman" w:hAnsi="Times New Roman"/>
          <w:i/>
          <w:iCs/>
          <w:sz w:val="24"/>
          <w:szCs w:val="24"/>
        </w:rPr>
        <w:t>сосен, люгкий</w:t>
      </w:r>
      <w:r w:rsidRPr="001C0461">
        <w:rPr>
          <w:rFonts w:ascii="Times New Roman" w:hAnsi="Times New Roman"/>
          <w:sz w:val="24"/>
          <w:szCs w:val="24"/>
        </w:rPr>
        <w:t xml:space="preserve"> —</w:t>
      </w:r>
      <w:r w:rsidRPr="001C0461">
        <w:rPr>
          <w:rFonts w:ascii="Times New Roman" w:hAnsi="Times New Roman"/>
          <w:i/>
          <w:iCs/>
          <w:sz w:val="24"/>
          <w:szCs w:val="24"/>
        </w:rPr>
        <w:t>легкий;</w:t>
      </w:r>
      <w:r w:rsidRPr="001C0461">
        <w:rPr>
          <w:rFonts w:ascii="Times New Roman" w:hAnsi="Times New Roman"/>
          <w:i/>
          <w:iCs/>
          <w:sz w:val="24"/>
          <w:szCs w:val="24"/>
        </w:rPr>
        <w:br/>
      </w:r>
      <w:r w:rsidRPr="001C0461">
        <w:rPr>
          <w:rFonts w:ascii="Times New Roman" w:hAnsi="Times New Roman"/>
          <w:sz w:val="24"/>
          <w:szCs w:val="24"/>
        </w:rPr>
        <w:t xml:space="preserve">замена согласных: </w:t>
      </w:r>
      <w:r w:rsidRPr="001C0461">
        <w:rPr>
          <w:rFonts w:ascii="Times New Roman" w:hAnsi="Times New Roman"/>
          <w:i/>
          <w:iCs/>
          <w:sz w:val="24"/>
          <w:szCs w:val="24"/>
        </w:rPr>
        <w:t>тва</w:t>
      </w:r>
      <w:r w:rsidRPr="001C0461">
        <w:rPr>
          <w:rFonts w:ascii="Times New Roman" w:hAnsi="Times New Roman"/>
          <w:sz w:val="24"/>
          <w:szCs w:val="24"/>
        </w:rPr>
        <w:t xml:space="preserve"> — </w:t>
      </w:r>
      <w:r w:rsidRPr="001C0461">
        <w:rPr>
          <w:rFonts w:ascii="Times New Roman" w:hAnsi="Times New Roman"/>
          <w:i/>
          <w:iCs/>
          <w:sz w:val="24"/>
          <w:szCs w:val="24"/>
        </w:rPr>
        <w:t>два, роча</w:t>
      </w:r>
      <w:r w:rsidRPr="001C0461">
        <w:rPr>
          <w:rFonts w:ascii="Times New Roman" w:hAnsi="Times New Roman"/>
          <w:sz w:val="24"/>
          <w:szCs w:val="24"/>
        </w:rPr>
        <w:t xml:space="preserve"> — </w:t>
      </w:r>
      <w:r w:rsidRPr="001C0461">
        <w:rPr>
          <w:rFonts w:ascii="Times New Roman" w:hAnsi="Times New Roman"/>
          <w:i/>
          <w:iCs/>
          <w:sz w:val="24"/>
          <w:szCs w:val="24"/>
        </w:rPr>
        <w:t>роща, урошай</w:t>
      </w:r>
      <w:r w:rsidRPr="001C0461">
        <w:rPr>
          <w:rFonts w:ascii="Times New Roman" w:hAnsi="Times New Roman"/>
          <w:sz w:val="24"/>
          <w:szCs w:val="24"/>
        </w:rPr>
        <w:t xml:space="preserve"> — </w:t>
      </w:r>
      <w:r w:rsidRPr="001C0461">
        <w:rPr>
          <w:rFonts w:ascii="Times New Roman" w:hAnsi="Times New Roman"/>
          <w:i/>
          <w:iCs/>
          <w:sz w:val="24"/>
          <w:szCs w:val="24"/>
        </w:rPr>
        <w:t xml:space="preserve">урожай, </w:t>
      </w:r>
      <w:r w:rsidRPr="001C0461">
        <w:rPr>
          <w:rFonts w:ascii="Times New Roman" w:hAnsi="Times New Roman"/>
          <w:i/>
          <w:iCs/>
          <w:sz w:val="24"/>
          <w:szCs w:val="24"/>
        </w:rPr>
        <w:lastRenderedPageBreak/>
        <w:t>боказываед</w:t>
      </w:r>
      <w:r w:rsidRPr="001C0461">
        <w:rPr>
          <w:rFonts w:ascii="Times New Roman" w:hAnsi="Times New Roman"/>
          <w:sz w:val="24"/>
          <w:szCs w:val="24"/>
        </w:rPr>
        <w:t xml:space="preserve"> —</w:t>
      </w:r>
      <w:r w:rsidRPr="001C0461">
        <w:rPr>
          <w:rFonts w:ascii="Times New Roman" w:hAnsi="Times New Roman"/>
          <w:i/>
          <w:iCs/>
          <w:sz w:val="24"/>
          <w:szCs w:val="24"/>
        </w:rPr>
        <w:t>показывает;</w:t>
      </w:r>
      <w:r w:rsidRPr="001C0461">
        <w:rPr>
          <w:rFonts w:ascii="Times New Roman" w:hAnsi="Times New Roman"/>
          <w:i/>
          <w:iCs/>
          <w:sz w:val="24"/>
          <w:szCs w:val="24"/>
        </w:rPr>
        <w:br/>
      </w:r>
      <w:r w:rsidRPr="001C0461">
        <w:rPr>
          <w:rFonts w:ascii="Times New Roman" w:hAnsi="Times New Roman"/>
          <w:sz w:val="24"/>
          <w:szCs w:val="24"/>
        </w:rPr>
        <w:t xml:space="preserve">перестановки букв и слогов: </w:t>
      </w:r>
      <w:r w:rsidRPr="001C0461">
        <w:rPr>
          <w:rFonts w:ascii="Times New Roman" w:hAnsi="Times New Roman"/>
          <w:i/>
          <w:iCs/>
          <w:sz w:val="24"/>
          <w:szCs w:val="24"/>
        </w:rPr>
        <w:t>онко</w:t>
      </w:r>
      <w:r w:rsidRPr="001C0461">
        <w:rPr>
          <w:rFonts w:ascii="Times New Roman" w:hAnsi="Times New Roman"/>
          <w:sz w:val="24"/>
          <w:szCs w:val="24"/>
        </w:rPr>
        <w:t xml:space="preserve"> — </w:t>
      </w:r>
      <w:r w:rsidRPr="001C0461">
        <w:rPr>
          <w:rFonts w:ascii="Times New Roman" w:hAnsi="Times New Roman"/>
          <w:i/>
          <w:iCs/>
          <w:sz w:val="24"/>
          <w:szCs w:val="24"/>
        </w:rPr>
        <w:t>окно,</w:t>
      </w:r>
      <w:r w:rsidRPr="001C0461">
        <w:rPr>
          <w:rFonts w:ascii="Times New Roman" w:hAnsi="Times New Roman"/>
          <w:sz w:val="24"/>
          <w:szCs w:val="24"/>
        </w:rPr>
        <w:br/>
        <w:t xml:space="preserve">недописывание букв и слогов: </w:t>
      </w:r>
      <w:r w:rsidRPr="001C0461">
        <w:rPr>
          <w:rFonts w:ascii="Times New Roman" w:hAnsi="Times New Roman"/>
          <w:i/>
          <w:iCs/>
          <w:sz w:val="24"/>
          <w:szCs w:val="24"/>
        </w:rPr>
        <w:t>чере</w:t>
      </w:r>
      <w:r w:rsidRPr="001C0461">
        <w:rPr>
          <w:rFonts w:ascii="Times New Roman" w:hAnsi="Times New Roman"/>
          <w:sz w:val="24"/>
          <w:szCs w:val="24"/>
        </w:rPr>
        <w:t xml:space="preserve"> — </w:t>
      </w:r>
      <w:r w:rsidRPr="001C0461">
        <w:rPr>
          <w:rFonts w:ascii="Times New Roman" w:hAnsi="Times New Roman"/>
          <w:i/>
          <w:iCs/>
          <w:sz w:val="24"/>
          <w:szCs w:val="24"/>
        </w:rPr>
        <w:t>через,</w:t>
      </w:r>
      <w:r w:rsidRPr="001C0461">
        <w:rPr>
          <w:rFonts w:ascii="Times New Roman" w:hAnsi="Times New Roman"/>
          <w:sz w:val="24"/>
          <w:szCs w:val="24"/>
        </w:rPr>
        <w:t xml:space="preserve"> на </w:t>
      </w:r>
      <w:r w:rsidRPr="001C0461">
        <w:rPr>
          <w:rFonts w:ascii="Times New Roman" w:hAnsi="Times New Roman"/>
          <w:i/>
          <w:iCs/>
          <w:sz w:val="24"/>
          <w:szCs w:val="24"/>
        </w:rPr>
        <w:t>ветка</w:t>
      </w:r>
      <w:r w:rsidRPr="001C0461">
        <w:rPr>
          <w:rFonts w:ascii="Times New Roman" w:hAnsi="Times New Roman"/>
          <w:sz w:val="24"/>
          <w:szCs w:val="24"/>
        </w:rPr>
        <w:t xml:space="preserve"> — </w:t>
      </w:r>
      <w:r w:rsidRPr="001C0461">
        <w:rPr>
          <w:rFonts w:ascii="Times New Roman" w:hAnsi="Times New Roman"/>
          <w:i/>
          <w:iCs/>
          <w:sz w:val="24"/>
          <w:szCs w:val="24"/>
        </w:rPr>
        <w:t>на ветках, диктан</w:t>
      </w:r>
      <w:r w:rsidR="0038620A">
        <w:rPr>
          <w:rFonts w:ascii="Times New Roman" w:hAnsi="Times New Roman"/>
          <w:sz w:val="24"/>
          <w:szCs w:val="24"/>
        </w:rPr>
        <w:t xml:space="preserve"> – </w:t>
      </w:r>
      <w:r w:rsidRPr="001C0461">
        <w:rPr>
          <w:rFonts w:ascii="Times New Roman" w:hAnsi="Times New Roman"/>
          <w:i/>
          <w:iCs/>
          <w:sz w:val="24"/>
          <w:szCs w:val="24"/>
        </w:rPr>
        <w:t>диктант;</w:t>
      </w:r>
      <w:r w:rsidRPr="001C0461">
        <w:rPr>
          <w:rFonts w:ascii="Times New Roman" w:hAnsi="Times New Roman"/>
          <w:i/>
          <w:iCs/>
          <w:sz w:val="24"/>
          <w:szCs w:val="24"/>
        </w:rPr>
        <w:br/>
      </w:r>
      <w:r w:rsidRPr="001C0461">
        <w:rPr>
          <w:rFonts w:ascii="Times New Roman" w:hAnsi="Times New Roman"/>
          <w:sz w:val="24"/>
          <w:szCs w:val="24"/>
        </w:rPr>
        <w:t xml:space="preserve">наращивание слов лишними буквами и слогами: </w:t>
      </w:r>
      <w:r w:rsidRPr="001C0461">
        <w:rPr>
          <w:rFonts w:ascii="Times New Roman" w:hAnsi="Times New Roman"/>
          <w:i/>
          <w:iCs/>
          <w:sz w:val="24"/>
          <w:szCs w:val="24"/>
        </w:rPr>
        <w:t>детити</w:t>
      </w:r>
      <w:r w:rsidRPr="001C0461">
        <w:rPr>
          <w:rFonts w:ascii="Times New Roman" w:hAnsi="Times New Roman"/>
          <w:sz w:val="24"/>
          <w:szCs w:val="24"/>
        </w:rPr>
        <w:t xml:space="preserve"> — </w:t>
      </w:r>
      <w:r w:rsidRPr="001C0461">
        <w:rPr>
          <w:rFonts w:ascii="Times New Roman" w:hAnsi="Times New Roman"/>
          <w:i/>
          <w:iCs/>
          <w:sz w:val="24"/>
          <w:szCs w:val="24"/>
        </w:rPr>
        <w:t>дети, сенег</w:t>
      </w:r>
      <w:r w:rsidRPr="001C0461">
        <w:rPr>
          <w:rFonts w:ascii="Times New Roman" w:hAnsi="Times New Roman"/>
          <w:sz w:val="24"/>
          <w:szCs w:val="24"/>
        </w:rPr>
        <w:t xml:space="preserve"> — </w:t>
      </w:r>
      <w:r w:rsidRPr="001C0461">
        <w:rPr>
          <w:rFonts w:ascii="Times New Roman" w:hAnsi="Times New Roman"/>
          <w:i/>
          <w:iCs/>
          <w:sz w:val="24"/>
          <w:szCs w:val="24"/>
        </w:rPr>
        <w:t>снег, диктанат</w:t>
      </w:r>
      <w:r w:rsidRPr="001C0461">
        <w:rPr>
          <w:rFonts w:ascii="Times New Roman" w:hAnsi="Times New Roman"/>
          <w:sz w:val="24"/>
          <w:szCs w:val="24"/>
        </w:rPr>
        <w:t xml:space="preserve"> — </w:t>
      </w:r>
      <w:r w:rsidRPr="001C0461">
        <w:rPr>
          <w:rFonts w:ascii="Times New Roman" w:hAnsi="Times New Roman"/>
          <w:i/>
          <w:iCs/>
          <w:sz w:val="24"/>
          <w:szCs w:val="24"/>
        </w:rPr>
        <w:t>диктант;</w:t>
      </w:r>
      <w:r w:rsidRPr="001C0461">
        <w:rPr>
          <w:rFonts w:ascii="Times New Roman" w:hAnsi="Times New Roman"/>
          <w:sz w:val="24"/>
          <w:szCs w:val="24"/>
        </w:rPr>
        <w:br/>
        <w:t xml:space="preserve">искажение слова: </w:t>
      </w:r>
      <w:r w:rsidRPr="001C0461">
        <w:rPr>
          <w:rFonts w:ascii="Times New Roman" w:hAnsi="Times New Roman"/>
          <w:i/>
          <w:iCs/>
          <w:sz w:val="24"/>
          <w:szCs w:val="24"/>
        </w:rPr>
        <w:t>малъни</w:t>
      </w:r>
      <w:r w:rsidRPr="001C0461">
        <w:rPr>
          <w:rFonts w:ascii="Times New Roman" w:hAnsi="Times New Roman"/>
          <w:sz w:val="24"/>
          <w:szCs w:val="24"/>
        </w:rPr>
        <w:t xml:space="preserve"> — </w:t>
      </w:r>
      <w:r w:rsidRPr="001C0461">
        <w:rPr>
          <w:rFonts w:ascii="Times New Roman" w:hAnsi="Times New Roman"/>
          <w:i/>
          <w:iCs/>
          <w:sz w:val="24"/>
          <w:szCs w:val="24"/>
        </w:rPr>
        <w:t>маленький, чайщик</w:t>
      </w:r>
      <w:r w:rsidRPr="001C0461">
        <w:rPr>
          <w:rFonts w:ascii="Times New Roman" w:hAnsi="Times New Roman"/>
          <w:sz w:val="24"/>
          <w:szCs w:val="24"/>
        </w:rPr>
        <w:t xml:space="preserve"> — </w:t>
      </w:r>
      <w:r w:rsidRPr="001C0461">
        <w:rPr>
          <w:rFonts w:ascii="Times New Roman" w:hAnsi="Times New Roman"/>
          <w:i/>
          <w:iCs/>
          <w:sz w:val="24"/>
          <w:szCs w:val="24"/>
        </w:rPr>
        <w:t>чащи;</w:t>
      </w:r>
      <w:r w:rsidRPr="001C0461">
        <w:rPr>
          <w:rFonts w:ascii="Times New Roman" w:hAnsi="Times New Roman"/>
          <w:i/>
          <w:iCs/>
          <w:sz w:val="24"/>
          <w:szCs w:val="24"/>
        </w:rPr>
        <w:br/>
      </w:r>
      <w:r w:rsidRPr="001C0461">
        <w:rPr>
          <w:rFonts w:ascii="Times New Roman" w:hAnsi="Times New Roman"/>
          <w:sz w:val="24"/>
          <w:szCs w:val="24"/>
        </w:rPr>
        <w:t xml:space="preserve">слитное написание слов и их произвольное деление: </w:t>
      </w:r>
      <w:r w:rsidRPr="001C0461">
        <w:rPr>
          <w:rFonts w:ascii="Times New Roman" w:hAnsi="Times New Roman"/>
          <w:i/>
          <w:iCs/>
          <w:sz w:val="24"/>
          <w:szCs w:val="24"/>
        </w:rPr>
        <w:t>д ва</w:t>
      </w:r>
      <w:r w:rsidRPr="001C0461">
        <w:rPr>
          <w:rFonts w:ascii="Times New Roman" w:hAnsi="Times New Roman"/>
          <w:sz w:val="24"/>
          <w:szCs w:val="24"/>
        </w:rPr>
        <w:t xml:space="preserve">— </w:t>
      </w:r>
      <w:r w:rsidRPr="001C0461">
        <w:rPr>
          <w:rFonts w:ascii="Times New Roman" w:hAnsi="Times New Roman"/>
          <w:i/>
          <w:iCs/>
          <w:sz w:val="24"/>
          <w:szCs w:val="24"/>
        </w:rPr>
        <w:t>два, бойчасов</w:t>
      </w:r>
      <w:r w:rsidR="0038620A">
        <w:rPr>
          <w:rFonts w:ascii="Times New Roman" w:hAnsi="Times New Roman"/>
          <w:sz w:val="24"/>
          <w:szCs w:val="24"/>
        </w:rPr>
        <w:t xml:space="preserve"> – </w:t>
      </w:r>
      <w:r w:rsidRPr="001C0461">
        <w:rPr>
          <w:rFonts w:ascii="Times New Roman" w:hAnsi="Times New Roman"/>
          <w:i/>
          <w:iCs/>
          <w:sz w:val="24"/>
          <w:szCs w:val="24"/>
        </w:rPr>
        <w:t>бой часов, в ся</w:t>
      </w:r>
      <w:r w:rsidRPr="001C0461">
        <w:rPr>
          <w:rFonts w:ascii="Times New Roman" w:hAnsi="Times New Roman"/>
          <w:sz w:val="24"/>
          <w:szCs w:val="24"/>
        </w:rPr>
        <w:t xml:space="preserve"> — </w:t>
      </w:r>
      <w:r w:rsidRPr="001C0461">
        <w:rPr>
          <w:rFonts w:ascii="Times New Roman" w:hAnsi="Times New Roman"/>
          <w:i/>
          <w:iCs/>
          <w:sz w:val="24"/>
          <w:szCs w:val="24"/>
        </w:rPr>
        <w:t>вся;</w:t>
      </w:r>
      <w:r w:rsidRPr="001C0461">
        <w:rPr>
          <w:rFonts w:ascii="Times New Roman" w:hAnsi="Times New Roman"/>
          <w:i/>
          <w:iCs/>
          <w:sz w:val="24"/>
          <w:szCs w:val="24"/>
        </w:rPr>
        <w:br/>
      </w:r>
      <w:r w:rsidRPr="001C0461">
        <w:rPr>
          <w:rFonts w:ascii="Times New Roman" w:hAnsi="Times New Roman"/>
          <w:sz w:val="24"/>
          <w:szCs w:val="24"/>
        </w:rPr>
        <w:t xml:space="preserve">неумение определить границы предложения в тексте, слитное написание предложений: </w:t>
      </w:r>
      <w:r w:rsidRPr="001C0461">
        <w:rPr>
          <w:rFonts w:ascii="Times New Roman" w:hAnsi="Times New Roman"/>
          <w:i/>
          <w:iCs/>
          <w:sz w:val="24"/>
          <w:szCs w:val="24"/>
        </w:rPr>
        <w:t>Снег покрыл всю землю. Белым ковром, замерзла Речка птицам голодно.</w:t>
      </w:r>
      <w:r w:rsidRPr="001C0461">
        <w:rPr>
          <w:rFonts w:ascii="Times New Roman" w:hAnsi="Times New Roman"/>
          <w:sz w:val="24"/>
          <w:szCs w:val="24"/>
        </w:rPr>
        <w:t xml:space="preserve"> — </w:t>
      </w:r>
      <w:r w:rsidRPr="001C0461">
        <w:rPr>
          <w:rFonts w:ascii="Times New Roman" w:hAnsi="Times New Roman"/>
          <w:i/>
          <w:iCs/>
          <w:sz w:val="24"/>
          <w:szCs w:val="24"/>
        </w:rPr>
        <w:t>Снег покрыл всю землю белым ковром. Замерзла речка. Птицам голодно.</w:t>
      </w:r>
      <w:r w:rsidRPr="001C0461">
        <w:rPr>
          <w:rFonts w:ascii="Times New Roman" w:hAnsi="Times New Roman"/>
          <w:i/>
          <w:iCs/>
          <w:sz w:val="24"/>
          <w:szCs w:val="24"/>
        </w:rPr>
        <w:br/>
      </w:r>
      <w:r w:rsidRPr="001C0461">
        <w:rPr>
          <w:rFonts w:ascii="Times New Roman" w:hAnsi="Times New Roman"/>
          <w:sz w:val="24"/>
          <w:szCs w:val="24"/>
        </w:rPr>
        <w:t xml:space="preserve">нарушение смягчения согласных: </w:t>
      </w:r>
      <w:r w:rsidRPr="001C0461">
        <w:rPr>
          <w:rFonts w:ascii="Times New Roman" w:hAnsi="Times New Roman"/>
          <w:i/>
          <w:iCs/>
          <w:sz w:val="24"/>
          <w:szCs w:val="24"/>
        </w:rPr>
        <w:t>болшой</w:t>
      </w:r>
      <w:r w:rsidRPr="001C0461">
        <w:rPr>
          <w:rFonts w:ascii="Times New Roman" w:hAnsi="Times New Roman"/>
          <w:sz w:val="24"/>
          <w:szCs w:val="24"/>
        </w:rPr>
        <w:t xml:space="preserve"> — </w:t>
      </w:r>
      <w:r w:rsidRPr="001C0461">
        <w:rPr>
          <w:rFonts w:ascii="Times New Roman" w:hAnsi="Times New Roman"/>
          <w:i/>
          <w:iCs/>
          <w:sz w:val="24"/>
          <w:szCs w:val="24"/>
        </w:rPr>
        <w:t>большой, толко</w:t>
      </w:r>
      <w:r w:rsidRPr="001C0461">
        <w:rPr>
          <w:rFonts w:ascii="Times New Roman" w:hAnsi="Times New Roman"/>
          <w:sz w:val="24"/>
          <w:szCs w:val="24"/>
        </w:rPr>
        <w:t xml:space="preserve"> — </w:t>
      </w:r>
      <w:r w:rsidRPr="001C0461">
        <w:rPr>
          <w:rFonts w:ascii="Times New Roman" w:hAnsi="Times New Roman"/>
          <w:i/>
          <w:iCs/>
          <w:sz w:val="24"/>
          <w:szCs w:val="24"/>
        </w:rPr>
        <w:t>только, умчалис</w:t>
      </w:r>
      <w:r w:rsidRPr="001C0461">
        <w:rPr>
          <w:rFonts w:ascii="Times New Roman" w:hAnsi="Times New Roman"/>
          <w:sz w:val="24"/>
          <w:szCs w:val="24"/>
        </w:rPr>
        <w:t xml:space="preserve"> —</w:t>
      </w:r>
      <w:r w:rsidRPr="001C0461">
        <w:rPr>
          <w:rFonts w:ascii="Times New Roman" w:hAnsi="Times New Roman"/>
          <w:i/>
          <w:iCs/>
          <w:sz w:val="24"/>
          <w:szCs w:val="24"/>
        </w:rPr>
        <w:t>умчались, мач</w:t>
      </w:r>
      <w:r w:rsidRPr="001C0461">
        <w:rPr>
          <w:rFonts w:ascii="Times New Roman" w:hAnsi="Times New Roman"/>
          <w:sz w:val="24"/>
          <w:szCs w:val="24"/>
        </w:rPr>
        <w:t xml:space="preserve"> —</w:t>
      </w:r>
      <w:r w:rsidRPr="001C0461">
        <w:rPr>
          <w:rFonts w:ascii="Times New Roman" w:hAnsi="Times New Roman"/>
          <w:i/>
          <w:iCs/>
          <w:sz w:val="24"/>
          <w:szCs w:val="24"/>
        </w:rPr>
        <w:t>мяч.</w:t>
      </w:r>
    </w:p>
    <w:p w:rsidR="0042796E" w:rsidRPr="000275D0" w:rsidRDefault="0042796E" w:rsidP="000421DB">
      <w:pPr>
        <w:spacing w:after="0" w:line="240" w:lineRule="auto"/>
        <w:ind w:right="-26"/>
        <w:rPr>
          <w:rFonts w:ascii="Times New Roman" w:hAnsi="Times New Roman"/>
          <w:sz w:val="24"/>
          <w:szCs w:val="24"/>
        </w:rPr>
      </w:pPr>
      <w:r w:rsidRPr="000275D0">
        <w:rPr>
          <w:rFonts w:ascii="Times New Roman" w:hAnsi="Times New Roman"/>
          <w:i/>
          <w:iCs/>
          <w:sz w:val="24"/>
          <w:szCs w:val="24"/>
        </w:rPr>
        <w:br/>
      </w:r>
      <w:r w:rsidRPr="000275D0">
        <w:rPr>
          <w:rFonts w:ascii="Times New Roman" w:hAnsi="Times New Roman"/>
          <w:b/>
          <w:i/>
          <w:iCs/>
          <w:sz w:val="24"/>
          <w:szCs w:val="24"/>
        </w:rPr>
        <w:t xml:space="preserve">2. </w:t>
      </w:r>
      <w:r w:rsidRPr="000275D0">
        <w:rPr>
          <w:rFonts w:ascii="Times New Roman" w:hAnsi="Times New Roman"/>
          <w:b/>
          <w:bCs/>
          <w:sz w:val="24"/>
          <w:szCs w:val="24"/>
        </w:rPr>
        <w:t>Ошибки, обусловленные несформированностью лексико</w:t>
      </w:r>
      <w:r w:rsidR="0038620A">
        <w:rPr>
          <w:rFonts w:ascii="Times New Roman" w:hAnsi="Times New Roman"/>
          <w:b/>
          <w:bCs/>
          <w:sz w:val="24"/>
          <w:szCs w:val="24"/>
        </w:rPr>
        <w:t>-</w:t>
      </w:r>
      <w:r w:rsidRPr="000275D0">
        <w:rPr>
          <w:rFonts w:ascii="Times New Roman" w:hAnsi="Times New Roman"/>
          <w:b/>
          <w:bCs/>
          <w:sz w:val="24"/>
          <w:szCs w:val="24"/>
        </w:rPr>
        <w:t>-грамматической стороны речи:</w:t>
      </w:r>
      <w:r w:rsidRPr="000275D0">
        <w:rPr>
          <w:rFonts w:ascii="Times New Roman" w:hAnsi="Times New Roman"/>
          <w:b/>
          <w:bCs/>
          <w:sz w:val="24"/>
          <w:szCs w:val="24"/>
        </w:rPr>
        <w:br/>
      </w:r>
      <w:r w:rsidRPr="000275D0">
        <w:rPr>
          <w:rFonts w:ascii="Times New Roman" w:hAnsi="Times New Roman"/>
          <w:sz w:val="24"/>
          <w:szCs w:val="24"/>
        </w:rPr>
        <w:t xml:space="preserve">нарушения согласования слов: </w:t>
      </w:r>
      <w:r w:rsidRPr="000275D0">
        <w:rPr>
          <w:rFonts w:ascii="Times New Roman" w:hAnsi="Times New Roman"/>
          <w:i/>
          <w:iCs/>
          <w:sz w:val="24"/>
          <w:szCs w:val="24"/>
        </w:rPr>
        <w:t>с еловый ветки</w:t>
      </w:r>
      <w:r w:rsidRPr="000275D0">
        <w:rPr>
          <w:rFonts w:ascii="Times New Roman" w:hAnsi="Times New Roman"/>
          <w:sz w:val="24"/>
          <w:szCs w:val="24"/>
        </w:rPr>
        <w:t xml:space="preserve"> — </w:t>
      </w:r>
      <w:r w:rsidRPr="000275D0">
        <w:rPr>
          <w:rFonts w:ascii="Times New Roman" w:hAnsi="Times New Roman"/>
          <w:i/>
          <w:iCs/>
          <w:sz w:val="24"/>
          <w:szCs w:val="24"/>
        </w:rPr>
        <w:t>с еловой ветки, появилось трава</w:t>
      </w:r>
      <w:r w:rsidRPr="000275D0">
        <w:rPr>
          <w:rFonts w:ascii="Times New Roman" w:hAnsi="Times New Roman"/>
          <w:sz w:val="24"/>
          <w:szCs w:val="24"/>
        </w:rPr>
        <w:t xml:space="preserve"> — </w:t>
      </w:r>
      <w:r w:rsidRPr="000275D0">
        <w:rPr>
          <w:rFonts w:ascii="Times New Roman" w:hAnsi="Times New Roman"/>
          <w:i/>
          <w:iCs/>
          <w:sz w:val="24"/>
          <w:szCs w:val="24"/>
        </w:rPr>
        <w:t>появилась трава, огромная бабочки</w:t>
      </w:r>
      <w:r w:rsidRPr="000275D0">
        <w:rPr>
          <w:rFonts w:ascii="Times New Roman" w:hAnsi="Times New Roman"/>
          <w:sz w:val="24"/>
          <w:szCs w:val="24"/>
        </w:rPr>
        <w:t xml:space="preserve"> — </w:t>
      </w:r>
      <w:r w:rsidRPr="000275D0">
        <w:rPr>
          <w:rFonts w:ascii="Times New Roman" w:hAnsi="Times New Roman"/>
          <w:i/>
          <w:iCs/>
          <w:sz w:val="24"/>
          <w:szCs w:val="24"/>
        </w:rPr>
        <w:t>огромные бабочки;</w:t>
      </w:r>
      <w:r w:rsidRPr="000275D0">
        <w:rPr>
          <w:rFonts w:ascii="Times New Roman" w:hAnsi="Times New Roman"/>
          <w:i/>
          <w:iCs/>
          <w:sz w:val="24"/>
          <w:szCs w:val="24"/>
        </w:rPr>
        <w:br/>
      </w:r>
      <w:r w:rsidRPr="000275D0">
        <w:rPr>
          <w:rFonts w:ascii="Times New Roman" w:hAnsi="Times New Roman"/>
          <w:sz w:val="24"/>
          <w:szCs w:val="24"/>
        </w:rPr>
        <w:t xml:space="preserve">нарушения управления: </w:t>
      </w:r>
      <w:r w:rsidRPr="000275D0">
        <w:rPr>
          <w:rFonts w:ascii="Times New Roman" w:hAnsi="Times New Roman"/>
          <w:i/>
          <w:iCs/>
          <w:sz w:val="24"/>
          <w:szCs w:val="24"/>
        </w:rPr>
        <w:t>с ветка</w:t>
      </w:r>
      <w:r w:rsidRPr="000275D0">
        <w:rPr>
          <w:rFonts w:ascii="Times New Roman" w:hAnsi="Times New Roman"/>
          <w:sz w:val="24"/>
          <w:szCs w:val="24"/>
        </w:rPr>
        <w:t xml:space="preserve"> — </w:t>
      </w:r>
      <w:r w:rsidRPr="000275D0">
        <w:rPr>
          <w:rFonts w:ascii="Times New Roman" w:hAnsi="Times New Roman"/>
          <w:i/>
          <w:iCs/>
          <w:sz w:val="24"/>
          <w:szCs w:val="24"/>
        </w:rPr>
        <w:t>с ветки, умчались к чащу</w:t>
      </w:r>
      <w:r w:rsidRPr="000275D0">
        <w:rPr>
          <w:rFonts w:ascii="Times New Roman" w:hAnsi="Times New Roman"/>
          <w:sz w:val="24"/>
          <w:szCs w:val="24"/>
        </w:rPr>
        <w:t xml:space="preserve"> —</w:t>
      </w:r>
      <w:r w:rsidR="0038620A">
        <w:rPr>
          <w:rFonts w:ascii="Times New Roman" w:hAnsi="Times New Roman"/>
          <w:i/>
          <w:iCs/>
          <w:sz w:val="24"/>
          <w:szCs w:val="24"/>
        </w:rPr>
        <w:t xml:space="preserve">умчались </w:t>
      </w:r>
      <w:r w:rsidRPr="000275D0">
        <w:rPr>
          <w:rFonts w:ascii="Times New Roman" w:hAnsi="Times New Roman"/>
          <w:i/>
          <w:iCs/>
          <w:sz w:val="24"/>
          <w:szCs w:val="24"/>
        </w:rPr>
        <w:t>чащу, сидит стул</w:t>
      </w:r>
      <w:r w:rsidRPr="000275D0">
        <w:rPr>
          <w:rFonts w:ascii="Times New Roman" w:hAnsi="Times New Roman"/>
          <w:sz w:val="24"/>
          <w:szCs w:val="24"/>
        </w:rPr>
        <w:t xml:space="preserve"> — </w:t>
      </w:r>
      <w:r w:rsidRPr="000275D0">
        <w:rPr>
          <w:rFonts w:ascii="Times New Roman" w:hAnsi="Times New Roman"/>
          <w:i/>
          <w:iCs/>
          <w:sz w:val="24"/>
          <w:szCs w:val="24"/>
        </w:rPr>
        <w:t>сидит на стуле;</w:t>
      </w:r>
      <w:r w:rsidRPr="000275D0">
        <w:rPr>
          <w:rFonts w:ascii="Times New Roman" w:hAnsi="Times New Roman"/>
          <w:i/>
          <w:iCs/>
          <w:sz w:val="24"/>
          <w:szCs w:val="24"/>
        </w:rPr>
        <w:br/>
      </w:r>
      <w:r w:rsidRPr="000275D0">
        <w:rPr>
          <w:rFonts w:ascii="Times New Roman" w:hAnsi="Times New Roman"/>
          <w:sz w:val="24"/>
          <w:szCs w:val="24"/>
        </w:rPr>
        <w:t>замена слов по звуковому сходству;</w:t>
      </w:r>
      <w:r w:rsidRPr="000275D0">
        <w:rPr>
          <w:rFonts w:ascii="Times New Roman" w:hAnsi="Times New Roman"/>
          <w:sz w:val="24"/>
          <w:szCs w:val="24"/>
        </w:rPr>
        <w:br/>
        <w:t xml:space="preserve">слитное написание предлогов и раздельное написание приставок: </w:t>
      </w:r>
      <w:r w:rsidRPr="000275D0">
        <w:rPr>
          <w:rFonts w:ascii="Times New Roman" w:hAnsi="Times New Roman"/>
          <w:i/>
          <w:iCs/>
          <w:sz w:val="24"/>
          <w:szCs w:val="24"/>
        </w:rPr>
        <w:t>вроще</w:t>
      </w:r>
      <w:r w:rsidRPr="000275D0">
        <w:rPr>
          <w:rFonts w:ascii="Times New Roman" w:hAnsi="Times New Roman"/>
          <w:sz w:val="24"/>
          <w:szCs w:val="24"/>
        </w:rPr>
        <w:t xml:space="preserve"> — </w:t>
      </w:r>
      <w:r w:rsidRPr="000275D0">
        <w:rPr>
          <w:rFonts w:ascii="Times New Roman" w:hAnsi="Times New Roman"/>
          <w:i/>
          <w:iCs/>
          <w:sz w:val="24"/>
          <w:szCs w:val="24"/>
        </w:rPr>
        <w:t>в роще, настене</w:t>
      </w:r>
      <w:r w:rsidRPr="000275D0">
        <w:rPr>
          <w:rFonts w:ascii="Times New Roman" w:hAnsi="Times New Roman"/>
          <w:sz w:val="24"/>
          <w:szCs w:val="24"/>
        </w:rPr>
        <w:t xml:space="preserve"> — </w:t>
      </w:r>
      <w:r w:rsidRPr="000275D0">
        <w:rPr>
          <w:rFonts w:ascii="Times New Roman" w:hAnsi="Times New Roman"/>
          <w:i/>
          <w:iCs/>
          <w:sz w:val="24"/>
          <w:szCs w:val="24"/>
        </w:rPr>
        <w:t>на стене, на бухли</w:t>
      </w:r>
      <w:r w:rsidRPr="000275D0">
        <w:rPr>
          <w:rFonts w:ascii="Times New Roman" w:hAnsi="Times New Roman"/>
          <w:sz w:val="24"/>
          <w:szCs w:val="24"/>
        </w:rPr>
        <w:t xml:space="preserve"> — </w:t>
      </w:r>
      <w:r w:rsidRPr="000275D0">
        <w:rPr>
          <w:rFonts w:ascii="Times New Roman" w:hAnsi="Times New Roman"/>
          <w:i/>
          <w:iCs/>
          <w:sz w:val="24"/>
          <w:szCs w:val="24"/>
        </w:rPr>
        <w:t>набухли;</w:t>
      </w:r>
      <w:r w:rsidRPr="000275D0">
        <w:rPr>
          <w:rFonts w:ascii="Times New Roman" w:hAnsi="Times New Roman"/>
          <w:sz w:val="24"/>
          <w:szCs w:val="24"/>
        </w:rPr>
        <w:br/>
        <w:t xml:space="preserve">пропуски слов в предложении. </w:t>
      </w:r>
    </w:p>
    <w:p w:rsidR="0042796E" w:rsidRPr="0038620A" w:rsidRDefault="0042796E" w:rsidP="000421DB">
      <w:pPr>
        <w:spacing w:after="0" w:line="240" w:lineRule="auto"/>
        <w:ind w:right="-458"/>
        <w:rPr>
          <w:rFonts w:ascii="Times New Roman" w:hAnsi="Times New Roman"/>
          <w:sz w:val="24"/>
          <w:szCs w:val="24"/>
        </w:rPr>
      </w:pPr>
      <w:r w:rsidRPr="000275D0">
        <w:rPr>
          <w:rFonts w:ascii="Times New Roman" w:hAnsi="Times New Roman"/>
          <w:sz w:val="24"/>
          <w:szCs w:val="24"/>
        </w:rPr>
        <w:br/>
      </w:r>
      <w:r w:rsidRPr="000275D0">
        <w:rPr>
          <w:rFonts w:ascii="Times New Roman" w:hAnsi="Times New Roman"/>
          <w:b/>
          <w:sz w:val="24"/>
          <w:szCs w:val="24"/>
        </w:rPr>
        <w:t>3</w:t>
      </w:r>
      <w:r w:rsidRPr="000275D0">
        <w:rPr>
          <w:rFonts w:ascii="Times New Roman" w:hAnsi="Times New Roman"/>
          <w:sz w:val="24"/>
          <w:szCs w:val="24"/>
        </w:rPr>
        <w:t>.</w:t>
      </w:r>
      <w:r w:rsidRPr="000275D0">
        <w:rPr>
          <w:rFonts w:ascii="Times New Roman" w:hAnsi="Times New Roman"/>
          <w:b/>
          <w:bCs/>
          <w:sz w:val="24"/>
          <w:szCs w:val="24"/>
        </w:rPr>
        <w:t>Ошибки, обусловленные несформированностью зрительного узнавания, анализа и синтеза звуков, пространственного восприятия:</w:t>
      </w:r>
      <w:r w:rsidRPr="000275D0">
        <w:rPr>
          <w:rFonts w:ascii="Times New Roman" w:hAnsi="Times New Roman"/>
          <w:b/>
          <w:bCs/>
          <w:sz w:val="24"/>
          <w:szCs w:val="24"/>
        </w:rPr>
        <w:br/>
      </w:r>
      <w:r w:rsidRPr="000275D0">
        <w:rPr>
          <w:rFonts w:ascii="Times New Roman" w:hAnsi="Times New Roman"/>
          <w:sz w:val="24"/>
          <w:szCs w:val="24"/>
        </w:rPr>
        <w:t xml:space="preserve">замена букв, отличающихся разным положением в пространстве: </w:t>
      </w:r>
      <w:r w:rsidRPr="000275D0">
        <w:rPr>
          <w:rFonts w:ascii="Times New Roman" w:hAnsi="Times New Roman"/>
          <w:i/>
          <w:iCs/>
          <w:sz w:val="24"/>
          <w:szCs w:val="24"/>
        </w:rPr>
        <w:t>ш-т, д-в,д-б;</w:t>
      </w:r>
      <w:r w:rsidRPr="000275D0">
        <w:rPr>
          <w:rFonts w:ascii="Times New Roman" w:hAnsi="Times New Roman"/>
          <w:i/>
          <w:iCs/>
          <w:sz w:val="24"/>
          <w:szCs w:val="24"/>
        </w:rPr>
        <w:br/>
      </w:r>
      <w:r w:rsidRPr="000275D0">
        <w:rPr>
          <w:rFonts w:ascii="Times New Roman" w:hAnsi="Times New Roman"/>
          <w:sz w:val="24"/>
          <w:szCs w:val="24"/>
        </w:rPr>
        <w:t xml:space="preserve">замена букв, отличающихся различным количеством одинаковых элементов: </w:t>
      </w:r>
      <w:r w:rsidRPr="000275D0">
        <w:rPr>
          <w:rFonts w:ascii="Times New Roman" w:hAnsi="Times New Roman"/>
          <w:i/>
          <w:iCs/>
          <w:sz w:val="24"/>
          <w:szCs w:val="24"/>
        </w:rPr>
        <w:t>и-ш, ц-щ;</w:t>
      </w:r>
      <w:r w:rsidRPr="000275D0">
        <w:rPr>
          <w:rFonts w:ascii="Times New Roman" w:hAnsi="Times New Roman"/>
          <w:sz w:val="24"/>
          <w:szCs w:val="24"/>
        </w:rPr>
        <w:br/>
        <w:t xml:space="preserve">замена букв, имеющих дополнительные элементы: </w:t>
      </w:r>
      <w:r w:rsidRPr="000275D0">
        <w:rPr>
          <w:rFonts w:ascii="Times New Roman" w:hAnsi="Times New Roman"/>
          <w:i/>
          <w:iCs/>
          <w:sz w:val="24"/>
          <w:szCs w:val="24"/>
        </w:rPr>
        <w:t>и-ц, ш-щ, п-т х-ж, л-м\</w:t>
      </w:r>
      <w:r w:rsidRPr="000275D0">
        <w:rPr>
          <w:rFonts w:ascii="Times New Roman" w:hAnsi="Times New Roman"/>
          <w:sz w:val="24"/>
          <w:szCs w:val="24"/>
        </w:rPr>
        <w:br/>
        <w:t xml:space="preserve">зеркальное написание букв: </w:t>
      </w:r>
      <w:r w:rsidRPr="000275D0">
        <w:rPr>
          <w:rFonts w:ascii="Times New Roman" w:hAnsi="Times New Roman"/>
          <w:i/>
          <w:iCs/>
          <w:sz w:val="24"/>
          <w:szCs w:val="24"/>
        </w:rPr>
        <w:t>с,э,ю;</w:t>
      </w:r>
      <w:r w:rsidRPr="000275D0">
        <w:rPr>
          <w:rFonts w:ascii="Times New Roman" w:hAnsi="Times New Roman"/>
          <w:sz w:val="24"/>
          <w:szCs w:val="24"/>
        </w:rPr>
        <w:br/>
        <w:t>пропуски, лишние или неправильно расположенные элементы букв.</w:t>
      </w:r>
      <w:r w:rsidRPr="000275D0">
        <w:rPr>
          <w:rFonts w:ascii="Times New Roman" w:hAnsi="Times New Roman"/>
          <w:sz w:val="24"/>
          <w:szCs w:val="24"/>
        </w:rPr>
        <w:br/>
      </w:r>
      <w:r w:rsidRPr="000275D0">
        <w:rPr>
          <w:rFonts w:ascii="Times New Roman" w:hAnsi="Times New Roman"/>
          <w:b/>
          <w:sz w:val="24"/>
          <w:szCs w:val="24"/>
        </w:rPr>
        <w:lastRenderedPageBreak/>
        <w:t>Исходя  из приведенных ошибок, образуются 5 видов нарушений письма</w:t>
      </w:r>
      <w:r w:rsidR="0038620A">
        <w:rPr>
          <w:rFonts w:ascii="Times New Roman" w:hAnsi="Times New Roman"/>
          <w:b/>
          <w:sz w:val="24"/>
          <w:szCs w:val="24"/>
        </w:rPr>
        <w:t>.</w:t>
      </w:r>
      <w:r w:rsidRPr="000275D0">
        <w:rPr>
          <w:rFonts w:ascii="Times New Roman" w:hAnsi="Times New Roman"/>
          <w:b/>
          <w:sz w:val="24"/>
          <w:szCs w:val="24"/>
        </w:rPr>
        <w:br/>
      </w:r>
      <w:r w:rsidR="0038620A">
        <w:rPr>
          <w:rFonts w:ascii="Times New Roman" w:hAnsi="Times New Roman"/>
          <w:b/>
          <w:bCs/>
          <w:sz w:val="24"/>
          <w:szCs w:val="24"/>
        </w:rPr>
        <w:t>Виды нарушений письма:</w:t>
      </w:r>
      <w:r w:rsidRPr="000275D0">
        <w:rPr>
          <w:rFonts w:ascii="Times New Roman" w:hAnsi="Times New Roman"/>
          <w:b/>
          <w:bCs/>
          <w:sz w:val="24"/>
          <w:szCs w:val="24"/>
        </w:rPr>
        <w:br/>
      </w:r>
      <w:r w:rsidRPr="000275D0">
        <w:rPr>
          <w:rFonts w:ascii="Times New Roman" w:hAnsi="Times New Roman"/>
          <w:b/>
          <w:sz w:val="24"/>
          <w:szCs w:val="24"/>
        </w:rPr>
        <w:t>1.</w:t>
      </w:r>
      <w:r w:rsidRPr="0038620A">
        <w:rPr>
          <w:rFonts w:ascii="Times New Roman" w:hAnsi="Times New Roman"/>
          <w:b/>
          <w:bCs/>
          <w:sz w:val="24"/>
          <w:szCs w:val="24"/>
        </w:rPr>
        <w:t>Артикуляторно - акустическая дисграфия:</w:t>
      </w:r>
      <w:r w:rsidRPr="0038620A">
        <w:rPr>
          <w:rFonts w:ascii="Times New Roman" w:hAnsi="Times New Roman"/>
          <w:b/>
          <w:bCs/>
          <w:sz w:val="24"/>
          <w:szCs w:val="24"/>
        </w:rPr>
        <w:br/>
      </w:r>
      <w:r w:rsidRPr="000275D0">
        <w:rPr>
          <w:rFonts w:ascii="Times New Roman" w:hAnsi="Times New Roman"/>
          <w:sz w:val="24"/>
          <w:szCs w:val="24"/>
        </w:rPr>
        <w:t>Причиной возникновения этого вида нарушений является неправильное произношение звуков речи. Ребенок пишет слова так, как их произносит. То есть отражает свое дефектное произношение на письме.</w:t>
      </w:r>
      <w:r w:rsidRPr="000275D0">
        <w:rPr>
          <w:rFonts w:ascii="Times New Roman" w:hAnsi="Times New Roman"/>
          <w:sz w:val="24"/>
          <w:szCs w:val="24"/>
        </w:rPr>
        <w:br/>
        <w:t> </w:t>
      </w:r>
      <w:r w:rsidRPr="000275D0">
        <w:rPr>
          <w:rFonts w:ascii="Times New Roman" w:hAnsi="Times New Roman"/>
          <w:sz w:val="24"/>
          <w:szCs w:val="24"/>
        </w:rPr>
        <w:br/>
      </w:r>
      <w:r w:rsidRPr="000275D0">
        <w:rPr>
          <w:rFonts w:ascii="Times New Roman" w:hAnsi="Times New Roman"/>
          <w:b/>
          <w:sz w:val="24"/>
          <w:szCs w:val="24"/>
        </w:rPr>
        <w:t xml:space="preserve">2. </w:t>
      </w:r>
      <w:r w:rsidRPr="0038620A">
        <w:rPr>
          <w:rFonts w:ascii="Times New Roman" w:hAnsi="Times New Roman"/>
          <w:b/>
          <w:bCs/>
          <w:sz w:val="24"/>
          <w:szCs w:val="24"/>
        </w:rPr>
        <w:t>Акустическая дисграфия</w:t>
      </w:r>
      <w:r w:rsidRPr="000275D0">
        <w:rPr>
          <w:rFonts w:ascii="Times New Roman" w:hAnsi="Times New Roman"/>
          <w:b/>
          <w:bCs/>
          <w:sz w:val="24"/>
          <w:szCs w:val="24"/>
        </w:rPr>
        <w:t xml:space="preserve"> (на основе фонемного распознавания, дифференциации фонем)</w:t>
      </w:r>
      <w:r w:rsidRPr="000275D0">
        <w:rPr>
          <w:rFonts w:ascii="Times New Roman" w:hAnsi="Times New Roman"/>
          <w:b/>
          <w:bCs/>
          <w:sz w:val="24"/>
          <w:szCs w:val="24"/>
        </w:rPr>
        <w:br/>
      </w:r>
      <w:r w:rsidRPr="000275D0">
        <w:rPr>
          <w:rFonts w:ascii="Times New Roman" w:hAnsi="Times New Roman"/>
          <w:sz w:val="24"/>
          <w:szCs w:val="24"/>
        </w:rPr>
        <w:t xml:space="preserve">Причиной возникновения этого вида является нарушение дифференциации, распознавания близких звуков речи. На письме это проявляется в заменах букв, обозначающих свистящие и шипящие, звонкие и глухие, твердые и мягкие </w:t>
      </w:r>
      <w:r w:rsidRPr="000275D0">
        <w:rPr>
          <w:rFonts w:ascii="Times New Roman" w:hAnsi="Times New Roman"/>
          <w:i/>
          <w:iCs/>
          <w:sz w:val="24"/>
          <w:szCs w:val="24"/>
        </w:rPr>
        <w:t>(б-п, д т, з-с, в-ф, г-к, ж-ш, ц-с, ц-т, ч-щ, о-у, е-и).</w:t>
      </w:r>
      <w:r w:rsidRPr="000275D0">
        <w:rPr>
          <w:rFonts w:ascii="Times New Roman" w:hAnsi="Times New Roman"/>
          <w:sz w:val="24"/>
          <w:szCs w:val="24"/>
        </w:rPr>
        <w:br/>
        <w:t> </w:t>
      </w:r>
      <w:r w:rsidRPr="000275D0">
        <w:rPr>
          <w:rFonts w:ascii="Times New Roman" w:hAnsi="Times New Roman"/>
          <w:sz w:val="24"/>
          <w:szCs w:val="24"/>
        </w:rPr>
        <w:br/>
      </w:r>
      <w:r w:rsidRPr="000275D0">
        <w:rPr>
          <w:rFonts w:ascii="Times New Roman" w:hAnsi="Times New Roman"/>
          <w:b/>
          <w:sz w:val="24"/>
          <w:szCs w:val="24"/>
        </w:rPr>
        <w:t>3.</w:t>
      </w:r>
      <w:r w:rsidRPr="0038620A">
        <w:rPr>
          <w:rFonts w:ascii="Times New Roman" w:hAnsi="Times New Roman"/>
          <w:b/>
          <w:bCs/>
          <w:sz w:val="24"/>
          <w:szCs w:val="24"/>
        </w:rPr>
        <w:t>Дисграфия на почве нарушений языкового анализа и синтеза:</w:t>
      </w:r>
      <w:r w:rsidRPr="0038620A">
        <w:rPr>
          <w:rFonts w:ascii="Times New Roman" w:hAnsi="Times New Roman"/>
          <w:b/>
          <w:bCs/>
          <w:sz w:val="24"/>
          <w:szCs w:val="24"/>
        </w:rPr>
        <w:br/>
      </w:r>
      <w:r w:rsidRPr="000275D0">
        <w:rPr>
          <w:rFonts w:ascii="Times New Roman" w:hAnsi="Times New Roman"/>
          <w:sz w:val="24"/>
          <w:szCs w:val="24"/>
        </w:rPr>
        <w:t>Причина ее возникновения — затруднения при делении предложений на слова, слов на слоги, звуки. Характерные ошибки:</w:t>
      </w:r>
      <w:r w:rsidRPr="000275D0">
        <w:rPr>
          <w:rFonts w:ascii="Times New Roman" w:hAnsi="Times New Roman"/>
          <w:sz w:val="24"/>
          <w:szCs w:val="24"/>
        </w:rPr>
        <w:br/>
        <w:t>пропуски согласных;</w:t>
      </w:r>
      <w:r w:rsidRPr="000275D0">
        <w:rPr>
          <w:rFonts w:ascii="Times New Roman" w:hAnsi="Times New Roman"/>
          <w:sz w:val="24"/>
          <w:szCs w:val="24"/>
        </w:rPr>
        <w:br/>
        <w:t>пропуски гласных;</w:t>
      </w:r>
      <w:r w:rsidRPr="000275D0">
        <w:rPr>
          <w:rFonts w:ascii="Times New Roman" w:hAnsi="Times New Roman"/>
          <w:sz w:val="24"/>
          <w:szCs w:val="24"/>
        </w:rPr>
        <w:br/>
        <w:t>перестановки букв;</w:t>
      </w:r>
      <w:r w:rsidRPr="000275D0">
        <w:rPr>
          <w:rFonts w:ascii="Times New Roman" w:hAnsi="Times New Roman"/>
          <w:sz w:val="24"/>
          <w:szCs w:val="24"/>
        </w:rPr>
        <w:br/>
        <w:t>добавления букв;</w:t>
      </w:r>
      <w:r w:rsidRPr="000275D0">
        <w:rPr>
          <w:rFonts w:ascii="Times New Roman" w:hAnsi="Times New Roman"/>
          <w:sz w:val="24"/>
          <w:szCs w:val="24"/>
        </w:rPr>
        <w:br/>
        <w:t>пропуски, добавления, перестановки слогов;</w:t>
      </w:r>
      <w:r w:rsidRPr="000275D0">
        <w:rPr>
          <w:rFonts w:ascii="Times New Roman" w:hAnsi="Times New Roman"/>
          <w:sz w:val="24"/>
          <w:szCs w:val="24"/>
        </w:rPr>
        <w:br/>
        <w:t>слитное написание слов;</w:t>
      </w:r>
      <w:r w:rsidRPr="000275D0">
        <w:rPr>
          <w:rFonts w:ascii="Times New Roman" w:hAnsi="Times New Roman"/>
          <w:sz w:val="24"/>
          <w:szCs w:val="24"/>
        </w:rPr>
        <w:br/>
        <w:t>раздельное написание слов;</w:t>
      </w:r>
      <w:r w:rsidRPr="000275D0">
        <w:rPr>
          <w:rFonts w:ascii="Times New Roman" w:hAnsi="Times New Roman"/>
          <w:sz w:val="24"/>
          <w:szCs w:val="24"/>
        </w:rPr>
        <w:br/>
        <w:t>слитное написание предлогов с другими словами;</w:t>
      </w:r>
      <w:r w:rsidRPr="000275D0">
        <w:rPr>
          <w:rFonts w:ascii="Times New Roman" w:hAnsi="Times New Roman"/>
          <w:sz w:val="24"/>
          <w:szCs w:val="24"/>
        </w:rPr>
        <w:br/>
        <w:t>раздельное написание приставки и корня.</w:t>
      </w:r>
      <w:r w:rsidRPr="000275D0">
        <w:rPr>
          <w:rFonts w:ascii="Times New Roman" w:hAnsi="Times New Roman"/>
          <w:sz w:val="24"/>
          <w:szCs w:val="24"/>
        </w:rPr>
        <w:br/>
        <w:t> </w:t>
      </w:r>
      <w:r w:rsidRPr="000275D0">
        <w:rPr>
          <w:rFonts w:ascii="Times New Roman" w:hAnsi="Times New Roman"/>
          <w:sz w:val="24"/>
          <w:szCs w:val="24"/>
          <w:u w:val="single"/>
        </w:rPr>
        <w:br/>
      </w:r>
      <w:r w:rsidRPr="0038620A">
        <w:rPr>
          <w:rFonts w:ascii="Times New Roman" w:hAnsi="Times New Roman"/>
          <w:b/>
          <w:sz w:val="24"/>
          <w:szCs w:val="24"/>
        </w:rPr>
        <w:t>4.</w:t>
      </w:r>
      <w:r w:rsidRPr="0038620A">
        <w:rPr>
          <w:rFonts w:ascii="Times New Roman" w:hAnsi="Times New Roman"/>
          <w:b/>
          <w:bCs/>
          <w:sz w:val="24"/>
          <w:szCs w:val="24"/>
        </w:rPr>
        <w:t>Аграмматическая дисграфия</w:t>
      </w:r>
      <w:r w:rsidRPr="000275D0">
        <w:rPr>
          <w:rFonts w:ascii="Times New Roman" w:hAnsi="Times New Roman"/>
          <w:b/>
          <w:bCs/>
          <w:sz w:val="24"/>
          <w:szCs w:val="24"/>
          <w:u w:val="single"/>
        </w:rPr>
        <w:t>:</w:t>
      </w:r>
      <w:r w:rsidRPr="000275D0">
        <w:rPr>
          <w:rFonts w:ascii="Times New Roman" w:hAnsi="Times New Roman"/>
          <w:b/>
          <w:bCs/>
          <w:sz w:val="24"/>
          <w:szCs w:val="24"/>
        </w:rPr>
        <w:br/>
      </w:r>
      <w:r w:rsidRPr="000275D0">
        <w:rPr>
          <w:rFonts w:ascii="Times New Roman" w:hAnsi="Times New Roman"/>
          <w:sz w:val="24"/>
          <w:szCs w:val="24"/>
        </w:rPr>
        <w:t>Причина возникновения — недоразвитие грамматического строя речи.</w:t>
      </w:r>
      <w:r w:rsidRPr="000275D0">
        <w:rPr>
          <w:rFonts w:ascii="Times New Roman" w:hAnsi="Times New Roman"/>
          <w:sz w:val="24"/>
          <w:szCs w:val="24"/>
        </w:rPr>
        <w:br/>
        <w:t>На письме проявляется в изменении падежных окончаний, неправильном употреблении предлогов, рода, числа, пропусках членов предложения, нарушениях последовательности слов в предложении, нарушениях смысловых связей в предложении и между предложениями.</w:t>
      </w:r>
      <w:r w:rsidRPr="000275D0">
        <w:rPr>
          <w:rFonts w:ascii="Times New Roman" w:hAnsi="Times New Roman"/>
          <w:sz w:val="24"/>
          <w:szCs w:val="24"/>
        </w:rPr>
        <w:br/>
      </w:r>
      <w:r w:rsidRPr="000275D0">
        <w:rPr>
          <w:rFonts w:ascii="Times New Roman" w:hAnsi="Times New Roman"/>
          <w:sz w:val="24"/>
          <w:szCs w:val="24"/>
        </w:rPr>
        <w:br/>
      </w:r>
      <w:r w:rsidRPr="000275D0">
        <w:rPr>
          <w:rFonts w:ascii="Times New Roman" w:hAnsi="Times New Roman"/>
          <w:b/>
          <w:sz w:val="24"/>
          <w:szCs w:val="24"/>
        </w:rPr>
        <w:t>5.</w:t>
      </w:r>
      <w:r w:rsidRPr="0038620A">
        <w:rPr>
          <w:rFonts w:ascii="Times New Roman" w:hAnsi="Times New Roman"/>
          <w:b/>
          <w:bCs/>
          <w:sz w:val="24"/>
          <w:szCs w:val="24"/>
        </w:rPr>
        <w:t>Оптическая дисграфия:</w:t>
      </w:r>
      <w:r w:rsidRPr="0038620A">
        <w:rPr>
          <w:rFonts w:ascii="Times New Roman" w:hAnsi="Times New Roman"/>
          <w:b/>
          <w:bCs/>
          <w:sz w:val="24"/>
          <w:szCs w:val="24"/>
        </w:rPr>
        <w:br/>
      </w:r>
      <w:r w:rsidRPr="000275D0">
        <w:rPr>
          <w:rFonts w:ascii="Times New Roman" w:hAnsi="Times New Roman"/>
          <w:sz w:val="24"/>
          <w:szCs w:val="24"/>
        </w:rPr>
        <w:t xml:space="preserve">Причина возникновения — несформированность зрительно-пространственных функций. Проявляется в заменах и искажениях на </w:t>
      </w:r>
      <w:r w:rsidRPr="000275D0">
        <w:rPr>
          <w:rFonts w:ascii="Times New Roman" w:hAnsi="Times New Roman"/>
          <w:sz w:val="24"/>
          <w:szCs w:val="24"/>
        </w:rPr>
        <w:lastRenderedPageBreak/>
        <w:t>письме графически сходных рукописных букв (</w:t>
      </w:r>
      <w:r w:rsidRPr="000275D0">
        <w:rPr>
          <w:rFonts w:ascii="Times New Roman" w:hAnsi="Times New Roman"/>
          <w:i/>
          <w:iCs/>
          <w:sz w:val="24"/>
          <w:szCs w:val="24"/>
        </w:rPr>
        <w:t>и-ш, п-т, т-ш, в-д, б-д, л-м, э-с</w:t>
      </w:r>
      <w:r w:rsidRPr="000275D0">
        <w:rPr>
          <w:rFonts w:ascii="Times New Roman" w:hAnsi="Times New Roman"/>
          <w:sz w:val="24"/>
          <w:szCs w:val="24"/>
        </w:rPr>
        <w:t xml:space="preserve"> и др.).</w:t>
      </w:r>
      <w:r w:rsidRPr="000275D0">
        <w:rPr>
          <w:rFonts w:ascii="Times New Roman" w:hAnsi="Times New Roman"/>
          <w:sz w:val="24"/>
          <w:szCs w:val="24"/>
        </w:rPr>
        <w:br/>
        <w:t>Определив вид нарушений процесса письма, можно наметить основные направления работы с ребенком.</w:t>
      </w:r>
    </w:p>
    <w:p w:rsidR="009C5397" w:rsidRPr="000421DB" w:rsidRDefault="009C5397" w:rsidP="009C5397">
      <w:pPr>
        <w:pStyle w:val="a8"/>
        <w:jc w:val="center"/>
        <w:rPr>
          <w:color w:val="FF0000"/>
          <w:sz w:val="22"/>
          <w:szCs w:val="22"/>
        </w:rPr>
      </w:pPr>
      <w:r w:rsidRPr="000421DB">
        <w:rPr>
          <w:b/>
          <w:bCs/>
          <w:color w:val="FF0000"/>
          <w:sz w:val="22"/>
          <w:szCs w:val="22"/>
        </w:rPr>
        <w:t>«Игры и упражнения на развитие правильного речевого дыхания»</w:t>
      </w:r>
    </w:p>
    <w:p w:rsidR="009C5397" w:rsidRDefault="009C5397" w:rsidP="0038620A">
      <w:pPr>
        <w:pStyle w:val="a8"/>
        <w:ind w:firstLine="567"/>
      </w:pPr>
      <w:r>
        <w:t>Учить ребенка делать быстрый глубокий вдох, а затем плавный длительный выдох можно с помощью игрушек: дудочек, свистулек, а также при выдувании мыльных пузырей. Чтобы выдох через рот был сильным и целенаправленным, предложите ребенку дуть на вертушки, бумажные игрушки, одуванчик, легкое перышко, ватный шарик. Дуя на игрушки, ребенок должен совершать вдох, не поднимая плеч (то есть надувать при этом животик), а выдыхать непрерывно.</w:t>
      </w:r>
    </w:p>
    <w:p w:rsidR="009C5397" w:rsidRDefault="009C5397" w:rsidP="0038620A">
      <w:pPr>
        <w:pStyle w:val="a8"/>
        <w:ind w:firstLine="567"/>
      </w:pPr>
      <w:r>
        <w:t>Ребенка 5-6 лет необходимо учиться делать легкую улыбку и дуть в щелочку между губами. Важное условие – игрушка, на которую дует малыш, должна находиться на уровне губ ребенка, на расстоянии 10–15 см. Щеки во время дыхательных упражнений ни в коем случае не должны надуваться – можно предложить ему придержать щечки ладошками.</w:t>
      </w:r>
    </w:p>
    <w:p w:rsidR="009C5397" w:rsidRDefault="009C5397" w:rsidP="009C5397">
      <w:pPr>
        <w:pStyle w:val="a8"/>
      </w:pPr>
      <w:r>
        <w:rPr>
          <w:b/>
          <w:bCs/>
          <w:i/>
          <w:iCs/>
        </w:rPr>
        <w:t>Внимание! Дыхательные упражнения могут привести к гипервентиляции и вызвать головокружение: не делайте более 3–5 упражнений подряд.</w:t>
      </w:r>
    </w:p>
    <w:p w:rsidR="0038620A" w:rsidRDefault="009C5397" w:rsidP="0038620A">
      <w:pPr>
        <w:pStyle w:val="a8"/>
        <w:spacing w:before="0" w:beforeAutospacing="0" w:after="0" w:afterAutospacing="0"/>
        <w:jc w:val="both"/>
      </w:pPr>
      <w:r>
        <w:t>Правило простое: у дошкольников длительность пения на одном выдохе в секундах соответствует количеству полных лет. </w:t>
      </w:r>
    </w:p>
    <w:p w:rsidR="009C5397" w:rsidRDefault="009C5397" w:rsidP="0038620A">
      <w:pPr>
        <w:pStyle w:val="a8"/>
        <w:spacing w:before="0" w:beforeAutospacing="0" w:after="0" w:afterAutospacing="0"/>
        <w:jc w:val="center"/>
      </w:pPr>
      <w:r>
        <w:br/>
      </w:r>
      <w:r>
        <w:rPr>
          <w:b/>
          <w:bCs/>
        </w:rPr>
        <w:t>Поиграй животиком</w:t>
      </w:r>
    </w:p>
    <w:p w:rsidR="009C5397" w:rsidRDefault="009C5397" w:rsidP="0038620A">
      <w:pPr>
        <w:pStyle w:val="a8"/>
        <w:spacing w:before="0" w:beforeAutospacing="0" w:after="0" w:afterAutospacing="0"/>
        <w:ind w:firstLine="567"/>
        <w:jc w:val="both"/>
      </w:pPr>
      <w:r>
        <w:t>Для игры понадобится любая игрушка-зверушка. Предложите ребенку лечь в кроватку или на ковер и положить руки себе на живот.</w:t>
      </w:r>
    </w:p>
    <w:p w:rsidR="009C5397" w:rsidRDefault="009C5397" w:rsidP="000421DB">
      <w:pPr>
        <w:pStyle w:val="a8"/>
        <w:spacing w:before="0" w:beforeAutospacing="0" w:after="0" w:afterAutospacing="0"/>
        <w:ind w:firstLine="567"/>
        <w:jc w:val="both"/>
      </w:pPr>
      <w:r>
        <w:t xml:space="preserve">Покажите, как надо глубоко вдохнуть, – надуть животик, а затем через несколько секунд выдохнуть, – животик при этом опустится. Делать упражнение можно не более 5 раз подряд, чтобы не было большой нагрузки на диафрагму и брюшные мышцы. А чтобы малышу было интересно выполнять дыхательное </w:t>
      </w:r>
      <w:r>
        <w:lastRenderedPageBreak/>
        <w:t>упражнение, положите на животик ребенка небольшую игрушку. Когда малыш вдохнет, игрушка вместе с животом поднимется вверх, а на выдохе, наоборот, опустится вниз – как будто она качается на качелях.</w:t>
      </w:r>
    </w:p>
    <w:p w:rsidR="009C5397" w:rsidRDefault="009C5397" w:rsidP="0038620A">
      <w:pPr>
        <w:pStyle w:val="a8"/>
        <w:jc w:val="both"/>
      </w:pPr>
      <w:r>
        <w:rPr>
          <w:i/>
          <w:iCs/>
        </w:rPr>
        <w:t>Игра развивает физиологическое дыхание. Длина вдоха по продолжительности равна длине выдоха.</w:t>
      </w:r>
    </w:p>
    <w:p w:rsidR="009C5397" w:rsidRDefault="009C5397" w:rsidP="0038620A">
      <w:pPr>
        <w:pStyle w:val="a8"/>
        <w:spacing w:before="0" w:beforeAutospacing="0" w:after="0" w:afterAutospacing="0"/>
        <w:jc w:val="center"/>
      </w:pPr>
      <w:r>
        <w:rPr>
          <w:b/>
          <w:bCs/>
        </w:rPr>
        <w:t>Вертушка</w:t>
      </w:r>
    </w:p>
    <w:p w:rsidR="009C5397" w:rsidRDefault="009C5397" w:rsidP="003753B6">
      <w:pPr>
        <w:pStyle w:val="a8"/>
        <w:spacing w:before="0" w:beforeAutospacing="0" w:after="0" w:afterAutospacing="0"/>
        <w:ind w:firstLine="567"/>
        <w:jc w:val="both"/>
      </w:pPr>
      <w:r>
        <w:t>Для игры потребуется игрушка-вертушка, купленная в магазине или изготовленная собственными руками.</w:t>
      </w:r>
    </w:p>
    <w:p w:rsidR="009C5397" w:rsidRDefault="009C5397" w:rsidP="003753B6">
      <w:pPr>
        <w:pStyle w:val="a8"/>
        <w:spacing w:before="0" w:beforeAutospacing="0" w:after="0" w:afterAutospacing="0"/>
        <w:ind w:firstLine="567"/>
        <w:jc w:val="both"/>
      </w:pPr>
      <w:r>
        <w:t>Покажите ребенку, как надо подуть на вертушку, чтобы она пришла в движение.</w:t>
      </w:r>
    </w:p>
    <w:p w:rsidR="009C5397" w:rsidRDefault="009C5397" w:rsidP="003753B6">
      <w:pPr>
        <w:pStyle w:val="a8"/>
        <w:spacing w:before="0" w:beforeAutospacing="0" w:after="0" w:afterAutospacing="0"/>
        <w:ind w:firstLine="567"/>
        <w:jc w:val="both"/>
      </w:pPr>
      <w:r>
        <w:t>Пусть малыш сам подует на бумажную вертушку.</w:t>
      </w:r>
    </w:p>
    <w:p w:rsidR="009C5397" w:rsidRDefault="009C5397" w:rsidP="003753B6">
      <w:pPr>
        <w:pStyle w:val="a8"/>
        <w:spacing w:before="0" w:beforeAutospacing="0" w:after="0" w:afterAutospacing="0"/>
        <w:ind w:firstLine="567"/>
        <w:jc w:val="both"/>
      </w:pPr>
      <w:r>
        <w:rPr>
          <w:i/>
          <w:iCs/>
        </w:rPr>
        <w:t>Игра развивает физиологическое дыхание.</w:t>
      </w:r>
    </w:p>
    <w:p w:rsidR="003753B6" w:rsidRDefault="003753B6" w:rsidP="003753B6">
      <w:pPr>
        <w:pStyle w:val="a8"/>
        <w:spacing w:before="0" w:beforeAutospacing="0" w:after="0" w:afterAutospacing="0"/>
        <w:ind w:firstLine="567"/>
        <w:jc w:val="both"/>
        <w:rPr>
          <w:b/>
          <w:bCs/>
        </w:rPr>
      </w:pPr>
    </w:p>
    <w:p w:rsidR="009C5397" w:rsidRDefault="009C5397" w:rsidP="000421DB">
      <w:pPr>
        <w:pStyle w:val="a8"/>
        <w:spacing w:before="0" w:beforeAutospacing="0" w:after="0" w:afterAutospacing="0"/>
        <w:ind w:left="2832"/>
        <w:jc w:val="both"/>
      </w:pPr>
      <w:r>
        <w:rPr>
          <w:b/>
          <w:bCs/>
        </w:rPr>
        <w:t>Бабочка</w:t>
      </w:r>
    </w:p>
    <w:p w:rsidR="009C5397" w:rsidRDefault="009C5397" w:rsidP="003753B6">
      <w:pPr>
        <w:pStyle w:val="a8"/>
        <w:spacing w:before="0" w:beforeAutospacing="0" w:after="0" w:afterAutospacing="0"/>
        <w:ind w:firstLine="567"/>
        <w:jc w:val="both"/>
      </w:pPr>
      <w:r>
        <w:t>Для игры надо вырезать бабочку из папиросной бумаги и прикрепить ее на нитку длиной 15–20 см.</w:t>
      </w:r>
    </w:p>
    <w:p w:rsidR="009C5397" w:rsidRDefault="009C5397" w:rsidP="003753B6">
      <w:pPr>
        <w:pStyle w:val="a8"/>
        <w:spacing w:before="0" w:beforeAutospacing="0" w:after="0" w:afterAutospacing="0"/>
        <w:ind w:firstLine="567"/>
        <w:jc w:val="both"/>
      </w:pPr>
      <w:r>
        <w:t>Покажите ребенку, как можно дуть на бабочку, подвешенную на нитке.</w:t>
      </w:r>
    </w:p>
    <w:p w:rsidR="009C5397" w:rsidRDefault="009C5397" w:rsidP="003753B6">
      <w:pPr>
        <w:pStyle w:val="a8"/>
        <w:spacing w:before="0" w:beforeAutospacing="0" w:after="0" w:afterAutospacing="0"/>
        <w:ind w:firstLine="567"/>
        <w:jc w:val="both"/>
      </w:pPr>
      <w:r>
        <w:t>Затем поднесите бабочку к губам малыша и попросите его подуть.</w:t>
      </w:r>
    </w:p>
    <w:p w:rsidR="009C5397" w:rsidRDefault="009C5397" w:rsidP="000421DB">
      <w:pPr>
        <w:pStyle w:val="a8"/>
        <w:spacing w:before="0" w:beforeAutospacing="0" w:after="0" w:afterAutospacing="0"/>
        <w:jc w:val="both"/>
      </w:pPr>
      <w:r>
        <w:rPr>
          <w:i/>
          <w:iCs/>
        </w:rPr>
        <w:t>Игра помогает выработать у ребенка навык делать глубокий вдох и продолжительный, целенаправленный выдох.</w:t>
      </w:r>
    </w:p>
    <w:p w:rsidR="00002094" w:rsidRDefault="00002094" w:rsidP="003753B6">
      <w:pPr>
        <w:pStyle w:val="a8"/>
        <w:spacing w:before="0" w:beforeAutospacing="0" w:after="0" w:afterAutospacing="0"/>
        <w:jc w:val="center"/>
        <w:rPr>
          <w:b/>
          <w:bCs/>
        </w:rPr>
      </w:pPr>
    </w:p>
    <w:p w:rsidR="009C5397" w:rsidRDefault="009C5397" w:rsidP="003753B6">
      <w:pPr>
        <w:pStyle w:val="a8"/>
        <w:spacing w:before="0" w:beforeAutospacing="0" w:after="0" w:afterAutospacing="0"/>
        <w:jc w:val="center"/>
      </w:pPr>
      <w:r>
        <w:rPr>
          <w:b/>
          <w:bCs/>
        </w:rPr>
        <w:t>Танцующая матрешка</w:t>
      </w:r>
    </w:p>
    <w:p w:rsidR="009C5397" w:rsidRDefault="009C5397" w:rsidP="003753B6">
      <w:pPr>
        <w:pStyle w:val="a8"/>
        <w:spacing w:before="0" w:beforeAutospacing="0" w:after="0" w:afterAutospacing="0"/>
        <w:ind w:firstLine="567"/>
        <w:jc w:val="both"/>
      </w:pPr>
      <w:r>
        <w:t>До начала игры надо вырезать из бумаги фигурку матрешки, раскрасить ее и прикрепить игрушку на нитку.</w:t>
      </w:r>
    </w:p>
    <w:p w:rsidR="009C5397" w:rsidRDefault="009C5397" w:rsidP="003753B6">
      <w:pPr>
        <w:pStyle w:val="a8"/>
        <w:spacing w:before="0" w:beforeAutospacing="0" w:after="0" w:afterAutospacing="0"/>
        <w:ind w:firstLine="567"/>
        <w:jc w:val="both"/>
      </w:pPr>
      <w:r>
        <w:t>Показать ребенку, как можно дуть на матрешку, подвешенную на нитке. Матрешка начнет кружиться, как будто она танцует.</w:t>
      </w:r>
    </w:p>
    <w:p w:rsidR="009C5397" w:rsidRDefault="009C5397" w:rsidP="003753B6">
      <w:pPr>
        <w:pStyle w:val="a8"/>
        <w:spacing w:before="0" w:beforeAutospacing="0" w:after="0" w:afterAutospacing="0"/>
        <w:ind w:firstLine="567"/>
        <w:jc w:val="both"/>
      </w:pPr>
      <w:r>
        <w:t>Затем поднесите бабочку к губам ребенка и попросить его подуть самого, чтобы матрешка начала танцевать.</w:t>
      </w:r>
    </w:p>
    <w:p w:rsidR="009C5397" w:rsidRDefault="009C5397" w:rsidP="003753B6">
      <w:pPr>
        <w:pStyle w:val="a8"/>
        <w:spacing w:before="0" w:beforeAutospacing="0" w:after="0" w:afterAutospacing="0"/>
        <w:ind w:firstLine="567"/>
        <w:jc w:val="both"/>
      </w:pPr>
      <w:r>
        <w:rPr>
          <w:i/>
          <w:iCs/>
        </w:rPr>
        <w:t>Игра формирует у ребенка навык делать глубокий вдох и продолжительный, целенаправленный выдох.</w:t>
      </w:r>
    </w:p>
    <w:p w:rsidR="003753B6" w:rsidRDefault="003753B6" w:rsidP="003753B6">
      <w:pPr>
        <w:pStyle w:val="a8"/>
        <w:spacing w:before="0" w:beforeAutospacing="0" w:after="0" w:afterAutospacing="0"/>
        <w:ind w:firstLine="567"/>
        <w:jc w:val="center"/>
        <w:rPr>
          <w:b/>
          <w:bCs/>
        </w:rPr>
      </w:pPr>
    </w:p>
    <w:p w:rsidR="009C5397" w:rsidRDefault="009C5397" w:rsidP="003753B6">
      <w:pPr>
        <w:pStyle w:val="a8"/>
        <w:spacing w:before="0" w:beforeAutospacing="0" w:after="0" w:afterAutospacing="0"/>
        <w:ind w:firstLine="567"/>
        <w:jc w:val="center"/>
      </w:pPr>
      <w:r>
        <w:rPr>
          <w:b/>
          <w:bCs/>
        </w:rPr>
        <w:t>Сдуй снежинку с рукавички</w:t>
      </w:r>
    </w:p>
    <w:p w:rsidR="009C5397" w:rsidRDefault="009C5397" w:rsidP="003753B6">
      <w:pPr>
        <w:pStyle w:val="a8"/>
        <w:spacing w:before="0" w:beforeAutospacing="0" w:after="0" w:afterAutospacing="0"/>
        <w:ind w:firstLine="567"/>
        <w:jc w:val="both"/>
      </w:pPr>
      <w:r>
        <w:t>Для игры понадобятся вырезанная из картона рукавичка и вырезанная из бумаги снежинка.</w:t>
      </w:r>
    </w:p>
    <w:p w:rsidR="009C5397" w:rsidRDefault="009C5397" w:rsidP="003753B6">
      <w:pPr>
        <w:pStyle w:val="a8"/>
        <w:spacing w:before="0" w:beforeAutospacing="0" w:after="0" w:afterAutospacing="0"/>
        <w:ind w:firstLine="567"/>
        <w:jc w:val="both"/>
      </w:pPr>
      <w:r>
        <w:lastRenderedPageBreak/>
        <w:t>Показать ребенку, как можно сдуть бумажную снежинку с рукавички.</w:t>
      </w:r>
    </w:p>
    <w:p w:rsidR="009C5397" w:rsidRDefault="009C5397" w:rsidP="003753B6">
      <w:pPr>
        <w:pStyle w:val="a8"/>
        <w:spacing w:before="0" w:beforeAutospacing="0" w:after="0" w:afterAutospacing="0"/>
        <w:ind w:firstLine="567"/>
        <w:jc w:val="both"/>
      </w:pPr>
      <w:r>
        <w:t>Затем вновь положить снежинку на рукавичку, поднести ее к губам ребенка. Попросить ребенка подуть на снежинку. </w:t>
      </w:r>
    </w:p>
    <w:p w:rsidR="009C5397" w:rsidRDefault="009C5397" w:rsidP="003753B6">
      <w:pPr>
        <w:pStyle w:val="a8"/>
        <w:spacing w:before="0" w:beforeAutospacing="0" w:after="0" w:afterAutospacing="0"/>
        <w:ind w:firstLine="567"/>
        <w:jc w:val="both"/>
      </w:pPr>
      <w:r>
        <w:rPr>
          <w:i/>
          <w:iCs/>
        </w:rPr>
        <w:t>Игра помогает выработать у ребенка навык делать глубокий вдох и продолжительный, целенаправленный выдох.</w:t>
      </w:r>
    </w:p>
    <w:p w:rsidR="003753B6" w:rsidRDefault="003753B6" w:rsidP="003753B6">
      <w:pPr>
        <w:pStyle w:val="a8"/>
        <w:spacing w:before="0" w:beforeAutospacing="0" w:after="0" w:afterAutospacing="0"/>
        <w:ind w:firstLine="567"/>
        <w:jc w:val="center"/>
        <w:rPr>
          <w:b/>
          <w:bCs/>
        </w:rPr>
      </w:pPr>
    </w:p>
    <w:p w:rsidR="009C5397" w:rsidRDefault="009C5397" w:rsidP="003753B6">
      <w:pPr>
        <w:pStyle w:val="a8"/>
        <w:spacing w:before="0" w:beforeAutospacing="0" w:after="0" w:afterAutospacing="0"/>
        <w:ind w:firstLine="567"/>
        <w:jc w:val="center"/>
      </w:pPr>
      <w:r>
        <w:rPr>
          <w:b/>
          <w:bCs/>
        </w:rPr>
        <w:t>Сдуй пушинку</w:t>
      </w:r>
    </w:p>
    <w:p w:rsidR="009C5397" w:rsidRDefault="009C5397" w:rsidP="003753B6">
      <w:pPr>
        <w:pStyle w:val="a8"/>
        <w:spacing w:before="0" w:beforeAutospacing="0" w:after="0" w:afterAutospacing="0"/>
        <w:ind w:firstLine="567"/>
        <w:jc w:val="both"/>
      </w:pPr>
      <w:r>
        <w:t>Для игры потребуются легкое перышко, пушинка или кусочек ваты.</w:t>
      </w:r>
    </w:p>
    <w:p w:rsidR="009C5397" w:rsidRDefault="009C5397" w:rsidP="003753B6">
      <w:pPr>
        <w:pStyle w:val="a8"/>
        <w:spacing w:before="0" w:beforeAutospacing="0" w:after="0" w:afterAutospacing="0"/>
        <w:ind w:firstLine="567"/>
        <w:jc w:val="both"/>
      </w:pPr>
      <w:r>
        <w:t>Показать ребенку, как можно сдуть перышко с ладони.</w:t>
      </w:r>
    </w:p>
    <w:p w:rsidR="009C5397" w:rsidRDefault="009C5397" w:rsidP="003753B6">
      <w:pPr>
        <w:pStyle w:val="a8"/>
        <w:spacing w:before="0" w:beforeAutospacing="0" w:after="0" w:afterAutospacing="0"/>
        <w:ind w:firstLine="567"/>
        <w:jc w:val="both"/>
      </w:pPr>
      <w:r>
        <w:t>Затем положите перышко на свою ладонь, поднесите ее к губам малыша и попросите его подуть на перышко.</w:t>
      </w:r>
    </w:p>
    <w:p w:rsidR="009C5397" w:rsidRDefault="009C5397" w:rsidP="003753B6">
      <w:pPr>
        <w:pStyle w:val="a8"/>
        <w:spacing w:before="0" w:beforeAutospacing="0" w:after="0" w:afterAutospacing="0"/>
        <w:ind w:firstLine="567"/>
        <w:jc w:val="both"/>
      </w:pPr>
      <w:r>
        <w:t>В другой раз дайте задание ребенку сдуть с вашей ладони несколько пушинок или бумажек одним выдохом. Бумажки расположите так, чтобы они находились одна от другой на некотором расстоянии.</w:t>
      </w:r>
    </w:p>
    <w:p w:rsidR="00002094" w:rsidRPr="00002094" w:rsidRDefault="009C5397" w:rsidP="00002094">
      <w:pPr>
        <w:pStyle w:val="a8"/>
        <w:ind w:firstLine="567"/>
        <w:jc w:val="both"/>
      </w:pPr>
      <w:r>
        <w:rPr>
          <w:i/>
          <w:iCs/>
        </w:rPr>
        <w:t>Игра помогает закрепить у ребенка навык делать глубокий вдох и продолжительный, целенаправленный выдох.</w:t>
      </w:r>
    </w:p>
    <w:p w:rsidR="003753B6" w:rsidRDefault="009C5397" w:rsidP="003753B6">
      <w:pPr>
        <w:pStyle w:val="a8"/>
        <w:spacing w:before="0" w:beforeAutospacing="0" w:after="0" w:afterAutospacing="0"/>
        <w:ind w:firstLine="567"/>
        <w:jc w:val="center"/>
      </w:pPr>
      <w:r>
        <w:rPr>
          <w:b/>
          <w:bCs/>
        </w:rPr>
        <w:t>Карусель</w:t>
      </w:r>
    </w:p>
    <w:p w:rsidR="009C5397" w:rsidRDefault="009C5397" w:rsidP="003753B6">
      <w:pPr>
        <w:pStyle w:val="a8"/>
        <w:spacing w:before="0" w:beforeAutospacing="0" w:after="0" w:afterAutospacing="0"/>
        <w:ind w:firstLine="567"/>
        <w:jc w:val="center"/>
      </w:pPr>
      <w:r>
        <w:t>До игры изготовьте пособие «Карусель». Для этого надо вырезать из цветной бумаги 4 круга и согнуть их пополам. Вложите посередине пособия тонкую веревочку, а затем склейте круги.</w:t>
      </w:r>
    </w:p>
    <w:p w:rsidR="009C5397" w:rsidRDefault="009C5397" w:rsidP="003753B6">
      <w:pPr>
        <w:pStyle w:val="a8"/>
        <w:spacing w:before="0" w:beforeAutospacing="0" w:after="0" w:afterAutospacing="0"/>
        <w:ind w:firstLine="567"/>
        <w:jc w:val="both"/>
      </w:pPr>
      <w:r>
        <w:t>Покажите ребенку, как надо взять игрушку за концы веревочки и подуть на нее. Под струей воздуха карусель начнет кружиться.</w:t>
      </w:r>
    </w:p>
    <w:p w:rsidR="009C5397" w:rsidRDefault="009C5397" w:rsidP="003753B6">
      <w:pPr>
        <w:pStyle w:val="a8"/>
        <w:spacing w:before="0" w:beforeAutospacing="0" w:after="0" w:afterAutospacing="0"/>
        <w:ind w:firstLine="567"/>
        <w:jc w:val="both"/>
      </w:pPr>
      <w:r>
        <w:t>Затем дайте пособие малышу и попросите его подуть.</w:t>
      </w:r>
    </w:p>
    <w:p w:rsidR="009C5397" w:rsidRDefault="009C5397" w:rsidP="003753B6">
      <w:pPr>
        <w:pStyle w:val="a8"/>
        <w:spacing w:before="0" w:beforeAutospacing="0" w:after="0" w:afterAutospacing="0"/>
        <w:ind w:firstLine="567"/>
        <w:jc w:val="both"/>
        <w:rPr>
          <w:i/>
          <w:iCs/>
        </w:rPr>
      </w:pPr>
      <w:r>
        <w:rPr>
          <w:i/>
          <w:iCs/>
        </w:rPr>
        <w:t>Игра формирует у ребенка навык делать глубокий вдох и продолжительный, целенаправленный выдох.</w:t>
      </w:r>
    </w:p>
    <w:p w:rsidR="003753B6" w:rsidRDefault="003753B6" w:rsidP="003753B6">
      <w:pPr>
        <w:pStyle w:val="a8"/>
        <w:spacing w:before="0" w:beforeAutospacing="0" w:after="0" w:afterAutospacing="0"/>
        <w:ind w:firstLine="567"/>
        <w:jc w:val="both"/>
      </w:pPr>
    </w:p>
    <w:p w:rsidR="009C5397" w:rsidRDefault="009C5397" w:rsidP="003753B6">
      <w:pPr>
        <w:pStyle w:val="a8"/>
        <w:spacing w:before="0" w:beforeAutospacing="0" w:after="0" w:afterAutospacing="0"/>
        <w:ind w:firstLine="567"/>
        <w:jc w:val="center"/>
      </w:pPr>
      <w:r>
        <w:rPr>
          <w:b/>
          <w:bCs/>
        </w:rPr>
        <w:t>Загони мяч в ворота</w:t>
      </w:r>
    </w:p>
    <w:p w:rsidR="009C5397" w:rsidRDefault="009C5397" w:rsidP="003753B6">
      <w:pPr>
        <w:pStyle w:val="a8"/>
        <w:spacing w:before="0" w:beforeAutospacing="0" w:after="0" w:afterAutospacing="0"/>
        <w:ind w:firstLine="567"/>
        <w:jc w:val="both"/>
      </w:pPr>
      <w:r>
        <w:t>Для игры понадобятся воротики (их можно заменить двумя кубиками) и кусочек ваты или небольшой скомканный кусочек папиросной бумаги, играющие роль мяча.</w:t>
      </w:r>
    </w:p>
    <w:p w:rsidR="009C5397" w:rsidRDefault="009C5397" w:rsidP="003753B6">
      <w:pPr>
        <w:pStyle w:val="a8"/>
        <w:spacing w:before="0" w:beforeAutospacing="0" w:after="0" w:afterAutospacing="0"/>
        <w:ind w:firstLine="567"/>
        <w:jc w:val="both"/>
      </w:pPr>
      <w:r>
        <w:t>Покажите малышу, как можно дуть на легкий «мячик», чтобы загнать его в игрушечные ворота. Попросите ребенка самого загнать мяч в ворота.</w:t>
      </w:r>
    </w:p>
    <w:p w:rsidR="009C5397" w:rsidRDefault="009C5397" w:rsidP="003753B6">
      <w:pPr>
        <w:pStyle w:val="a8"/>
        <w:spacing w:before="0" w:beforeAutospacing="0" w:after="0" w:afterAutospacing="0"/>
        <w:ind w:firstLine="567"/>
        <w:jc w:val="both"/>
        <w:rPr>
          <w:i/>
          <w:iCs/>
        </w:rPr>
      </w:pPr>
      <w:r>
        <w:rPr>
          <w:i/>
          <w:iCs/>
        </w:rPr>
        <w:lastRenderedPageBreak/>
        <w:t>Игра вырабатывает у ребенка длительный, сильный, целенаправленный выдох, а также глазомер.</w:t>
      </w:r>
    </w:p>
    <w:p w:rsidR="003753B6" w:rsidRDefault="003753B6" w:rsidP="003753B6">
      <w:pPr>
        <w:pStyle w:val="a8"/>
        <w:spacing w:before="0" w:beforeAutospacing="0" w:after="0" w:afterAutospacing="0"/>
        <w:ind w:firstLine="567"/>
        <w:jc w:val="both"/>
      </w:pPr>
    </w:p>
    <w:p w:rsidR="009C5397" w:rsidRDefault="009C5397" w:rsidP="003753B6">
      <w:pPr>
        <w:pStyle w:val="a8"/>
        <w:spacing w:before="0" w:beforeAutospacing="0" w:after="0" w:afterAutospacing="0"/>
        <w:ind w:firstLine="567"/>
        <w:jc w:val="center"/>
      </w:pPr>
      <w:r>
        <w:rPr>
          <w:b/>
          <w:bCs/>
        </w:rPr>
        <w:t>Кораблик</w:t>
      </w:r>
    </w:p>
    <w:p w:rsidR="009C5397" w:rsidRDefault="009C5397" w:rsidP="003753B6">
      <w:pPr>
        <w:pStyle w:val="a8"/>
        <w:spacing w:before="0" w:beforeAutospacing="0" w:after="0" w:afterAutospacing="0"/>
        <w:ind w:firstLine="567"/>
        <w:jc w:val="both"/>
      </w:pPr>
      <w:r>
        <w:t>Для игры приготовьте бумажный кораблик, который поставьте на стол с гладкой поверхностью.</w:t>
      </w:r>
    </w:p>
    <w:p w:rsidR="009C5397" w:rsidRDefault="009C5397" w:rsidP="003753B6">
      <w:pPr>
        <w:pStyle w:val="a8"/>
        <w:spacing w:before="0" w:beforeAutospacing="0" w:after="0" w:afterAutospacing="0"/>
        <w:ind w:firstLine="567"/>
        <w:jc w:val="both"/>
      </w:pPr>
      <w:r>
        <w:t>Покажите малышу, как надо дуть на бумажный кораблик, чтобы он «доплыл» до противоположного края стола.</w:t>
      </w:r>
    </w:p>
    <w:p w:rsidR="009C5397" w:rsidRDefault="009C5397" w:rsidP="003753B6">
      <w:pPr>
        <w:pStyle w:val="a8"/>
        <w:spacing w:before="0" w:beforeAutospacing="0" w:after="0" w:afterAutospacing="0"/>
        <w:ind w:firstLine="567"/>
        <w:jc w:val="both"/>
        <w:rPr>
          <w:i/>
          <w:iCs/>
        </w:rPr>
      </w:pPr>
      <w:r>
        <w:t> </w:t>
      </w:r>
      <w:r>
        <w:rPr>
          <w:i/>
          <w:iCs/>
        </w:rPr>
        <w:t>Игра вырабатывает у ребенка длительный, сильный, целенаправленный выдох, а также глазомер.</w:t>
      </w:r>
    </w:p>
    <w:p w:rsidR="003753B6" w:rsidRDefault="003753B6" w:rsidP="003753B6">
      <w:pPr>
        <w:pStyle w:val="a8"/>
        <w:spacing w:before="0" w:beforeAutospacing="0" w:after="0" w:afterAutospacing="0"/>
        <w:ind w:firstLine="567"/>
        <w:jc w:val="both"/>
      </w:pPr>
    </w:p>
    <w:p w:rsidR="009C5397" w:rsidRDefault="009C5397" w:rsidP="003753B6">
      <w:pPr>
        <w:pStyle w:val="a8"/>
        <w:spacing w:before="0" w:beforeAutospacing="0" w:after="0" w:afterAutospacing="0"/>
        <w:ind w:firstLine="567"/>
        <w:jc w:val="center"/>
      </w:pPr>
      <w:r>
        <w:rPr>
          <w:b/>
          <w:bCs/>
        </w:rPr>
        <w:t>Буря в стакане</w:t>
      </w:r>
    </w:p>
    <w:p w:rsidR="009C5397" w:rsidRDefault="009C5397" w:rsidP="003753B6">
      <w:pPr>
        <w:pStyle w:val="a8"/>
        <w:spacing w:before="0" w:beforeAutospacing="0" w:after="0" w:afterAutospacing="0"/>
        <w:ind w:firstLine="567"/>
        <w:jc w:val="both"/>
      </w:pPr>
      <w:r>
        <w:t>Предлагайте ребенку время от времени пить сок с помощью трубочки. Меняйте диаметр трубочек, предлагая малышу трубочки сначала толстые, а потом все более тонкие.</w:t>
      </w:r>
    </w:p>
    <w:p w:rsidR="009C5397" w:rsidRDefault="009C5397" w:rsidP="003753B6">
      <w:pPr>
        <w:pStyle w:val="a8"/>
        <w:spacing w:before="0" w:beforeAutospacing="0" w:after="0" w:afterAutospacing="0"/>
        <w:ind w:firstLine="567"/>
        <w:jc w:val="both"/>
      </w:pPr>
      <w:r>
        <w:t>Расскажите ребенку, что можно не только втягивать в себя сок с помощью трубочки, но и выдувать воздух через трубочку. Для этого налейте в стакан воду и покажите, как можно заставить воду пузыриться. Пусть малыш сам попробует создать бурю в стакане воды.</w:t>
      </w:r>
    </w:p>
    <w:p w:rsidR="00002094" w:rsidRPr="000421DB" w:rsidRDefault="009C5397" w:rsidP="000421DB">
      <w:pPr>
        <w:pStyle w:val="a8"/>
        <w:spacing w:before="0" w:beforeAutospacing="0" w:after="0" w:afterAutospacing="0"/>
        <w:ind w:firstLine="567"/>
        <w:jc w:val="both"/>
        <w:rPr>
          <w:i/>
          <w:iCs/>
        </w:rPr>
      </w:pPr>
      <w:r>
        <w:rPr>
          <w:i/>
          <w:iCs/>
        </w:rPr>
        <w:t>Игра формирует у ребенка навык делать глубокий вдох и продолжительный выдох, развивает подвижность губ, умение плотно смыкать их.</w:t>
      </w:r>
    </w:p>
    <w:p w:rsidR="009C5397" w:rsidRDefault="009C5397" w:rsidP="003753B6">
      <w:pPr>
        <w:pStyle w:val="a8"/>
        <w:spacing w:before="0" w:beforeAutospacing="0" w:after="0" w:afterAutospacing="0"/>
        <w:ind w:firstLine="567"/>
        <w:jc w:val="center"/>
      </w:pPr>
      <w:r>
        <w:rPr>
          <w:b/>
          <w:bCs/>
        </w:rPr>
        <w:t>Звуковая ниточка</w:t>
      </w:r>
    </w:p>
    <w:p w:rsidR="009C5397" w:rsidRDefault="009C5397" w:rsidP="003753B6">
      <w:pPr>
        <w:pStyle w:val="a8"/>
        <w:spacing w:before="0" w:beforeAutospacing="0" w:after="0" w:afterAutospacing="0"/>
        <w:ind w:firstLine="567"/>
        <w:jc w:val="both"/>
      </w:pPr>
      <w:r>
        <w:t>Покажите малышу, как надо соединить пальцы рук, собранные щепотью, перед грудью (как будто они держат за концы короткую ниточку). Затем вдохните и начните разводить руки в стороны, одновременно пропевая какой-либо гласный звук (тяните длинную нить).</w:t>
      </w:r>
    </w:p>
    <w:p w:rsidR="009C5397" w:rsidRDefault="009C5397" w:rsidP="003753B6">
      <w:pPr>
        <w:pStyle w:val="a8"/>
        <w:spacing w:before="0" w:beforeAutospacing="0" w:after="0" w:afterAutospacing="0"/>
        <w:ind w:firstLine="567"/>
        <w:jc w:val="both"/>
      </w:pPr>
      <w:r>
        <w:t>Можно предложить сначала протянуть короткую ниточку (пропеть звук А в течение 1 секунды), лишь слегка разведя руки в стороны, а затем вытянуть длинную звуковую нить (пропеть звук А в течение нескольких секунд, разведя руки в стороны как можно шире).</w:t>
      </w:r>
    </w:p>
    <w:p w:rsidR="009C5397" w:rsidRDefault="009C5397" w:rsidP="003753B6">
      <w:pPr>
        <w:pStyle w:val="a8"/>
        <w:spacing w:before="0" w:beforeAutospacing="0" w:after="0" w:afterAutospacing="0"/>
        <w:ind w:firstLine="567"/>
        <w:jc w:val="both"/>
      </w:pPr>
      <w:r>
        <w:t>В следующий раз предложите малышу пропеть другой гласный звук: У, О или И.</w:t>
      </w:r>
    </w:p>
    <w:p w:rsidR="009C5397" w:rsidRDefault="009C5397" w:rsidP="003753B6">
      <w:pPr>
        <w:pStyle w:val="a8"/>
        <w:ind w:firstLine="567"/>
        <w:jc w:val="both"/>
      </w:pPr>
      <w:r>
        <w:t> </w:t>
      </w:r>
      <w:r>
        <w:rPr>
          <w:i/>
          <w:iCs/>
        </w:rPr>
        <w:t>Игра помогает ребенку развивать правильное речевое дыхание, уточнять артикуляцию гласных звуков.</w:t>
      </w:r>
    </w:p>
    <w:p w:rsidR="009C5397" w:rsidRDefault="009C5397" w:rsidP="003753B6">
      <w:pPr>
        <w:pStyle w:val="a8"/>
        <w:spacing w:before="0" w:beforeAutospacing="0" w:after="0" w:afterAutospacing="0"/>
        <w:ind w:firstLine="567"/>
        <w:jc w:val="center"/>
      </w:pPr>
      <w:r>
        <w:rPr>
          <w:b/>
          <w:bCs/>
        </w:rPr>
        <w:lastRenderedPageBreak/>
        <w:t>Намотай клубочек</w:t>
      </w:r>
    </w:p>
    <w:p w:rsidR="009C5397" w:rsidRDefault="009C5397" w:rsidP="003753B6">
      <w:pPr>
        <w:pStyle w:val="a8"/>
        <w:spacing w:before="0" w:beforeAutospacing="0" w:after="0" w:afterAutospacing="0"/>
        <w:ind w:firstLine="567"/>
        <w:jc w:val="both"/>
      </w:pPr>
      <w:r>
        <w:t>Предложите малышу намотать звуковую ниточку, так чтобы получился клубок. Для этого покажите ребенку, как надо вращать руки одна вокруг другой перед грудью и в это время длительно пропевать гласный звук.</w:t>
      </w:r>
    </w:p>
    <w:p w:rsidR="009C5397" w:rsidRDefault="009C5397" w:rsidP="003753B6">
      <w:pPr>
        <w:pStyle w:val="a8"/>
        <w:spacing w:before="0" w:beforeAutospacing="0" w:after="0" w:afterAutospacing="0"/>
        <w:jc w:val="both"/>
      </w:pPr>
      <w:r>
        <w:t>Можно посоревноваться, чья ниточка окажется длиннее, а значит, и клубок будет больше. (Разумеется, взрослому следует время от времени поддаваться.)</w:t>
      </w:r>
    </w:p>
    <w:p w:rsidR="009C5397" w:rsidRDefault="009C5397" w:rsidP="003753B6">
      <w:pPr>
        <w:pStyle w:val="a8"/>
        <w:spacing w:before="0" w:beforeAutospacing="0" w:after="0" w:afterAutospacing="0"/>
        <w:jc w:val="both"/>
      </w:pPr>
      <w:r>
        <w:rPr>
          <w:i/>
          <w:iCs/>
        </w:rPr>
        <w:t>Игра развивает длительный речевой выдох, закрепляет правильную артикуляцию гласных звуков.</w:t>
      </w:r>
    </w:p>
    <w:p w:rsidR="003753B6" w:rsidRDefault="003753B6" w:rsidP="003753B6">
      <w:pPr>
        <w:pStyle w:val="a8"/>
        <w:spacing w:before="0" w:beforeAutospacing="0" w:after="0" w:afterAutospacing="0"/>
        <w:jc w:val="center"/>
        <w:rPr>
          <w:b/>
          <w:bCs/>
        </w:rPr>
      </w:pPr>
    </w:p>
    <w:p w:rsidR="009C5397" w:rsidRDefault="009C5397" w:rsidP="003753B6">
      <w:pPr>
        <w:pStyle w:val="a8"/>
        <w:spacing w:before="0" w:beforeAutospacing="0" w:after="0" w:afterAutospacing="0"/>
        <w:jc w:val="center"/>
      </w:pPr>
      <w:r>
        <w:rPr>
          <w:b/>
          <w:bCs/>
        </w:rPr>
        <w:t>Звуковая зарядка-1</w:t>
      </w:r>
    </w:p>
    <w:p w:rsidR="009C5397" w:rsidRPr="003753B6" w:rsidRDefault="009C5397" w:rsidP="003753B6">
      <w:pPr>
        <w:pStyle w:val="a8"/>
        <w:spacing w:before="0" w:beforeAutospacing="0" w:after="0" w:afterAutospacing="0"/>
        <w:jc w:val="both"/>
      </w:pPr>
      <w:r w:rsidRPr="003753B6">
        <w:t>Покажите малышу, как после короткого глубокого вдоха надо через стороны поднять руки вверх, пропевая звук А, а затем опустить руки вниз, пропевая на этот раз звук У.</w:t>
      </w:r>
    </w:p>
    <w:p w:rsidR="009C5397" w:rsidRPr="003753B6" w:rsidRDefault="009C5397" w:rsidP="003753B6">
      <w:pPr>
        <w:pStyle w:val="a8"/>
        <w:spacing w:before="0" w:beforeAutospacing="0" w:after="0" w:afterAutospacing="0"/>
        <w:jc w:val="both"/>
      </w:pPr>
      <w:r w:rsidRPr="003753B6">
        <w:t>Пусть ребенок скопирует вслед за вами движения и услышанные звуки.</w:t>
      </w:r>
    </w:p>
    <w:p w:rsidR="009C5397" w:rsidRPr="003753B6" w:rsidRDefault="009C5397" w:rsidP="003753B6">
      <w:pPr>
        <w:pStyle w:val="a8"/>
        <w:spacing w:before="0" w:beforeAutospacing="0" w:after="0" w:afterAutospacing="0"/>
        <w:jc w:val="both"/>
      </w:pPr>
      <w:r w:rsidRPr="003753B6">
        <w:t>В следующий раз можно пропеть другую пару гласных звуков. Например: ИА, УА, ИО и т. п.</w:t>
      </w:r>
    </w:p>
    <w:p w:rsidR="003753B6" w:rsidRPr="00002094" w:rsidRDefault="009C5397" w:rsidP="00002094">
      <w:pPr>
        <w:pStyle w:val="a8"/>
        <w:spacing w:before="0" w:beforeAutospacing="0" w:after="0" w:afterAutospacing="0"/>
        <w:ind w:firstLine="567"/>
        <w:jc w:val="both"/>
      </w:pPr>
      <w:r w:rsidRPr="003753B6">
        <w:rPr>
          <w:i/>
          <w:iCs/>
        </w:rPr>
        <w:t>Игра формирует правильное речевое дыхание, умение произносить на одном выдохе два гласных звука, закрепляет правильную артикуляцию гласных звуков.</w:t>
      </w:r>
    </w:p>
    <w:p w:rsidR="009C5397" w:rsidRPr="003753B6" w:rsidRDefault="009C5397" w:rsidP="003753B6">
      <w:pPr>
        <w:pStyle w:val="a8"/>
        <w:spacing w:before="0" w:beforeAutospacing="0" w:after="0" w:afterAutospacing="0"/>
        <w:ind w:firstLine="567"/>
        <w:jc w:val="center"/>
      </w:pPr>
      <w:r w:rsidRPr="003753B6">
        <w:rPr>
          <w:b/>
          <w:bCs/>
        </w:rPr>
        <w:t>Звуковая зарядка-2</w:t>
      </w:r>
    </w:p>
    <w:p w:rsidR="009C5397" w:rsidRPr="003753B6" w:rsidRDefault="009C5397" w:rsidP="003753B6">
      <w:pPr>
        <w:pStyle w:val="a8"/>
        <w:spacing w:before="0" w:beforeAutospacing="0" w:after="0" w:afterAutospacing="0"/>
        <w:ind w:firstLine="567"/>
        <w:jc w:val="both"/>
      </w:pPr>
      <w:r w:rsidRPr="003753B6">
        <w:t>Продемонстрируйте ребенку, как нужно после короткого глубокого вдоха поднять руки вверх, пропевая звук А, затем развести руки в стороны, про-певая звук У, и, наконец, опустить их вниз, пропевая звук И.</w:t>
      </w:r>
    </w:p>
    <w:p w:rsidR="009C5397" w:rsidRPr="003753B6" w:rsidRDefault="009C5397" w:rsidP="003753B6">
      <w:pPr>
        <w:pStyle w:val="a8"/>
        <w:spacing w:before="0" w:beforeAutospacing="0" w:after="0" w:afterAutospacing="0"/>
        <w:ind w:firstLine="567"/>
        <w:jc w:val="both"/>
      </w:pPr>
      <w:r w:rsidRPr="003753B6">
        <w:t>Пусть малыш скопирует вслед за вами все движения и звуки.</w:t>
      </w:r>
    </w:p>
    <w:p w:rsidR="009C5397" w:rsidRPr="003753B6" w:rsidRDefault="009C5397" w:rsidP="003753B6">
      <w:pPr>
        <w:pStyle w:val="a8"/>
        <w:spacing w:before="0" w:beforeAutospacing="0" w:after="0" w:afterAutospacing="0"/>
        <w:ind w:firstLine="567"/>
        <w:jc w:val="both"/>
      </w:pPr>
      <w:r w:rsidRPr="003753B6">
        <w:t xml:space="preserve">В следующий раз можно пропеть другую тройку звуков, сопровождая их движениями рук. </w:t>
      </w:r>
      <w:r w:rsidR="003753B6">
        <w:t>Например: УИА, АОИ, ОУЭ и т. п.</w:t>
      </w:r>
    </w:p>
    <w:p w:rsidR="009C5397" w:rsidRPr="003753B6" w:rsidRDefault="009C5397" w:rsidP="003753B6">
      <w:pPr>
        <w:pStyle w:val="a8"/>
        <w:spacing w:before="0" w:beforeAutospacing="0" w:after="0" w:afterAutospacing="0"/>
        <w:ind w:firstLine="567"/>
        <w:jc w:val="both"/>
      </w:pPr>
      <w:r w:rsidRPr="003753B6">
        <w:t> </w:t>
      </w:r>
      <w:r w:rsidRPr="003753B6">
        <w:rPr>
          <w:i/>
          <w:iCs/>
        </w:rPr>
        <w:t>Игра формирует правильное речевое дыхание, умение произносить на одном выдохе три гласных звука.</w:t>
      </w:r>
    </w:p>
    <w:p w:rsidR="003753B6" w:rsidRDefault="003753B6" w:rsidP="003753B6">
      <w:pPr>
        <w:pStyle w:val="a8"/>
        <w:spacing w:before="0" w:beforeAutospacing="0" w:after="0" w:afterAutospacing="0"/>
        <w:ind w:firstLine="567"/>
        <w:jc w:val="both"/>
        <w:rPr>
          <w:b/>
          <w:bCs/>
        </w:rPr>
      </w:pPr>
    </w:p>
    <w:p w:rsidR="009C5397" w:rsidRPr="003753B6" w:rsidRDefault="009C5397" w:rsidP="003753B6">
      <w:pPr>
        <w:pStyle w:val="a8"/>
        <w:spacing w:before="0" w:beforeAutospacing="0" w:after="0" w:afterAutospacing="0"/>
        <w:ind w:firstLine="567"/>
        <w:jc w:val="center"/>
      </w:pPr>
      <w:r w:rsidRPr="003753B6">
        <w:rPr>
          <w:b/>
          <w:bCs/>
        </w:rPr>
        <w:t>Слоговая зарядка</w:t>
      </w:r>
    </w:p>
    <w:p w:rsidR="009C5397" w:rsidRPr="003753B6" w:rsidRDefault="009C5397" w:rsidP="003753B6">
      <w:pPr>
        <w:pStyle w:val="a8"/>
        <w:spacing w:before="0" w:beforeAutospacing="0" w:after="0" w:afterAutospacing="0"/>
        <w:ind w:firstLine="567"/>
        <w:jc w:val="both"/>
      </w:pPr>
      <w:r w:rsidRPr="003753B6">
        <w:t>Продемонстрируйте ребенку, как после короткого глубокого вдоха надо поднять руки вверх, произнося слог ТА, затем развести руки в стороны, произнося слог ТО, и опустить их вниз, произнося слог ТУ.</w:t>
      </w:r>
    </w:p>
    <w:p w:rsidR="009C5397" w:rsidRPr="003753B6" w:rsidRDefault="009C5397" w:rsidP="003753B6">
      <w:pPr>
        <w:pStyle w:val="a8"/>
        <w:spacing w:before="0" w:beforeAutospacing="0" w:after="0" w:afterAutospacing="0"/>
        <w:ind w:firstLine="567"/>
        <w:jc w:val="both"/>
      </w:pPr>
      <w:r w:rsidRPr="003753B6">
        <w:lastRenderedPageBreak/>
        <w:t>Пусть малыш скопирует вслед за вами все движения и звуки.</w:t>
      </w:r>
    </w:p>
    <w:p w:rsidR="009C5397" w:rsidRPr="003753B6" w:rsidRDefault="009C5397" w:rsidP="003753B6">
      <w:pPr>
        <w:pStyle w:val="a8"/>
        <w:spacing w:before="0" w:beforeAutospacing="0" w:after="0" w:afterAutospacing="0"/>
        <w:ind w:firstLine="567"/>
        <w:jc w:val="both"/>
      </w:pPr>
      <w:r w:rsidRPr="003753B6">
        <w:t>В следующий раз можно предложить ребенку произнести другую тройку слогов, заменив в них согласный звук. Например: ГА, ГО, ГУ или НА, НО, НУ.</w:t>
      </w:r>
    </w:p>
    <w:p w:rsidR="009C5397" w:rsidRPr="003753B6" w:rsidRDefault="009C5397" w:rsidP="003753B6">
      <w:pPr>
        <w:pStyle w:val="a8"/>
        <w:spacing w:before="0" w:beforeAutospacing="0" w:after="0" w:afterAutospacing="0"/>
        <w:ind w:firstLine="567"/>
        <w:jc w:val="both"/>
      </w:pPr>
      <w:r w:rsidRPr="003753B6">
        <w:rPr>
          <w:i/>
          <w:iCs/>
        </w:rPr>
        <w:t>Игра формирует правильное речевое дыхание, умение произносить на одном выдохе три слога.</w:t>
      </w:r>
    </w:p>
    <w:p w:rsidR="003753B6" w:rsidRDefault="003753B6" w:rsidP="003753B6">
      <w:pPr>
        <w:pStyle w:val="a8"/>
        <w:spacing w:before="0" w:beforeAutospacing="0" w:after="0" w:afterAutospacing="0"/>
        <w:ind w:firstLine="567"/>
        <w:jc w:val="both"/>
        <w:rPr>
          <w:b/>
          <w:bCs/>
        </w:rPr>
      </w:pPr>
    </w:p>
    <w:p w:rsidR="009C5397" w:rsidRPr="003753B6" w:rsidRDefault="009C5397" w:rsidP="003753B6">
      <w:pPr>
        <w:pStyle w:val="a8"/>
        <w:spacing w:before="0" w:beforeAutospacing="0" w:after="0" w:afterAutospacing="0"/>
        <w:ind w:firstLine="567"/>
        <w:jc w:val="center"/>
      </w:pPr>
      <w:r w:rsidRPr="003753B6">
        <w:rPr>
          <w:b/>
          <w:bCs/>
        </w:rPr>
        <w:t>Удлиним фразу</w:t>
      </w:r>
    </w:p>
    <w:p w:rsidR="009C5397" w:rsidRPr="003753B6" w:rsidRDefault="009C5397" w:rsidP="003753B6">
      <w:pPr>
        <w:pStyle w:val="a8"/>
        <w:spacing w:before="0" w:beforeAutospacing="0" w:after="0" w:afterAutospacing="0"/>
        <w:ind w:firstLine="567"/>
        <w:jc w:val="both"/>
      </w:pPr>
      <w:r w:rsidRPr="003753B6">
        <w:t>Для игры понадобится фотография или рисунок, изображающие жаркий летний день. На картине обязательно должно быть солнце.</w:t>
      </w:r>
    </w:p>
    <w:p w:rsidR="009C5397" w:rsidRPr="003753B6" w:rsidRDefault="009C5397" w:rsidP="003753B6">
      <w:pPr>
        <w:pStyle w:val="a8"/>
        <w:spacing w:before="0" w:beforeAutospacing="0" w:after="0" w:afterAutospacing="0"/>
        <w:ind w:firstLine="567"/>
        <w:jc w:val="both"/>
      </w:pPr>
      <w:r w:rsidRPr="003753B6">
        <w:t>Попросите ребенка повторять вслед за вами все те слова и фразы, которые вы будете произносить.</w:t>
      </w:r>
    </w:p>
    <w:p w:rsidR="009C5397" w:rsidRPr="003753B6" w:rsidRDefault="009C5397" w:rsidP="003753B6">
      <w:pPr>
        <w:pStyle w:val="a8"/>
        <w:spacing w:before="0" w:beforeAutospacing="0" w:after="0" w:afterAutospacing="0"/>
        <w:ind w:firstLine="567"/>
        <w:jc w:val="both"/>
      </w:pPr>
      <w:r w:rsidRPr="003753B6">
        <w:t>Покажите ребенку картинку «Жаркий день», укажите на солнце и скажите: </w:t>
      </w:r>
      <w:r w:rsidRPr="003753B6">
        <w:rPr>
          <w:i/>
          <w:iCs/>
        </w:rPr>
        <w:t>«Солнце!»</w:t>
      </w:r>
    </w:p>
    <w:p w:rsidR="009C5397" w:rsidRPr="003753B6" w:rsidRDefault="009C5397" w:rsidP="003753B6">
      <w:pPr>
        <w:pStyle w:val="a8"/>
        <w:spacing w:before="0" w:beforeAutospacing="0" w:after="0" w:afterAutospacing="0"/>
        <w:ind w:firstLine="567"/>
        <w:jc w:val="both"/>
      </w:pPr>
      <w:r w:rsidRPr="003753B6">
        <w:t>Затем скажите: </w:t>
      </w:r>
      <w:r w:rsidRPr="003753B6">
        <w:rPr>
          <w:i/>
          <w:iCs/>
        </w:rPr>
        <w:t>«Солнце светит!»</w:t>
      </w:r>
    </w:p>
    <w:p w:rsidR="009C5397" w:rsidRPr="003753B6" w:rsidRDefault="009C5397" w:rsidP="003753B6">
      <w:pPr>
        <w:pStyle w:val="a8"/>
        <w:spacing w:before="0" w:beforeAutospacing="0" w:after="0" w:afterAutospacing="0"/>
        <w:ind w:firstLine="567"/>
        <w:jc w:val="both"/>
      </w:pPr>
      <w:r w:rsidRPr="003753B6">
        <w:t>После этого произнесите: </w:t>
      </w:r>
      <w:r w:rsidRPr="003753B6">
        <w:rPr>
          <w:i/>
          <w:iCs/>
        </w:rPr>
        <w:t>«Солнце светит ярко!»</w:t>
      </w:r>
    </w:p>
    <w:p w:rsidR="009C5397" w:rsidRPr="003753B6" w:rsidRDefault="009C5397" w:rsidP="003753B6">
      <w:pPr>
        <w:pStyle w:val="a8"/>
        <w:spacing w:before="0" w:beforeAutospacing="0" w:after="0" w:afterAutospacing="0"/>
        <w:ind w:firstLine="567"/>
        <w:jc w:val="both"/>
      </w:pPr>
      <w:r w:rsidRPr="003753B6">
        <w:t>Скажите фразу от начала до конца: </w:t>
      </w:r>
      <w:r w:rsidRPr="003753B6">
        <w:rPr>
          <w:i/>
          <w:iCs/>
        </w:rPr>
        <w:t>«Солнце светит ярко – всем нам стало жарко!»</w:t>
      </w:r>
    </w:p>
    <w:p w:rsidR="009C5397" w:rsidRPr="003753B6" w:rsidRDefault="009C5397" w:rsidP="003753B6">
      <w:pPr>
        <w:pStyle w:val="a8"/>
        <w:spacing w:before="0" w:beforeAutospacing="0" w:after="0" w:afterAutospacing="0"/>
        <w:ind w:firstLine="567"/>
        <w:jc w:val="both"/>
      </w:pPr>
      <w:r w:rsidRPr="003753B6">
        <w:t>Пусть ребенок попробует повторить каждую фразу.</w:t>
      </w:r>
    </w:p>
    <w:p w:rsidR="009C5397" w:rsidRPr="003753B6" w:rsidRDefault="009C5397" w:rsidP="003753B6">
      <w:pPr>
        <w:pStyle w:val="a8"/>
        <w:spacing w:before="0" w:beforeAutospacing="0" w:after="0" w:afterAutospacing="0"/>
        <w:ind w:firstLine="567"/>
        <w:jc w:val="both"/>
      </w:pPr>
      <w:r w:rsidRPr="003753B6">
        <w:t> </w:t>
      </w:r>
      <w:r w:rsidRPr="003753B6">
        <w:rPr>
          <w:i/>
          <w:iCs/>
        </w:rPr>
        <w:t>Игра помогает развивать речевое дыхание, умение произносить на одном выдохе нарастающую по количеству слов фразу.</w:t>
      </w:r>
    </w:p>
    <w:p w:rsidR="009C5397" w:rsidRPr="003753B6" w:rsidRDefault="009C5397" w:rsidP="009C5397">
      <w:pPr>
        <w:spacing w:after="0"/>
        <w:jc w:val="center"/>
        <w:rPr>
          <w:rFonts w:ascii="Times New Roman" w:hAnsi="Times New Roman"/>
          <w:color w:val="000000"/>
          <w:sz w:val="24"/>
          <w:szCs w:val="24"/>
        </w:rPr>
      </w:pPr>
      <w:r w:rsidRPr="003753B6">
        <w:rPr>
          <w:rFonts w:ascii="Times New Roman" w:hAnsi="Times New Roman"/>
          <w:b/>
          <w:color w:val="000000"/>
          <w:sz w:val="24"/>
          <w:szCs w:val="24"/>
        </w:rPr>
        <w:t>Игра «Чей предмет?»</w:t>
      </w:r>
    </w:p>
    <w:p w:rsidR="009C5397" w:rsidRPr="003753B6" w:rsidRDefault="009C5397" w:rsidP="003753B6">
      <w:pPr>
        <w:spacing w:after="0"/>
        <w:ind w:firstLine="567"/>
        <w:jc w:val="both"/>
        <w:rPr>
          <w:rFonts w:ascii="Times New Roman" w:hAnsi="Times New Roman"/>
          <w:color w:val="000000"/>
          <w:sz w:val="24"/>
          <w:szCs w:val="24"/>
        </w:rPr>
      </w:pPr>
      <w:r w:rsidRPr="003753B6">
        <w:rPr>
          <w:rFonts w:ascii="Times New Roman" w:hAnsi="Times New Roman"/>
          <w:color w:val="000000"/>
          <w:sz w:val="24"/>
          <w:szCs w:val="24"/>
        </w:rPr>
        <w:t>Цель: образование притяжательных прилагательных.</w:t>
      </w:r>
    </w:p>
    <w:p w:rsidR="009C5397" w:rsidRPr="003753B6" w:rsidRDefault="009C5397" w:rsidP="003753B6">
      <w:pPr>
        <w:spacing w:after="0"/>
        <w:ind w:firstLine="567"/>
        <w:jc w:val="both"/>
        <w:rPr>
          <w:rFonts w:ascii="Times New Roman" w:hAnsi="Times New Roman"/>
          <w:color w:val="000000"/>
          <w:sz w:val="24"/>
          <w:szCs w:val="24"/>
        </w:rPr>
      </w:pPr>
      <w:r w:rsidRPr="003753B6">
        <w:rPr>
          <w:rFonts w:ascii="Times New Roman" w:hAnsi="Times New Roman"/>
          <w:color w:val="000000"/>
          <w:sz w:val="24"/>
          <w:szCs w:val="24"/>
        </w:rPr>
        <w:t>Ход:  Хвост собаки – собачий хвост. Молоко коровы – коровье молоко. Грива льва Зубы тигра Копыта лошади Шерсть кролика Рога лося Усы кошки Следы зайца Горб верблюда </w:t>
      </w:r>
    </w:p>
    <w:p w:rsidR="009C5397" w:rsidRPr="003753B6" w:rsidRDefault="009C5397" w:rsidP="003753B6">
      <w:pPr>
        <w:spacing w:after="0" w:line="240" w:lineRule="auto"/>
        <w:ind w:firstLine="567"/>
        <w:jc w:val="center"/>
        <w:rPr>
          <w:rFonts w:ascii="Times New Roman" w:eastAsia="Times New Roman" w:hAnsi="Times New Roman"/>
          <w:color w:val="333333"/>
          <w:sz w:val="24"/>
          <w:szCs w:val="24"/>
          <w:lang w:eastAsia="ru-RU"/>
        </w:rPr>
      </w:pPr>
      <w:r w:rsidRPr="003753B6">
        <w:rPr>
          <w:rFonts w:ascii="Times New Roman" w:eastAsia="Times New Roman" w:hAnsi="Times New Roman"/>
          <w:b/>
          <w:bCs/>
          <w:color w:val="333333"/>
          <w:sz w:val="24"/>
          <w:szCs w:val="24"/>
          <w:lang w:eastAsia="ru-RU"/>
        </w:rPr>
        <w:t>Игра с мячом «Правильно назови детенышей животных»</w:t>
      </w:r>
    </w:p>
    <w:p w:rsidR="009C5397" w:rsidRPr="003753B6" w:rsidRDefault="009C5397" w:rsidP="003753B6">
      <w:pPr>
        <w:spacing w:after="0" w:line="240" w:lineRule="auto"/>
        <w:ind w:firstLine="567"/>
        <w:jc w:val="both"/>
        <w:rPr>
          <w:rFonts w:ascii="Times New Roman" w:eastAsia="Times New Roman" w:hAnsi="Times New Roman"/>
          <w:color w:val="333333"/>
          <w:sz w:val="24"/>
          <w:szCs w:val="24"/>
          <w:lang w:eastAsia="ru-RU"/>
        </w:rPr>
      </w:pPr>
      <w:r w:rsidRPr="003753B6">
        <w:rPr>
          <w:rFonts w:ascii="Times New Roman" w:eastAsia="Times New Roman" w:hAnsi="Times New Roman"/>
          <w:color w:val="333333"/>
          <w:sz w:val="24"/>
          <w:szCs w:val="24"/>
          <w:lang w:eastAsia="ru-RU"/>
        </w:rPr>
        <w:t>У лисы – лисенок</w:t>
      </w:r>
    </w:p>
    <w:p w:rsidR="009C5397" w:rsidRPr="003753B6" w:rsidRDefault="009C5397" w:rsidP="003753B6">
      <w:pPr>
        <w:spacing w:after="0" w:line="240" w:lineRule="auto"/>
        <w:ind w:firstLine="567"/>
        <w:jc w:val="both"/>
        <w:rPr>
          <w:rFonts w:ascii="Times New Roman" w:eastAsia="Times New Roman" w:hAnsi="Times New Roman"/>
          <w:color w:val="333333"/>
          <w:sz w:val="24"/>
          <w:szCs w:val="24"/>
          <w:lang w:eastAsia="ru-RU"/>
        </w:rPr>
      </w:pPr>
      <w:r w:rsidRPr="003753B6">
        <w:rPr>
          <w:rFonts w:ascii="Times New Roman" w:eastAsia="Times New Roman" w:hAnsi="Times New Roman"/>
          <w:color w:val="333333"/>
          <w:sz w:val="24"/>
          <w:szCs w:val="24"/>
          <w:lang w:eastAsia="ru-RU"/>
        </w:rPr>
        <w:t>У ежа – ежонок</w:t>
      </w:r>
    </w:p>
    <w:p w:rsidR="009C5397" w:rsidRPr="003753B6" w:rsidRDefault="009C5397" w:rsidP="003753B6">
      <w:pPr>
        <w:spacing w:after="0" w:line="240" w:lineRule="auto"/>
        <w:ind w:firstLine="567"/>
        <w:jc w:val="both"/>
        <w:rPr>
          <w:rFonts w:ascii="Times New Roman" w:eastAsia="Times New Roman" w:hAnsi="Times New Roman"/>
          <w:color w:val="333333"/>
          <w:sz w:val="24"/>
          <w:szCs w:val="24"/>
          <w:lang w:eastAsia="ru-RU"/>
        </w:rPr>
      </w:pPr>
      <w:r w:rsidRPr="003753B6">
        <w:rPr>
          <w:rFonts w:ascii="Times New Roman" w:eastAsia="Times New Roman" w:hAnsi="Times New Roman"/>
          <w:color w:val="333333"/>
          <w:sz w:val="24"/>
          <w:szCs w:val="24"/>
          <w:lang w:eastAsia="ru-RU"/>
        </w:rPr>
        <w:t>У кошки –котенок</w:t>
      </w:r>
    </w:p>
    <w:p w:rsidR="009C5397" w:rsidRPr="003753B6" w:rsidRDefault="009C5397" w:rsidP="003753B6">
      <w:pPr>
        <w:spacing w:after="0" w:line="240" w:lineRule="auto"/>
        <w:ind w:firstLine="567"/>
        <w:jc w:val="both"/>
        <w:rPr>
          <w:rFonts w:ascii="Times New Roman" w:eastAsia="Times New Roman" w:hAnsi="Times New Roman"/>
          <w:color w:val="333333"/>
          <w:sz w:val="24"/>
          <w:szCs w:val="24"/>
          <w:lang w:eastAsia="ru-RU"/>
        </w:rPr>
      </w:pPr>
      <w:r w:rsidRPr="003753B6">
        <w:rPr>
          <w:rFonts w:ascii="Times New Roman" w:eastAsia="Times New Roman" w:hAnsi="Times New Roman"/>
          <w:color w:val="333333"/>
          <w:sz w:val="24"/>
          <w:szCs w:val="24"/>
          <w:lang w:eastAsia="ru-RU"/>
        </w:rPr>
        <w:t>У свиньи- поросенок</w:t>
      </w:r>
    </w:p>
    <w:p w:rsidR="009C5397" w:rsidRPr="003753B6" w:rsidRDefault="009C5397" w:rsidP="003753B6">
      <w:pPr>
        <w:spacing w:after="0" w:line="240" w:lineRule="auto"/>
        <w:ind w:firstLine="567"/>
        <w:jc w:val="both"/>
        <w:rPr>
          <w:rFonts w:ascii="Times New Roman" w:eastAsia="Times New Roman" w:hAnsi="Times New Roman"/>
          <w:color w:val="333333"/>
          <w:sz w:val="24"/>
          <w:szCs w:val="24"/>
          <w:lang w:eastAsia="ru-RU"/>
        </w:rPr>
      </w:pPr>
      <w:r w:rsidRPr="003753B6">
        <w:rPr>
          <w:rFonts w:ascii="Times New Roman" w:eastAsia="Times New Roman" w:hAnsi="Times New Roman"/>
          <w:color w:val="333333"/>
          <w:sz w:val="24"/>
          <w:szCs w:val="24"/>
          <w:lang w:eastAsia="ru-RU"/>
        </w:rPr>
        <w:t>У слона- слоненок</w:t>
      </w:r>
    </w:p>
    <w:p w:rsidR="009C5397" w:rsidRPr="003753B6" w:rsidRDefault="009C5397" w:rsidP="003753B6">
      <w:pPr>
        <w:spacing w:after="0" w:line="240" w:lineRule="auto"/>
        <w:ind w:firstLine="567"/>
        <w:jc w:val="both"/>
        <w:rPr>
          <w:rFonts w:ascii="Times New Roman" w:eastAsia="Times New Roman" w:hAnsi="Times New Roman"/>
          <w:color w:val="333333"/>
          <w:sz w:val="24"/>
          <w:szCs w:val="24"/>
          <w:lang w:eastAsia="ru-RU"/>
        </w:rPr>
      </w:pPr>
      <w:r w:rsidRPr="003753B6">
        <w:rPr>
          <w:rFonts w:ascii="Times New Roman" w:eastAsia="Times New Roman" w:hAnsi="Times New Roman"/>
          <w:color w:val="333333"/>
          <w:sz w:val="24"/>
          <w:szCs w:val="24"/>
          <w:lang w:eastAsia="ru-RU"/>
        </w:rPr>
        <w:t>У мышки- мышонок</w:t>
      </w:r>
    </w:p>
    <w:p w:rsidR="009C5397" w:rsidRPr="003753B6" w:rsidRDefault="009C5397" w:rsidP="003753B6">
      <w:pPr>
        <w:spacing w:after="0" w:line="240" w:lineRule="auto"/>
        <w:ind w:firstLine="567"/>
        <w:jc w:val="both"/>
        <w:rPr>
          <w:rFonts w:ascii="Times New Roman" w:eastAsia="Times New Roman" w:hAnsi="Times New Roman"/>
          <w:color w:val="333333"/>
          <w:sz w:val="24"/>
          <w:szCs w:val="24"/>
          <w:lang w:eastAsia="ru-RU"/>
        </w:rPr>
      </w:pPr>
      <w:r w:rsidRPr="003753B6">
        <w:rPr>
          <w:rFonts w:ascii="Times New Roman" w:eastAsia="Times New Roman" w:hAnsi="Times New Roman"/>
          <w:color w:val="333333"/>
          <w:sz w:val="24"/>
          <w:szCs w:val="24"/>
          <w:lang w:eastAsia="ru-RU"/>
        </w:rPr>
        <w:t>У волка- волчонок</w:t>
      </w:r>
    </w:p>
    <w:p w:rsidR="009C5397" w:rsidRDefault="009C5397" w:rsidP="003753B6">
      <w:pPr>
        <w:spacing w:after="0" w:line="240" w:lineRule="auto"/>
        <w:ind w:firstLine="567"/>
        <w:jc w:val="both"/>
        <w:rPr>
          <w:rFonts w:ascii="Times New Roman" w:eastAsia="Times New Roman" w:hAnsi="Times New Roman"/>
          <w:color w:val="333333"/>
          <w:sz w:val="24"/>
          <w:szCs w:val="24"/>
          <w:lang w:eastAsia="ru-RU"/>
        </w:rPr>
      </w:pPr>
      <w:r w:rsidRPr="003753B6">
        <w:rPr>
          <w:rFonts w:ascii="Times New Roman" w:eastAsia="Times New Roman" w:hAnsi="Times New Roman"/>
          <w:color w:val="333333"/>
          <w:sz w:val="24"/>
          <w:szCs w:val="24"/>
          <w:lang w:eastAsia="ru-RU"/>
        </w:rPr>
        <w:t>У коровы- теленок и т.д.</w:t>
      </w:r>
    </w:p>
    <w:p w:rsidR="003753B6" w:rsidRPr="003753B6" w:rsidRDefault="003753B6" w:rsidP="003753B6">
      <w:pPr>
        <w:spacing w:after="0" w:line="240" w:lineRule="auto"/>
        <w:ind w:firstLine="567"/>
        <w:jc w:val="both"/>
        <w:rPr>
          <w:rFonts w:ascii="Times New Roman" w:eastAsia="Times New Roman" w:hAnsi="Times New Roman"/>
          <w:color w:val="333333"/>
          <w:sz w:val="24"/>
          <w:szCs w:val="24"/>
          <w:lang w:eastAsia="ru-RU"/>
        </w:rPr>
      </w:pPr>
    </w:p>
    <w:p w:rsidR="009C5397" w:rsidRPr="003753B6" w:rsidRDefault="009C5397" w:rsidP="009C5397">
      <w:pPr>
        <w:pStyle w:val="a8"/>
        <w:spacing w:before="0" w:beforeAutospacing="0" w:after="0" w:afterAutospacing="0"/>
        <w:jc w:val="center"/>
        <w:rPr>
          <w:color w:val="000000" w:themeColor="text1"/>
        </w:rPr>
      </w:pPr>
      <w:r w:rsidRPr="003753B6">
        <w:rPr>
          <w:b/>
          <w:bCs/>
          <w:color w:val="000000" w:themeColor="text1"/>
        </w:rPr>
        <w:lastRenderedPageBreak/>
        <w:t>«Распутай слова»</w:t>
      </w:r>
    </w:p>
    <w:p w:rsidR="009C5397" w:rsidRPr="003753B6" w:rsidRDefault="009C5397" w:rsidP="009C5397">
      <w:pPr>
        <w:pStyle w:val="a8"/>
        <w:spacing w:before="0" w:beforeAutospacing="0" w:after="0" w:afterAutospacing="0"/>
        <w:jc w:val="both"/>
        <w:rPr>
          <w:color w:val="000000" w:themeColor="text1"/>
        </w:rPr>
      </w:pPr>
      <w:r w:rsidRPr="003753B6">
        <w:rPr>
          <w:b/>
          <w:bCs/>
          <w:i/>
          <w:iCs/>
          <w:color w:val="000000" w:themeColor="text1"/>
        </w:rPr>
        <w:t>Цель:</w:t>
      </w:r>
      <w:r w:rsidRPr="003753B6">
        <w:rPr>
          <w:color w:val="000000" w:themeColor="text1"/>
        </w:rPr>
        <w:t> учить составлять предложения, используя данные слова.</w:t>
      </w:r>
    </w:p>
    <w:p w:rsidR="009C5397" w:rsidRPr="003753B6" w:rsidRDefault="009C5397" w:rsidP="009C5397">
      <w:pPr>
        <w:pStyle w:val="a8"/>
        <w:spacing w:before="0" w:beforeAutospacing="0" w:after="0" w:afterAutospacing="0"/>
        <w:jc w:val="both"/>
        <w:rPr>
          <w:color w:val="000000" w:themeColor="text1"/>
        </w:rPr>
      </w:pPr>
      <w:r w:rsidRPr="003753B6">
        <w:rPr>
          <w:b/>
          <w:bCs/>
          <w:i/>
          <w:iCs/>
          <w:color w:val="000000" w:themeColor="text1"/>
        </w:rPr>
        <w:t>Ход игры</w:t>
      </w:r>
      <w:r w:rsidRPr="003753B6">
        <w:rPr>
          <w:i/>
          <w:iCs/>
          <w:color w:val="000000" w:themeColor="text1"/>
        </w:rPr>
        <w:t>: </w:t>
      </w:r>
      <w:r w:rsidRPr="003753B6">
        <w:rPr>
          <w:color w:val="000000" w:themeColor="text1"/>
        </w:rPr>
        <w:t>Слова в предложении перепутались. Попробуйте расставить их на свои места. Что получится?</w:t>
      </w:r>
    </w:p>
    <w:p w:rsidR="009C5397" w:rsidRPr="003753B6" w:rsidRDefault="009C5397" w:rsidP="009C5397">
      <w:pPr>
        <w:pStyle w:val="a8"/>
        <w:spacing w:before="0" w:beforeAutospacing="0" w:after="0" w:afterAutospacing="0"/>
        <w:jc w:val="both"/>
        <w:rPr>
          <w:color w:val="000000" w:themeColor="text1"/>
        </w:rPr>
      </w:pPr>
      <w:r w:rsidRPr="003753B6">
        <w:rPr>
          <w:color w:val="000000" w:themeColor="text1"/>
        </w:rPr>
        <w:t>Предложения для игры:</w:t>
      </w:r>
    </w:p>
    <w:p w:rsidR="009C5397" w:rsidRPr="003753B6" w:rsidRDefault="009C5397" w:rsidP="009C5397">
      <w:pPr>
        <w:pStyle w:val="a8"/>
        <w:spacing w:before="0" w:beforeAutospacing="0" w:after="0" w:afterAutospacing="0"/>
        <w:jc w:val="both"/>
        <w:rPr>
          <w:color w:val="000000" w:themeColor="text1"/>
        </w:rPr>
      </w:pPr>
      <w:r w:rsidRPr="003753B6">
        <w:rPr>
          <w:color w:val="000000" w:themeColor="text1"/>
        </w:rPr>
        <w:t>1. Дымок, идёт, трубы, из.</w:t>
      </w:r>
    </w:p>
    <w:p w:rsidR="009C5397" w:rsidRPr="003753B6" w:rsidRDefault="009C5397" w:rsidP="009C5397">
      <w:pPr>
        <w:pStyle w:val="a8"/>
        <w:spacing w:before="0" w:beforeAutospacing="0" w:after="0" w:afterAutospacing="0"/>
        <w:jc w:val="both"/>
        <w:rPr>
          <w:color w:val="000000" w:themeColor="text1"/>
        </w:rPr>
      </w:pPr>
      <w:r w:rsidRPr="003753B6">
        <w:rPr>
          <w:color w:val="000000" w:themeColor="text1"/>
        </w:rPr>
        <w:t>2. Любит, медвежонок, мёд.</w:t>
      </w:r>
    </w:p>
    <w:p w:rsidR="009C5397" w:rsidRDefault="009C5397" w:rsidP="009C5397">
      <w:pPr>
        <w:pStyle w:val="a8"/>
        <w:spacing w:before="0" w:beforeAutospacing="0" w:after="0" w:afterAutospacing="0"/>
        <w:jc w:val="both"/>
        <w:rPr>
          <w:color w:val="000000" w:themeColor="text1"/>
        </w:rPr>
      </w:pPr>
      <w:r w:rsidRPr="003753B6">
        <w:rPr>
          <w:color w:val="000000" w:themeColor="text1"/>
        </w:rPr>
        <w:t>3. Стоят, вазе, цветы, в.</w:t>
      </w:r>
    </w:p>
    <w:p w:rsidR="003753B6" w:rsidRPr="003753B6" w:rsidRDefault="003753B6" w:rsidP="009C5397">
      <w:pPr>
        <w:pStyle w:val="a8"/>
        <w:spacing w:before="0" w:beforeAutospacing="0" w:after="0" w:afterAutospacing="0"/>
        <w:jc w:val="both"/>
        <w:rPr>
          <w:color w:val="000000" w:themeColor="text1"/>
        </w:rPr>
      </w:pPr>
    </w:p>
    <w:p w:rsidR="009C5397" w:rsidRPr="003753B6" w:rsidRDefault="009C5397" w:rsidP="009C5397">
      <w:pPr>
        <w:pStyle w:val="a8"/>
        <w:spacing w:before="0" w:beforeAutospacing="0" w:after="0" w:afterAutospacing="0"/>
        <w:jc w:val="center"/>
        <w:rPr>
          <w:color w:val="000000" w:themeColor="text1"/>
        </w:rPr>
      </w:pPr>
      <w:r w:rsidRPr="003753B6">
        <w:rPr>
          <w:b/>
          <w:bCs/>
          <w:color w:val="000000" w:themeColor="text1"/>
        </w:rPr>
        <w:t>«Правильно или нет?»</w:t>
      </w:r>
    </w:p>
    <w:p w:rsidR="009C5397" w:rsidRPr="003753B6" w:rsidRDefault="009C5397" w:rsidP="009C5397">
      <w:pPr>
        <w:pStyle w:val="a8"/>
        <w:spacing w:before="0" w:beforeAutospacing="0" w:after="0" w:afterAutospacing="0"/>
        <w:jc w:val="both"/>
        <w:rPr>
          <w:color w:val="000000" w:themeColor="text1"/>
        </w:rPr>
      </w:pPr>
      <w:r w:rsidRPr="003753B6">
        <w:rPr>
          <w:b/>
          <w:bCs/>
          <w:i/>
          <w:iCs/>
          <w:color w:val="000000" w:themeColor="text1"/>
        </w:rPr>
        <w:t>Цель:</w:t>
      </w:r>
      <w:r w:rsidRPr="003753B6">
        <w:rPr>
          <w:color w:val="000000" w:themeColor="text1"/>
        </w:rPr>
        <w:t> учить находить грамматические ошибки.</w:t>
      </w:r>
    </w:p>
    <w:p w:rsidR="009C5397" w:rsidRPr="003753B6" w:rsidRDefault="009C5397" w:rsidP="009C5397">
      <w:pPr>
        <w:pStyle w:val="a8"/>
        <w:spacing w:before="0" w:beforeAutospacing="0" w:after="0" w:afterAutospacing="0"/>
        <w:jc w:val="both"/>
        <w:rPr>
          <w:color w:val="000000" w:themeColor="text1"/>
        </w:rPr>
      </w:pPr>
      <w:r w:rsidRPr="003753B6">
        <w:rPr>
          <w:b/>
          <w:bCs/>
          <w:i/>
          <w:iCs/>
          <w:color w:val="000000" w:themeColor="text1"/>
        </w:rPr>
        <w:t>Ход игры:</w:t>
      </w:r>
      <w:r w:rsidRPr="003753B6">
        <w:rPr>
          <w:color w:val="000000" w:themeColor="text1"/>
        </w:rPr>
        <w:t> «Как вы думаете, можно ли так сказать?»</w:t>
      </w:r>
    </w:p>
    <w:p w:rsidR="009C5397" w:rsidRPr="003753B6" w:rsidRDefault="009C5397" w:rsidP="009C5397">
      <w:pPr>
        <w:pStyle w:val="a8"/>
        <w:spacing w:before="0" w:beforeAutospacing="0" w:after="0" w:afterAutospacing="0"/>
        <w:jc w:val="both"/>
        <w:rPr>
          <w:color w:val="000000" w:themeColor="text1"/>
        </w:rPr>
      </w:pPr>
      <w:r w:rsidRPr="003753B6">
        <w:rPr>
          <w:color w:val="000000" w:themeColor="text1"/>
        </w:rPr>
        <w:t>1. Мама ставит вазу с цветами в стол.</w:t>
      </w:r>
    </w:p>
    <w:p w:rsidR="009C5397" w:rsidRPr="003753B6" w:rsidRDefault="009C5397" w:rsidP="009C5397">
      <w:pPr>
        <w:pStyle w:val="a8"/>
        <w:spacing w:before="0" w:beforeAutospacing="0" w:after="0" w:afterAutospacing="0"/>
        <w:jc w:val="both"/>
        <w:rPr>
          <w:color w:val="000000" w:themeColor="text1"/>
        </w:rPr>
      </w:pPr>
      <w:r w:rsidRPr="003753B6">
        <w:rPr>
          <w:color w:val="000000" w:themeColor="text1"/>
        </w:rPr>
        <w:t>2. Когда хотят что-то купить теряют деньги.</w:t>
      </w:r>
    </w:p>
    <w:p w:rsidR="009C5397" w:rsidRPr="003753B6" w:rsidRDefault="009C5397" w:rsidP="009C5397">
      <w:pPr>
        <w:pStyle w:val="a8"/>
        <w:spacing w:before="0" w:beforeAutospacing="0" w:after="0" w:afterAutospacing="0"/>
        <w:jc w:val="both"/>
        <w:rPr>
          <w:color w:val="000000" w:themeColor="text1"/>
        </w:rPr>
      </w:pPr>
      <w:r w:rsidRPr="003753B6">
        <w:rPr>
          <w:color w:val="000000" w:themeColor="text1"/>
        </w:rPr>
        <w:t>3. Под домиком на опушке живут бабушка и дедушка.</w:t>
      </w:r>
    </w:p>
    <w:p w:rsidR="009C5397" w:rsidRPr="003753B6" w:rsidRDefault="009C5397" w:rsidP="009C5397">
      <w:pPr>
        <w:pStyle w:val="a8"/>
        <w:spacing w:before="0" w:beforeAutospacing="0" w:after="0" w:afterAutospacing="0"/>
        <w:jc w:val="both"/>
        <w:rPr>
          <w:color w:val="000000" w:themeColor="text1"/>
        </w:rPr>
      </w:pPr>
      <w:r w:rsidRPr="003753B6">
        <w:rPr>
          <w:color w:val="000000" w:themeColor="text1"/>
        </w:rPr>
        <w:t>4. В полу лежит красивый ковер.</w:t>
      </w:r>
    </w:p>
    <w:p w:rsidR="00002094" w:rsidRDefault="009C5397" w:rsidP="000421DB">
      <w:pPr>
        <w:pStyle w:val="a8"/>
        <w:spacing w:before="0" w:beforeAutospacing="0" w:after="0" w:afterAutospacing="0"/>
        <w:jc w:val="both"/>
        <w:rPr>
          <w:color w:val="000000" w:themeColor="text1"/>
        </w:rPr>
      </w:pPr>
      <w:r w:rsidRPr="003753B6">
        <w:rPr>
          <w:color w:val="000000" w:themeColor="text1"/>
        </w:rPr>
        <w:t>«Почему предложения неточные? – воспитатель дополнительно спрашивает у детей.</w:t>
      </w:r>
    </w:p>
    <w:p w:rsidR="000421DB" w:rsidRPr="000421DB" w:rsidRDefault="000421DB" w:rsidP="000421DB">
      <w:pPr>
        <w:pStyle w:val="a8"/>
        <w:spacing w:before="0" w:beforeAutospacing="0" w:after="0" w:afterAutospacing="0"/>
        <w:jc w:val="both"/>
        <w:rPr>
          <w:color w:val="000000" w:themeColor="text1"/>
        </w:rPr>
      </w:pPr>
    </w:p>
    <w:p w:rsidR="009E53F5" w:rsidRPr="009E53F5" w:rsidRDefault="009E53F5" w:rsidP="009E53F5">
      <w:pPr>
        <w:pStyle w:val="a8"/>
        <w:spacing w:before="0" w:beforeAutospacing="0" w:after="0" w:afterAutospacing="0"/>
        <w:jc w:val="center"/>
        <w:rPr>
          <w:b/>
          <w:color w:val="FF0000"/>
          <w:sz w:val="28"/>
          <w:szCs w:val="28"/>
        </w:rPr>
      </w:pPr>
      <w:r w:rsidRPr="009E53F5">
        <w:rPr>
          <w:b/>
          <w:color w:val="FF0000"/>
          <w:sz w:val="28"/>
          <w:szCs w:val="28"/>
        </w:rPr>
        <w:t>Артикуляционная гимнастика</w:t>
      </w:r>
    </w:p>
    <w:p w:rsidR="009E53F5" w:rsidRPr="009E53F5" w:rsidRDefault="009E53F5" w:rsidP="009E53F5">
      <w:pPr>
        <w:pStyle w:val="2"/>
        <w:shd w:val="clear" w:color="auto" w:fill="FFFFFF"/>
        <w:spacing w:before="0" w:after="0" w:line="435" w:lineRule="atLeast"/>
        <w:ind w:firstLine="567"/>
        <w:jc w:val="center"/>
        <w:textAlignment w:val="baseline"/>
        <w:rPr>
          <w:rFonts w:ascii="Times New Roman" w:hAnsi="Times New Roman" w:cs="Times New Roman"/>
          <w:bCs w:val="0"/>
          <w:i w:val="0"/>
          <w:color w:val="000000"/>
          <w:sz w:val="24"/>
          <w:szCs w:val="24"/>
        </w:rPr>
      </w:pPr>
      <w:r w:rsidRPr="009E53F5">
        <w:rPr>
          <w:rFonts w:ascii="Times New Roman" w:hAnsi="Times New Roman" w:cs="Times New Roman"/>
          <w:bCs w:val="0"/>
          <w:i w:val="0"/>
          <w:color w:val="000000"/>
          <w:sz w:val="24"/>
          <w:szCs w:val="24"/>
          <w:bdr w:val="none" w:sz="0" w:space="0" w:color="auto" w:frame="1"/>
        </w:rPr>
        <w:t>Артикуляционные упражнения на звук Л</w:t>
      </w:r>
    </w:p>
    <w:p w:rsidR="009E53F5" w:rsidRPr="009E53F5" w:rsidRDefault="009E53F5" w:rsidP="009E53F5">
      <w:pPr>
        <w:pStyle w:val="3"/>
        <w:shd w:val="clear" w:color="auto" w:fill="FFFFFF"/>
        <w:spacing w:before="0" w:after="0" w:line="405" w:lineRule="atLeast"/>
        <w:ind w:firstLine="567"/>
        <w:jc w:val="center"/>
        <w:textAlignment w:val="baseline"/>
        <w:rPr>
          <w:rFonts w:ascii="Times New Roman" w:hAnsi="Times New Roman" w:cs="Times New Roman"/>
          <w:bCs w:val="0"/>
          <w:color w:val="000000"/>
          <w:sz w:val="24"/>
          <w:szCs w:val="24"/>
        </w:rPr>
      </w:pPr>
      <w:r w:rsidRPr="009E53F5">
        <w:rPr>
          <w:rFonts w:ascii="Times New Roman" w:hAnsi="Times New Roman" w:cs="Times New Roman"/>
          <w:bCs w:val="0"/>
          <w:color w:val="000000"/>
          <w:sz w:val="24"/>
          <w:szCs w:val="24"/>
          <w:bdr w:val="none" w:sz="0" w:space="0" w:color="auto" w:frame="1"/>
        </w:rPr>
        <w:t>«Индюшонок»</w:t>
      </w:r>
    </w:p>
    <w:p w:rsidR="009E53F5" w:rsidRPr="009E53F5" w:rsidRDefault="009E53F5" w:rsidP="009E53F5">
      <w:pPr>
        <w:pStyle w:val="a8"/>
        <w:shd w:val="clear" w:color="auto" w:fill="FFFFFF"/>
        <w:spacing w:before="0" w:beforeAutospacing="0" w:after="375" w:afterAutospacing="0"/>
        <w:ind w:firstLine="567"/>
        <w:jc w:val="both"/>
        <w:textAlignment w:val="baseline"/>
        <w:rPr>
          <w:color w:val="000000"/>
        </w:rPr>
      </w:pPr>
      <w:r w:rsidRPr="009E53F5">
        <w:rPr>
          <w:color w:val="000000"/>
        </w:rPr>
        <w:t>Задачей данного упражнения является выработка верхнего подъема языка, а также двигательной активности его передней области. Ребенку необходимо приоткрыть рот, расположить язык на верхней губе и делать движения по ней вперед и назад. При этом нельзя отрывать язык от губы, а нужно поглаживать ее. Начинать занятие требуется медленно, а со временем увеличивать скорость и пробовать воспроизводить какие-либо звуки.</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000000"/>
        </w:rPr>
      </w:pPr>
      <w:r w:rsidRPr="009E53F5">
        <w:rPr>
          <w:color w:val="000000"/>
        </w:rPr>
        <w:t>Если все будет выполняться верно, то должен быть слышен звук, напоминающий разговор индюка — «бл-бл-бл». При проведении тренировки важно следить за тем, чтобы язык не становился узким, а движения им делались не в бок, а четко вперед и назад.</w:t>
      </w:r>
    </w:p>
    <w:p w:rsidR="009E53F5" w:rsidRPr="009E53F5" w:rsidRDefault="009E53F5" w:rsidP="009E53F5">
      <w:pPr>
        <w:pStyle w:val="3"/>
        <w:shd w:val="clear" w:color="auto" w:fill="FFFFFF"/>
        <w:spacing w:before="0" w:after="0" w:line="405" w:lineRule="atLeast"/>
        <w:ind w:firstLine="567"/>
        <w:jc w:val="center"/>
        <w:textAlignment w:val="baseline"/>
        <w:rPr>
          <w:rFonts w:ascii="Times New Roman" w:hAnsi="Times New Roman" w:cs="Times New Roman"/>
          <w:bCs w:val="0"/>
          <w:color w:val="000000"/>
          <w:sz w:val="24"/>
          <w:szCs w:val="24"/>
        </w:rPr>
      </w:pPr>
      <w:r w:rsidRPr="009E53F5">
        <w:rPr>
          <w:rFonts w:ascii="Times New Roman" w:hAnsi="Times New Roman" w:cs="Times New Roman"/>
          <w:bCs w:val="0"/>
          <w:color w:val="000000"/>
          <w:sz w:val="24"/>
          <w:szCs w:val="24"/>
          <w:bdr w:val="none" w:sz="0" w:space="0" w:color="auto" w:frame="1"/>
        </w:rPr>
        <w:lastRenderedPageBreak/>
        <w:t>«Пароходик»</w:t>
      </w:r>
    </w:p>
    <w:p w:rsidR="009E53F5" w:rsidRPr="009E53F5" w:rsidRDefault="009E53F5" w:rsidP="009E53F5">
      <w:pPr>
        <w:pStyle w:val="a8"/>
        <w:shd w:val="clear" w:color="auto" w:fill="FFFFFF"/>
        <w:spacing w:before="0" w:beforeAutospacing="0" w:after="375" w:afterAutospacing="0"/>
        <w:ind w:firstLine="567"/>
        <w:jc w:val="both"/>
        <w:textAlignment w:val="baseline"/>
        <w:rPr>
          <w:color w:val="000000"/>
        </w:rPr>
      </w:pPr>
      <w:r w:rsidRPr="009E53F5">
        <w:rPr>
          <w:color w:val="000000"/>
        </w:rPr>
        <w:t>Это занятие нацелено на то, чтобы уметь правильно располагать язык при воспроизведении звука «Л».</w:t>
      </w:r>
    </w:p>
    <w:p w:rsidR="009E53F5" w:rsidRPr="009E53F5" w:rsidRDefault="009E53F5" w:rsidP="009E53F5">
      <w:pPr>
        <w:pStyle w:val="a8"/>
        <w:shd w:val="clear" w:color="auto" w:fill="FFFFFF"/>
        <w:spacing w:before="0" w:beforeAutospacing="0" w:after="375" w:afterAutospacing="0"/>
        <w:ind w:firstLine="567"/>
        <w:jc w:val="both"/>
        <w:textAlignment w:val="baseline"/>
        <w:rPr>
          <w:color w:val="000000"/>
        </w:rPr>
      </w:pPr>
      <w:r w:rsidRPr="009E53F5">
        <w:rPr>
          <w:color w:val="000000"/>
        </w:rPr>
        <w:t>Для выполнения малышу понадобится немного открыть рот, улыбаясь, высунуть язычок, зажать его кончик между зубами и постараться выдать звук «ы-ы-ы». Таким образом, получится что-то похожее на гудок парохода.</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000000"/>
        </w:rPr>
      </w:pPr>
      <w:r w:rsidRPr="009E53F5">
        <w:rPr>
          <w:color w:val="000000"/>
        </w:rPr>
        <w:t>Если наблюдается, что ребенок произносит вместе с «Ы» мягкий «Л», то необходимо попросить малыша еще больше высунуть язык, а между зубами зажать среднюю его область, а не кончик.</w:t>
      </w:r>
    </w:p>
    <w:p w:rsidR="009E53F5" w:rsidRPr="009E53F5" w:rsidRDefault="009E53F5" w:rsidP="009E53F5">
      <w:pPr>
        <w:pStyle w:val="3"/>
        <w:shd w:val="clear" w:color="auto" w:fill="FFFFFF"/>
        <w:spacing w:before="0" w:after="0" w:line="405" w:lineRule="atLeast"/>
        <w:ind w:firstLine="567"/>
        <w:jc w:val="center"/>
        <w:textAlignment w:val="baseline"/>
        <w:rPr>
          <w:rFonts w:ascii="Times New Roman" w:hAnsi="Times New Roman" w:cs="Times New Roman"/>
          <w:bCs w:val="0"/>
          <w:color w:val="000000"/>
          <w:sz w:val="24"/>
          <w:szCs w:val="24"/>
        </w:rPr>
      </w:pPr>
      <w:r w:rsidRPr="009E53F5">
        <w:rPr>
          <w:rFonts w:ascii="Times New Roman" w:hAnsi="Times New Roman" w:cs="Times New Roman"/>
          <w:bCs w:val="0"/>
          <w:color w:val="000000"/>
          <w:sz w:val="24"/>
          <w:szCs w:val="24"/>
          <w:bdr w:val="none" w:sz="0" w:space="0" w:color="auto" w:frame="1"/>
        </w:rPr>
        <w:t>«Качели»</w:t>
      </w:r>
    </w:p>
    <w:p w:rsidR="009E53F5" w:rsidRPr="009E53F5" w:rsidRDefault="009E53F5" w:rsidP="009E53F5">
      <w:pPr>
        <w:pStyle w:val="a8"/>
        <w:shd w:val="clear" w:color="auto" w:fill="FFFFFF"/>
        <w:spacing w:before="0" w:beforeAutospacing="0" w:after="375" w:afterAutospacing="0"/>
        <w:ind w:firstLine="567"/>
        <w:jc w:val="both"/>
        <w:textAlignment w:val="baseline"/>
        <w:rPr>
          <w:color w:val="000000"/>
        </w:rPr>
      </w:pPr>
      <w:r w:rsidRPr="009E53F5">
        <w:rPr>
          <w:color w:val="000000"/>
        </w:rPr>
        <w:t>С помощью данного упражнения можно отработать навык удерживания и чередования некоторых положений языка. Ребенку нужно улыбнуться, отрыть ротик, напрячь язык, и тянуться им сначала к носу, потом к подбородку. Начинать это упражнение необходимо быстро, а потом постепенно темп нужно снижать, в итоге стараться задержать язык в одном положении у носа или у подбородка на 3-5 секунд.</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000000"/>
        </w:rPr>
      </w:pPr>
      <w:r w:rsidRPr="009E53F5">
        <w:rPr>
          <w:color w:val="000000"/>
        </w:rPr>
        <w:t>При такой тренировке требуется работа только одного языка. Довольно часто детки укладывают его на нижнюю губу, в результате чего функционирует челюсть снизу, а сам язык не работает. Следовательно, эффекта от занятия не наблюдается.</w:t>
      </w:r>
    </w:p>
    <w:p w:rsidR="009E53F5" w:rsidRPr="009E53F5" w:rsidRDefault="009E53F5" w:rsidP="009E53F5">
      <w:pPr>
        <w:pStyle w:val="3"/>
        <w:shd w:val="clear" w:color="auto" w:fill="FFFFFF"/>
        <w:spacing w:before="0" w:after="0" w:line="405" w:lineRule="atLeast"/>
        <w:ind w:firstLine="567"/>
        <w:jc w:val="center"/>
        <w:textAlignment w:val="baseline"/>
        <w:rPr>
          <w:rFonts w:ascii="Times New Roman" w:hAnsi="Times New Roman" w:cs="Times New Roman"/>
          <w:bCs w:val="0"/>
          <w:color w:val="000000"/>
          <w:sz w:val="24"/>
          <w:szCs w:val="24"/>
        </w:rPr>
      </w:pPr>
      <w:r w:rsidRPr="009E53F5">
        <w:rPr>
          <w:rFonts w:ascii="Times New Roman" w:hAnsi="Times New Roman" w:cs="Times New Roman"/>
          <w:bCs w:val="0"/>
          <w:color w:val="000000"/>
          <w:sz w:val="24"/>
          <w:szCs w:val="24"/>
          <w:bdr w:val="none" w:sz="0" w:space="0" w:color="auto" w:frame="1"/>
        </w:rPr>
        <w:t>«Лошадка»</w:t>
      </w:r>
    </w:p>
    <w:p w:rsidR="009E53F5" w:rsidRPr="009E53F5" w:rsidRDefault="009E53F5" w:rsidP="009E53F5">
      <w:pPr>
        <w:pStyle w:val="a8"/>
        <w:shd w:val="clear" w:color="auto" w:fill="FFFFFF"/>
        <w:spacing w:before="0" w:beforeAutospacing="0" w:after="375" w:afterAutospacing="0"/>
        <w:ind w:firstLine="567"/>
        <w:jc w:val="both"/>
        <w:textAlignment w:val="baseline"/>
        <w:rPr>
          <w:color w:val="000000"/>
        </w:rPr>
      </w:pPr>
      <w:r w:rsidRPr="009E53F5">
        <w:rPr>
          <w:color w:val="000000"/>
        </w:rPr>
        <w:t>Целью этого упражнения является закрепление верхнего подъема языка, растяжение связки, находящейся под ним. Для выполнения следует широко открыть рот, улыбнувшись. Сначала нужно прикладывать широкий язык к небу, а потом опускать его в нижнюю часть полости. Первые занятия необходимо проводить медленно, постепенно наращивая скорость выполнения.</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000000"/>
        </w:rPr>
      </w:pPr>
      <w:r w:rsidRPr="009E53F5">
        <w:rPr>
          <w:color w:val="000000"/>
        </w:rPr>
        <w:t xml:space="preserve">Если упражнение сделать верно, то воспроизведется звук, напоминающий цокот копыт лошади. Ребенку необходимо </w:t>
      </w:r>
      <w:r w:rsidRPr="009E53F5">
        <w:rPr>
          <w:color w:val="000000"/>
        </w:rPr>
        <w:lastRenderedPageBreak/>
        <w:t>открывать ротик как можно шире и так на всем протяжении тренировки. Нижняя челюсть не должна двигаться. Если соблюдать неподвижность будет сложно, то можно помогать руками.</w:t>
      </w:r>
    </w:p>
    <w:p w:rsidR="009E53F5" w:rsidRPr="009E53F5" w:rsidRDefault="009E53F5" w:rsidP="009E53F5">
      <w:pPr>
        <w:pStyle w:val="3"/>
        <w:shd w:val="clear" w:color="auto" w:fill="FFFFFF"/>
        <w:spacing w:before="0" w:after="0" w:line="405" w:lineRule="atLeast"/>
        <w:ind w:firstLine="567"/>
        <w:jc w:val="center"/>
        <w:textAlignment w:val="baseline"/>
        <w:rPr>
          <w:rFonts w:ascii="Times New Roman" w:hAnsi="Times New Roman" w:cs="Times New Roman"/>
          <w:bCs w:val="0"/>
          <w:color w:val="000000"/>
          <w:sz w:val="24"/>
          <w:szCs w:val="24"/>
        </w:rPr>
      </w:pPr>
      <w:r w:rsidRPr="009E53F5">
        <w:rPr>
          <w:rFonts w:ascii="Times New Roman" w:hAnsi="Times New Roman" w:cs="Times New Roman"/>
          <w:bCs w:val="0"/>
          <w:color w:val="000000"/>
          <w:sz w:val="24"/>
          <w:szCs w:val="24"/>
          <w:bdr w:val="none" w:sz="0" w:space="0" w:color="auto" w:frame="1"/>
        </w:rPr>
        <w:t>«Гармошка»</w:t>
      </w:r>
    </w:p>
    <w:p w:rsidR="009E53F5" w:rsidRPr="009E53F5" w:rsidRDefault="009E53F5" w:rsidP="009E53F5">
      <w:pPr>
        <w:pStyle w:val="a8"/>
        <w:shd w:val="clear" w:color="auto" w:fill="FFFFFF"/>
        <w:spacing w:before="0" w:beforeAutospacing="0" w:after="375" w:afterAutospacing="0"/>
        <w:ind w:firstLine="567"/>
        <w:jc w:val="both"/>
        <w:textAlignment w:val="baseline"/>
        <w:rPr>
          <w:color w:val="000000"/>
        </w:rPr>
      </w:pPr>
      <w:r w:rsidRPr="009E53F5">
        <w:rPr>
          <w:color w:val="000000"/>
        </w:rPr>
        <w:t>Задачей этого занятия считается закрепление подъема языка вверх, закрепление навыка удержания его в одной позиции долгое время, растяжение уздечки, расположенной под языком. Рот необходимо раскрывать очень широко.</w:t>
      </w:r>
    </w:p>
    <w:p w:rsidR="009E53F5" w:rsidRDefault="009E53F5" w:rsidP="000421DB">
      <w:pPr>
        <w:pStyle w:val="a8"/>
        <w:shd w:val="clear" w:color="auto" w:fill="FFFFFF"/>
        <w:spacing w:before="0" w:beforeAutospacing="0" w:after="0" w:afterAutospacing="0"/>
        <w:ind w:firstLine="567"/>
        <w:jc w:val="both"/>
        <w:textAlignment w:val="baseline"/>
      </w:pPr>
      <w:r w:rsidRPr="009E53F5">
        <w:rPr>
          <w:color w:val="000000"/>
        </w:rPr>
        <w:t>Делать данное упражнение необходимо таким образом: широко раскрыть рот, расположить язык на небе, зафиксировать его в этом состоянии насколько это возможно. Затем нужно, не отрывая язык от неба, с применением силы оттянуть нижнюю челюсть к</w:t>
      </w:r>
      <w:r>
        <w:rPr>
          <w:color w:val="000000"/>
        </w:rPr>
        <w:t>низу.</w:t>
      </w:r>
    </w:p>
    <w:p w:rsidR="009E53F5" w:rsidRPr="009E53F5" w:rsidRDefault="009E53F5" w:rsidP="00002094">
      <w:pPr>
        <w:pStyle w:val="a8"/>
        <w:shd w:val="clear" w:color="auto" w:fill="FFFFFF"/>
        <w:spacing w:before="0" w:beforeAutospacing="0" w:after="0" w:afterAutospacing="0"/>
        <w:ind w:firstLine="567"/>
        <w:jc w:val="center"/>
        <w:textAlignment w:val="baseline"/>
        <w:rPr>
          <w:b/>
          <w:color w:val="000000"/>
        </w:rPr>
      </w:pPr>
      <w:r w:rsidRPr="009E53F5">
        <w:br/>
      </w:r>
      <w:r w:rsidRPr="009E53F5">
        <w:rPr>
          <w:b/>
          <w:bCs/>
          <w:color w:val="000000"/>
          <w:bdr w:val="none" w:sz="0" w:space="0" w:color="auto" w:frame="1"/>
        </w:rPr>
        <w:t>Артикуляционные упражнения на звук Р</w:t>
      </w:r>
    </w:p>
    <w:p w:rsidR="009E53F5" w:rsidRPr="009E53F5" w:rsidRDefault="009E53F5" w:rsidP="00002094">
      <w:pPr>
        <w:pStyle w:val="a8"/>
        <w:shd w:val="clear" w:color="auto" w:fill="FFFFFF"/>
        <w:spacing w:before="0" w:beforeAutospacing="0" w:after="0" w:afterAutospacing="0"/>
        <w:jc w:val="center"/>
        <w:rPr>
          <w:b/>
        </w:rPr>
      </w:pPr>
      <w:r w:rsidRPr="009E53F5">
        <w:rPr>
          <w:b/>
        </w:rPr>
        <w:br/>
        <w:t>«Лошадка»</w:t>
      </w:r>
      <w:r w:rsidRPr="009E53F5">
        <w:br/>
      </w:r>
      <w:r w:rsidRPr="009E53F5">
        <w:rPr>
          <w:color w:val="000000"/>
        </w:rPr>
        <w:t xml:space="preserve"> Улыбнуться, показать зубы, приоткрыть рот и пощелкать кончиком языка (как лошадка цокает копытами). Упражнение сначала выполняется в медленном темпе, потом быстрее. Нижняя челюсть не должна двигаться; работает только</w:t>
      </w:r>
      <w:r w:rsidRPr="009E53F5">
        <w:rPr>
          <w:rStyle w:val="apple-converted-space"/>
          <w:color w:val="000000"/>
        </w:rPr>
        <w:t> </w:t>
      </w:r>
      <w:hyperlink r:id="rId10" w:tooltip="Как ощущать легкость и свободу при произношении: постановка голоса" w:history="1">
        <w:r w:rsidRPr="009E53F5">
          <w:rPr>
            <w:rStyle w:val="ab"/>
            <w:iCs/>
            <w:color w:val="000000" w:themeColor="text1"/>
            <w:u w:val="none"/>
          </w:rPr>
          <w:t>язык</w:t>
        </w:r>
      </w:hyperlink>
      <w:r w:rsidRPr="009E53F5">
        <w:rPr>
          <w:color w:val="000000" w:themeColor="text1"/>
        </w:rPr>
        <w:t>.</w:t>
      </w:r>
    </w:p>
    <w:p w:rsidR="009E53F5" w:rsidRPr="009E53F5" w:rsidRDefault="009E53F5" w:rsidP="009E53F5">
      <w:pPr>
        <w:pStyle w:val="a8"/>
        <w:shd w:val="clear" w:color="auto" w:fill="FFFFFF"/>
        <w:spacing w:before="0" w:beforeAutospacing="0" w:after="0" w:afterAutospacing="0" w:line="315" w:lineRule="atLeast"/>
        <w:ind w:firstLine="567"/>
        <w:jc w:val="center"/>
        <w:rPr>
          <w:b/>
          <w:color w:val="000000"/>
        </w:rPr>
      </w:pPr>
      <w:r w:rsidRPr="009E53F5">
        <w:rPr>
          <w:b/>
          <w:color w:val="000000"/>
        </w:rPr>
        <w:br/>
      </w:r>
      <w:r w:rsidRPr="009E53F5">
        <w:rPr>
          <w:b/>
        </w:rPr>
        <w:t>«Маляр»</w:t>
      </w:r>
    </w:p>
    <w:p w:rsidR="009E53F5" w:rsidRPr="009E53F5" w:rsidRDefault="009E53F5" w:rsidP="009E53F5">
      <w:pPr>
        <w:pStyle w:val="a8"/>
        <w:shd w:val="clear" w:color="auto" w:fill="FFFFFF"/>
        <w:spacing w:before="0" w:beforeAutospacing="0" w:after="0" w:afterAutospacing="0" w:line="315" w:lineRule="atLeast"/>
        <w:ind w:firstLine="567"/>
        <w:jc w:val="both"/>
        <w:rPr>
          <w:color w:val="000000"/>
        </w:rPr>
      </w:pPr>
      <w:r w:rsidRPr="009E53F5">
        <w:rPr>
          <w:color w:val="000000"/>
        </w:rPr>
        <w:t> Улыбнуться, открыть рот и «погладить» кончиком языка твердое небо, делая движения языком вперед-назад. Губы и нижняя челюсть должны быть неподвижны. Следить, чтобы кончик языка доходил до внутренней поверхности верхних зубов, когда он продвигается вперед, и не высовывается изо рта.</w:t>
      </w:r>
    </w:p>
    <w:p w:rsidR="009E53F5" w:rsidRPr="009E53F5" w:rsidRDefault="009E53F5" w:rsidP="00002094">
      <w:pPr>
        <w:pStyle w:val="a8"/>
        <w:shd w:val="clear" w:color="auto" w:fill="FFFFFF"/>
        <w:spacing w:before="0" w:beforeAutospacing="0" w:after="0" w:afterAutospacing="0"/>
        <w:ind w:firstLine="567"/>
        <w:jc w:val="center"/>
        <w:rPr>
          <w:b/>
          <w:color w:val="000000"/>
        </w:rPr>
      </w:pPr>
      <w:r w:rsidRPr="009E53F5">
        <w:rPr>
          <w:b/>
        </w:rPr>
        <w:br/>
        <w:t>«Грибок»</w:t>
      </w:r>
    </w:p>
    <w:p w:rsidR="009E53F5" w:rsidRPr="009E53F5" w:rsidRDefault="009E53F5" w:rsidP="00002094">
      <w:pPr>
        <w:pStyle w:val="a8"/>
        <w:shd w:val="clear" w:color="auto" w:fill="FFFFFF"/>
        <w:spacing w:before="0" w:beforeAutospacing="0" w:after="0" w:afterAutospacing="0"/>
        <w:ind w:firstLine="567"/>
        <w:jc w:val="both"/>
        <w:rPr>
          <w:color w:val="000000"/>
        </w:rPr>
      </w:pPr>
      <w:r w:rsidRPr="009E53F5">
        <w:rPr>
          <w:color w:val="000000"/>
        </w:rPr>
        <w:t xml:space="preserve"> Улыбнуться, показать зубы, приоткрыть рот и, прижав широкий язык всей плоскостью к небу, широко открыть рот. (Язык будет напоминать тонкую шляпку грибка, а растянутая подъязычная связка — его ножку). Следить, чтобы губы были в положении улыбки. Боковые края языка должны быть прижаты </w:t>
      </w:r>
      <w:r w:rsidRPr="009E53F5">
        <w:rPr>
          <w:color w:val="000000"/>
        </w:rPr>
        <w:lastRenderedPageBreak/>
        <w:t>одинаково плотно — ни одна половинка не должна опускаться. При повторении упражнения надо открывать рот, шире.</w:t>
      </w:r>
    </w:p>
    <w:p w:rsidR="009E53F5" w:rsidRPr="009E53F5" w:rsidRDefault="009E53F5" w:rsidP="009E53F5">
      <w:pPr>
        <w:pStyle w:val="a8"/>
        <w:shd w:val="clear" w:color="auto" w:fill="FFFFFF"/>
        <w:spacing w:before="0" w:beforeAutospacing="0" w:after="0" w:afterAutospacing="0" w:line="315" w:lineRule="atLeast"/>
        <w:ind w:firstLine="567"/>
        <w:jc w:val="center"/>
        <w:rPr>
          <w:b/>
          <w:color w:val="000000"/>
        </w:rPr>
      </w:pPr>
      <w:r w:rsidRPr="009E53F5">
        <w:br/>
        <w:t> </w:t>
      </w:r>
      <w:r w:rsidRPr="009E53F5">
        <w:rPr>
          <w:b/>
        </w:rPr>
        <w:t>«Гармошка»</w:t>
      </w:r>
    </w:p>
    <w:p w:rsidR="009E53F5" w:rsidRPr="009E53F5" w:rsidRDefault="009E53F5" w:rsidP="00002094">
      <w:pPr>
        <w:pStyle w:val="a8"/>
        <w:shd w:val="clear" w:color="auto" w:fill="FFFFFF"/>
        <w:spacing w:before="0" w:beforeAutospacing="0" w:after="0" w:afterAutospacing="0"/>
        <w:ind w:firstLine="567"/>
        <w:rPr>
          <w:b/>
        </w:rPr>
      </w:pPr>
      <w:r w:rsidRPr="009E53F5">
        <w:rPr>
          <w:color w:val="000000"/>
        </w:rPr>
        <w:t>Улыбнуться, приоткрыть рот, приклеить язык к верхнему нёбу и, не отпуская языка, закрывать и открывать рот. Губы находятся в положении улыбки. Следить, чтобы губы были неподвижны, когда открывается рот. Открывать и закрывать рот, удерживая его в каждом положении под счёт от 3 — 5. Следить, чтобы при</w:t>
      </w:r>
      <w:r w:rsidRPr="009E53F5">
        <w:rPr>
          <w:color w:val="000000"/>
        </w:rPr>
        <w:br/>
        <w:t>открытии рта не пр</w:t>
      </w:r>
      <w:r>
        <w:rPr>
          <w:color w:val="000000"/>
        </w:rPr>
        <w:t>овисала одна из сторон языка.</w:t>
      </w:r>
      <w:r>
        <w:rPr>
          <w:color w:val="000000"/>
        </w:rPr>
        <w:br/>
      </w:r>
      <w:r w:rsidRPr="009E53F5">
        <w:rPr>
          <w:color w:val="000000"/>
        </w:rPr>
        <w:br/>
      </w:r>
      <w:r w:rsidRPr="009E53F5">
        <w:rPr>
          <w:b/>
        </w:rPr>
        <w:t>«Фокус»</w:t>
      </w:r>
      <w:r w:rsidRPr="009E53F5">
        <w:rPr>
          <w:color w:val="000000"/>
        </w:rPr>
        <w:br/>
        <w:t> Улыбнуться, приоткрыть рот, положить широкий передний край языка на верхнюю губу так, чтобы боковые края его были прижаты, а посередине языка был желобок, и сдуть ватку, положенную на кончик носа. Воздух при этом должен идти посередине языка, тогда ватка полетит вверх. Следить, чтобы нижняя челюсть была неподвижной. Боковые края языка должны быть прижаты к верхней губе; посередине образуется щель, в которую идет воздушная струя. Если это не получается, можно слегка придержать язык. Нижняя губа не должна подворачиваться и натягиваться на нижние зубы.</w:t>
      </w:r>
    </w:p>
    <w:p w:rsidR="009E53F5" w:rsidRPr="009E53F5" w:rsidRDefault="009E53F5" w:rsidP="009E53F5">
      <w:pPr>
        <w:pStyle w:val="a8"/>
        <w:shd w:val="clear" w:color="auto" w:fill="FFFFFF"/>
        <w:spacing w:before="0" w:beforeAutospacing="0" w:after="0" w:afterAutospacing="0" w:line="315" w:lineRule="atLeast"/>
        <w:ind w:firstLine="567"/>
        <w:jc w:val="center"/>
        <w:rPr>
          <w:b/>
          <w:color w:val="000000"/>
        </w:rPr>
      </w:pPr>
      <w:r w:rsidRPr="009E53F5">
        <w:rPr>
          <w:b/>
          <w:color w:val="000000"/>
        </w:rPr>
        <w:br/>
        <w:t> </w:t>
      </w:r>
      <w:r w:rsidRPr="009E53F5">
        <w:rPr>
          <w:b/>
        </w:rPr>
        <w:t>«Индюк»</w:t>
      </w:r>
    </w:p>
    <w:p w:rsidR="009E53F5" w:rsidRPr="009E53F5" w:rsidRDefault="009E53F5" w:rsidP="00002094">
      <w:pPr>
        <w:pStyle w:val="a8"/>
        <w:shd w:val="clear" w:color="auto" w:fill="FFFFFF"/>
        <w:spacing w:before="0" w:beforeAutospacing="0" w:after="0" w:afterAutospacing="0"/>
        <w:ind w:firstLine="567"/>
        <w:jc w:val="both"/>
        <w:rPr>
          <w:color w:val="000000"/>
        </w:rPr>
      </w:pPr>
      <w:r w:rsidRPr="009E53F5">
        <w:rPr>
          <w:color w:val="000000"/>
        </w:rPr>
        <w:t>  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поглаживать ее. Сначала производить медленные движения, потом убыстрить темп и добавить голос, пока не послышится бл-бл (как индюк болбочет). Следить, чтобы язык был широким и не сужался. Чтобы движения языком были вперед-назад, а не из стороны в сторону. Язык должен «облизывать» верхнюю губу, а не выбрасываться вперед.</w:t>
      </w:r>
    </w:p>
    <w:p w:rsidR="009E53F5" w:rsidRPr="009E53F5" w:rsidRDefault="009E53F5" w:rsidP="009E53F5">
      <w:pPr>
        <w:pStyle w:val="a8"/>
        <w:shd w:val="clear" w:color="auto" w:fill="FFFFFF"/>
        <w:spacing w:before="0" w:beforeAutospacing="0" w:after="0" w:afterAutospacing="0" w:line="315" w:lineRule="atLeast"/>
        <w:ind w:firstLine="567"/>
        <w:jc w:val="center"/>
        <w:rPr>
          <w:b/>
          <w:color w:val="000000"/>
        </w:rPr>
      </w:pPr>
      <w:r w:rsidRPr="009E53F5">
        <w:br/>
        <w:t> </w:t>
      </w:r>
      <w:r w:rsidRPr="009E53F5">
        <w:rPr>
          <w:b/>
        </w:rPr>
        <w:t>«Чистим зубки»</w:t>
      </w:r>
    </w:p>
    <w:p w:rsidR="009E53F5" w:rsidRPr="009E53F5" w:rsidRDefault="009E53F5" w:rsidP="00002094">
      <w:pPr>
        <w:pStyle w:val="a8"/>
        <w:shd w:val="clear" w:color="auto" w:fill="FFFFFF"/>
        <w:spacing w:before="0" w:beforeAutospacing="0" w:after="0" w:afterAutospacing="0"/>
        <w:ind w:firstLine="567"/>
        <w:jc w:val="both"/>
        <w:rPr>
          <w:color w:val="000000"/>
        </w:rPr>
      </w:pPr>
      <w:r w:rsidRPr="009E53F5">
        <w:rPr>
          <w:color w:val="000000"/>
        </w:rPr>
        <w:t xml:space="preserve">  Широко открыть рот и кончиком языка «почистить» верхние зубы с внутренней стороны, делая движения языком из стороны в сторону. Верхние и нижние зубы видны. Следить, чтобы кончик </w:t>
      </w:r>
      <w:r w:rsidRPr="009E53F5">
        <w:rPr>
          <w:color w:val="000000"/>
        </w:rPr>
        <w:lastRenderedPageBreak/>
        <w:t>языка не высовывался, не загибался внутрь, а находился у корней верхних зубов. Нижняя челюсть неподвижна; работает только язык.</w:t>
      </w:r>
    </w:p>
    <w:p w:rsidR="009E53F5" w:rsidRPr="009E53F5" w:rsidRDefault="009E53F5" w:rsidP="00184967">
      <w:pPr>
        <w:pStyle w:val="a8"/>
        <w:shd w:val="clear" w:color="auto" w:fill="FFFFFF"/>
        <w:spacing w:before="0" w:beforeAutospacing="0" w:after="0" w:afterAutospacing="0" w:line="315" w:lineRule="atLeast"/>
        <w:ind w:firstLine="567"/>
        <w:jc w:val="center"/>
        <w:rPr>
          <w:b/>
          <w:color w:val="000000"/>
        </w:rPr>
      </w:pPr>
      <w:r w:rsidRPr="009E53F5">
        <w:rPr>
          <w:b/>
          <w:color w:val="000000"/>
        </w:rPr>
        <w:br/>
        <w:t> </w:t>
      </w:r>
      <w:r w:rsidRPr="009E53F5">
        <w:rPr>
          <w:b/>
        </w:rPr>
        <w:t>«Маляр»</w:t>
      </w:r>
    </w:p>
    <w:p w:rsidR="009E53F5" w:rsidRPr="009E53F5" w:rsidRDefault="009E53F5" w:rsidP="00184967">
      <w:pPr>
        <w:pStyle w:val="a8"/>
        <w:shd w:val="clear" w:color="auto" w:fill="FFFFFF"/>
        <w:spacing w:before="0" w:beforeAutospacing="0" w:after="0" w:afterAutospacing="0" w:line="315" w:lineRule="atLeast"/>
        <w:ind w:firstLine="567"/>
        <w:jc w:val="both"/>
        <w:rPr>
          <w:color w:val="000000"/>
        </w:rPr>
      </w:pPr>
      <w:r w:rsidRPr="009E53F5">
        <w:rPr>
          <w:color w:val="000000"/>
        </w:rPr>
        <w:t>Улыбнуться открыть рот и «погладить» кончиком языка нёбо, делая языком движения вперед-назад. Губы и нижняя челюсть должны быть неподвижны. Следите, чтобы кончик языка доходил до внутренней поверхности верхних зубов, когда он продвигается вперед и не высовывался изо рта.</w:t>
      </w:r>
    </w:p>
    <w:p w:rsidR="009E53F5" w:rsidRPr="009E53F5" w:rsidRDefault="009E53F5" w:rsidP="00184967">
      <w:pPr>
        <w:pStyle w:val="a8"/>
        <w:shd w:val="clear" w:color="auto" w:fill="FFFFFF"/>
        <w:spacing w:before="0" w:beforeAutospacing="0" w:after="0" w:afterAutospacing="0" w:line="315" w:lineRule="atLeast"/>
        <w:ind w:firstLine="567"/>
        <w:jc w:val="center"/>
        <w:rPr>
          <w:b/>
          <w:color w:val="000000"/>
        </w:rPr>
      </w:pPr>
      <w:r w:rsidRPr="009E53F5">
        <w:rPr>
          <w:color w:val="000000"/>
        </w:rPr>
        <w:br/>
        <w:t> </w:t>
      </w:r>
      <w:r w:rsidRPr="009E53F5">
        <w:rPr>
          <w:b/>
        </w:rPr>
        <w:t>«Вкусное варенье»</w:t>
      </w:r>
    </w:p>
    <w:p w:rsidR="009E53F5" w:rsidRPr="009E53F5" w:rsidRDefault="009E53F5" w:rsidP="00002094">
      <w:pPr>
        <w:pStyle w:val="a8"/>
        <w:shd w:val="clear" w:color="auto" w:fill="FFFFFF"/>
        <w:spacing w:before="0" w:beforeAutospacing="0" w:after="0" w:afterAutospacing="0"/>
        <w:ind w:firstLine="567"/>
        <w:jc w:val="both"/>
        <w:rPr>
          <w:color w:val="000000"/>
        </w:rPr>
      </w:pPr>
      <w:r w:rsidRPr="009E53F5">
        <w:rPr>
          <w:color w:val="000000"/>
        </w:rPr>
        <w:t> Слегка приоткрыть рот и широким передним краем языка облизать верхнюю губу, делая движение языком сверху вниз, но не из стороны в сторону. Следить, чтобы работал только язык, а нижняя челюсть не помогала, не «подсаживала» язык наверх — она должна быть неподвижной (можно придерживать её пальцем). Язык должен быть широким, боковые края его касаются углов рта. Если упражнение не получается, нужно вернуться к упражнению «Наказать непослушный язык». Как только язык станет распластанным, нужно поднять его наверх и завернуть на верхнюю губу.</w:t>
      </w:r>
    </w:p>
    <w:p w:rsidR="009E53F5" w:rsidRPr="009E53F5" w:rsidRDefault="009E53F5" w:rsidP="00184967">
      <w:pPr>
        <w:pStyle w:val="a8"/>
        <w:shd w:val="clear" w:color="auto" w:fill="FFFFFF"/>
        <w:spacing w:before="0" w:beforeAutospacing="0" w:after="0" w:afterAutospacing="0" w:line="315" w:lineRule="atLeast"/>
        <w:ind w:firstLine="567"/>
        <w:jc w:val="center"/>
        <w:rPr>
          <w:b/>
          <w:color w:val="000000"/>
        </w:rPr>
      </w:pPr>
      <w:r w:rsidRPr="009E53F5">
        <w:rPr>
          <w:b/>
          <w:color w:val="000000"/>
        </w:rPr>
        <w:br/>
      </w:r>
      <w:r w:rsidRPr="009E53F5">
        <w:rPr>
          <w:b/>
        </w:rPr>
        <w:t>«Барабанщики»</w:t>
      </w:r>
    </w:p>
    <w:p w:rsidR="009E53F5" w:rsidRPr="009E53F5" w:rsidRDefault="009E53F5" w:rsidP="00184967">
      <w:pPr>
        <w:pStyle w:val="a8"/>
        <w:shd w:val="clear" w:color="auto" w:fill="FFFFFF"/>
        <w:spacing w:before="0" w:beforeAutospacing="0" w:after="0" w:afterAutospacing="0" w:line="315" w:lineRule="atLeast"/>
        <w:ind w:firstLine="567"/>
        <w:jc w:val="both"/>
        <w:rPr>
          <w:color w:val="000000"/>
        </w:rPr>
      </w:pPr>
      <w:r w:rsidRPr="009E53F5">
        <w:rPr>
          <w:color w:val="000000"/>
        </w:rPr>
        <w:t>Улыбнуться, открыть рот и постучать кончиком языка по верхним альвеолам, многократно и отчетливо произнося звук, напоминающий английский звук [</w:t>
      </w:r>
      <w:r w:rsidRPr="009E53F5">
        <w:rPr>
          <w:rStyle w:val="ac"/>
          <w:color w:val="000000"/>
        </w:rPr>
        <w:t>д</w:t>
      </w:r>
      <w:r w:rsidRPr="009E53F5">
        <w:rPr>
          <w:color w:val="000000"/>
        </w:rPr>
        <w:t>]: д-д-д… Сначала звук [</w:t>
      </w:r>
      <w:r w:rsidRPr="009E53F5">
        <w:rPr>
          <w:rStyle w:val="ac"/>
          <w:color w:val="000000"/>
        </w:rPr>
        <w:t>д</w:t>
      </w:r>
      <w:r w:rsidRPr="009E53F5">
        <w:rPr>
          <w:color w:val="000000"/>
        </w:rPr>
        <w:t>] произносить медленно, постепенно убыстрять</w:t>
      </w:r>
      <w:r w:rsidRPr="009E53F5">
        <w:rPr>
          <w:rStyle w:val="apple-converted-space"/>
          <w:color w:val="000000"/>
        </w:rPr>
        <w:t> </w:t>
      </w:r>
      <w:hyperlink r:id="rId11" w:tooltip="Какие основные характеристики голоса существуют?" w:history="1">
        <w:r w:rsidRPr="009E53F5">
          <w:rPr>
            <w:rStyle w:val="ab"/>
            <w:i/>
            <w:iCs/>
            <w:color w:val="423189"/>
          </w:rPr>
          <w:t>темп</w:t>
        </w:r>
      </w:hyperlink>
      <w:r w:rsidRPr="009E53F5">
        <w:rPr>
          <w:color w:val="000000"/>
        </w:rPr>
        <w:t>. Рот должен быть все время открыт, губы в улыбке, нижняя челюсть неподвижна; работает только язык. Следить, чтобы звук [</w:t>
      </w:r>
      <w:r w:rsidRPr="009E53F5">
        <w:rPr>
          <w:rStyle w:val="ac"/>
          <w:color w:val="000000"/>
        </w:rPr>
        <w:t>д</w:t>
      </w:r>
      <w:r w:rsidRPr="009E53F5">
        <w:rPr>
          <w:color w:val="000000"/>
        </w:rPr>
        <w:t>] носил характер четкого удара – не был хлюпающим.</w:t>
      </w:r>
    </w:p>
    <w:p w:rsidR="009E53F5" w:rsidRPr="009E53F5" w:rsidRDefault="009E53F5" w:rsidP="00002094">
      <w:pPr>
        <w:spacing w:after="0" w:line="360" w:lineRule="auto"/>
        <w:ind w:right="451"/>
        <w:jc w:val="center"/>
        <w:rPr>
          <w:rFonts w:ascii="Times New Roman" w:hAnsi="Times New Roman"/>
          <w:b/>
          <w:bCs/>
          <w:color w:val="000000"/>
          <w:sz w:val="24"/>
          <w:szCs w:val="24"/>
        </w:rPr>
      </w:pPr>
      <w:r w:rsidRPr="009E53F5">
        <w:rPr>
          <w:rFonts w:ascii="Times New Roman" w:hAnsi="Times New Roman"/>
          <w:sz w:val="24"/>
          <w:szCs w:val="24"/>
        </w:rPr>
        <w:br/>
      </w:r>
      <w:r w:rsidRPr="009E53F5">
        <w:rPr>
          <w:rFonts w:ascii="Times New Roman" w:hAnsi="Times New Roman"/>
          <w:b/>
          <w:bCs/>
          <w:color w:val="000000"/>
          <w:sz w:val="24"/>
          <w:szCs w:val="24"/>
        </w:rPr>
        <w:t xml:space="preserve">          Артикуляционная гимнастика</w:t>
      </w:r>
      <w:r w:rsidR="00184967">
        <w:rPr>
          <w:rFonts w:ascii="Times New Roman" w:hAnsi="Times New Roman"/>
          <w:b/>
          <w:bCs/>
          <w:color w:val="000000"/>
          <w:sz w:val="24"/>
          <w:szCs w:val="24"/>
        </w:rPr>
        <w:br/>
      </w:r>
      <w:r w:rsidRPr="009E53F5">
        <w:rPr>
          <w:rFonts w:ascii="Times New Roman" w:hAnsi="Times New Roman"/>
          <w:b/>
          <w:bCs/>
          <w:color w:val="000000"/>
          <w:sz w:val="24"/>
          <w:szCs w:val="24"/>
        </w:rPr>
        <w:t>на свистящие  звуки</w:t>
      </w:r>
    </w:p>
    <w:p w:rsidR="009E53F5" w:rsidRPr="009E53F5" w:rsidRDefault="009E53F5" w:rsidP="00184967">
      <w:pPr>
        <w:pStyle w:val="a8"/>
        <w:shd w:val="clear" w:color="auto" w:fill="FFFFFF"/>
        <w:spacing w:before="0" w:beforeAutospacing="0" w:after="0" w:afterAutospacing="0"/>
        <w:textAlignment w:val="baseline"/>
        <w:rPr>
          <w:color w:val="000000"/>
        </w:rPr>
      </w:pPr>
      <w:r w:rsidRPr="009E53F5">
        <w:rPr>
          <w:b/>
          <w:bCs/>
          <w:color w:val="000000"/>
          <w:bdr w:val="none" w:sz="0" w:space="0" w:color="auto" w:frame="1"/>
        </w:rPr>
        <w:t xml:space="preserve"> При выполнении упражнений артикуляционной гимнастики следует помнить:</w:t>
      </w:r>
      <w:r w:rsidRPr="009E53F5">
        <w:rPr>
          <w:color w:val="000000"/>
        </w:rPr>
        <w:br/>
      </w:r>
      <w:r w:rsidRPr="009E53F5">
        <w:rPr>
          <w:color w:val="000000"/>
        </w:rPr>
        <w:lastRenderedPageBreak/>
        <w:t>1.  Необходимо соблюдать определенную последовательность – от простых упражнений к более сложным.</w:t>
      </w:r>
    </w:p>
    <w:p w:rsidR="009E53F5" w:rsidRPr="009E53F5" w:rsidRDefault="009E53F5" w:rsidP="00184967">
      <w:pPr>
        <w:pStyle w:val="a8"/>
        <w:shd w:val="clear" w:color="auto" w:fill="FFFFFF"/>
        <w:spacing w:before="0" w:beforeAutospacing="0" w:after="0" w:afterAutospacing="0"/>
        <w:textAlignment w:val="baseline"/>
        <w:rPr>
          <w:color w:val="000000"/>
        </w:rPr>
      </w:pPr>
      <w:r w:rsidRPr="009E53F5">
        <w:rPr>
          <w:color w:val="000000"/>
        </w:rPr>
        <w:t>2.  На начальном этапе упражнения выполняются в медленном темпе и перед зеркалом.</w:t>
      </w:r>
    </w:p>
    <w:p w:rsidR="009E53F5" w:rsidRPr="009E53F5" w:rsidRDefault="009E53F5" w:rsidP="00184967">
      <w:pPr>
        <w:pStyle w:val="a8"/>
        <w:shd w:val="clear" w:color="auto" w:fill="FFFFFF"/>
        <w:spacing w:before="0" w:beforeAutospacing="0" w:after="0" w:afterAutospacing="0"/>
        <w:textAlignment w:val="baseline"/>
        <w:rPr>
          <w:color w:val="000000"/>
        </w:rPr>
      </w:pPr>
      <w:r w:rsidRPr="009E53F5">
        <w:rPr>
          <w:color w:val="000000"/>
        </w:rPr>
        <w:t>3. Количество повторов каждого упражнения от 2 до 15 раз.</w:t>
      </w:r>
      <w:r w:rsidRPr="009E53F5">
        <w:rPr>
          <w:rStyle w:val="apple-converted-space"/>
          <w:color w:val="000000"/>
        </w:rPr>
        <w:t> </w:t>
      </w:r>
      <w:r w:rsidRPr="009E53F5">
        <w:rPr>
          <w:b/>
          <w:bCs/>
          <w:color w:val="000000"/>
          <w:bdr w:val="none" w:sz="0" w:space="0" w:color="auto" w:frame="1"/>
        </w:rPr>
        <w:t>Главное, чтобы упражнение выполнялось правильно</w:t>
      </w:r>
      <w:r w:rsidRPr="009E53F5">
        <w:rPr>
          <w:b/>
          <w:bCs/>
          <w:color w:val="000000"/>
          <w:bdr w:val="none" w:sz="0" w:space="0" w:color="auto" w:frame="1"/>
        </w:rPr>
        <w:br/>
      </w:r>
      <w:r w:rsidRPr="009E53F5">
        <w:rPr>
          <w:color w:val="000000"/>
        </w:rPr>
        <w:t>4.  Зеркало можно убрать, когда ребенок научится правильно выполнять движения.</w:t>
      </w:r>
    </w:p>
    <w:p w:rsidR="00002094" w:rsidRDefault="00184967" w:rsidP="00184967">
      <w:pPr>
        <w:pStyle w:val="a8"/>
        <w:shd w:val="clear" w:color="auto" w:fill="FFFFFF"/>
        <w:spacing w:before="0" w:beforeAutospacing="0" w:after="0" w:afterAutospacing="0"/>
        <w:textAlignment w:val="baseline"/>
        <w:rPr>
          <w:color w:val="000000"/>
        </w:rPr>
      </w:pPr>
      <w:r>
        <w:rPr>
          <w:color w:val="000000"/>
        </w:rPr>
        <w:t>5. </w:t>
      </w:r>
      <w:r w:rsidR="009E53F5" w:rsidRPr="009E53F5">
        <w:rPr>
          <w:color w:val="000000"/>
        </w:rPr>
        <w:t>Выполняйте рекомендованный</w:t>
      </w:r>
      <w:r w:rsidR="009E53F5" w:rsidRPr="009E53F5">
        <w:rPr>
          <w:rStyle w:val="apple-converted-space"/>
          <w:color w:val="000000"/>
        </w:rPr>
        <w:t> </w:t>
      </w:r>
      <w:hyperlink r:id="rId12" w:tooltip="Логопедия" w:history="1">
        <w:r w:rsidR="009E53F5" w:rsidRPr="009E53F5">
          <w:rPr>
            <w:rStyle w:val="ab"/>
            <w:color w:val="743399"/>
            <w:bdr w:val="none" w:sz="0" w:space="0" w:color="auto" w:frame="1"/>
          </w:rPr>
          <w:t>логопедом</w:t>
        </w:r>
      </w:hyperlink>
      <w:r w:rsidR="009E53F5" w:rsidRPr="009E53F5">
        <w:rPr>
          <w:rStyle w:val="apple-converted-space"/>
          <w:color w:val="000000"/>
        </w:rPr>
        <w:t> </w:t>
      </w:r>
      <w:r w:rsidR="009E53F5" w:rsidRPr="009E53F5">
        <w:rPr>
          <w:color w:val="000000"/>
        </w:rPr>
        <w:t>комплекс артикуляционной гимнастики</w:t>
      </w:r>
      <w:r w:rsidR="009E53F5" w:rsidRPr="009E53F5">
        <w:rPr>
          <w:rStyle w:val="apple-converted-space"/>
          <w:color w:val="000000"/>
        </w:rPr>
        <w:t> </w:t>
      </w:r>
      <w:r w:rsidR="009E53F5" w:rsidRPr="009E53F5">
        <w:rPr>
          <w:b/>
          <w:bCs/>
          <w:color w:val="000000"/>
          <w:bdr w:val="none" w:sz="0" w:space="0" w:color="auto" w:frame="1"/>
        </w:rPr>
        <w:t>каждый день.</w:t>
      </w:r>
      <w:r w:rsidR="009E53F5" w:rsidRPr="009E53F5">
        <w:rPr>
          <w:color w:val="000000"/>
        </w:rPr>
        <w:br/>
        <w:t>6.  Если для ребенка утомительно выполнять все упражнения подряд, можно разбить гимнастику на блоки и выполнять их в течение дня.</w:t>
      </w:r>
      <w:r w:rsidR="009E53F5" w:rsidRPr="009E53F5">
        <w:rPr>
          <w:color w:val="000000"/>
        </w:rPr>
        <w:br/>
        <w:t>7.  Можно использовать механическую помощь, если у ребенка не получится какое-либо движение. Ручкой чайной ложки или чистым пальцем можно помочь ребенку принять нужное положение языка.</w:t>
      </w:r>
      <w:r w:rsidR="009E53F5" w:rsidRPr="009E53F5">
        <w:rPr>
          <w:color w:val="000000"/>
        </w:rPr>
        <w:br/>
        <w:t xml:space="preserve">Занятия дадут наилучший результат, если </w:t>
      </w:r>
      <w:r w:rsidR="00002094">
        <w:rPr>
          <w:color w:val="000000"/>
        </w:rPr>
        <w:t>они проводятся в игровой форме.</w:t>
      </w:r>
    </w:p>
    <w:p w:rsidR="009E53F5" w:rsidRPr="009E53F5" w:rsidRDefault="009E53F5" w:rsidP="00184967">
      <w:pPr>
        <w:pStyle w:val="a8"/>
        <w:shd w:val="clear" w:color="auto" w:fill="FFFFFF"/>
        <w:spacing w:before="0" w:beforeAutospacing="0" w:after="0" w:afterAutospacing="0"/>
        <w:textAlignment w:val="baseline"/>
        <w:rPr>
          <w:color w:val="000000"/>
        </w:rPr>
      </w:pPr>
      <w:r w:rsidRPr="009E53F5">
        <w:rPr>
          <w:b/>
          <w:bCs/>
          <w:color w:val="000000"/>
          <w:bdr w:val="none" w:sz="0" w:space="0" w:color="auto" w:frame="1"/>
        </w:rPr>
        <w:br/>
        <w:t>Правильная артикуляция звуков «С», «З», «Ц»:</w:t>
      </w:r>
      <w:r w:rsidRPr="009E53F5">
        <w:rPr>
          <w:color w:val="000000"/>
        </w:rPr>
        <w:br/>
        <w:t>- зубы в улыбке</w:t>
      </w:r>
      <w:r w:rsidRPr="009E53F5">
        <w:rPr>
          <w:color w:val="000000"/>
        </w:rPr>
        <w:br/>
        <w:t>- губы сближены</w:t>
      </w:r>
      <w:r w:rsidRPr="009E53F5">
        <w:rPr>
          <w:color w:val="000000"/>
        </w:rPr>
        <w:br/>
        <w:t>- кончик языка упирается в нижние зубы</w:t>
      </w:r>
      <w:r w:rsidRPr="009E53F5">
        <w:rPr>
          <w:color w:val="000000"/>
        </w:rPr>
        <w:br/>
        <w:t>- воздушная струя холодная, направлена посередине языка</w:t>
      </w:r>
      <w:r w:rsidRPr="009E53F5">
        <w:rPr>
          <w:color w:val="000000"/>
        </w:rPr>
        <w:br/>
        <w:t>- звук «С» произносится без голоса – глухой</w:t>
      </w:r>
      <w:r w:rsidRPr="009E53F5">
        <w:rPr>
          <w:color w:val="000000"/>
        </w:rPr>
        <w:br/>
        <w:t>- звук «З» произносится с голосом – звонкий</w:t>
      </w:r>
    </w:p>
    <w:p w:rsidR="00184967" w:rsidRDefault="009E53F5" w:rsidP="00184967">
      <w:pPr>
        <w:pStyle w:val="a8"/>
        <w:shd w:val="clear" w:color="auto" w:fill="FFFFFF"/>
        <w:spacing w:before="0" w:beforeAutospacing="0" w:after="0" w:afterAutospacing="0"/>
        <w:textAlignment w:val="baseline"/>
        <w:rPr>
          <w:color w:val="000000"/>
        </w:rPr>
      </w:pPr>
      <w:r w:rsidRPr="009E53F5">
        <w:br/>
      </w:r>
      <w:r w:rsidRPr="009E53F5">
        <w:rPr>
          <w:b/>
          <w:bCs/>
          <w:color w:val="000000"/>
          <w:bdr w:val="none" w:sz="0" w:space="0" w:color="auto" w:frame="1"/>
        </w:rPr>
        <w:t>«Заборчик »</w:t>
      </w:r>
      <w:r w:rsidRPr="009E53F5">
        <w:rPr>
          <w:color w:val="000000"/>
        </w:rPr>
        <w:br/>
        <w:t>Растянуть губы в улыбке, обнажив верхние и нижние зубы, которые стоят друг на друге, как заборчик. Про себя говорить «И». Удерживать так под счет от 5 до 10.</w:t>
      </w:r>
    </w:p>
    <w:p w:rsidR="009E53F5" w:rsidRPr="009E53F5" w:rsidRDefault="009E53F5" w:rsidP="00184967">
      <w:pPr>
        <w:pStyle w:val="a8"/>
        <w:shd w:val="clear" w:color="auto" w:fill="FFFFFF"/>
        <w:spacing w:before="0" w:beforeAutospacing="0" w:after="0" w:afterAutospacing="0"/>
        <w:ind w:firstLine="567"/>
        <w:textAlignment w:val="baseline"/>
        <w:rPr>
          <w:color w:val="000000"/>
        </w:rPr>
      </w:pPr>
      <w:r w:rsidRPr="009E53F5">
        <w:rPr>
          <w:b/>
          <w:bCs/>
          <w:color w:val="000000"/>
          <w:bdr w:val="none" w:sz="0" w:space="0" w:color="auto" w:frame="1"/>
        </w:rPr>
        <w:t>«Трубочка»</w:t>
      </w:r>
      <w:r w:rsidRPr="009E53F5">
        <w:rPr>
          <w:color w:val="000000"/>
        </w:rPr>
        <w:br/>
        <w:t>Сомкнуть зубы, сделав « Заборчик». Округлить губы и вытянуть вперед, как при произнесении звука «О». Удерживать под счет от 1 до 10. Расслабить губы и повторить упражнение несколько раз.</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000000"/>
        </w:rPr>
      </w:pPr>
      <w:r w:rsidRPr="009E53F5">
        <w:rPr>
          <w:b/>
          <w:bCs/>
          <w:color w:val="000000"/>
          <w:bdr w:val="none" w:sz="0" w:space="0" w:color="auto" w:frame="1"/>
        </w:rPr>
        <w:br/>
        <w:t>Чередовать « Заборчик» - « Трубочка».«Открыть – закрыть заборчик»</w:t>
      </w:r>
      <w:r w:rsidRPr="009E53F5">
        <w:rPr>
          <w:color w:val="000000"/>
        </w:rPr>
        <w:t xml:space="preserve">Улыбнуться, сделать «Заборчик». Открыть рот, язык </w:t>
      </w:r>
      <w:r w:rsidRPr="009E53F5">
        <w:rPr>
          <w:color w:val="000000"/>
        </w:rPr>
        <w:lastRenderedPageBreak/>
        <w:t>лежит внизу «на полу», кончик языка упирается в нижние зубы. Закрыть рот. Повторить упражнение 5 – 10 раз.</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000000"/>
        </w:rPr>
      </w:pPr>
      <w:r w:rsidRPr="009E53F5">
        <w:rPr>
          <w:b/>
          <w:bCs/>
          <w:color w:val="000000"/>
          <w:bdr w:val="none" w:sz="0" w:space="0" w:color="auto" w:frame="1"/>
        </w:rPr>
        <w:br/>
        <w:t>«Накажем непослушный язычок»</w:t>
      </w:r>
      <w:r w:rsidRPr="009E53F5">
        <w:rPr>
          <w:color w:val="000000"/>
        </w:rPr>
        <w:t>Немного приоткрыть рот, спокойно положить язык на нижнюю губу и, пошлепывая его губами, произносить звуки: «пя-пя-пя», а потом покусать зубами: « тя-тя-тя».</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000000"/>
        </w:rPr>
      </w:pPr>
      <w:r w:rsidRPr="009E53F5">
        <w:rPr>
          <w:b/>
          <w:bCs/>
          <w:color w:val="000000"/>
          <w:bdr w:val="none" w:sz="0" w:space="0" w:color="auto" w:frame="1"/>
        </w:rPr>
        <w:br/>
        <w:t>«Блинчик»</w:t>
      </w:r>
      <w:r w:rsidRPr="009E53F5">
        <w:rPr>
          <w:color w:val="000000"/>
        </w:rPr>
        <w:br/>
        <w:t>Улыбнуться, широкий язык лежит неподвижно, не дрожит на нижней губе, касаясь углов рта, верхние зубы видны. Удерживать под счет от 10 до 15 секунд.</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000000"/>
        </w:rPr>
      </w:pPr>
      <w:r w:rsidRPr="009E53F5">
        <w:rPr>
          <w:b/>
          <w:bCs/>
          <w:color w:val="000000"/>
          <w:bdr w:val="none" w:sz="0" w:space="0" w:color="auto" w:frame="1"/>
        </w:rPr>
        <w:br/>
        <w:t>«Остудим блинчик»</w:t>
      </w:r>
      <w:r w:rsidRPr="009E53F5">
        <w:rPr>
          <w:color w:val="000000"/>
        </w:rPr>
        <w:t>Улыбнуться, сделав блинчик, подуть, произнося длительно звук «Ф», щеки не надувать.</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000000"/>
        </w:rPr>
      </w:pPr>
      <w:r w:rsidRPr="009E53F5">
        <w:rPr>
          <w:b/>
          <w:bCs/>
          <w:color w:val="000000"/>
          <w:bdr w:val="none" w:sz="0" w:space="0" w:color="auto" w:frame="1"/>
        </w:rPr>
        <w:br/>
        <w:t>«Почистим нижние зубки»</w:t>
      </w:r>
      <w:r w:rsidRPr="009E53F5">
        <w:rPr>
          <w:color w:val="000000"/>
        </w:rPr>
        <w:t>Сделать улыбку, приоткрыть рот, двигать кончиком языка за нижними зубами влево - вправо, нижняя челюсть не двигается( зубы можно чистить и снаружи и внутри).</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000000"/>
        </w:rPr>
      </w:pPr>
      <w:r w:rsidRPr="009E53F5">
        <w:rPr>
          <w:b/>
          <w:bCs/>
          <w:color w:val="000000"/>
          <w:bdr w:val="none" w:sz="0" w:space="0" w:color="auto" w:frame="1"/>
        </w:rPr>
        <w:br/>
        <w:t>«Горка»</w:t>
      </w:r>
      <w:r w:rsidRPr="009E53F5">
        <w:rPr>
          <w:color w:val="000000"/>
        </w:rPr>
        <w:br/>
        <w:t>Рот приоткрыть, кончик языка упереть в нижние зубки, спинку языка приподнять, боковые края прижать к верхним коренным зубам. Удержать 15 секунд. Покусать спинку языка, затем скатиться зубами по языку вниз (прокатиться с горки).</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000000"/>
        </w:rPr>
      </w:pPr>
      <w:r w:rsidRPr="009E53F5">
        <w:rPr>
          <w:b/>
          <w:bCs/>
          <w:color w:val="000000"/>
          <w:bdr w:val="none" w:sz="0" w:space="0" w:color="auto" w:frame="1"/>
        </w:rPr>
        <w:br/>
        <w:t>«Трубочка»</w:t>
      </w:r>
      <w:r w:rsidRPr="009E53F5">
        <w:rPr>
          <w:rStyle w:val="apple-converted-space"/>
          <w:color w:val="000000"/>
        </w:rPr>
        <w:t> </w:t>
      </w:r>
      <w:r w:rsidR="00184967">
        <w:rPr>
          <w:color w:val="000000"/>
        </w:rPr>
        <w:t xml:space="preserve">из языка. </w:t>
      </w:r>
      <w:r w:rsidRPr="009E53F5">
        <w:rPr>
          <w:b/>
          <w:bCs/>
          <w:color w:val="000000"/>
          <w:bdr w:val="none" w:sz="0" w:space="0" w:color="auto" w:frame="1"/>
        </w:rPr>
        <w:t>«Волшебная палочка»</w:t>
      </w:r>
      <w:r w:rsidRPr="009E53F5">
        <w:rPr>
          <w:color w:val="000000"/>
        </w:rPr>
        <w:br/>
        <w:t>Улыбнуться, открыть рот и напряженным кончиком языка упереться в нижние зубы. Вдоль, посередине языка, положить палочку (счетную или спичку) и, сомкнув зубы с силой равномерно выдувать воздух. Должен слышаться длительный звук «С». Повторять упражнение с палочкой и без нее.</w:t>
      </w:r>
    </w:p>
    <w:p w:rsidR="009E53F5" w:rsidRPr="009E53F5" w:rsidRDefault="009E53F5" w:rsidP="00184967">
      <w:pPr>
        <w:pStyle w:val="2"/>
        <w:spacing w:before="0" w:after="0" w:line="435" w:lineRule="atLeast"/>
        <w:ind w:firstLine="567"/>
        <w:jc w:val="both"/>
        <w:textAlignment w:val="baseline"/>
        <w:rPr>
          <w:rFonts w:ascii="Times New Roman" w:hAnsi="Times New Roman" w:cs="Times New Roman"/>
          <w:bCs w:val="0"/>
          <w:sz w:val="24"/>
          <w:szCs w:val="24"/>
          <w:bdr w:val="none" w:sz="0" w:space="0" w:color="auto" w:frame="1"/>
        </w:rPr>
      </w:pPr>
      <w:r w:rsidRPr="009E53F5">
        <w:rPr>
          <w:rFonts w:ascii="Times New Roman" w:hAnsi="Times New Roman" w:cs="Times New Roman"/>
          <w:bCs w:val="0"/>
          <w:sz w:val="24"/>
          <w:szCs w:val="24"/>
          <w:bdr w:val="none" w:sz="0" w:space="0" w:color="auto" w:frame="1"/>
        </w:rPr>
        <w:t>Артикуляционная гимнастика для шипящих звуков</w:t>
      </w:r>
    </w:p>
    <w:p w:rsidR="009E53F5" w:rsidRPr="009E53F5" w:rsidRDefault="009E53F5" w:rsidP="00002094">
      <w:pPr>
        <w:pStyle w:val="3"/>
        <w:spacing w:before="0" w:after="0" w:line="405" w:lineRule="atLeast"/>
        <w:ind w:left="2124" w:firstLine="708"/>
        <w:textAlignment w:val="baseline"/>
        <w:rPr>
          <w:rFonts w:ascii="Times New Roman" w:hAnsi="Times New Roman" w:cs="Times New Roman"/>
          <w:sz w:val="24"/>
          <w:szCs w:val="24"/>
          <w:bdr w:val="none" w:sz="0" w:space="0" w:color="auto" w:frame="1"/>
        </w:rPr>
      </w:pPr>
      <w:r w:rsidRPr="009E53F5">
        <w:rPr>
          <w:rFonts w:ascii="Times New Roman" w:hAnsi="Times New Roman" w:cs="Times New Roman"/>
          <w:sz w:val="24"/>
          <w:szCs w:val="24"/>
          <w:bdr w:val="none" w:sz="0" w:space="0" w:color="auto" w:frame="1"/>
        </w:rPr>
        <w:t>«Блин»</w:t>
      </w:r>
    </w:p>
    <w:p w:rsidR="00184967" w:rsidRDefault="009E53F5" w:rsidP="00184967">
      <w:pPr>
        <w:pStyle w:val="3"/>
        <w:spacing w:before="0" w:after="0"/>
        <w:ind w:firstLine="567"/>
        <w:jc w:val="both"/>
        <w:textAlignment w:val="baseline"/>
        <w:rPr>
          <w:rFonts w:ascii="Times New Roman" w:hAnsi="Times New Roman" w:cs="Times New Roman"/>
          <w:b w:val="0"/>
          <w:sz w:val="24"/>
          <w:szCs w:val="24"/>
        </w:rPr>
      </w:pPr>
      <w:r w:rsidRPr="009E53F5">
        <w:rPr>
          <w:rFonts w:ascii="Times New Roman" w:hAnsi="Times New Roman" w:cs="Times New Roman"/>
          <w:b w:val="0"/>
          <w:sz w:val="24"/>
          <w:szCs w:val="24"/>
        </w:rPr>
        <w:t xml:space="preserve">Задачей данного упражнения является отработка навыка расслаблять язык и фиксировать его в этом состоянии. Для выполнения нужно немного открыть ротик, расположить язык на </w:t>
      </w:r>
      <w:r w:rsidRPr="009E53F5">
        <w:rPr>
          <w:rFonts w:ascii="Times New Roman" w:hAnsi="Times New Roman" w:cs="Times New Roman"/>
          <w:b w:val="0"/>
          <w:sz w:val="24"/>
          <w:szCs w:val="24"/>
        </w:rPr>
        <w:lastRenderedPageBreak/>
        <w:t>нижней губе, а краями достичь уголков губ. Зафиксировать его в полученн</w:t>
      </w:r>
      <w:r w:rsidR="00184967">
        <w:rPr>
          <w:rFonts w:ascii="Times New Roman" w:hAnsi="Times New Roman" w:cs="Times New Roman"/>
          <w:b w:val="0"/>
          <w:sz w:val="24"/>
          <w:szCs w:val="24"/>
        </w:rPr>
        <w:t>ом положении примерно 5 секунд.</w:t>
      </w:r>
    </w:p>
    <w:p w:rsidR="009E53F5" w:rsidRPr="00184967" w:rsidRDefault="009E53F5" w:rsidP="00002094">
      <w:pPr>
        <w:pStyle w:val="3"/>
        <w:spacing w:before="0" w:after="0"/>
        <w:ind w:firstLine="567"/>
        <w:jc w:val="center"/>
        <w:textAlignment w:val="baseline"/>
        <w:rPr>
          <w:rFonts w:ascii="Times New Roman" w:hAnsi="Times New Roman" w:cs="Times New Roman"/>
          <w:b w:val="0"/>
          <w:sz w:val="24"/>
          <w:szCs w:val="24"/>
        </w:rPr>
      </w:pPr>
      <w:r w:rsidRPr="009E53F5">
        <w:rPr>
          <w:rFonts w:ascii="Times New Roman" w:hAnsi="Times New Roman" w:cs="Times New Roman"/>
          <w:bCs w:val="0"/>
          <w:sz w:val="24"/>
          <w:szCs w:val="24"/>
          <w:bdr w:val="none" w:sz="0" w:space="0" w:color="auto" w:frame="1"/>
        </w:rPr>
        <w:br/>
        <w:t>«Фокус»</w:t>
      </w:r>
    </w:p>
    <w:p w:rsidR="00184967" w:rsidRDefault="009E53F5" w:rsidP="00184967">
      <w:pPr>
        <w:pStyle w:val="3"/>
        <w:spacing w:before="0"/>
        <w:ind w:firstLine="567"/>
        <w:jc w:val="both"/>
        <w:rPr>
          <w:rFonts w:ascii="Times New Roman" w:hAnsi="Times New Roman" w:cs="Times New Roman"/>
          <w:b w:val="0"/>
          <w:sz w:val="24"/>
          <w:szCs w:val="24"/>
        </w:rPr>
      </w:pPr>
      <w:r w:rsidRPr="009E53F5">
        <w:rPr>
          <w:rFonts w:ascii="Times New Roman" w:hAnsi="Times New Roman" w:cs="Times New Roman"/>
          <w:b w:val="0"/>
          <w:sz w:val="24"/>
          <w:szCs w:val="24"/>
        </w:rPr>
        <w:t>Это упражнение для постановки звука позволяет закрепить поднимание и удержание широкой части языка вверху, а также навык управления струей воздуха посередине языка  кверху.</w:t>
      </w:r>
      <w:r w:rsidRPr="009E53F5">
        <w:rPr>
          <w:rFonts w:ascii="Times New Roman" w:hAnsi="Times New Roman" w:cs="Times New Roman"/>
          <w:b w:val="0"/>
          <w:sz w:val="24"/>
          <w:szCs w:val="24"/>
        </w:rPr>
        <w:br/>
      </w:r>
      <w:r w:rsidRPr="009E53F5">
        <w:rPr>
          <w:rFonts w:ascii="Times New Roman" w:hAnsi="Times New Roman" w:cs="Times New Roman"/>
          <w:b w:val="0"/>
          <w:sz w:val="24"/>
          <w:szCs w:val="24"/>
        </w:rPr>
        <w:br/>
        <w:t xml:space="preserve">Для занятия понадобится приготовить шарик из ваты. Его необходимо положить на кончик носика, язык должен принять форму чашки, а затем нужно немного открыть рот, поднять широкий край речевого органа на верхнюю губу, боковые его стороны прижать к этой губе и пытаться сдуть шарик. При этом важно, чтобы воздушная струя шла по центру языка, тогда комочек </w:t>
      </w:r>
      <w:r w:rsidR="00184967">
        <w:rPr>
          <w:rFonts w:ascii="Times New Roman" w:hAnsi="Times New Roman" w:cs="Times New Roman"/>
          <w:b w:val="0"/>
          <w:sz w:val="24"/>
          <w:szCs w:val="24"/>
        </w:rPr>
        <w:t xml:space="preserve">из ваты сможет взлететь вверх. </w:t>
      </w:r>
      <w:r w:rsidRPr="009E53F5">
        <w:rPr>
          <w:rFonts w:ascii="Times New Roman" w:hAnsi="Times New Roman" w:cs="Times New Roman"/>
          <w:b w:val="0"/>
          <w:sz w:val="24"/>
          <w:szCs w:val="24"/>
        </w:rPr>
        <w:t>Во время выполнения упражнения следует смотреть за тем, чтобы работал только язык, все остальное должно оставаться неподвижным. Детям может быть трудно это сделать, тогда можно пр</w:t>
      </w:r>
      <w:r w:rsidR="00184967">
        <w:rPr>
          <w:rFonts w:ascii="Times New Roman" w:hAnsi="Times New Roman" w:cs="Times New Roman"/>
          <w:b w:val="0"/>
          <w:sz w:val="24"/>
          <w:szCs w:val="24"/>
        </w:rPr>
        <w:t>идерживать подбородок рукой.</w:t>
      </w:r>
      <w:r w:rsidR="00184967">
        <w:rPr>
          <w:rFonts w:ascii="Times New Roman" w:hAnsi="Times New Roman" w:cs="Times New Roman"/>
          <w:b w:val="0"/>
          <w:sz w:val="24"/>
          <w:szCs w:val="24"/>
        </w:rPr>
        <w:br/>
      </w:r>
      <w:r w:rsidRPr="009E53F5">
        <w:rPr>
          <w:rFonts w:ascii="Times New Roman" w:hAnsi="Times New Roman" w:cs="Times New Roman"/>
          <w:b w:val="0"/>
          <w:sz w:val="24"/>
          <w:szCs w:val="24"/>
        </w:rPr>
        <w:br/>
      </w:r>
      <w:r w:rsidRPr="00184967">
        <w:rPr>
          <w:rFonts w:ascii="Times New Roman" w:hAnsi="Times New Roman" w:cs="Times New Roman"/>
          <w:sz w:val="24"/>
          <w:szCs w:val="24"/>
          <w:bdr w:val="none" w:sz="0" w:space="0" w:color="auto" w:frame="1"/>
        </w:rPr>
        <w:t>«Грибок»</w:t>
      </w:r>
      <w:r w:rsidRPr="009E53F5">
        <w:rPr>
          <w:rFonts w:ascii="Times New Roman" w:hAnsi="Times New Roman" w:cs="Times New Roman"/>
          <w:b w:val="0"/>
          <w:sz w:val="24"/>
          <w:szCs w:val="24"/>
        </w:rPr>
        <w:br/>
        <w:t>Такое занятие способствует закреплению подъема язычка вверх, навыка фиксации речевых органов в одном положении на некоторое время, а также растяжению связки, расположенной под языком.</w:t>
      </w:r>
      <w:r w:rsidRPr="009E53F5">
        <w:rPr>
          <w:rFonts w:ascii="Times New Roman" w:hAnsi="Times New Roman" w:cs="Times New Roman"/>
          <w:b w:val="0"/>
          <w:sz w:val="24"/>
          <w:szCs w:val="24"/>
        </w:rPr>
        <w:br/>
      </w:r>
      <w:r w:rsidRPr="009E53F5">
        <w:rPr>
          <w:rFonts w:ascii="Times New Roman" w:hAnsi="Times New Roman" w:cs="Times New Roman"/>
          <w:b w:val="0"/>
          <w:sz w:val="24"/>
          <w:szCs w:val="24"/>
        </w:rPr>
        <w:br/>
        <w:t>Ребенку нужно широко открыть рот, приложить широкий язык к верхнему небу и попытаться удержать его в таком состоянии настолько, насколько это возможно. При этом необходимо следить, чтобы рот был широким в течение всего времени выполнения упражнени</w:t>
      </w:r>
      <w:r w:rsidR="00184967">
        <w:rPr>
          <w:rFonts w:ascii="Times New Roman" w:hAnsi="Times New Roman" w:cs="Times New Roman"/>
          <w:b w:val="0"/>
          <w:sz w:val="24"/>
          <w:szCs w:val="24"/>
        </w:rPr>
        <w:t xml:space="preserve">я, а нижние зубы не двигались. </w:t>
      </w:r>
    </w:p>
    <w:p w:rsidR="000421DB" w:rsidRDefault="009E53F5" w:rsidP="00184967">
      <w:pPr>
        <w:pStyle w:val="3"/>
        <w:spacing w:before="0"/>
        <w:ind w:firstLine="567"/>
        <w:jc w:val="both"/>
        <w:rPr>
          <w:rFonts w:ascii="Times New Roman" w:hAnsi="Times New Roman" w:cs="Times New Roman"/>
          <w:b w:val="0"/>
          <w:sz w:val="24"/>
          <w:szCs w:val="24"/>
        </w:rPr>
      </w:pPr>
      <w:r w:rsidRPr="00184967">
        <w:rPr>
          <w:rFonts w:ascii="Times New Roman" w:hAnsi="Times New Roman" w:cs="Times New Roman"/>
          <w:sz w:val="24"/>
          <w:szCs w:val="24"/>
          <w:bdr w:val="none" w:sz="0" w:space="0" w:color="auto" w:frame="1"/>
        </w:rPr>
        <w:t>«Змея»</w:t>
      </w:r>
      <w:r w:rsidRPr="009E53F5">
        <w:rPr>
          <w:rFonts w:ascii="Times New Roman" w:hAnsi="Times New Roman" w:cs="Times New Roman"/>
          <w:b w:val="0"/>
          <w:sz w:val="24"/>
          <w:szCs w:val="24"/>
        </w:rPr>
        <w:br/>
        <w:t>Это упражнение хорошо помогает укрепить мышечные ткани речевого органа. Для выполнения требуется улыбнуться, широко открыть рот, язык сделать узким и выдвинуть его вперед, а потом засунуть обратно в ротовую полость. Так чередовать несколько раз.</w:t>
      </w:r>
      <w:r w:rsidRPr="009E53F5">
        <w:rPr>
          <w:rFonts w:ascii="Times New Roman" w:hAnsi="Times New Roman" w:cs="Times New Roman"/>
          <w:b w:val="0"/>
          <w:sz w:val="24"/>
          <w:szCs w:val="24"/>
        </w:rPr>
        <w:br/>
        <w:t>В процессе проделывания упражнения важно, чтобы рот всегда был широким.</w:t>
      </w:r>
      <w:r w:rsidRPr="009E53F5">
        <w:rPr>
          <w:rFonts w:ascii="Times New Roman" w:hAnsi="Times New Roman" w:cs="Times New Roman"/>
          <w:b w:val="0"/>
          <w:sz w:val="24"/>
          <w:szCs w:val="24"/>
        </w:rPr>
        <w:br/>
      </w:r>
    </w:p>
    <w:p w:rsidR="00184967" w:rsidRDefault="009E53F5" w:rsidP="000421DB">
      <w:pPr>
        <w:pStyle w:val="3"/>
        <w:spacing w:before="0" w:after="0"/>
        <w:ind w:firstLine="567"/>
        <w:jc w:val="both"/>
        <w:rPr>
          <w:rFonts w:ascii="Times New Roman" w:hAnsi="Times New Roman" w:cs="Times New Roman"/>
          <w:color w:val="111111"/>
          <w:sz w:val="24"/>
          <w:szCs w:val="24"/>
        </w:rPr>
      </w:pPr>
      <w:r w:rsidRPr="009E53F5">
        <w:rPr>
          <w:rFonts w:ascii="Times New Roman" w:hAnsi="Times New Roman" w:cs="Times New Roman"/>
          <w:b w:val="0"/>
          <w:sz w:val="24"/>
          <w:szCs w:val="24"/>
        </w:rPr>
        <w:lastRenderedPageBreak/>
        <w:br/>
      </w:r>
      <w:r w:rsidRPr="00184967">
        <w:rPr>
          <w:rFonts w:ascii="Times New Roman" w:hAnsi="Times New Roman" w:cs="Times New Roman"/>
          <w:sz w:val="24"/>
          <w:szCs w:val="24"/>
          <w:bdr w:val="none" w:sz="0" w:space="0" w:color="auto" w:frame="1"/>
        </w:rPr>
        <w:t>«Варенье»</w:t>
      </w:r>
      <w:r w:rsidRPr="009E53F5">
        <w:rPr>
          <w:rFonts w:ascii="Times New Roman" w:hAnsi="Times New Roman" w:cs="Times New Roman"/>
          <w:b w:val="0"/>
          <w:sz w:val="24"/>
          <w:szCs w:val="24"/>
        </w:rPr>
        <w:br/>
        <w:t xml:space="preserve">Данное занятие помогает отработать движение языка вверх и правильный уклад речевых органов для воспроизведения шипящих букв. </w:t>
      </w:r>
      <w:r w:rsidRPr="009E53F5">
        <w:rPr>
          <w:rFonts w:ascii="Times New Roman" w:hAnsi="Times New Roman" w:cs="Times New Roman"/>
          <w:b w:val="0"/>
          <w:sz w:val="24"/>
          <w:szCs w:val="24"/>
        </w:rPr>
        <w:br/>
      </w:r>
      <w:r w:rsidRPr="009E53F5">
        <w:rPr>
          <w:rFonts w:ascii="Times New Roman" w:hAnsi="Times New Roman" w:cs="Times New Roman"/>
          <w:b w:val="0"/>
          <w:sz w:val="24"/>
          <w:szCs w:val="24"/>
        </w:rPr>
        <w:br/>
        <w:t>Чтобы сделать упражнение, необходимо немного открыть рот, а затем, широко расправив язык, облизать верхнюю губу. При этом движения должны проделываться сверху вниз, а не из</w:t>
      </w:r>
      <w:r w:rsidR="00184967">
        <w:rPr>
          <w:rFonts w:ascii="Times New Roman" w:hAnsi="Times New Roman" w:cs="Times New Roman"/>
          <w:b w:val="0"/>
          <w:sz w:val="24"/>
          <w:szCs w:val="24"/>
        </w:rPr>
        <w:t xml:space="preserve"> стороны в сторону.</w:t>
      </w:r>
      <w:r w:rsidR="00184967">
        <w:rPr>
          <w:rFonts w:ascii="Times New Roman" w:hAnsi="Times New Roman" w:cs="Times New Roman"/>
          <w:b w:val="0"/>
          <w:sz w:val="24"/>
          <w:szCs w:val="24"/>
        </w:rPr>
        <w:br/>
      </w:r>
      <w:r w:rsidRPr="009E53F5">
        <w:rPr>
          <w:rFonts w:ascii="Times New Roman" w:hAnsi="Times New Roman" w:cs="Times New Roman"/>
          <w:b w:val="0"/>
          <w:sz w:val="24"/>
          <w:szCs w:val="24"/>
        </w:rPr>
        <w:br/>
        <w:t>Важно, чтобы зубы, находящиеся снизу, не двигались. Если это</w:t>
      </w:r>
      <w:r w:rsidRPr="009E53F5">
        <w:rPr>
          <w:rFonts w:ascii="Times New Roman" w:hAnsi="Times New Roman" w:cs="Times New Roman"/>
          <w:b w:val="0"/>
          <w:sz w:val="24"/>
          <w:szCs w:val="24"/>
        </w:rPr>
        <w:br/>
        <w:t>вызывает сложности, то можно помочь себе рукой. Язык обязательно должен быть широким, а его бока достигать уголков рта.</w:t>
      </w:r>
      <w:r w:rsidRPr="009E53F5">
        <w:rPr>
          <w:rFonts w:ascii="Times New Roman" w:hAnsi="Times New Roman" w:cs="Times New Roman"/>
          <w:b w:val="0"/>
          <w:sz w:val="24"/>
          <w:szCs w:val="24"/>
        </w:rPr>
        <w:br/>
        <w:t>Выполнив данный комплекс артикуляционных упражнений, ребенок помог мышечным тканям своего речевого аппарата подготовиться к логопедическим занятиям, которые помогут поставить правильн</w:t>
      </w:r>
      <w:r w:rsidR="00184967">
        <w:rPr>
          <w:rFonts w:ascii="Times New Roman" w:hAnsi="Times New Roman" w:cs="Times New Roman"/>
          <w:b w:val="0"/>
          <w:sz w:val="24"/>
          <w:szCs w:val="24"/>
        </w:rPr>
        <w:t>ое произношение шипящих букв.</w:t>
      </w:r>
      <w:r w:rsidR="00184967">
        <w:rPr>
          <w:rFonts w:ascii="Times New Roman" w:hAnsi="Times New Roman" w:cs="Times New Roman"/>
          <w:b w:val="0"/>
          <w:sz w:val="24"/>
          <w:szCs w:val="24"/>
        </w:rPr>
        <w:br/>
      </w:r>
      <w:r w:rsidR="00184967">
        <w:rPr>
          <w:rFonts w:ascii="Times New Roman" w:hAnsi="Times New Roman" w:cs="Times New Roman"/>
          <w:b w:val="0"/>
          <w:sz w:val="24"/>
          <w:szCs w:val="24"/>
        </w:rPr>
        <w:br/>
      </w:r>
      <w:r w:rsidR="00184967">
        <w:rPr>
          <w:rFonts w:ascii="Times New Roman" w:hAnsi="Times New Roman" w:cs="Times New Roman"/>
          <w:color w:val="111111"/>
          <w:sz w:val="24"/>
          <w:szCs w:val="24"/>
        </w:rPr>
        <w:t xml:space="preserve">Постановка звука С, З, Ц. </w:t>
      </w:r>
    </w:p>
    <w:p w:rsidR="00002094" w:rsidRDefault="009E53F5" w:rsidP="00002094">
      <w:pPr>
        <w:pStyle w:val="3"/>
        <w:spacing w:before="0" w:after="0"/>
        <w:ind w:firstLine="567"/>
        <w:jc w:val="both"/>
        <w:rPr>
          <w:rFonts w:ascii="Times New Roman" w:hAnsi="Times New Roman" w:cs="Times New Roman"/>
          <w:b w:val="0"/>
          <w:color w:val="111111"/>
          <w:sz w:val="24"/>
          <w:szCs w:val="24"/>
        </w:rPr>
      </w:pPr>
      <w:r w:rsidRPr="00184967">
        <w:rPr>
          <w:rFonts w:ascii="Times New Roman" w:hAnsi="Times New Roman" w:cs="Times New Roman"/>
          <w:b w:val="0"/>
          <w:color w:val="111111"/>
          <w:sz w:val="24"/>
          <w:szCs w:val="24"/>
        </w:rPr>
        <w:t>При правильной артикуляции</w:t>
      </w:r>
      <w:r w:rsidRPr="00184967">
        <w:rPr>
          <w:rStyle w:val="apple-converted-space"/>
          <w:rFonts w:ascii="Times New Roman" w:hAnsi="Times New Roman" w:cs="Times New Roman"/>
          <w:b w:val="0"/>
          <w:bCs w:val="0"/>
          <w:color w:val="111111"/>
          <w:sz w:val="24"/>
          <w:szCs w:val="24"/>
          <w:bdr w:val="none" w:sz="0" w:space="0" w:color="auto" w:frame="1"/>
        </w:rPr>
        <w:t> </w:t>
      </w:r>
      <w:r w:rsidRPr="00184967">
        <w:rPr>
          <w:rStyle w:val="ac"/>
          <w:rFonts w:ascii="Times New Roman" w:hAnsi="Times New Roman" w:cs="Times New Roman"/>
          <w:b/>
          <w:color w:val="111111"/>
          <w:sz w:val="24"/>
          <w:szCs w:val="24"/>
          <w:bdr w:val="none" w:sz="0" w:space="0" w:color="auto" w:frame="1"/>
        </w:rPr>
        <w:t>звук «С»</w:t>
      </w:r>
      <w:r w:rsidRPr="00184967">
        <w:rPr>
          <w:rStyle w:val="apple-converted-space"/>
          <w:rFonts w:ascii="Times New Roman" w:hAnsi="Times New Roman" w:cs="Times New Roman"/>
          <w:b w:val="0"/>
          <w:color w:val="111111"/>
          <w:sz w:val="24"/>
          <w:szCs w:val="24"/>
        </w:rPr>
        <w:t> </w:t>
      </w:r>
      <w:r w:rsidRPr="00184967">
        <w:rPr>
          <w:rFonts w:ascii="Times New Roman" w:hAnsi="Times New Roman" w:cs="Times New Roman"/>
          <w:b w:val="0"/>
          <w:color w:val="111111"/>
          <w:sz w:val="24"/>
          <w:szCs w:val="24"/>
        </w:rPr>
        <w:t>произносится следующим образом: губы растянуты в лёгкой улыбке, зубы находятся на некотором расстоянии друг от друга.</w:t>
      </w:r>
      <w:r w:rsidRPr="00184967">
        <w:rPr>
          <w:rFonts w:ascii="Times New Roman" w:hAnsi="Times New Roman" w:cs="Times New Roman"/>
          <w:b w:val="0"/>
          <w:color w:val="111111"/>
          <w:sz w:val="24"/>
          <w:szCs w:val="24"/>
        </w:rPr>
        <w:br/>
        <w:t>Кончик языка прижат к передним нижним зубам, при этом сам язык выгнут, а его бока упираются в коренные зубы.</w:t>
      </w:r>
      <w:r w:rsidR="00184967">
        <w:rPr>
          <w:rFonts w:ascii="Times New Roman" w:hAnsi="Times New Roman" w:cs="Times New Roman"/>
          <w:b w:val="0"/>
          <w:color w:val="111111"/>
          <w:sz w:val="24"/>
          <w:szCs w:val="24"/>
        </w:rPr>
        <w:t xml:space="preserve"> Струя воздуха узкая и сильная. </w:t>
      </w:r>
      <w:r w:rsidRPr="00184967">
        <w:rPr>
          <w:rFonts w:ascii="Times New Roman" w:hAnsi="Times New Roman" w:cs="Times New Roman"/>
          <w:b w:val="0"/>
          <w:color w:val="111111"/>
          <w:sz w:val="24"/>
          <w:szCs w:val="24"/>
        </w:rPr>
        <w:t>Существует несколько способов:</w:t>
      </w:r>
      <w:r w:rsidRPr="00184967">
        <w:rPr>
          <w:rFonts w:ascii="Times New Roman" w:hAnsi="Times New Roman" w:cs="Times New Roman"/>
          <w:b w:val="0"/>
          <w:color w:val="111111"/>
          <w:sz w:val="24"/>
          <w:szCs w:val="24"/>
        </w:rPr>
        <w:br/>
      </w:r>
    </w:p>
    <w:p w:rsidR="00002094" w:rsidRDefault="009E53F5" w:rsidP="00002094">
      <w:pPr>
        <w:pStyle w:val="3"/>
        <w:spacing w:before="0" w:after="0"/>
        <w:ind w:firstLine="567"/>
        <w:jc w:val="both"/>
        <w:rPr>
          <w:rFonts w:ascii="Times New Roman" w:hAnsi="Times New Roman" w:cs="Times New Roman"/>
          <w:b w:val="0"/>
          <w:color w:val="111111"/>
          <w:sz w:val="24"/>
          <w:szCs w:val="24"/>
        </w:rPr>
      </w:pPr>
      <w:r w:rsidRPr="00184967">
        <w:rPr>
          <w:rFonts w:ascii="Times New Roman" w:hAnsi="Times New Roman" w:cs="Times New Roman"/>
          <w:b w:val="0"/>
          <w:color w:val="111111"/>
          <w:sz w:val="24"/>
          <w:szCs w:val="24"/>
        </w:rPr>
        <w:t>1. Постановка звука на основе подражания. Сядьте вместе с ребёнком перед зеркалом и покажите ему правильную артикуляцию звука «С». Наблюдайте за тем, чтобы ребёнок внимательно следил за вашими движениями, так как от этого зависит правильность произнесения звука. Пусть ребёнок вслед за вами откроет рот, немного улыбнётся, положит язык, прижмёт кончик языка к нижним зубам и пустит по языку струю воздуха. В результате проделанных действий послышится звук «С».</w:t>
      </w:r>
      <w:r w:rsidRPr="00184967">
        <w:rPr>
          <w:rFonts w:ascii="Times New Roman" w:hAnsi="Times New Roman" w:cs="Times New Roman"/>
          <w:b w:val="0"/>
          <w:color w:val="111111"/>
          <w:sz w:val="24"/>
          <w:szCs w:val="24"/>
        </w:rPr>
        <w:br/>
      </w:r>
    </w:p>
    <w:p w:rsidR="00184967" w:rsidRPr="00002094" w:rsidRDefault="009E53F5" w:rsidP="00002094">
      <w:pPr>
        <w:pStyle w:val="3"/>
        <w:spacing w:before="0" w:after="0"/>
        <w:ind w:firstLine="567"/>
        <w:jc w:val="both"/>
        <w:rPr>
          <w:rFonts w:ascii="Times New Roman" w:hAnsi="Times New Roman" w:cs="Times New Roman"/>
          <w:b w:val="0"/>
          <w:color w:val="111111"/>
          <w:sz w:val="24"/>
          <w:szCs w:val="24"/>
        </w:rPr>
      </w:pPr>
      <w:r w:rsidRPr="00184967">
        <w:rPr>
          <w:rFonts w:ascii="Times New Roman" w:hAnsi="Times New Roman" w:cs="Times New Roman"/>
          <w:b w:val="0"/>
          <w:color w:val="111111"/>
          <w:sz w:val="24"/>
          <w:szCs w:val="24"/>
        </w:rPr>
        <w:t xml:space="preserve">2. Постановка звука на основе подражания с использованием игровых моментов. Логопед использует специальные упражнения </w:t>
      </w:r>
      <w:r w:rsidRPr="00184967">
        <w:rPr>
          <w:rFonts w:ascii="Times New Roman" w:hAnsi="Times New Roman" w:cs="Times New Roman"/>
          <w:b w:val="0"/>
          <w:color w:val="111111"/>
          <w:sz w:val="24"/>
          <w:szCs w:val="24"/>
        </w:rPr>
        <w:lastRenderedPageBreak/>
        <w:t>на имитацию некоторых действий, например: воздушный шарик сдувается (с-с-с-с). При этом в таких имитационных упражнениях иногда используются реальные предметы, которые ещё больше будят интерес ребёнка, так как он может самостоятельно с ними взаимодействовать.</w:t>
      </w:r>
    </w:p>
    <w:p w:rsidR="00002094" w:rsidRDefault="00002094" w:rsidP="00002094">
      <w:pPr>
        <w:pStyle w:val="a8"/>
        <w:shd w:val="clear" w:color="auto" w:fill="FFFFFF"/>
        <w:spacing w:before="0" w:beforeAutospacing="0" w:after="0" w:afterAutospacing="0"/>
        <w:jc w:val="both"/>
        <w:textAlignment w:val="baseline"/>
        <w:rPr>
          <w:color w:val="111111"/>
        </w:rPr>
      </w:pPr>
    </w:p>
    <w:p w:rsidR="009E53F5" w:rsidRPr="009E53F5" w:rsidRDefault="009E53F5" w:rsidP="00002094">
      <w:pPr>
        <w:pStyle w:val="a8"/>
        <w:shd w:val="clear" w:color="auto" w:fill="FFFFFF"/>
        <w:spacing w:before="0" w:beforeAutospacing="0" w:after="0" w:afterAutospacing="0"/>
        <w:jc w:val="both"/>
        <w:textAlignment w:val="baseline"/>
        <w:rPr>
          <w:color w:val="111111"/>
        </w:rPr>
      </w:pPr>
      <w:r w:rsidRPr="009E53F5">
        <w:rPr>
          <w:color w:val="111111"/>
        </w:rPr>
        <w:t>3. Постановка звука механическим способом. Специалист с помощью подручных средств самостоятельно располагает в правильном положении артикуляционные органы ребёнка и просит его плавно, но сильно выдуть воздух. Когда у ребёнка получается звук «С», он может самостоятельно произнести его без помощи взрослых.</w:t>
      </w:r>
      <w:r w:rsidRPr="009E53F5">
        <w:rPr>
          <w:color w:val="111111"/>
        </w:rPr>
        <w:br/>
        <w:t>Как только ребёнок научится произносить звук «С» изолированно, можно переходить на следующую ступень – автоматизация звука.</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111111"/>
        </w:rPr>
      </w:pPr>
      <w:r w:rsidRPr="009E53F5">
        <w:rPr>
          <w:color w:val="111111"/>
        </w:rPr>
        <w:br/>
      </w:r>
      <w:r w:rsidRPr="009E53F5">
        <w:rPr>
          <w:rStyle w:val="ac"/>
          <w:color w:val="111111"/>
          <w:bdr w:val="none" w:sz="0" w:space="0" w:color="auto" w:frame="1"/>
        </w:rPr>
        <w:t>Звук «З»</w:t>
      </w:r>
      <w:r w:rsidRPr="009E53F5">
        <w:rPr>
          <w:rStyle w:val="apple-converted-space"/>
          <w:color w:val="111111"/>
        </w:rPr>
        <w:t> </w:t>
      </w:r>
      <w:r w:rsidRPr="009E53F5">
        <w:rPr>
          <w:color w:val="111111"/>
        </w:rPr>
        <w:t>по положению органов артикуляции очень похож на звук «С». Разница заключается в том, что звук «З» является звонким, поэтому при его произнесении появляется голос.</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Постановку данного звука начинают только после того как звук «С» полностью автоматизирован и ребёнок хорошо произносит его как изолированно, так и в разнообразных речевых конструкциях, поскольку именно на его основе можно легко и наилучшим образом поставить звук «З». В связи с этим ребёнок должен хорошо усвоить различие в произношении данных звуков. Во время игр на отработку воздушной струи необходимо обращать внимание ребёнка на то, что она не должна быть слишком сильной. Чтобы ребёнок лучше усвоил разницу между двумя похожими звуками, можно предложить ему положить руку на своё горло и произнести оба звука. При произнесении звука «З» он почувствует характерную вибрацию, которую воспроизводят голосовые складки. Когда голос не включается, такой вибрации мы не обнаружим.</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После того, как ребёнок начнёт уверенно выговаривать звук «З», нужно попросить его делать голос громче и произносить данный звук ясно и отчётливо, чтобы лучше усвоить и запомнить правильное произношение звука «З». Это необходимо для следующего этапа работы – автоматизации звука.</w:t>
      </w:r>
    </w:p>
    <w:p w:rsidR="00002094" w:rsidRDefault="00002094" w:rsidP="00184967">
      <w:pPr>
        <w:pStyle w:val="a8"/>
        <w:shd w:val="clear" w:color="auto" w:fill="FFFFFF"/>
        <w:spacing w:before="0" w:beforeAutospacing="0" w:after="0" w:afterAutospacing="0"/>
        <w:ind w:firstLine="567"/>
        <w:jc w:val="both"/>
        <w:textAlignment w:val="baseline"/>
        <w:rPr>
          <w:rStyle w:val="ac"/>
          <w:color w:val="111111"/>
          <w:bdr w:val="none" w:sz="0" w:space="0" w:color="auto" w:frame="1"/>
        </w:rPr>
      </w:pPr>
    </w:p>
    <w:p w:rsidR="009E53F5" w:rsidRPr="009E53F5" w:rsidRDefault="009E53F5" w:rsidP="00184967">
      <w:pPr>
        <w:pStyle w:val="a8"/>
        <w:shd w:val="clear" w:color="auto" w:fill="FFFFFF"/>
        <w:spacing w:before="0" w:beforeAutospacing="0" w:after="0" w:afterAutospacing="0"/>
        <w:ind w:firstLine="567"/>
        <w:jc w:val="both"/>
        <w:textAlignment w:val="baseline"/>
        <w:rPr>
          <w:color w:val="111111"/>
        </w:rPr>
      </w:pPr>
      <w:r w:rsidRPr="009E53F5">
        <w:rPr>
          <w:rStyle w:val="ac"/>
          <w:color w:val="111111"/>
          <w:bdr w:val="none" w:sz="0" w:space="0" w:color="auto" w:frame="1"/>
        </w:rPr>
        <w:lastRenderedPageBreak/>
        <w:t>Звук «Ц»</w:t>
      </w:r>
      <w:r w:rsidRPr="009E53F5">
        <w:rPr>
          <w:rStyle w:val="apple-converted-space"/>
          <w:color w:val="111111"/>
        </w:rPr>
        <w:t> </w:t>
      </w:r>
      <w:r w:rsidRPr="009E53F5">
        <w:rPr>
          <w:color w:val="111111"/>
        </w:rPr>
        <w:t>имеет сходное со звуками «С» и «З» положение органов артикуляции. Этот звук считается аффрикатом, т.е. звуком, состоящим из двух звуков: «Т» и «С». Поэтому, при его произнесении мы слышим звук «Т» плавно переходящий в звук «С». Это играет большую роль при постановке звука «Ц», так как для её реализации ребёнок должен как минимум правильно произносить оба этих звука.</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При произнесении звука «Ц» наблюдается такая же сильная, взрывная воздушная струя, как и при произнесении отдельного звука «Т», а свистящий оттенок этому аффрикату придаёт звук «С». Но не всегда хорошее произношение ребёнком этих звуков гарантирует постановку звука «Ц» посредством подражания.</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Так как положение органов артикуляции звуков «С» и «Ц» очень похоже, звук «Ц» довольно легко ставится на основе правильно произносимого звука «С», но требует дополнительной работы с кончиком языка, так как его движения при произношении всех упомянутых звуков очень схоже. Поэтому важно объяснить ребёнку принцип работы кончика языка при произнесении каждой отдельной буквы, для большей наглядности прибегая к их сравнению.</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Как только ребёнок начал правильно произносить изолированный звук «Ц», необходимо сразу же приступить к его автоматизации.</w:t>
      </w:r>
    </w:p>
    <w:p w:rsidR="009E53F5" w:rsidRDefault="009E53F5" w:rsidP="00B944DC">
      <w:pPr>
        <w:pStyle w:val="a8"/>
        <w:shd w:val="clear" w:color="auto" w:fill="FFFFFF"/>
        <w:spacing w:before="0" w:beforeAutospacing="0" w:after="0" w:afterAutospacing="0"/>
        <w:ind w:firstLine="567"/>
        <w:jc w:val="both"/>
        <w:textAlignment w:val="baseline"/>
        <w:rPr>
          <w:b/>
          <w:color w:val="111111"/>
        </w:rPr>
      </w:pPr>
      <w:r w:rsidRPr="009E53F5">
        <w:rPr>
          <w:b/>
          <w:color w:val="111111"/>
        </w:rPr>
        <w:t xml:space="preserve"> Постановка звука Ш, Ж,Ч,  Щ</w:t>
      </w:r>
    </w:p>
    <w:p w:rsidR="00B944DC" w:rsidRPr="00B944DC" w:rsidRDefault="00B944DC" w:rsidP="00B944DC">
      <w:pPr>
        <w:pStyle w:val="a8"/>
        <w:shd w:val="clear" w:color="auto" w:fill="FFFFFF"/>
        <w:spacing w:before="0" w:beforeAutospacing="0" w:after="0" w:afterAutospacing="0"/>
        <w:ind w:firstLine="567"/>
        <w:jc w:val="both"/>
        <w:textAlignment w:val="baseline"/>
        <w:rPr>
          <w:b/>
          <w:color w:val="111111"/>
        </w:rPr>
      </w:pPr>
    </w:p>
    <w:p w:rsidR="009E53F5" w:rsidRPr="009E53F5" w:rsidRDefault="009E53F5" w:rsidP="00184967">
      <w:pPr>
        <w:pStyle w:val="a8"/>
        <w:shd w:val="clear" w:color="auto" w:fill="FFFFFF"/>
        <w:spacing w:before="0" w:beforeAutospacing="0" w:after="0" w:afterAutospacing="0"/>
        <w:ind w:firstLine="567"/>
        <w:jc w:val="both"/>
        <w:textAlignment w:val="baseline"/>
        <w:rPr>
          <w:color w:val="111111"/>
        </w:rPr>
      </w:pPr>
      <w:r w:rsidRPr="009E53F5">
        <w:rPr>
          <w:color w:val="111111"/>
        </w:rPr>
        <w:t>Для того чтобы правильно произнести</w:t>
      </w:r>
      <w:r w:rsidRPr="009E53F5">
        <w:rPr>
          <w:rStyle w:val="apple-converted-space"/>
          <w:color w:val="111111"/>
        </w:rPr>
        <w:t> </w:t>
      </w:r>
      <w:r w:rsidRPr="009E53F5">
        <w:rPr>
          <w:rStyle w:val="ac"/>
          <w:color w:val="111111"/>
          <w:bdr w:val="none" w:sz="0" w:space="0" w:color="auto" w:frame="1"/>
        </w:rPr>
        <w:t>звук «Ш»</w:t>
      </w:r>
      <w:r w:rsidRPr="009E53F5">
        <w:rPr>
          <w:rStyle w:val="apple-converted-space"/>
          <w:color w:val="111111"/>
        </w:rPr>
        <w:t> </w:t>
      </w:r>
      <w:r w:rsidRPr="009E53F5">
        <w:rPr>
          <w:color w:val="111111"/>
        </w:rPr>
        <w:t>органы артикуляции должны находится в следующем положении: губы растянуты в лёгкой полуулыбке и округлены, рот немного открыт, зубы находятся на расстоянии 3-</w:t>
      </w:r>
      <w:smartTag w:uri="urn:schemas-microsoft-com:office:smarttags" w:element="metricconverter">
        <w:smartTagPr>
          <w:attr w:name="ProductID" w:val="5 мм"/>
        </w:smartTagPr>
        <w:r w:rsidRPr="009E53F5">
          <w:rPr>
            <w:color w:val="111111"/>
          </w:rPr>
          <w:t>5 мм</w:t>
        </w:r>
      </w:smartTag>
      <w:r w:rsidRPr="009E53F5">
        <w:rPr>
          <w:color w:val="111111"/>
        </w:rPr>
        <w:t xml:space="preserve"> друг от друга. Широкая основа языка чуть приподнята к альвеолам или к краю твёрдого нёба, но не прижата к нему. Посередине язык немного прогибается, а его бока упираются в боковые зубы. По этому желобку течёт струя тёплого воздуха, которая легко ощущается на ладони, если поднести её ко рту. Мягкое нёбо упирается в заднюю стенку глотки и находится в приподнятом положении, тем самым закрывая проход в носовую полость, благодаря чему воздух проходит через рот. При произнесении звука «Ш» голос появляться не должен.</w:t>
      </w:r>
    </w:p>
    <w:p w:rsidR="009E53F5" w:rsidRPr="009E53F5"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 xml:space="preserve">Постановка звука «Ш» начинается с того, что прорабатывается статика звука. Задействованные органы </w:t>
      </w:r>
      <w:r w:rsidRPr="009E53F5">
        <w:rPr>
          <w:color w:val="111111"/>
        </w:rPr>
        <w:lastRenderedPageBreak/>
        <w:t>артикуляции должны стоять в правильном положении. Только после достижения этой цели можно переходить к отработке звука «Ш» в динамике.</w:t>
      </w:r>
    </w:p>
    <w:p w:rsidR="009E53F5" w:rsidRPr="009E53F5" w:rsidRDefault="009E53F5" w:rsidP="00184967">
      <w:pPr>
        <w:pStyle w:val="a8"/>
        <w:shd w:val="clear" w:color="auto" w:fill="FFFFFF"/>
        <w:spacing w:before="0" w:beforeAutospacing="0" w:after="0" w:afterAutospacing="0"/>
        <w:ind w:firstLine="567"/>
        <w:jc w:val="both"/>
        <w:textAlignment w:val="baseline"/>
        <w:rPr>
          <w:color w:val="111111"/>
        </w:rPr>
      </w:pPr>
      <w:r w:rsidRPr="009E53F5">
        <w:rPr>
          <w:color w:val="111111"/>
        </w:rPr>
        <w:t>При правильной артикуляции</w:t>
      </w:r>
      <w:r w:rsidRPr="009E53F5">
        <w:rPr>
          <w:rStyle w:val="apple-converted-space"/>
          <w:color w:val="111111"/>
        </w:rPr>
        <w:t> </w:t>
      </w:r>
      <w:r w:rsidRPr="009E53F5">
        <w:rPr>
          <w:rStyle w:val="ac"/>
          <w:color w:val="111111"/>
          <w:bdr w:val="none" w:sz="0" w:space="0" w:color="auto" w:frame="1"/>
        </w:rPr>
        <w:t>звука «Ж»</w:t>
      </w:r>
      <w:r w:rsidRPr="009E53F5">
        <w:rPr>
          <w:rStyle w:val="apple-converted-space"/>
          <w:color w:val="111111"/>
        </w:rPr>
        <w:t> </w:t>
      </w:r>
      <w:r w:rsidRPr="009E53F5">
        <w:rPr>
          <w:color w:val="111111"/>
        </w:rPr>
        <w:t>округлённые губы выдвигаются вперёд, зубы приближены друг к другу. Язык широким кончиком поднят к альвеолам или к переднему краю твёрдого нёба, образуя щель, через которую проходит воздух. Средняя часть языка опускается, при этом краями язык прижат к боковым зубам. В то же время задняя область языка принимает приподнятое положение и оттягивается назад. Мягкое небо плотно соприкасается с задней стенкой глотки, играя роль заслона, который не даёт воздуху проходить через нос, а направляет его через рот.</w:t>
      </w:r>
    </w:p>
    <w:p w:rsidR="009E53F5" w:rsidRPr="009E53F5" w:rsidRDefault="009E53F5" w:rsidP="00B944DC">
      <w:pPr>
        <w:pStyle w:val="a8"/>
        <w:shd w:val="clear" w:color="auto" w:fill="FFFFFF"/>
        <w:spacing w:before="0" w:beforeAutospacing="0" w:after="0" w:afterAutospacing="0"/>
        <w:ind w:firstLine="567"/>
        <w:jc w:val="both"/>
        <w:textAlignment w:val="baseline"/>
        <w:rPr>
          <w:color w:val="111111"/>
        </w:rPr>
      </w:pPr>
      <w:r w:rsidRPr="009E53F5">
        <w:rPr>
          <w:color w:val="111111"/>
        </w:rPr>
        <w:t>В произнесении звука «Ж» участвует голос. При произнесении, звук «Ж» очень похож на звук «Ш». В том же положении находятся губы, зубы и язык. Именно эти факты позволяют сделать вывод, что звук «Ж» можно ставить на основе звука «Ш», при условии правильного произнесения его ребёнком.</w:t>
      </w:r>
    </w:p>
    <w:p w:rsidR="009E53F5" w:rsidRPr="009E53F5" w:rsidRDefault="009E53F5" w:rsidP="00B944DC">
      <w:pPr>
        <w:pStyle w:val="a8"/>
        <w:shd w:val="clear" w:color="auto" w:fill="FFFFFF"/>
        <w:spacing w:before="0" w:beforeAutospacing="0" w:after="0" w:afterAutospacing="0"/>
        <w:ind w:firstLine="567"/>
        <w:jc w:val="both"/>
        <w:textAlignment w:val="baseline"/>
        <w:rPr>
          <w:color w:val="111111"/>
        </w:rPr>
      </w:pPr>
      <w:r w:rsidRPr="009E53F5">
        <w:rPr>
          <w:color w:val="111111"/>
        </w:rPr>
        <w:t>Для начала необходимо убедиться в том, что звук «Ш» достаточно автоматизирован в речи ребёнка, и только после этого начинать постановку звука «Ж». Специалист заостряет внимание ребёнка на произнесении звука «Ш» и просит его добавить голос, чтобы получился звук «Ж». При постановке звука таким методом очень важно объяснить ребёнку разницу в произнесении звуков «Ш» и «Ж» и дать почувствовать вибрацию на своей шее, которую вызывают голосовые связки при звуковом сопровождении звука «Ж». Для того чтобы закрепить звук «Ж» обычно используются различные звукоподражания (жужжание пчелы, жука). Как только ребёнок начнёт правильно произносить изолированный звук «Ж» нужно приступать к его автоматизации и введению в активный словарь.</w:t>
      </w:r>
    </w:p>
    <w:p w:rsidR="009E53F5" w:rsidRPr="009E53F5" w:rsidRDefault="009E53F5" w:rsidP="00B944DC">
      <w:pPr>
        <w:pStyle w:val="a8"/>
        <w:shd w:val="clear" w:color="auto" w:fill="FFFFFF"/>
        <w:spacing w:before="0" w:beforeAutospacing="0" w:after="0" w:afterAutospacing="0"/>
        <w:ind w:firstLine="567"/>
        <w:jc w:val="both"/>
        <w:textAlignment w:val="baseline"/>
        <w:rPr>
          <w:color w:val="111111"/>
        </w:rPr>
      </w:pPr>
      <w:r w:rsidRPr="009E53F5">
        <w:rPr>
          <w:color w:val="111111"/>
        </w:rPr>
        <w:t>Чтобы правильно произнести</w:t>
      </w:r>
      <w:r w:rsidRPr="009E53F5">
        <w:rPr>
          <w:rStyle w:val="apple-converted-space"/>
          <w:color w:val="111111"/>
        </w:rPr>
        <w:t> </w:t>
      </w:r>
      <w:r w:rsidRPr="009E53F5">
        <w:rPr>
          <w:rStyle w:val="ac"/>
          <w:color w:val="111111"/>
          <w:bdr w:val="none" w:sz="0" w:space="0" w:color="auto" w:frame="1"/>
        </w:rPr>
        <w:t>звук «Ч»</w:t>
      </w:r>
      <w:r w:rsidRPr="009E53F5">
        <w:rPr>
          <w:rStyle w:val="apple-converted-space"/>
          <w:color w:val="111111"/>
        </w:rPr>
        <w:t> </w:t>
      </w:r>
      <w:r w:rsidRPr="009E53F5">
        <w:rPr>
          <w:color w:val="111111"/>
        </w:rPr>
        <w:t xml:space="preserve">органы артикуляции должны находиться в следующем положении: губы слегка скруглены в трубочку и немного выдвинуты. Зубы находятся на некотором расстоянии друг от друга, поэтому не смыкаются. Язык своим кончиком и спинкой соединяется с верхними зубами или альвеолами, тем самым незаметно образуя щель между ними. Короткая струя воздуха проходит посередине языка. Мягкое нёбо находится в приподнятом состоянии и оказывается прижатым к </w:t>
      </w:r>
      <w:r w:rsidRPr="009E53F5">
        <w:rPr>
          <w:color w:val="111111"/>
        </w:rPr>
        <w:lastRenderedPageBreak/>
        <w:t>задней стенке глотки, перекрывая проход в нос выдыхаемому воздуху. Голосовые связки находятся в расслабленном состоянии, они раздвинуты, соответственно голос не образуется.</w:t>
      </w:r>
    </w:p>
    <w:p w:rsidR="009E53F5" w:rsidRPr="009E53F5" w:rsidRDefault="009E53F5" w:rsidP="00B944DC">
      <w:pPr>
        <w:pStyle w:val="a8"/>
        <w:shd w:val="clear" w:color="auto" w:fill="FFFFFF"/>
        <w:spacing w:before="0" w:beforeAutospacing="0" w:after="0" w:afterAutospacing="0"/>
        <w:ind w:firstLine="567"/>
        <w:jc w:val="both"/>
        <w:textAlignment w:val="baseline"/>
        <w:rPr>
          <w:color w:val="111111"/>
        </w:rPr>
      </w:pPr>
      <w:r w:rsidRPr="009E53F5">
        <w:rPr>
          <w:color w:val="111111"/>
        </w:rPr>
        <w:t>Звук «Ч» является аффрикатом и состоит из двух звуков: «ТЬ» и «Щ». Если эти два звука ребёнок выговаривает правильно, то затруднений с постановкой звука «Ч» возникнуть не должно.</w:t>
      </w:r>
    </w:p>
    <w:p w:rsidR="009E53F5" w:rsidRPr="009E53F5" w:rsidRDefault="009E53F5" w:rsidP="00B944DC">
      <w:pPr>
        <w:pStyle w:val="a8"/>
        <w:shd w:val="clear" w:color="auto" w:fill="FFFFFF"/>
        <w:spacing w:before="0" w:beforeAutospacing="0" w:after="0" w:afterAutospacing="0"/>
        <w:ind w:firstLine="567"/>
        <w:jc w:val="both"/>
        <w:textAlignment w:val="baseline"/>
        <w:rPr>
          <w:color w:val="111111"/>
        </w:rPr>
      </w:pPr>
      <w:r w:rsidRPr="009E53F5">
        <w:rPr>
          <w:color w:val="111111"/>
        </w:rPr>
        <w:t>Именно поэтому для постановки звука «Ч» специалист может использовать несколько способов, основывающихся на правильном произношении звуков «ТЬ» и «Щ» (предложить ребёнку изобразить тикающие часики «ч-ч-ч» или показать, как бы он успокоил расшумевшегося ребёнка «ч-ч-ч»)</w:t>
      </w:r>
    </w:p>
    <w:p w:rsidR="009E53F5" w:rsidRPr="00B944DC"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Как только ребёнок начинает правильно произносить звук «Ч» изолированно от других звуков, можно начинать работу над его автоматизацией</w:t>
      </w:r>
      <w:r w:rsidR="00B944DC">
        <w:rPr>
          <w:color w:val="111111"/>
        </w:rPr>
        <w:t>.</w:t>
      </w:r>
    </w:p>
    <w:p w:rsidR="009E53F5" w:rsidRPr="009E53F5" w:rsidRDefault="009E53F5" w:rsidP="00B944DC">
      <w:pPr>
        <w:pStyle w:val="a8"/>
        <w:shd w:val="clear" w:color="auto" w:fill="FFFFFF"/>
        <w:spacing w:before="0" w:beforeAutospacing="0" w:after="0" w:afterAutospacing="0"/>
        <w:jc w:val="center"/>
        <w:textAlignment w:val="baseline"/>
        <w:rPr>
          <w:b/>
          <w:color w:val="111111"/>
        </w:rPr>
      </w:pPr>
      <w:r w:rsidRPr="009E53F5">
        <w:rPr>
          <w:b/>
          <w:color w:val="111111"/>
        </w:rPr>
        <w:t>Постановка звука Л</w:t>
      </w:r>
    </w:p>
    <w:p w:rsidR="009E53F5" w:rsidRPr="009E53F5" w:rsidRDefault="009E53F5" w:rsidP="009E53F5">
      <w:pPr>
        <w:pStyle w:val="a8"/>
        <w:shd w:val="clear" w:color="auto" w:fill="FFFFFF"/>
        <w:spacing w:before="0" w:beforeAutospacing="0" w:after="0" w:afterAutospacing="0"/>
        <w:jc w:val="both"/>
        <w:textAlignment w:val="baseline"/>
        <w:rPr>
          <w:b/>
          <w:color w:val="111111"/>
        </w:rPr>
      </w:pPr>
    </w:p>
    <w:p w:rsidR="009E53F5" w:rsidRPr="009E53F5" w:rsidRDefault="009E53F5" w:rsidP="00B944DC">
      <w:pPr>
        <w:pStyle w:val="a8"/>
        <w:shd w:val="clear" w:color="auto" w:fill="FFFFFF"/>
        <w:spacing w:before="0" w:beforeAutospacing="0" w:after="0" w:afterAutospacing="0"/>
        <w:ind w:firstLine="567"/>
        <w:jc w:val="both"/>
        <w:textAlignment w:val="baseline"/>
        <w:rPr>
          <w:color w:val="111111"/>
        </w:rPr>
      </w:pPr>
      <w:r w:rsidRPr="009E53F5">
        <w:rPr>
          <w:color w:val="111111"/>
        </w:rPr>
        <w:t>При правильном произнесении</w:t>
      </w:r>
      <w:r w:rsidRPr="009E53F5">
        <w:rPr>
          <w:rStyle w:val="apple-converted-space"/>
          <w:b/>
          <w:bCs/>
          <w:color w:val="111111"/>
          <w:bdr w:val="none" w:sz="0" w:space="0" w:color="auto" w:frame="1"/>
        </w:rPr>
        <w:t> </w:t>
      </w:r>
      <w:r w:rsidRPr="009E53F5">
        <w:rPr>
          <w:rStyle w:val="ac"/>
          <w:color w:val="111111"/>
          <w:bdr w:val="none" w:sz="0" w:space="0" w:color="auto" w:frame="1"/>
        </w:rPr>
        <w:t>звука «Л»</w:t>
      </w:r>
      <w:r w:rsidRPr="009E53F5">
        <w:rPr>
          <w:rStyle w:val="apple-converted-space"/>
          <w:color w:val="111111"/>
        </w:rPr>
        <w:t> </w:t>
      </w:r>
      <w:r w:rsidRPr="009E53F5">
        <w:rPr>
          <w:color w:val="111111"/>
        </w:rPr>
        <w:t>губы растянуты в лёгкой улыбке, зубы приближены друг к другу, но не соприкасаются. Кончик языка поднимается к верхним альвеолам и формирует с ними смычку. Задняя часть языка поднимается к небу, в то время как все остальные его части, включая и края, опускаются к нижним зубам. Выдыхаемый воздух проходит по бокам языка. Воздух проходит через рот благодаря мягкому небу, которое поднято и прижато к задней стенке глотки.</w:t>
      </w:r>
      <w:r w:rsidRPr="009E53F5">
        <w:rPr>
          <w:rStyle w:val="apple-converted-space"/>
          <w:color w:val="111111"/>
        </w:rPr>
        <w:t> </w:t>
      </w:r>
      <w:r w:rsidRPr="009E53F5">
        <w:rPr>
          <w:rStyle w:val="ac"/>
          <w:color w:val="111111"/>
          <w:bdr w:val="none" w:sz="0" w:space="0" w:color="auto" w:frame="1"/>
        </w:rPr>
        <w:t>Звук «Л»</w:t>
      </w:r>
      <w:r w:rsidRPr="009E53F5">
        <w:rPr>
          <w:rStyle w:val="apple-converted-space"/>
          <w:color w:val="111111"/>
        </w:rPr>
        <w:t> </w:t>
      </w:r>
      <w:r w:rsidRPr="009E53F5">
        <w:rPr>
          <w:color w:val="111111"/>
        </w:rPr>
        <w:t>звонкий, т.е. при его произнесении участвует голос. Голос образуется в результате напряжения и колебания голосовых складок.</w:t>
      </w:r>
    </w:p>
    <w:p w:rsidR="009E53F5"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Постановка звука «Л» осуществляется по подражанию с помощью зеркала. Для начала ребёнка нужно научить прикусывать широкий кончик языка и удерживать его на месте при открывании рта. Только после того как ребёнок научиться воспроизводить данное действие без ошибок, можно начинать ставить звук «Л» с акцентом на межзубное положение. Здесь специалист опять же использует зеркало и упражнения со слогами, в которых есть звук «Л». Занятия по постановке данного звука продолжаются до тех пор, пока ребёнок не начнёт ясно и чётко произносить изолированный звук «Л».</w:t>
      </w:r>
    </w:p>
    <w:p w:rsidR="000421DB" w:rsidRDefault="000421DB" w:rsidP="00002094">
      <w:pPr>
        <w:pStyle w:val="a8"/>
        <w:shd w:val="clear" w:color="auto" w:fill="FFFFFF"/>
        <w:spacing w:before="0" w:beforeAutospacing="0" w:after="0" w:afterAutospacing="0"/>
        <w:ind w:firstLine="567"/>
        <w:jc w:val="both"/>
        <w:textAlignment w:val="baseline"/>
        <w:rPr>
          <w:color w:val="111111"/>
        </w:rPr>
      </w:pPr>
    </w:p>
    <w:p w:rsidR="000421DB" w:rsidRDefault="000421DB" w:rsidP="00002094">
      <w:pPr>
        <w:pStyle w:val="a8"/>
        <w:shd w:val="clear" w:color="auto" w:fill="FFFFFF"/>
        <w:spacing w:before="0" w:beforeAutospacing="0" w:after="0" w:afterAutospacing="0"/>
        <w:ind w:firstLine="567"/>
        <w:jc w:val="both"/>
        <w:textAlignment w:val="baseline"/>
        <w:rPr>
          <w:color w:val="111111"/>
        </w:rPr>
      </w:pPr>
    </w:p>
    <w:p w:rsidR="000421DB" w:rsidRPr="009E53F5" w:rsidRDefault="000421DB" w:rsidP="00002094">
      <w:pPr>
        <w:pStyle w:val="a8"/>
        <w:shd w:val="clear" w:color="auto" w:fill="FFFFFF"/>
        <w:spacing w:before="0" w:beforeAutospacing="0" w:after="0" w:afterAutospacing="0"/>
        <w:ind w:firstLine="567"/>
        <w:jc w:val="both"/>
        <w:textAlignment w:val="baseline"/>
        <w:rPr>
          <w:color w:val="111111"/>
        </w:rPr>
      </w:pPr>
    </w:p>
    <w:p w:rsidR="009E53F5" w:rsidRPr="009E53F5" w:rsidRDefault="009E53F5" w:rsidP="00B944DC">
      <w:pPr>
        <w:pStyle w:val="a8"/>
        <w:shd w:val="clear" w:color="auto" w:fill="FFFFFF"/>
        <w:spacing w:before="0" w:beforeAutospacing="0" w:after="388" w:afterAutospacing="0"/>
        <w:ind w:firstLine="567"/>
        <w:jc w:val="center"/>
        <w:textAlignment w:val="baseline"/>
        <w:rPr>
          <w:b/>
          <w:color w:val="111111"/>
        </w:rPr>
      </w:pPr>
      <w:r w:rsidRPr="009E53F5">
        <w:rPr>
          <w:b/>
          <w:color w:val="111111"/>
        </w:rPr>
        <w:lastRenderedPageBreak/>
        <w:t>Постановка Звука Р</w:t>
      </w:r>
    </w:p>
    <w:p w:rsidR="009E53F5" w:rsidRPr="009E53F5" w:rsidRDefault="009E53F5" w:rsidP="00B944DC">
      <w:pPr>
        <w:pStyle w:val="a8"/>
        <w:shd w:val="clear" w:color="auto" w:fill="FFFFFF"/>
        <w:spacing w:before="0" w:beforeAutospacing="0" w:after="0" w:afterAutospacing="0"/>
        <w:ind w:firstLine="567"/>
        <w:jc w:val="both"/>
        <w:textAlignment w:val="baseline"/>
        <w:rPr>
          <w:color w:val="111111"/>
        </w:rPr>
      </w:pPr>
      <w:r w:rsidRPr="009E53F5">
        <w:rPr>
          <w:color w:val="111111"/>
        </w:rPr>
        <w:t>Для того чтобы правильно произнести</w:t>
      </w:r>
      <w:r w:rsidRPr="009E53F5">
        <w:rPr>
          <w:rStyle w:val="apple-converted-space"/>
          <w:b/>
          <w:bCs/>
          <w:color w:val="111111"/>
          <w:bdr w:val="none" w:sz="0" w:space="0" w:color="auto" w:frame="1"/>
        </w:rPr>
        <w:t> </w:t>
      </w:r>
      <w:r w:rsidRPr="009E53F5">
        <w:rPr>
          <w:rStyle w:val="ac"/>
          <w:color w:val="111111"/>
          <w:bdr w:val="none" w:sz="0" w:space="0" w:color="auto" w:frame="1"/>
        </w:rPr>
        <w:t>звук «Р»</w:t>
      </w:r>
      <w:r w:rsidRPr="009E53F5">
        <w:rPr>
          <w:rStyle w:val="apple-converted-space"/>
          <w:color w:val="111111"/>
        </w:rPr>
        <w:t> </w:t>
      </w:r>
      <w:r w:rsidRPr="009E53F5">
        <w:rPr>
          <w:color w:val="111111"/>
        </w:rPr>
        <w:t>нужно немного приоткрыть рот (губы и зубы не должны быть сомкнуты) и направить кончик языка к основанию верхних зубов. При произнесении звука «Р» кончик языка должен быть напряжён и вибрировать. Средняя часть языка должна принять форму ложечки (ковшика). Своими боками язык соприкасается с верхними коренными зубами. Тёплая и сильная струя воздуха проходит через центр языка.</w:t>
      </w:r>
    </w:p>
    <w:p w:rsidR="00002094" w:rsidRDefault="009E53F5" w:rsidP="00002094">
      <w:pPr>
        <w:pStyle w:val="a8"/>
        <w:shd w:val="clear" w:color="auto" w:fill="FFFFFF"/>
        <w:spacing w:before="0" w:beforeAutospacing="0" w:after="0" w:afterAutospacing="0"/>
        <w:ind w:firstLine="567"/>
        <w:jc w:val="both"/>
        <w:textAlignment w:val="baseline"/>
        <w:rPr>
          <w:color w:val="111111"/>
        </w:rPr>
      </w:pPr>
      <w:r w:rsidRPr="009E53F5">
        <w:rPr>
          <w:color w:val="111111"/>
        </w:rPr>
        <w:t>Существует несколько способов постановки звука «</w:t>
      </w:r>
      <w:r w:rsidR="00002094">
        <w:rPr>
          <w:color w:val="111111"/>
        </w:rPr>
        <w:t>Р».</w:t>
      </w:r>
    </w:p>
    <w:p w:rsidR="00002094" w:rsidRPr="00002094" w:rsidRDefault="00002094" w:rsidP="00002094">
      <w:pPr>
        <w:pStyle w:val="a8"/>
        <w:shd w:val="clear" w:color="auto" w:fill="FFFFFF"/>
        <w:spacing w:before="0" w:beforeAutospacing="0" w:after="0" w:afterAutospacing="0"/>
        <w:ind w:firstLine="567"/>
        <w:jc w:val="both"/>
        <w:textAlignment w:val="baseline"/>
        <w:rPr>
          <w:color w:val="111111"/>
        </w:rPr>
      </w:pPr>
    </w:p>
    <w:p w:rsidR="009E53F5" w:rsidRPr="009E53F5" w:rsidRDefault="009E53F5" w:rsidP="000421DB">
      <w:pPr>
        <w:tabs>
          <w:tab w:val="left" w:pos="567"/>
        </w:tabs>
        <w:spacing w:after="0" w:line="240" w:lineRule="auto"/>
        <w:jc w:val="both"/>
        <w:rPr>
          <w:rFonts w:ascii="Times New Roman" w:hAnsi="Times New Roman"/>
          <w:sz w:val="24"/>
          <w:szCs w:val="24"/>
        </w:rPr>
      </w:pPr>
      <w:r w:rsidRPr="009E53F5">
        <w:rPr>
          <w:rFonts w:ascii="Times New Roman" w:hAnsi="Times New Roman"/>
          <w:color w:val="000000"/>
          <w:sz w:val="24"/>
          <w:szCs w:val="24"/>
          <w:shd w:val="clear" w:color="auto" w:fill="FFFFFF"/>
        </w:rPr>
        <w:t>Способ 1. Наиболее распространенным является постановка звука "р" от звука "д", повторяющегося на одном выдохе: ддддд, с последующим, более фиксированным произношением последнего. Применяется также чередующиеся произношение звуков "т" и "д" в сочетаниях тд, тдд в быстром темпе, ритмично. Они артикулируются при слегка открытом рте и при смыкании языка не с резцами, а с деснами верхних резцов или альвеолами. При многократном произнесении серии звуков "д", "т" надо попросить малыша сильно подуть на кончик языка, и в этот момент возникает вибрация.</w:t>
      </w:r>
      <w:r w:rsidRPr="009E53F5">
        <w:rPr>
          <w:rStyle w:val="apple-converted-space"/>
          <w:rFonts w:ascii="Times New Roman" w:hAnsi="Times New Roman"/>
          <w:color w:val="000000"/>
          <w:sz w:val="24"/>
          <w:szCs w:val="24"/>
          <w:shd w:val="clear" w:color="auto" w:fill="FFFFFF"/>
        </w:rPr>
        <w:t> </w:t>
      </w:r>
      <w:r w:rsidRPr="009E53F5">
        <w:rPr>
          <w:rFonts w:ascii="Times New Roman" w:hAnsi="Times New Roman"/>
          <w:color w:val="000000"/>
          <w:sz w:val="24"/>
          <w:szCs w:val="24"/>
        </w:rPr>
        <w:br/>
      </w:r>
      <w:r w:rsidRPr="009E53F5">
        <w:rPr>
          <w:rFonts w:ascii="Times New Roman" w:hAnsi="Times New Roman"/>
          <w:color w:val="000000"/>
          <w:sz w:val="24"/>
          <w:szCs w:val="24"/>
        </w:rPr>
        <w:br/>
      </w:r>
      <w:r w:rsidRPr="009E53F5">
        <w:rPr>
          <w:rFonts w:ascii="Times New Roman" w:hAnsi="Times New Roman"/>
          <w:color w:val="000000"/>
          <w:sz w:val="24"/>
          <w:szCs w:val="24"/>
          <w:shd w:val="clear" w:color="auto" w:fill="FFFFFF"/>
        </w:rPr>
        <w:t>Способ 2. Поднять кончик языка к альвеолам и долго тянуть звук [з], при этом быстро двигать указательным пальцем по нижней части языка, ближе к его краю.</w:t>
      </w:r>
      <w:r w:rsidRPr="009E53F5">
        <w:rPr>
          <w:rFonts w:ascii="Times New Roman" w:hAnsi="Times New Roman"/>
          <w:color w:val="000000"/>
          <w:sz w:val="24"/>
          <w:szCs w:val="24"/>
        </w:rPr>
        <w:br/>
      </w:r>
      <w:r w:rsidRPr="009E53F5">
        <w:rPr>
          <w:rFonts w:ascii="Times New Roman" w:hAnsi="Times New Roman"/>
          <w:color w:val="000000"/>
          <w:sz w:val="24"/>
          <w:szCs w:val="24"/>
        </w:rPr>
        <w:br/>
      </w:r>
      <w:r w:rsidRPr="009E53F5">
        <w:rPr>
          <w:rFonts w:ascii="Times New Roman" w:hAnsi="Times New Roman"/>
          <w:color w:val="000000"/>
          <w:sz w:val="24"/>
          <w:szCs w:val="24"/>
          <w:shd w:val="clear" w:color="auto" w:fill="FFFFFF"/>
        </w:rPr>
        <w:t>Способ 3. Постановка звука "р" идет в 2 этапа: на 1-ом этапе ставится фрикативный звук "р" без вибрации от звука "ж" при его протяжном произнесении без округления губ и с перемещением переднего края языка несколько вперед, к деснам или альвеолам. При этом звук произносится со значительным напором воздуха (как при произнесении глухого звука) и минимальной щелью между передним краем языка и деснами.</w:t>
      </w:r>
      <w:r w:rsidRPr="009E53F5">
        <w:rPr>
          <w:rFonts w:ascii="Times New Roman" w:hAnsi="Times New Roman"/>
          <w:color w:val="000000"/>
          <w:sz w:val="24"/>
          <w:szCs w:val="24"/>
        </w:rPr>
        <w:br/>
      </w:r>
      <w:r w:rsidRPr="009E53F5">
        <w:rPr>
          <w:rFonts w:ascii="Times New Roman" w:hAnsi="Times New Roman"/>
          <w:color w:val="000000"/>
          <w:sz w:val="24"/>
          <w:szCs w:val="24"/>
          <w:shd w:val="clear" w:color="auto" w:fill="FFFFFF"/>
        </w:rPr>
        <w:t xml:space="preserve">Полученный фрикативный звук закрепляется в слогах, но можно, не закрепляя в слогах, перейти ко 2-му этапу постановки: с механической помощью, применяя шариковый зонд (в домашних условиях можно заменить черенком чайной ложки или указательным пальцем). Зонд вводят под язык и, прикасаясь к </w:t>
      </w:r>
      <w:r w:rsidRPr="009E53F5">
        <w:rPr>
          <w:rFonts w:ascii="Times New Roman" w:hAnsi="Times New Roman"/>
          <w:color w:val="000000"/>
          <w:sz w:val="24"/>
          <w:szCs w:val="24"/>
          <w:shd w:val="clear" w:color="auto" w:fill="FFFFFF"/>
        </w:rPr>
        <w:lastRenderedPageBreak/>
        <w:t>нижней поверхности передней части языка, быстрым движением зонда вправо и влево вызывают колебания языка, передние его края попеременно смыкаются и размыкаются с альвеолами. Данный прием приводит к положительным результатам.</w:t>
      </w:r>
      <w:r w:rsidRPr="009E53F5">
        <w:rPr>
          <w:rStyle w:val="apple-converted-space"/>
          <w:rFonts w:ascii="Times New Roman" w:hAnsi="Times New Roman"/>
          <w:color w:val="000000"/>
          <w:sz w:val="24"/>
          <w:szCs w:val="24"/>
          <w:shd w:val="clear" w:color="auto" w:fill="FFFFFF"/>
        </w:rPr>
        <w:t> </w:t>
      </w:r>
      <w:r w:rsidRPr="009E53F5">
        <w:rPr>
          <w:rFonts w:ascii="Times New Roman" w:hAnsi="Times New Roman"/>
          <w:color w:val="000000"/>
          <w:sz w:val="24"/>
          <w:szCs w:val="24"/>
        </w:rPr>
        <w:br/>
      </w:r>
      <w:r w:rsidRPr="009E53F5">
        <w:rPr>
          <w:rFonts w:ascii="Times New Roman" w:hAnsi="Times New Roman"/>
          <w:color w:val="000000"/>
          <w:sz w:val="24"/>
          <w:szCs w:val="24"/>
        </w:rPr>
        <w:br/>
      </w:r>
      <w:r w:rsidRPr="009E53F5">
        <w:rPr>
          <w:rFonts w:ascii="Times New Roman" w:hAnsi="Times New Roman"/>
          <w:color w:val="000000"/>
          <w:sz w:val="24"/>
          <w:szCs w:val="24"/>
          <w:shd w:val="clear" w:color="auto" w:fill="FFFFFF"/>
        </w:rPr>
        <w:t>Способ 4. Наиболее эффективным является прием постановки звука "р" от слогового сочетания "за" с несколько удлиненным произнесением первого звука "зззза". В ходе многократного повторения слогов ребенок по вашей просьбе перемещает переднюю часть языка вверх и вперед к альвеолам до получения акустического эффекта фрикативного звука "р" в сочетании с гласным "а". После этого вводите зонд (указательный палец, черенок чайной ложки, шпатель), с его помощью приводите язык к вибрации.</w:t>
      </w:r>
      <w:r w:rsidRPr="009E53F5">
        <w:rPr>
          <w:rFonts w:ascii="Times New Roman" w:hAnsi="Times New Roman"/>
          <w:color w:val="000000"/>
          <w:sz w:val="24"/>
          <w:szCs w:val="24"/>
        </w:rPr>
        <w:br/>
      </w:r>
      <w:r w:rsidRPr="009E53F5">
        <w:rPr>
          <w:rFonts w:ascii="Times New Roman" w:hAnsi="Times New Roman"/>
          <w:color w:val="000000"/>
          <w:sz w:val="24"/>
          <w:szCs w:val="24"/>
        </w:rPr>
        <w:br/>
      </w:r>
      <w:r w:rsidRPr="009E53F5">
        <w:rPr>
          <w:rFonts w:ascii="Times New Roman" w:hAnsi="Times New Roman"/>
          <w:color w:val="000000"/>
          <w:sz w:val="24"/>
          <w:szCs w:val="24"/>
          <w:shd w:val="clear" w:color="auto" w:fill="FFFFFF"/>
        </w:rPr>
        <w:t>Способ 5. Произносить как лошадка губами тпру. А затем язык наверх и получается тррр.</w:t>
      </w:r>
    </w:p>
    <w:p w:rsidR="009E53F5" w:rsidRPr="009E53F5" w:rsidRDefault="009E53F5" w:rsidP="00B944DC">
      <w:pPr>
        <w:ind w:firstLine="567"/>
        <w:jc w:val="both"/>
        <w:rPr>
          <w:rFonts w:ascii="Times New Roman" w:hAnsi="Times New Roman"/>
          <w:sz w:val="24"/>
          <w:szCs w:val="24"/>
        </w:rPr>
      </w:pPr>
      <w:r w:rsidRPr="009E53F5">
        <w:rPr>
          <w:rFonts w:ascii="Times New Roman" w:hAnsi="Times New Roman"/>
          <w:sz w:val="24"/>
          <w:szCs w:val="24"/>
        </w:rPr>
        <w:t>Своевременное и правильное развитие речи является залогом не только хорошей успеваемости в школе, но и гарантией правильного формирования всей психической деятельности учащегося. Учитель является партнером для обучающегося в познании мира, и его задача дать ребенку знания так,  чтобы ему было интересно их как получать, так и самостоятельно их добывать. Обучающегося необходимо заинтересовать, дать мотивацию к размышлению и к поиску знаний.</w:t>
      </w:r>
    </w:p>
    <w:p w:rsidR="009C5397" w:rsidRPr="00B944DC" w:rsidRDefault="009E53F5" w:rsidP="00B944DC">
      <w:pPr>
        <w:ind w:firstLine="567"/>
        <w:jc w:val="both"/>
        <w:rPr>
          <w:rFonts w:ascii="Times New Roman" w:hAnsi="Times New Roman"/>
          <w:sz w:val="24"/>
          <w:szCs w:val="24"/>
        </w:rPr>
      </w:pPr>
      <w:r w:rsidRPr="009E53F5">
        <w:rPr>
          <w:rFonts w:ascii="Times New Roman" w:hAnsi="Times New Roman"/>
          <w:sz w:val="24"/>
          <w:szCs w:val="24"/>
        </w:rPr>
        <w:t>Правильное произношение необходимо ребенку для уверенного общения, успешного обучения, грамотного чтения, гармоничного развития. Нарушение звукопроизношения отрицательно влияет на эмоциональное состояние обучающегося, его самооценку, формирование личностных черт. Неправильное произношение звуков является также  серьезным препятствием  в овладении обучающими</w:t>
      </w:r>
      <w:r w:rsidR="00B944DC">
        <w:rPr>
          <w:rFonts w:ascii="Times New Roman" w:hAnsi="Times New Roman"/>
          <w:sz w:val="24"/>
          <w:szCs w:val="24"/>
        </w:rPr>
        <w:t>ся письменной речью.</w:t>
      </w:r>
    </w:p>
    <w:p w:rsidR="000421DB" w:rsidRDefault="000421DB" w:rsidP="009C5397">
      <w:pPr>
        <w:jc w:val="center"/>
        <w:rPr>
          <w:rFonts w:ascii="Times New Roman" w:hAnsi="Times New Roman"/>
          <w:b/>
          <w:color w:val="FF0000"/>
          <w:sz w:val="24"/>
          <w:szCs w:val="24"/>
        </w:rPr>
      </w:pPr>
    </w:p>
    <w:p w:rsidR="000421DB" w:rsidRDefault="000421DB" w:rsidP="009C5397">
      <w:pPr>
        <w:jc w:val="center"/>
        <w:rPr>
          <w:rFonts w:ascii="Times New Roman" w:hAnsi="Times New Roman"/>
          <w:b/>
          <w:color w:val="FF0000"/>
          <w:sz w:val="24"/>
          <w:szCs w:val="24"/>
        </w:rPr>
      </w:pPr>
    </w:p>
    <w:p w:rsidR="009C5397" w:rsidRPr="003753B6" w:rsidRDefault="009C5397" w:rsidP="009C5397">
      <w:pPr>
        <w:jc w:val="center"/>
        <w:rPr>
          <w:rFonts w:ascii="Times New Roman" w:hAnsi="Times New Roman"/>
          <w:b/>
          <w:color w:val="FF0000"/>
          <w:sz w:val="24"/>
          <w:szCs w:val="24"/>
        </w:rPr>
      </w:pPr>
      <w:r w:rsidRPr="003753B6">
        <w:rPr>
          <w:rFonts w:ascii="Times New Roman" w:hAnsi="Times New Roman"/>
          <w:b/>
          <w:color w:val="FF0000"/>
          <w:sz w:val="24"/>
          <w:szCs w:val="24"/>
        </w:rPr>
        <w:lastRenderedPageBreak/>
        <w:t xml:space="preserve">Игры на </w:t>
      </w:r>
      <w:r w:rsidR="003753B6">
        <w:rPr>
          <w:rFonts w:ascii="Times New Roman" w:hAnsi="Times New Roman"/>
          <w:b/>
          <w:color w:val="FF0000"/>
          <w:sz w:val="24"/>
          <w:szCs w:val="24"/>
        </w:rPr>
        <w:t xml:space="preserve">развитие фонематического слуха </w:t>
      </w:r>
    </w:p>
    <w:p w:rsidR="009C5397" w:rsidRPr="003753B6" w:rsidRDefault="009C5397" w:rsidP="003753B6">
      <w:pPr>
        <w:jc w:val="center"/>
        <w:rPr>
          <w:rFonts w:ascii="Times New Roman" w:hAnsi="Times New Roman"/>
          <w:b/>
          <w:sz w:val="24"/>
          <w:szCs w:val="24"/>
        </w:rPr>
      </w:pPr>
      <w:r w:rsidRPr="003753B6">
        <w:rPr>
          <w:rFonts w:ascii="Times New Roman" w:hAnsi="Times New Roman"/>
          <w:b/>
          <w:sz w:val="24"/>
          <w:szCs w:val="24"/>
        </w:rPr>
        <w:t>«Услышишь звук – хлопни в ладоши»</w:t>
      </w:r>
    </w:p>
    <w:p w:rsidR="009C5397" w:rsidRPr="003753B6" w:rsidRDefault="009C5397" w:rsidP="00B944DC">
      <w:pPr>
        <w:spacing w:after="0"/>
        <w:ind w:firstLine="567"/>
        <w:jc w:val="both"/>
        <w:rPr>
          <w:rFonts w:ascii="Times New Roman" w:hAnsi="Times New Roman"/>
          <w:sz w:val="24"/>
          <w:szCs w:val="24"/>
        </w:rPr>
      </w:pPr>
      <w:r w:rsidRPr="003753B6">
        <w:rPr>
          <w:rFonts w:ascii="Times New Roman" w:hAnsi="Times New Roman"/>
          <w:sz w:val="24"/>
          <w:szCs w:val="24"/>
        </w:rPr>
        <w:t xml:space="preserve">Взрослый произносит ряд звуков (слогов, слов); а ребёнок с закрытыми глазами, услышав заданный звук, </w:t>
      </w:r>
      <w:r w:rsidR="00B944DC">
        <w:rPr>
          <w:rFonts w:ascii="Times New Roman" w:hAnsi="Times New Roman"/>
          <w:sz w:val="24"/>
          <w:szCs w:val="24"/>
        </w:rPr>
        <w:t>хлопает в ладоши.</w:t>
      </w:r>
    </w:p>
    <w:p w:rsidR="009C5397" w:rsidRPr="003753B6" w:rsidRDefault="009C5397" w:rsidP="003753B6">
      <w:pPr>
        <w:spacing w:after="0"/>
        <w:ind w:firstLine="567"/>
        <w:jc w:val="center"/>
        <w:rPr>
          <w:rFonts w:ascii="Times New Roman" w:hAnsi="Times New Roman"/>
          <w:sz w:val="24"/>
          <w:szCs w:val="24"/>
        </w:rPr>
      </w:pPr>
      <w:r w:rsidRPr="003753B6">
        <w:rPr>
          <w:rFonts w:ascii="Times New Roman" w:hAnsi="Times New Roman"/>
          <w:b/>
          <w:sz w:val="24"/>
          <w:szCs w:val="24"/>
        </w:rPr>
        <w:t>«Внимательный слушатель»</w:t>
      </w:r>
    </w:p>
    <w:p w:rsidR="009C5397" w:rsidRPr="003753B6" w:rsidRDefault="009C5397" w:rsidP="003753B6">
      <w:pPr>
        <w:spacing w:after="0"/>
        <w:ind w:firstLine="567"/>
        <w:jc w:val="both"/>
        <w:rPr>
          <w:rFonts w:ascii="Times New Roman" w:hAnsi="Times New Roman"/>
          <w:sz w:val="24"/>
          <w:szCs w:val="24"/>
        </w:rPr>
      </w:pPr>
      <w:r w:rsidRPr="003753B6">
        <w:rPr>
          <w:rFonts w:ascii="Times New Roman" w:hAnsi="Times New Roman"/>
          <w:sz w:val="24"/>
          <w:szCs w:val="24"/>
        </w:rPr>
        <w:t xml:space="preserve">Взрослый произносит слова, а дети определяют место заданного звука в каждом из них (начало, середина или конец слова). </w:t>
      </w:r>
    </w:p>
    <w:p w:rsidR="009C5397" w:rsidRPr="003753B6" w:rsidRDefault="009C5397" w:rsidP="003753B6">
      <w:pPr>
        <w:spacing w:after="0"/>
        <w:ind w:firstLine="567"/>
        <w:jc w:val="center"/>
        <w:rPr>
          <w:rFonts w:ascii="Times New Roman" w:hAnsi="Times New Roman"/>
          <w:b/>
          <w:sz w:val="24"/>
          <w:szCs w:val="24"/>
        </w:rPr>
      </w:pPr>
      <w:r w:rsidRPr="003753B6">
        <w:rPr>
          <w:rFonts w:ascii="Times New Roman" w:hAnsi="Times New Roman"/>
          <w:b/>
          <w:sz w:val="24"/>
          <w:szCs w:val="24"/>
        </w:rPr>
        <w:t>«Найди нужное слово»</w:t>
      </w:r>
    </w:p>
    <w:p w:rsidR="009C5397" w:rsidRPr="003753B6" w:rsidRDefault="009C5397" w:rsidP="003753B6">
      <w:pPr>
        <w:spacing w:after="0"/>
        <w:ind w:firstLine="567"/>
        <w:jc w:val="both"/>
        <w:rPr>
          <w:rFonts w:ascii="Times New Roman" w:hAnsi="Times New Roman"/>
          <w:sz w:val="24"/>
          <w:szCs w:val="24"/>
        </w:rPr>
      </w:pPr>
      <w:r w:rsidRPr="003753B6">
        <w:rPr>
          <w:rFonts w:ascii="Times New Roman" w:hAnsi="Times New Roman"/>
          <w:sz w:val="24"/>
          <w:szCs w:val="24"/>
        </w:rPr>
        <w:t xml:space="preserve">По заданию взрослого дети произносят слова с определенным звуком в начале, середине, конце слова. </w:t>
      </w:r>
    </w:p>
    <w:p w:rsidR="009C5397" w:rsidRPr="003753B6" w:rsidRDefault="009C5397" w:rsidP="003753B6">
      <w:pPr>
        <w:spacing w:after="0"/>
        <w:ind w:firstLine="567"/>
        <w:jc w:val="both"/>
        <w:rPr>
          <w:rFonts w:ascii="Times New Roman" w:hAnsi="Times New Roman"/>
          <w:sz w:val="24"/>
          <w:szCs w:val="24"/>
        </w:rPr>
      </w:pPr>
    </w:p>
    <w:p w:rsidR="009C5397" w:rsidRPr="003753B6" w:rsidRDefault="009C5397" w:rsidP="003753B6">
      <w:pPr>
        <w:spacing w:after="0"/>
        <w:ind w:firstLine="567"/>
        <w:jc w:val="center"/>
        <w:rPr>
          <w:rFonts w:ascii="Times New Roman" w:hAnsi="Times New Roman"/>
          <w:b/>
          <w:sz w:val="24"/>
          <w:szCs w:val="24"/>
        </w:rPr>
      </w:pPr>
      <w:r w:rsidRPr="003753B6">
        <w:rPr>
          <w:rFonts w:ascii="Times New Roman" w:hAnsi="Times New Roman"/>
          <w:b/>
          <w:sz w:val="24"/>
          <w:szCs w:val="24"/>
        </w:rPr>
        <w:t>«Зоркий глаз»</w:t>
      </w:r>
    </w:p>
    <w:p w:rsidR="009C5397" w:rsidRPr="003753B6" w:rsidRDefault="009C5397" w:rsidP="003753B6">
      <w:pPr>
        <w:spacing w:after="0"/>
        <w:ind w:firstLine="567"/>
        <w:jc w:val="both"/>
        <w:rPr>
          <w:rFonts w:ascii="Times New Roman" w:hAnsi="Times New Roman"/>
          <w:sz w:val="24"/>
          <w:szCs w:val="24"/>
        </w:rPr>
      </w:pPr>
      <w:r w:rsidRPr="003753B6">
        <w:rPr>
          <w:rFonts w:ascii="Times New Roman" w:hAnsi="Times New Roman"/>
          <w:sz w:val="24"/>
          <w:szCs w:val="24"/>
        </w:rPr>
        <w:t>Детям предлагается найти в окружающей обстановке предметы, в названии которых есть заданный звук, и</w:t>
      </w:r>
      <w:r w:rsidR="003753B6">
        <w:rPr>
          <w:rFonts w:ascii="Times New Roman" w:hAnsi="Times New Roman"/>
          <w:sz w:val="24"/>
          <w:szCs w:val="24"/>
        </w:rPr>
        <w:t xml:space="preserve"> определить его место в слове. </w:t>
      </w:r>
    </w:p>
    <w:p w:rsidR="009C5397" w:rsidRPr="003753B6" w:rsidRDefault="009C5397" w:rsidP="003753B6">
      <w:pPr>
        <w:spacing w:after="0"/>
        <w:ind w:firstLine="567"/>
        <w:jc w:val="center"/>
        <w:rPr>
          <w:rFonts w:ascii="Times New Roman" w:hAnsi="Times New Roman"/>
          <w:b/>
          <w:sz w:val="24"/>
          <w:szCs w:val="24"/>
        </w:rPr>
      </w:pPr>
      <w:r w:rsidRPr="003753B6">
        <w:rPr>
          <w:rFonts w:ascii="Times New Roman" w:hAnsi="Times New Roman"/>
          <w:b/>
          <w:sz w:val="24"/>
          <w:szCs w:val="24"/>
        </w:rPr>
        <w:t>«Сложи звук»</w:t>
      </w:r>
    </w:p>
    <w:p w:rsidR="009C5397" w:rsidRPr="003753B6" w:rsidRDefault="009C5397" w:rsidP="003753B6">
      <w:pPr>
        <w:spacing w:after="0"/>
        <w:ind w:firstLine="567"/>
        <w:jc w:val="both"/>
        <w:rPr>
          <w:rFonts w:ascii="Times New Roman" w:hAnsi="Times New Roman"/>
          <w:sz w:val="24"/>
          <w:szCs w:val="24"/>
        </w:rPr>
      </w:pPr>
      <w:r w:rsidRPr="003753B6">
        <w:rPr>
          <w:rFonts w:ascii="Times New Roman" w:hAnsi="Times New Roman"/>
          <w:sz w:val="24"/>
          <w:szCs w:val="24"/>
        </w:rPr>
        <w:t>Взрослый произносит ряд звуков, а дети проговаривают составленные из них слоги и слова, например:</w:t>
      </w:r>
      <w:r w:rsidR="003753B6">
        <w:rPr>
          <w:rFonts w:ascii="Times New Roman" w:hAnsi="Times New Roman"/>
          <w:sz w:val="24"/>
          <w:szCs w:val="24"/>
        </w:rPr>
        <w:t xml:space="preserve"> [м][а] - ма; [н][о][с] - нос. </w:t>
      </w:r>
    </w:p>
    <w:p w:rsidR="009C5397" w:rsidRPr="003753B6" w:rsidRDefault="009C5397" w:rsidP="003753B6">
      <w:pPr>
        <w:spacing w:after="0"/>
        <w:ind w:firstLine="567"/>
        <w:jc w:val="center"/>
        <w:rPr>
          <w:rFonts w:ascii="Times New Roman" w:hAnsi="Times New Roman"/>
          <w:b/>
          <w:sz w:val="24"/>
          <w:szCs w:val="24"/>
        </w:rPr>
      </w:pPr>
      <w:r w:rsidRPr="003753B6">
        <w:rPr>
          <w:rFonts w:ascii="Times New Roman" w:hAnsi="Times New Roman"/>
          <w:b/>
          <w:sz w:val="24"/>
          <w:szCs w:val="24"/>
        </w:rPr>
        <w:t>«Скажи наоборот»</w:t>
      </w:r>
    </w:p>
    <w:p w:rsidR="009C5397" w:rsidRPr="003753B6" w:rsidRDefault="009C5397" w:rsidP="003753B6">
      <w:pPr>
        <w:spacing w:after="0"/>
        <w:ind w:firstLine="567"/>
        <w:jc w:val="both"/>
        <w:rPr>
          <w:rFonts w:ascii="Times New Roman" w:hAnsi="Times New Roman"/>
          <w:sz w:val="24"/>
          <w:szCs w:val="24"/>
        </w:rPr>
      </w:pPr>
      <w:r w:rsidRPr="003753B6">
        <w:rPr>
          <w:rFonts w:ascii="Times New Roman" w:hAnsi="Times New Roman"/>
          <w:sz w:val="24"/>
          <w:szCs w:val="24"/>
        </w:rPr>
        <w:t>Взрослый проговаривает два-три звука, а дети должны произнести их в обратном порядке.</w:t>
      </w:r>
    </w:p>
    <w:p w:rsidR="009C5397" w:rsidRPr="003753B6" w:rsidRDefault="009C5397" w:rsidP="003753B6">
      <w:pPr>
        <w:spacing w:after="0"/>
        <w:ind w:firstLine="567"/>
        <w:jc w:val="both"/>
        <w:rPr>
          <w:rFonts w:ascii="Times New Roman" w:hAnsi="Times New Roman"/>
          <w:sz w:val="24"/>
          <w:szCs w:val="24"/>
        </w:rPr>
      </w:pPr>
    </w:p>
    <w:p w:rsidR="009C5397" w:rsidRPr="003753B6" w:rsidRDefault="009C5397" w:rsidP="003753B6">
      <w:pPr>
        <w:spacing w:after="0"/>
        <w:ind w:firstLine="567"/>
        <w:jc w:val="center"/>
        <w:rPr>
          <w:rFonts w:ascii="Times New Roman" w:hAnsi="Times New Roman"/>
          <w:b/>
          <w:sz w:val="24"/>
          <w:szCs w:val="24"/>
        </w:rPr>
      </w:pPr>
      <w:r w:rsidRPr="003753B6">
        <w:rPr>
          <w:rFonts w:ascii="Times New Roman" w:hAnsi="Times New Roman"/>
          <w:b/>
          <w:sz w:val="24"/>
          <w:szCs w:val="24"/>
        </w:rPr>
        <w:t>«Какой одинаковый звук есть во всех словах?»</w:t>
      </w:r>
    </w:p>
    <w:p w:rsidR="009C5397" w:rsidRPr="003753B6" w:rsidRDefault="009C5397" w:rsidP="003753B6">
      <w:pPr>
        <w:spacing w:after="0"/>
        <w:ind w:firstLine="567"/>
        <w:jc w:val="both"/>
        <w:rPr>
          <w:rFonts w:ascii="Times New Roman" w:hAnsi="Times New Roman"/>
          <w:sz w:val="24"/>
          <w:szCs w:val="24"/>
        </w:rPr>
      </w:pPr>
      <w:r w:rsidRPr="003753B6">
        <w:rPr>
          <w:rFonts w:ascii="Times New Roman" w:hAnsi="Times New Roman"/>
          <w:sz w:val="24"/>
          <w:szCs w:val="24"/>
        </w:rPr>
        <w:t>Взрослый произносит три - четыре слова, в каждом из которых есть один и тот же звук: шуба, кошка, мышь - и спрашивает у ребенка, какой</w:t>
      </w:r>
      <w:r w:rsidR="003753B6">
        <w:rPr>
          <w:rFonts w:ascii="Times New Roman" w:hAnsi="Times New Roman"/>
          <w:sz w:val="24"/>
          <w:szCs w:val="24"/>
        </w:rPr>
        <w:t xml:space="preserve"> звук есть во всех этих словах.</w:t>
      </w:r>
    </w:p>
    <w:p w:rsidR="009C5397" w:rsidRPr="003753B6" w:rsidRDefault="009C5397" w:rsidP="003753B6">
      <w:pPr>
        <w:spacing w:after="0"/>
        <w:ind w:firstLine="567"/>
        <w:jc w:val="center"/>
        <w:rPr>
          <w:rFonts w:ascii="Times New Roman" w:hAnsi="Times New Roman"/>
          <w:b/>
          <w:sz w:val="24"/>
          <w:szCs w:val="24"/>
        </w:rPr>
      </w:pPr>
      <w:r w:rsidRPr="003753B6">
        <w:rPr>
          <w:rFonts w:ascii="Times New Roman" w:hAnsi="Times New Roman"/>
          <w:b/>
          <w:sz w:val="24"/>
          <w:szCs w:val="24"/>
        </w:rPr>
        <w:t>«Подумай, не торопись»</w:t>
      </w:r>
    </w:p>
    <w:p w:rsidR="009C5397" w:rsidRPr="003753B6" w:rsidRDefault="009C5397" w:rsidP="003753B6">
      <w:pPr>
        <w:spacing w:after="0"/>
        <w:ind w:firstLine="567"/>
        <w:jc w:val="both"/>
        <w:rPr>
          <w:rFonts w:ascii="Times New Roman" w:hAnsi="Times New Roman"/>
          <w:sz w:val="24"/>
          <w:szCs w:val="24"/>
        </w:rPr>
      </w:pPr>
      <w:r w:rsidRPr="003753B6">
        <w:rPr>
          <w:rFonts w:ascii="Times New Roman" w:hAnsi="Times New Roman"/>
          <w:sz w:val="24"/>
          <w:szCs w:val="24"/>
        </w:rPr>
        <w:t xml:space="preserve">Предложите детям несколько заданий на сообразительность: </w:t>
      </w:r>
    </w:p>
    <w:p w:rsidR="009C5397" w:rsidRPr="003753B6" w:rsidRDefault="009C5397" w:rsidP="003753B6">
      <w:pPr>
        <w:spacing w:after="0"/>
        <w:ind w:firstLine="567"/>
        <w:jc w:val="both"/>
        <w:rPr>
          <w:rFonts w:ascii="Times New Roman" w:hAnsi="Times New Roman"/>
          <w:sz w:val="24"/>
          <w:szCs w:val="24"/>
        </w:rPr>
      </w:pPr>
      <w:r w:rsidRPr="003753B6">
        <w:rPr>
          <w:rFonts w:ascii="Times New Roman" w:hAnsi="Times New Roman"/>
          <w:sz w:val="24"/>
          <w:szCs w:val="24"/>
        </w:rPr>
        <w:t xml:space="preserve">- Подбери слово, которое начинается на последний звук слова стол. </w:t>
      </w:r>
    </w:p>
    <w:p w:rsidR="009C5397" w:rsidRPr="003753B6" w:rsidRDefault="009C5397" w:rsidP="000421DB">
      <w:pPr>
        <w:spacing w:after="0" w:line="240" w:lineRule="auto"/>
        <w:ind w:firstLine="284"/>
        <w:jc w:val="both"/>
        <w:rPr>
          <w:rFonts w:ascii="Times New Roman" w:hAnsi="Times New Roman"/>
          <w:sz w:val="24"/>
          <w:szCs w:val="24"/>
        </w:rPr>
      </w:pPr>
      <w:r w:rsidRPr="003753B6">
        <w:rPr>
          <w:rFonts w:ascii="Times New Roman" w:hAnsi="Times New Roman"/>
          <w:sz w:val="24"/>
          <w:szCs w:val="24"/>
        </w:rPr>
        <w:lastRenderedPageBreak/>
        <w:t xml:space="preserve">- Вспомни название птицы, в котором был бы последний звук слова сыр. (Воробей, грач...) </w:t>
      </w:r>
    </w:p>
    <w:p w:rsidR="009C5397" w:rsidRPr="003753B6" w:rsidRDefault="009C5397" w:rsidP="000421DB">
      <w:pPr>
        <w:spacing w:after="0" w:line="240" w:lineRule="auto"/>
        <w:ind w:firstLine="284"/>
        <w:jc w:val="both"/>
        <w:rPr>
          <w:rFonts w:ascii="Times New Roman" w:hAnsi="Times New Roman"/>
          <w:sz w:val="24"/>
          <w:szCs w:val="24"/>
        </w:rPr>
      </w:pPr>
      <w:r w:rsidRPr="003753B6">
        <w:rPr>
          <w:rFonts w:ascii="Times New Roman" w:hAnsi="Times New Roman"/>
          <w:sz w:val="24"/>
          <w:szCs w:val="24"/>
        </w:rPr>
        <w:t xml:space="preserve">- Подбери слово, чтобы первый звук был бы - к, а последний - а. </w:t>
      </w:r>
    </w:p>
    <w:p w:rsidR="009C5397" w:rsidRPr="003753B6" w:rsidRDefault="009C5397" w:rsidP="000421DB">
      <w:pPr>
        <w:spacing w:after="0" w:line="240" w:lineRule="auto"/>
        <w:ind w:firstLine="284"/>
        <w:jc w:val="both"/>
        <w:rPr>
          <w:rFonts w:ascii="Times New Roman" w:hAnsi="Times New Roman"/>
          <w:sz w:val="24"/>
          <w:szCs w:val="24"/>
        </w:rPr>
      </w:pPr>
      <w:r w:rsidRPr="003753B6">
        <w:rPr>
          <w:rFonts w:ascii="Times New Roman" w:hAnsi="Times New Roman"/>
          <w:sz w:val="24"/>
          <w:szCs w:val="24"/>
        </w:rPr>
        <w:t>- Предложите ребенку назвать предме</w:t>
      </w:r>
      <w:r w:rsidR="003753B6">
        <w:rPr>
          <w:rFonts w:ascii="Times New Roman" w:hAnsi="Times New Roman"/>
          <w:sz w:val="24"/>
          <w:szCs w:val="24"/>
        </w:rPr>
        <w:t xml:space="preserve">т в комнате с заданным звуком. </w:t>
      </w:r>
    </w:p>
    <w:p w:rsidR="009C5397" w:rsidRPr="003753B6" w:rsidRDefault="009C5397" w:rsidP="003753B6">
      <w:pPr>
        <w:pStyle w:val="a8"/>
        <w:spacing w:before="0" w:beforeAutospacing="0" w:after="0" w:afterAutospacing="0"/>
        <w:ind w:firstLine="567"/>
        <w:jc w:val="center"/>
        <w:rPr>
          <w:b/>
        </w:rPr>
      </w:pPr>
      <w:r w:rsidRPr="003753B6">
        <w:rPr>
          <w:b/>
        </w:rPr>
        <w:t>Развитие речевого дыхания</w:t>
      </w:r>
    </w:p>
    <w:p w:rsidR="009C5397" w:rsidRPr="003753B6" w:rsidRDefault="009C5397" w:rsidP="003753B6">
      <w:pPr>
        <w:pStyle w:val="a8"/>
        <w:spacing w:before="0" w:beforeAutospacing="0" w:after="0" w:afterAutospacing="0"/>
        <w:ind w:firstLine="567"/>
        <w:jc w:val="both"/>
      </w:pPr>
    </w:p>
    <w:p w:rsidR="009C5397" w:rsidRPr="003753B6" w:rsidRDefault="009C5397" w:rsidP="003753B6">
      <w:pPr>
        <w:tabs>
          <w:tab w:val="left" w:pos="284"/>
        </w:tabs>
        <w:spacing w:after="0" w:line="240" w:lineRule="auto"/>
        <w:ind w:left="284" w:firstLine="567"/>
        <w:jc w:val="center"/>
        <w:rPr>
          <w:rFonts w:ascii="Times New Roman" w:hAnsi="Times New Roman"/>
          <w:i/>
          <w:sz w:val="24"/>
          <w:szCs w:val="24"/>
        </w:rPr>
      </w:pPr>
      <w:r w:rsidRPr="003753B6">
        <w:rPr>
          <w:rFonts w:ascii="Times New Roman" w:hAnsi="Times New Roman"/>
          <w:i/>
          <w:sz w:val="24"/>
          <w:szCs w:val="24"/>
        </w:rPr>
        <w:t>Залогом четкого произношения звуков и ясной дикции является хорошо поставленное</w:t>
      </w:r>
    </w:p>
    <w:p w:rsidR="009C5397" w:rsidRPr="003753B6" w:rsidRDefault="009C5397" w:rsidP="003753B6">
      <w:pPr>
        <w:tabs>
          <w:tab w:val="left" w:pos="284"/>
        </w:tabs>
        <w:spacing w:after="0" w:line="240" w:lineRule="auto"/>
        <w:ind w:left="284" w:firstLine="567"/>
        <w:jc w:val="center"/>
        <w:rPr>
          <w:rFonts w:ascii="Times New Roman" w:hAnsi="Times New Roman"/>
          <w:i/>
          <w:sz w:val="24"/>
          <w:szCs w:val="24"/>
        </w:rPr>
      </w:pPr>
      <w:r w:rsidRPr="003753B6">
        <w:rPr>
          <w:rFonts w:ascii="Times New Roman" w:hAnsi="Times New Roman"/>
          <w:i/>
          <w:sz w:val="24"/>
          <w:szCs w:val="24"/>
        </w:rPr>
        <w:t xml:space="preserve"> речевое дыхание.</w:t>
      </w:r>
    </w:p>
    <w:p w:rsidR="009C5397" w:rsidRPr="003753B6" w:rsidRDefault="009C5397" w:rsidP="003753B6">
      <w:pPr>
        <w:tabs>
          <w:tab w:val="left" w:pos="284"/>
        </w:tabs>
        <w:spacing w:after="0" w:line="240" w:lineRule="auto"/>
        <w:ind w:left="284" w:firstLine="567"/>
        <w:rPr>
          <w:rFonts w:ascii="Times New Roman" w:hAnsi="Times New Roman"/>
          <w:sz w:val="24"/>
          <w:szCs w:val="24"/>
          <w:u w:val="single"/>
        </w:rPr>
      </w:pPr>
      <w:r w:rsidRPr="003753B6">
        <w:rPr>
          <w:rFonts w:ascii="Times New Roman" w:hAnsi="Times New Roman"/>
          <w:sz w:val="24"/>
          <w:szCs w:val="24"/>
          <w:u w:val="single"/>
        </w:rPr>
        <w:t>Техника выполнения упражнений:</w:t>
      </w:r>
    </w:p>
    <w:p w:rsidR="009C5397" w:rsidRPr="003753B6" w:rsidRDefault="009C5397" w:rsidP="003753B6">
      <w:pPr>
        <w:tabs>
          <w:tab w:val="left" w:pos="284"/>
        </w:tabs>
        <w:spacing w:after="0" w:line="240" w:lineRule="auto"/>
        <w:ind w:left="284" w:firstLine="567"/>
        <w:rPr>
          <w:rFonts w:ascii="Times New Roman" w:hAnsi="Times New Roman"/>
          <w:sz w:val="24"/>
          <w:szCs w:val="24"/>
        </w:rPr>
      </w:pPr>
      <w:r w:rsidRPr="003753B6">
        <w:rPr>
          <w:rFonts w:ascii="Times New Roman" w:hAnsi="Times New Roman"/>
          <w:sz w:val="24"/>
          <w:szCs w:val="24"/>
        </w:rPr>
        <w:t>•     глубокий вдох через нос — продолжительный и плавный выдох через рот</w:t>
      </w:r>
    </w:p>
    <w:p w:rsidR="009C5397" w:rsidRPr="003753B6" w:rsidRDefault="009C5397" w:rsidP="003753B6">
      <w:pPr>
        <w:tabs>
          <w:tab w:val="left" w:pos="284"/>
        </w:tabs>
        <w:spacing w:after="0" w:line="240" w:lineRule="auto"/>
        <w:ind w:left="284" w:firstLine="567"/>
        <w:rPr>
          <w:rFonts w:ascii="Times New Roman" w:hAnsi="Times New Roman"/>
          <w:sz w:val="24"/>
          <w:szCs w:val="24"/>
        </w:rPr>
      </w:pPr>
      <w:r w:rsidRPr="003753B6">
        <w:rPr>
          <w:rFonts w:ascii="Times New Roman" w:hAnsi="Times New Roman"/>
          <w:sz w:val="24"/>
          <w:szCs w:val="24"/>
        </w:rPr>
        <w:t>•</w:t>
      </w:r>
      <w:r w:rsidRPr="003753B6">
        <w:rPr>
          <w:rFonts w:ascii="Times New Roman" w:hAnsi="Times New Roman"/>
          <w:sz w:val="24"/>
          <w:szCs w:val="24"/>
        </w:rPr>
        <w:tab/>
        <w:t>плечи не поднимать</w:t>
      </w:r>
    </w:p>
    <w:p w:rsidR="009C5397" w:rsidRPr="003753B6" w:rsidRDefault="009C5397" w:rsidP="003753B6">
      <w:pPr>
        <w:tabs>
          <w:tab w:val="left" w:pos="284"/>
        </w:tabs>
        <w:spacing w:after="0" w:line="240" w:lineRule="auto"/>
        <w:ind w:left="284" w:firstLine="567"/>
        <w:rPr>
          <w:rFonts w:ascii="Times New Roman" w:hAnsi="Times New Roman"/>
          <w:sz w:val="24"/>
          <w:szCs w:val="24"/>
        </w:rPr>
      </w:pPr>
      <w:r w:rsidRPr="003753B6">
        <w:rPr>
          <w:rFonts w:ascii="Times New Roman" w:hAnsi="Times New Roman"/>
          <w:sz w:val="24"/>
          <w:szCs w:val="24"/>
        </w:rPr>
        <w:t>•</w:t>
      </w:r>
      <w:r w:rsidRPr="003753B6">
        <w:rPr>
          <w:rFonts w:ascii="Times New Roman" w:hAnsi="Times New Roman"/>
          <w:sz w:val="24"/>
          <w:szCs w:val="24"/>
        </w:rPr>
        <w:tab/>
        <w:t>необходимо следить, за тем, чтобы не надувались щеки (для начала их можно придерживать руками)</w:t>
      </w:r>
    </w:p>
    <w:p w:rsidR="009C5397" w:rsidRPr="003753B6" w:rsidRDefault="009C5397" w:rsidP="003753B6">
      <w:pPr>
        <w:spacing w:after="0" w:line="240" w:lineRule="auto"/>
        <w:ind w:left="284" w:firstLine="567"/>
        <w:rPr>
          <w:rFonts w:ascii="Times New Roman" w:hAnsi="Times New Roman"/>
          <w:sz w:val="24"/>
          <w:szCs w:val="24"/>
        </w:rPr>
      </w:pPr>
      <w:r w:rsidRPr="003753B6">
        <w:rPr>
          <w:rFonts w:ascii="Times New Roman" w:hAnsi="Times New Roman"/>
          <w:sz w:val="24"/>
          <w:szCs w:val="24"/>
        </w:rPr>
        <w:t>•</w:t>
      </w:r>
      <w:r w:rsidRPr="003753B6">
        <w:rPr>
          <w:rFonts w:ascii="Times New Roman" w:hAnsi="Times New Roman"/>
          <w:sz w:val="24"/>
          <w:szCs w:val="24"/>
        </w:rPr>
        <w:tab/>
        <w:t>нельзя много раз подряд повторять упражнения, так как это может привести к головокружению</w:t>
      </w:r>
    </w:p>
    <w:p w:rsidR="009C5397" w:rsidRPr="003753B6" w:rsidRDefault="009C5397" w:rsidP="003753B6">
      <w:pPr>
        <w:spacing w:after="0" w:line="240" w:lineRule="auto"/>
        <w:ind w:left="284" w:firstLine="567"/>
        <w:rPr>
          <w:rFonts w:ascii="Times New Roman" w:hAnsi="Times New Roman"/>
          <w:sz w:val="24"/>
          <w:szCs w:val="24"/>
        </w:rPr>
      </w:pPr>
      <w:r w:rsidRPr="003753B6">
        <w:rPr>
          <w:rFonts w:ascii="Times New Roman" w:hAnsi="Times New Roman"/>
          <w:sz w:val="24"/>
          <w:szCs w:val="24"/>
        </w:rPr>
        <w:t>•упражнения проводятся ежедневно в течение 5—10 минут в хорошо проветриваемом помещении.</w:t>
      </w:r>
    </w:p>
    <w:p w:rsidR="009C5397" w:rsidRPr="003753B6" w:rsidRDefault="009C5397" w:rsidP="003753B6">
      <w:pPr>
        <w:spacing w:after="0" w:line="240" w:lineRule="auto"/>
        <w:ind w:left="284" w:firstLine="567"/>
        <w:rPr>
          <w:rFonts w:ascii="Times New Roman" w:hAnsi="Times New Roman"/>
          <w:sz w:val="24"/>
          <w:szCs w:val="24"/>
        </w:rPr>
      </w:pPr>
    </w:p>
    <w:p w:rsidR="009C5397" w:rsidRPr="003753B6" w:rsidRDefault="009C5397" w:rsidP="003753B6">
      <w:pPr>
        <w:spacing w:after="0" w:line="240" w:lineRule="auto"/>
        <w:ind w:left="284" w:firstLine="567"/>
        <w:rPr>
          <w:rFonts w:ascii="Times New Roman" w:hAnsi="Times New Roman"/>
          <w:sz w:val="24"/>
          <w:szCs w:val="24"/>
        </w:rPr>
      </w:pPr>
      <w:r w:rsidRPr="003753B6">
        <w:rPr>
          <w:rFonts w:ascii="Times New Roman" w:hAnsi="Times New Roman"/>
          <w:b/>
          <w:i/>
          <w:sz w:val="24"/>
          <w:szCs w:val="24"/>
        </w:rPr>
        <w:t>1.«Футбол»</w:t>
      </w:r>
      <w:r w:rsidRPr="003753B6">
        <w:rPr>
          <w:rFonts w:ascii="Times New Roman" w:hAnsi="Times New Roman"/>
          <w:i/>
          <w:sz w:val="24"/>
          <w:szCs w:val="24"/>
        </w:rPr>
        <w:t>.</w:t>
      </w:r>
      <w:r w:rsidRPr="003753B6">
        <w:rPr>
          <w:rFonts w:ascii="Times New Roman" w:hAnsi="Times New Roman"/>
          <w:sz w:val="24"/>
          <w:szCs w:val="24"/>
        </w:rPr>
        <w:t xml:space="preserve"> Скатать ватный шарик и поставить два кубика в качестве ворот. Ребенок должен, дуя на шарик, загнать его в ворота. </w:t>
      </w:r>
    </w:p>
    <w:p w:rsidR="009C5397" w:rsidRPr="003753B6" w:rsidRDefault="009C5397" w:rsidP="009C5397">
      <w:pPr>
        <w:spacing w:after="0" w:line="240" w:lineRule="auto"/>
        <w:ind w:left="284"/>
        <w:jc w:val="center"/>
        <w:rPr>
          <w:rFonts w:ascii="Times New Roman" w:hAnsi="Times New Roman"/>
          <w:sz w:val="24"/>
          <w:szCs w:val="24"/>
        </w:rPr>
      </w:pPr>
      <w:r w:rsidRPr="003753B6">
        <w:rPr>
          <w:rFonts w:ascii="Times New Roman" w:hAnsi="Times New Roman"/>
          <w:noProof/>
          <w:sz w:val="24"/>
          <w:szCs w:val="24"/>
          <w:lang w:eastAsia="ru-RU"/>
        </w:rPr>
        <w:drawing>
          <wp:inline distT="0" distB="0" distL="0" distR="0">
            <wp:extent cx="1561465" cy="1035050"/>
            <wp:effectExtent l="1905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1561465" cy="1035050"/>
                    </a:xfrm>
                    <a:prstGeom prst="rect">
                      <a:avLst/>
                    </a:prstGeom>
                    <a:noFill/>
                    <a:ln w="9525">
                      <a:noFill/>
                      <a:miter lim="800000"/>
                      <a:headEnd/>
                      <a:tailEnd/>
                    </a:ln>
                  </pic:spPr>
                </pic:pic>
              </a:graphicData>
            </a:graphic>
          </wp:inline>
        </w:drawing>
      </w:r>
    </w:p>
    <w:p w:rsidR="009C5397" w:rsidRPr="003753B6" w:rsidRDefault="009C5397" w:rsidP="009C5397">
      <w:pPr>
        <w:spacing w:after="0" w:line="240" w:lineRule="auto"/>
        <w:rPr>
          <w:rFonts w:ascii="Times New Roman" w:hAnsi="Times New Roman"/>
          <w:i/>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b/>
          <w:i/>
          <w:sz w:val="24"/>
          <w:szCs w:val="24"/>
        </w:rPr>
        <w:t>2.  «Ветряная мельница».</w:t>
      </w:r>
      <w:r w:rsidRPr="003753B6">
        <w:rPr>
          <w:rFonts w:ascii="Times New Roman" w:hAnsi="Times New Roman"/>
          <w:sz w:val="24"/>
          <w:szCs w:val="24"/>
        </w:rPr>
        <w:t xml:space="preserve"> Ребенок дует на лопасти игрушки-вертушки или мельницы из песочного набора. </w:t>
      </w:r>
    </w:p>
    <w:p w:rsidR="009C5397" w:rsidRPr="003753B6" w:rsidRDefault="009C5397" w:rsidP="009C5397">
      <w:pPr>
        <w:spacing w:after="0" w:line="240" w:lineRule="auto"/>
        <w:rPr>
          <w:rFonts w:ascii="Times New Roman" w:hAnsi="Times New Roman"/>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b/>
          <w:i/>
          <w:sz w:val="24"/>
          <w:szCs w:val="24"/>
        </w:rPr>
        <w:t>3.  «Снегопад».</w:t>
      </w:r>
      <w:r w:rsidRPr="003753B6">
        <w:rPr>
          <w:rFonts w:ascii="Times New Roman" w:hAnsi="Times New Roman"/>
          <w:sz w:val="24"/>
          <w:szCs w:val="24"/>
        </w:rPr>
        <w:t xml:space="preserve"> Сделать снежинки из ваты (рыхлые комочки). </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xml:space="preserve">Объяснить ребенку, что такое снегопад и предложить ребенку </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xml:space="preserve">сдувать "снежинки" с ладони. </w:t>
      </w:r>
    </w:p>
    <w:p w:rsidR="009C5397" w:rsidRPr="003753B6" w:rsidRDefault="009C5397" w:rsidP="009C5397">
      <w:pPr>
        <w:spacing w:after="0" w:line="240" w:lineRule="auto"/>
        <w:rPr>
          <w:rFonts w:ascii="Times New Roman" w:hAnsi="Times New Roman"/>
          <w:i/>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b/>
          <w:i/>
          <w:sz w:val="24"/>
          <w:szCs w:val="24"/>
        </w:rPr>
        <w:lastRenderedPageBreak/>
        <w:t>4.  «Листопад».</w:t>
      </w:r>
      <w:r w:rsidRPr="003753B6">
        <w:rPr>
          <w:rFonts w:ascii="Times New Roman" w:hAnsi="Times New Roman"/>
          <w:sz w:val="24"/>
          <w:szCs w:val="24"/>
        </w:rPr>
        <w:t xml:space="preserve"> Вырезать из цветной бумаги различные осенние листья и объяснить ребенку, что такое листопад. Предложить ребенку подуть на листья, так, чтобы они полетели. Попутно можно рассказать, какие листочки с какого дерева упали. </w:t>
      </w:r>
    </w:p>
    <w:p w:rsidR="009C5397" w:rsidRPr="003753B6" w:rsidRDefault="009C5397" w:rsidP="009C5397">
      <w:pPr>
        <w:spacing w:after="0" w:line="240" w:lineRule="auto"/>
        <w:rPr>
          <w:rFonts w:ascii="Times New Roman" w:hAnsi="Times New Roman"/>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b/>
          <w:i/>
          <w:sz w:val="24"/>
          <w:szCs w:val="24"/>
        </w:rPr>
        <w:t>5.  «Бабочка».</w:t>
      </w:r>
      <w:r w:rsidRPr="003753B6">
        <w:rPr>
          <w:rFonts w:ascii="Times New Roman" w:hAnsi="Times New Roman"/>
          <w:sz w:val="24"/>
          <w:szCs w:val="24"/>
        </w:rPr>
        <w:t xml:space="preserve"> Вырезать из бумаги бабочек и подвесить их на нитках. Предложить ребенку подуть на бабочку так, чтобы она полетела (при этом следить, чтобы ребенок сделал длительный плавный выдох). </w:t>
      </w:r>
    </w:p>
    <w:p w:rsidR="009C5397" w:rsidRPr="003753B6" w:rsidRDefault="009C5397" w:rsidP="009C5397">
      <w:pPr>
        <w:spacing w:after="0" w:line="240" w:lineRule="auto"/>
        <w:rPr>
          <w:rFonts w:ascii="Times New Roman" w:hAnsi="Times New Roman"/>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b/>
          <w:i/>
          <w:sz w:val="24"/>
          <w:szCs w:val="24"/>
        </w:rPr>
        <w:t>6.  «Кораблик».</w:t>
      </w:r>
      <w:r w:rsidRPr="003753B6">
        <w:rPr>
          <w:rFonts w:ascii="Times New Roman" w:hAnsi="Times New Roman"/>
          <w:sz w:val="24"/>
          <w:szCs w:val="24"/>
        </w:rPr>
        <w:t xml:space="preserve"> Дуть плавно и длительно на бумажный кораблик. </w:t>
      </w:r>
    </w:p>
    <w:p w:rsidR="009C5397" w:rsidRPr="003753B6" w:rsidRDefault="009C5397" w:rsidP="009C5397">
      <w:pPr>
        <w:spacing w:after="0" w:line="240" w:lineRule="auto"/>
        <w:rPr>
          <w:rFonts w:ascii="Times New Roman" w:hAnsi="Times New Roman"/>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b/>
          <w:sz w:val="24"/>
          <w:szCs w:val="24"/>
        </w:rPr>
        <w:t xml:space="preserve">7.  </w:t>
      </w:r>
      <w:r w:rsidRPr="003753B6">
        <w:rPr>
          <w:rFonts w:ascii="Times New Roman" w:hAnsi="Times New Roman"/>
          <w:b/>
          <w:i/>
          <w:sz w:val="24"/>
          <w:szCs w:val="24"/>
        </w:rPr>
        <w:t>«Шторм в стакане».</w:t>
      </w:r>
      <w:r w:rsidRPr="003753B6">
        <w:rPr>
          <w:rFonts w:ascii="Times New Roman" w:hAnsi="Times New Roman"/>
          <w:sz w:val="24"/>
          <w:szCs w:val="24"/>
        </w:rPr>
        <w:t xml:space="preserve"> Предложите ребенку п</w:t>
      </w:r>
      <w:r w:rsidR="003753B6">
        <w:rPr>
          <w:rFonts w:ascii="Times New Roman" w:hAnsi="Times New Roman"/>
          <w:sz w:val="24"/>
          <w:szCs w:val="24"/>
        </w:rPr>
        <w:t xml:space="preserve">одуть через соломинку в стакан </w:t>
      </w:r>
      <w:r w:rsidRPr="003753B6">
        <w:rPr>
          <w:rFonts w:ascii="Times New Roman" w:hAnsi="Times New Roman"/>
          <w:sz w:val="24"/>
          <w:szCs w:val="24"/>
        </w:rPr>
        <w:t>с водой (нужно следить, чтобы щеки не надувались, а губы были неподвижными).</w:t>
      </w:r>
    </w:p>
    <w:p w:rsidR="009C5397" w:rsidRPr="003753B6" w:rsidRDefault="009C5397" w:rsidP="009C5397">
      <w:pPr>
        <w:spacing w:after="0" w:line="240" w:lineRule="auto"/>
        <w:rPr>
          <w:rFonts w:ascii="Times New Roman" w:hAnsi="Times New Roman"/>
          <w:sz w:val="24"/>
          <w:szCs w:val="24"/>
        </w:rPr>
      </w:pPr>
    </w:p>
    <w:p w:rsidR="009C5397" w:rsidRPr="003753B6" w:rsidRDefault="009C5397" w:rsidP="009C5397">
      <w:pPr>
        <w:spacing w:after="0" w:line="240" w:lineRule="auto"/>
        <w:rPr>
          <w:rFonts w:ascii="Times New Roman" w:hAnsi="Times New Roman"/>
          <w:b/>
          <w:sz w:val="24"/>
          <w:szCs w:val="24"/>
        </w:rPr>
      </w:pPr>
      <w:r w:rsidRPr="003753B6">
        <w:rPr>
          <w:rFonts w:ascii="Times New Roman" w:hAnsi="Times New Roman"/>
          <w:b/>
          <w:sz w:val="24"/>
          <w:szCs w:val="24"/>
        </w:rPr>
        <w:t>8.«Подуем на плечо»</w:t>
      </w:r>
    </w:p>
    <w:p w:rsidR="009C5397" w:rsidRPr="003753B6" w:rsidRDefault="009C5397" w:rsidP="009C5397">
      <w:pPr>
        <w:spacing w:after="0" w:line="240" w:lineRule="auto"/>
        <w:rPr>
          <w:rFonts w:ascii="Times New Roman" w:hAnsi="Times New Roman"/>
          <w:i/>
          <w:sz w:val="24"/>
          <w:szCs w:val="24"/>
        </w:rPr>
      </w:pPr>
      <w:r w:rsidRPr="003753B6">
        <w:rPr>
          <w:rFonts w:ascii="Times New Roman" w:hAnsi="Times New Roman"/>
          <w:noProof/>
          <w:sz w:val="24"/>
          <w:szCs w:val="24"/>
          <w:lang w:eastAsia="ru-RU"/>
        </w:rPr>
        <w:drawing>
          <wp:anchor distT="0" distB="0" distL="114300" distR="114300" simplePos="0" relativeHeight="251653120" behindDoc="0" locked="0" layoutInCell="1" allowOverlap="1">
            <wp:simplePos x="0" y="0"/>
            <wp:positionH relativeFrom="column">
              <wp:posOffset>1717040</wp:posOffset>
            </wp:positionH>
            <wp:positionV relativeFrom="paragraph">
              <wp:posOffset>10160</wp:posOffset>
            </wp:positionV>
            <wp:extent cx="1122045" cy="1310640"/>
            <wp:effectExtent l="19050" t="0" r="1905" b="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srcRect/>
                    <a:stretch>
                      <a:fillRect/>
                    </a:stretch>
                  </pic:blipFill>
                  <pic:spPr bwMode="auto">
                    <a:xfrm>
                      <a:off x="0" y="0"/>
                      <a:ext cx="1122045" cy="1310640"/>
                    </a:xfrm>
                    <a:prstGeom prst="rect">
                      <a:avLst/>
                    </a:prstGeom>
                    <a:noFill/>
                  </pic:spPr>
                </pic:pic>
              </a:graphicData>
            </a:graphic>
          </wp:anchor>
        </w:drawing>
      </w:r>
      <w:r w:rsidRPr="003753B6">
        <w:rPr>
          <w:rFonts w:ascii="Times New Roman" w:hAnsi="Times New Roman"/>
          <w:i/>
          <w:sz w:val="24"/>
          <w:szCs w:val="24"/>
        </w:rPr>
        <w:t xml:space="preserve">Подуем на плечо, </w:t>
      </w:r>
    </w:p>
    <w:p w:rsidR="009C5397" w:rsidRPr="003753B6" w:rsidRDefault="009C5397" w:rsidP="009C5397">
      <w:pPr>
        <w:spacing w:after="0" w:line="240" w:lineRule="auto"/>
        <w:rPr>
          <w:rFonts w:ascii="Times New Roman" w:hAnsi="Times New Roman"/>
          <w:i/>
          <w:sz w:val="24"/>
          <w:szCs w:val="24"/>
        </w:rPr>
      </w:pPr>
      <w:r w:rsidRPr="003753B6">
        <w:rPr>
          <w:rFonts w:ascii="Times New Roman" w:hAnsi="Times New Roman"/>
          <w:i/>
          <w:sz w:val="24"/>
          <w:szCs w:val="24"/>
        </w:rPr>
        <w:t>подуем на другое.</w:t>
      </w:r>
    </w:p>
    <w:p w:rsidR="009C5397" w:rsidRPr="003753B6" w:rsidRDefault="009C5397" w:rsidP="009C5397">
      <w:pPr>
        <w:spacing w:after="0" w:line="240" w:lineRule="auto"/>
        <w:rPr>
          <w:rFonts w:ascii="Times New Roman" w:hAnsi="Times New Roman"/>
          <w:i/>
          <w:sz w:val="24"/>
          <w:szCs w:val="24"/>
        </w:rPr>
      </w:pPr>
      <w:r w:rsidRPr="003753B6">
        <w:rPr>
          <w:rFonts w:ascii="Times New Roman" w:hAnsi="Times New Roman"/>
          <w:i/>
          <w:sz w:val="24"/>
          <w:szCs w:val="24"/>
        </w:rPr>
        <w:t>Нам солнце горячо,</w:t>
      </w:r>
    </w:p>
    <w:p w:rsidR="009C5397" w:rsidRPr="003753B6" w:rsidRDefault="009C5397" w:rsidP="009C5397">
      <w:pPr>
        <w:spacing w:after="0" w:line="240" w:lineRule="auto"/>
        <w:rPr>
          <w:rFonts w:ascii="Times New Roman" w:hAnsi="Times New Roman"/>
          <w:i/>
          <w:sz w:val="24"/>
          <w:szCs w:val="24"/>
        </w:rPr>
      </w:pPr>
      <w:r w:rsidRPr="003753B6">
        <w:rPr>
          <w:rFonts w:ascii="Times New Roman" w:hAnsi="Times New Roman"/>
          <w:i/>
          <w:sz w:val="24"/>
          <w:szCs w:val="24"/>
        </w:rPr>
        <w:t xml:space="preserve"> пекло дневной порою.</w:t>
      </w:r>
    </w:p>
    <w:p w:rsidR="009C5397" w:rsidRPr="003753B6" w:rsidRDefault="009C5397" w:rsidP="009C5397">
      <w:pPr>
        <w:spacing w:after="0" w:line="240" w:lineRule="auto"/>
        <w:rPr>
          <w:rFonts w:ascii="Times New Roman" w:hAnsi="Times New Roman"/>
          <w:i/>
          <w:sz w:val="24"/>
          <w:szCs w:val="24"/>
        </w:rPr>
      </w:pPr>
      <w:r w:rsidRPr="003753B6">
        <w:rPr>
          <w:rFonts w:ascii="Times New Roman" w:hAnsi="Times New Roman"/>
          <w:i/>
          <w:sz w:val="24"/>
          <w:szCs w:val="24"/>
        </w:rPr>
        <w:t xml:space="preserve">Подуем мы на грудь </w:t>
      </w:r>
    </w:p>
    <w:p w:rsidR="009C5397" w:rsidRPr="003753B6" w:rsidRDefault="009C5397" w:rsidP="009C5397">
      <w:pPr>
        <w:spacing w:after="0" w:line="240" w:lineRule="auto"/>
        <w:rPr>
          <w:rFonts w:ascii="Times New Roman" w:hAnsi="Times New Roman"/>
          <w:i/>
          <w:sz w:val="24"/>
          <w:szCs w:val="24"/>
        </w:rPr>
      </w:pPr>
      <w:r w:rsidRPr="003753B6">
        <w:rPr>
          <w:rFonts w:ascii="Times New Roman" w:hAnsi="Times New Roman"/>
          <w:i/>
          <w:sz w:val="24"/>
          <w:szCs w:val="24"/>
        </w:rPr>
        <w:t>и грудь свою остудим.</w:t>
      </w:r>
    </w:p>
    <w:p w:rsidR="009C5397" w:rsidRPr="003753B6" w:rsidRDefault="009C5397" w:rsidP="009C5397">
      <w:pPr>
        <w:spacing w:after="0" w:line="240" w:lineRule="auto"/>
        <w:rPr>
          <w:rFonts w:ascii="Times New Roman" w:hAnsi="Times New Roman"/>
          <w:i/>
          <w:sz w:val="24"/>
          <w:szCs w:val="24"/>
        </w:rPr>
      </w:pPr>
      <w:r w:rsidRPr="003753B6">
        <w:rPr>
          <w:rFonts w:ascii="Times New Roman" w:hAnsi="Times New Roman"/>
          <w:i/>
          <w:sz w:val="24"/>
          <w:szCs w:val="24"/>
        </w:rPr>
        <w:t xml:space="preserve">Подуем мы на облака </w:t>
      </w:r>
    </w:p>
    <w:p w:rsidR="009C5397" w:rsidRPr="003753B6" w:rsidRDefault="009C5397" w:rsidP="009C5397">
      <w:pPr>
        <w:spacing w:after="0" w:line="240" w:lineRule="auto"/>
        <w:rPr>
          <w:rFonts w:ascii="Times New Roman" w:hAnsi="Times New Roman"/>
          <w:i/>
          <w:sz w:val="24"/>
          <w:szCs w:val="24"/>
        </w:rPr>
      </w:pPr>
      <w:r w:rsidRPr="003753B6">
        <w:rPr>
          <w:rFonts w:ascii="Times New Roman" w:hAnsi="Times New Roman"/>
          <w:i/>
          <w:sz w:val="24"/>
          <w:szCs w:val="24"/>
        </w:rPr>
        <w:t>и остановимся пока.</w:t>
      </w:r>
    </w:p>
    <w:p w:rsidR="009C5397" w:rsidRPr="003753B6" w:rsidRDefault="009C5397" w:rsidP="009C5397">
      <w:pPr>
        <w:spacing w:after="0" w:line="240" w:lineRule="auto"/>
        <w:rPr>
          <w:rFonts w:ascii="Times New Roman" w:hAnsi="Times New Roman"/>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b/>
          <w:sz w:val="24"/>
          <w:szCs w:val="24"/>
        </w:rPr>
        <w:t>9</w:t>
      </w:r>
      <w:r w:rsidRPr="003753B6">
        <w:rPr>
          <w:rFonts w:ascii="Times New Roman" w:hAnsi="Times New Roman"/>
          <w:b/>
          <w:i/>
          <w:sz w:val="24"/>
          <w:szCs w:val="24"/>
        </w:rPr>
        <w:t>. «Заморозим подбородок»</w:t>
      </w:r>
      <w:r w:rsidRPr="003753B6">
        <w:rPr>
          <w:rFonts w:ascii="Times New Roman" w:hAnsi="Times New Roman"/>
          <w:sz w:val="24"/>
          <w:szCs w:val="24"/>
        </w:rPr>
        <w:t xml:space="preserve"> - втянуть нижнюю губу под верхнюю и длительно подуть холодным воздухом вниз по подбородку, выполнять молча и на одном выдохе.</w:t>
      </w:r>
    </w:p>
    <w:p w:rsidR="009C5397" w:rsidRPr="003753B6" w:rsidRDefault="009C5397" w:rsidP="009C5397">
      <w:pPr>
        <w:spacing w:after="0" w:line="240" w:lineRule="auto"/>
        <w:rPr>
          <w:rFonts w:ascii="Times New Roman" w:hAnsi="Times New Roman"/>
          <w:sz w:val="24"/>
          <w:szCs w:val="24"/>
        </w:rPr>
      </w:pPr>
      <w:r w:rsidRPr="009B38C8">
        <w:rPr>
          <w:rFonts w:ascii="Times New Roman" w:hAnsi="Times New Roman"/>
          <w:b/>
          <w:sz w:val="24"/>
          <w:szCs w:val="24"/>
        </w:rPr>
        <w:t>10.</w:t>
      </w:r>
      <w:r w:rsidRPr="009B38C8">
        <w:rPr>
          <w:rFonts w:ascii="Times New Roman" w:hAnsi="Times New Roman"/>
          <w:b/>
          <w:i/>
          <w:sz w:val="24"/>
          <w:szCs w:val="24"/>
        </w:rPr>
        <w:t xml:space="preserve"> «Заморозим ладошку»</w:t>
      </w:r>
      <w:r w:rsidRPr="003753B6">
        <w:rPr>
          <w:rFonts w:ascii="Times New Roman" w:hAnsi="Times New Roman"/>
          <w:sz w:val="24"/>
          <w:szCs w:val="24"/>
        </w:rPr>
        <w:t>- растянуть сомкнутые губы,тыльную сторону ладони подставить под подбородок, длительно дуть на одном выдохе по подбородку на тыльную сторону ладони.</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noProof/>
          <w:sz w:val="24"/>
          <w:szCs w:val="24"/>
          <w:lang w:eastAsia="ru-RU"/>
        </w:rPr>
        <w:drawing>
          <wp:anchor distT="0" distB="0" distL="114300" distR="114300" simplePos="0" relativeHeight="251655168" behindDoc="0" locked="0" layoutInCell="1" allowOverlap="1">
            <wp:simplePos x="0" y="0"/>
            <wp:positionH relativeFrom="column">
              <wp:posOffset>3600450</wp:posOffset>
            </wp:positionH>
            <wp:positionV relativeFrom="paragraph">
              <wp:posOffset>85725</wp:posOffset>
            </wp:positionV>
            <wp:extent cx="723265" cy="695325"/>
            <wp:effectExtent l="19050" t="0" r="635"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srcRect/>
                    <a:stretch>
                      <a:fillRect/>
                    </a:stretch>
                  </pic:blipFill>
                  <pic:spPr bwMode="auto">
                    <a:xfrm>
                      <a:off x="0" y="0"/>
                      <a:ext cx="723265" cy="695325"/>
                    </a:xfrm>
                    <a:prstGeom prst="rect">
                      <a:avLst/>
                    </a:prstGeom>
                    <a:noFill/>
                  </pic:spPr>
                </pic:pic>
              </a:graphicData>
            </a:graphic>
          </wp:anchor>
        </w:drawing>
      </w:r>
    </w:p>
    <w:p w:rsidR="009C5397" w:rsidRPr="003753B6" w:rsidRDefault="009C5397" w:rsidP="009C5397">
      <w:pPr>
        <w:spacing w:after="0" w:line="240" w:lineRule="auto"/>
        <w:rPr>
          <w:rFonts w:ascii="Times New Roman" w:hAnsi="Times New Roman"/>
          <w:sz w:val="24"/>
          <w:szCs w:val="24"/>
        </w:rPr>
      </w:pPr>
      <w:r w:rsidRPr="009B38C8">
        <w:rPr>
          <w:rFonts w:ascii="Times New Roman" w:hAnsi="Times New Roman"/>
          <w:b/>
          <w:sz w:val="24"/>
          <w:szCs w:val="24"/>
        </w:rPr>
        <w:t>11.  «Погреем ладошки»</w:t>
      </w:r>
      <w:r w:rsidRPr="003753B6">
        <w:rPr>
          <w:rFonts w:ascii="Times New Roman" w:hAnsi="Times New Roman"/>
          <w:sz w:val="24"/>
          <w:szCs w:val="24"/>
        </w:rPr>
        <w:t xml:space="preserve"> - руки согнуты в </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локтях, ладони впереди на расстоянии 15-</w:t>
      </w:r>
      <w:smartTag w:uri="urn:schemas-microsoft-com:office:smarttags" w:element="metricconverter">
        <w:smartTagPr>
          <w:attr w:name="ProductID" w:val="20 см"/>
        </w:smartTagPr>
        <w:r w:rsidRPr="003753B6">
          <w:rPr>
            <w:rFonts w:ascii="Times New Roman" w:hAnsi="Times New Roman"/>
            <w:sz w:val="24"/>
            <w:szCs w:val="24"/>
          </w:rPr>
          <w:t>20 см</w:t>
        </w:r>
      </w:smartTag>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от</w:t>
      </w:r>
      <w:r w:rsidR="003B468A" w:rsidRPr="003753B6">
        <w:rPr>
          <w:rFonts w:ascii="Times New Roman" w:hAnsi="Times New Roman"/>
          <w:sz w:val="24"/>
          <w:szCs w:val="24"/>
        </w:rPr>
        <w:t xml:space="preserve">о </w:t>
      </w:r>
      <w:r w:rsidRPr="003753B6">
        <w:rPr>
          <w:rFonts w:ascii="Times New Roman" w:hAnsi="Times New Roman"/>
          <w:sz w:val="24"/>
          <w:szCs w:val="24"/>
        </w:rPr>
        <w:t>рта, дуть теплым воздухом на ладони.</w:t>
      </w:r>
    </w:p>
    <w:p w:rsidR="00002094" w:rsidRDefault="00002094" w:rsidP="009C5397">
      <w:pPr>
        <w:spacing w:after="0" w:line="240" w:lineRule="auto"/>
        <w:ind w:left="142"/>
        <w:rPr>
          <w:rFonts w:ascii="Times New Roman" w:hAnsi="Times New Roman"/>
          <w:sz w:val="24"/>
          <w:szCs w:val="24"/>
        </w:rPr>
      </w:pPr>
    </w:p>
    <w:p w:rsidR="009C5397" w:rsidRPr="003753B6" w:rsidRDefault="009C5397" w:rsidP="009C5397">
      <w:pPr>
        <w:spacing w:after="0" w:line="240" w:lineRule="auto"/>
        <w:ind w:left="142"/>
        <w:rPr>
          <w:rFonts w:ascii="Times New Roman" w:hAnsi="Times New Roman"/>
          <w:sz w:val="24"/>
          <w:szCs w:val="24"/>
        </w:rPr>
      </w:pPr>
      <w:r w:rsidRPr="003753B6">
        <w:rPr>
          <w:rFonts w:ascii="Times New Roman" w:hAnsi="Times New Roman"/>
          <w:sz w:val="24"/>
          <w:szCs w:val="24"/>
        </w:rPr>
        <w:t>12.  Длительное произнесение на одном выдохе гласных звуков</w:t>
      </w:r>
    </w:p>
    <w:p w:rsidR="009C5397" w:rsidRPr="003753B6" w:rsidRDefault="009C5397" w:rsidP="009C5397">
      <w:pPr>
        <w:spacing w:after="0" w:line="240" w:lineRule="auto"/>
        <w:ind w:left="142"/>
        <w:rPr>
          <w:rFonts w:ascii="Times New Roman" w:hAnsi="Times New Roman"/>
          <w:sz w:val="24"/>
          <w:szCs w:val="24"/>
        </w:rPr>
      </w:pPr>
      <w:r w:rsidRPr="003753B6">
        <w:rPr>
          <w:rFonts w:ascii="Times New Roman" w:hAnsi="Times New Roman"/>
          <w:sz w:val="24"/>
          <w:szCs w:val="24"/>
        </w:rPr>
        <w:t>сначала тихим, затем громким голосом: А,Э, У,О, Ы, И.</w:t>
      </w:r>
    </w:p>
    <w:p w:rsidR="009C5397" w:rsidRPr="003753B6" w:rsidRDefault="009C5397" w:rsidP="009C5397">
      <w:pPr>
        <w:spacing w:after="0" w:line="240" w:lineRule="auto"/>
        <w:ind w:left="142"/>
        <w:rPr>
          <w:rFonts w:ascii="Times New Roman" w:hAnsi="Times New Roman"/>
          <w:sz w:val="24"/>
          <w:szCs w:val="24"/>
        </w:rPr>
      </w:pPr>
      <w:r w:rsidRPr="003753B6">
        <w:rPr>
          <w:rFonts w:ascii="Times New Roman" w:hAnsi="Times New Roman"/>
          <w:sz w:val="24"/>
          <w:szCs w:val="24"/>
        </w:rPr>
        <w:lastRenderedPageBreak/>
        <w:t>Последовательность произнесения может меняться. В течение нескольких дней звуки проговариваются вместе со взрослым, под контролем положения артикуляционной позы (губ) в зеркале.</w:t>
      </w:r>
    </w:p>
    <w:p w:rsidR="009C5397" w:rsidRPr="003753B6" w:rsidRDefault="009C5397" w:rsidP="009C5397">
      <w:pPr>
        <w:spacing w:after="0" w:line="240" w:lineRule="auto"/>
        <w:ind w:left="142"/>
        <w:rPr>
          <w:rFonts w:ascii="Times New Roman" w:hAnsi="Times New Roman"/>
          <w:sz w:val="24"/>
          <w:szCs w:val="24"/>
        </w:rPr>
      </w:pPr>
      <w:r w:rsidRPr="003753B6">
        <w:rPr>
          <w:rFonts w:ascii="Times New Roman" w:hAnsi="Times New Roman"/>
          <w:sz w:val="24"/>
          <w:szCs w:val="24"/>
        </w:rPr>
        <w:t xml:space="preserve">В дальнейшем (через неделю, две, месяц...) участие взрослого сводится только к беззвучному показу ребенку артикуляционной позы гласного звука. </w:t>
      </w:r>
    </w:p>
    <w:p w:rsidR="009C5397" w:rsidRPr="003753B6" w:rsidRDefault="009C5397" w:rsidP="009C5397">
      <w:pPr>
        <w:spacing w:after="0" w:line="240" w:lineRule="auto"/>
        <w:ind w:left="142"/>
        <w:rPr>
          <w:rFonts w:ascii="Times New Roman" w:hAnsi="Times New Roman"/>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xml:space="preserve">  13.  Произнесение на одном выдохе сочетаний из 2, затем 3 гласных звуков:</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xml:space="preserve">   * АУ, УА.АО, ОА,АИ, УИ, ИУ...</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б*АУИ,  АОИ, АИО, ОАИ, ОИА...</w:t>
      </w:r>
    </w:p>
    <w:p w:rsidR="009C5397" w:rsidRPr="003753B6" w:rsidRDefault="009C5397" w:rsidP="009C5397">
      <w:pPr>
        <w:spacing w:after="0" w:line="240" w:lineRule="auto"/>
        <w:rPr>
          <w:rFonts w:ascii="Times New Roman" w:hAnsi="Times New Roman"/>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xml:space="preserve">  14.  Произнесение на одном выдохе одинаковых слогов:</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xml:space="preserve">  * ФА-ФА, ХА-ХА...</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ФА-ФА-ФА, ХА-ХА-ХА...</w:t>
      </w: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xml:space="preserve">** ФА-ФА </w:t>
      </w:r>
      <w:r w:rsidRPr="003753B6">
        <w:rPr>
          <w:rFonts w:ascii="Times New Roman" w:hAnsi="Times New Roman"/>
          <w:sz w:val="24"/>
          <w:szCs w:val="24"/>
        </w:rPr>
        <w:tab/>
        <w:t>ФА-ФА-ФА</w:t>
      </w:r>
    </w:p>
    <w:p w:rsidR="009C5397" w:rsidRPr="003753B6" w:rsidRDefault="009C5397" w:rsidP="009C5397">
      <w:pPr>
        <w:spacing w:after="0" w:line="240" w:lineRule="auto"/>
        <w:rPr>
          <w:rFonts w:ascii="Times New Roman" w:hAnsi="Times New Roman"/>
          <w:sz w:val="24"/>
          <w:szCs w:val="24"/>
        </w:rPr>
      </w:pPr>
    </w:p>
    <w:p w:rsidR="009C5397" w:rsidRPr="003753B6" w:rsidRDefault="009C5397" w:rsidP="009C5397">
      <w:pPr>
        <w:spacing w:after="0" w:line="240" w:lineRule="auto"/>
        <w:rPr>
          <w:rFonts w:ascii="Times New Roman" w:hAnsi="Times New Roman"/>
          <w:sz w:val="24"/>
          <w:szCs w:val="24"/>
        </w:rPr>
      </w:pPr>
      <w:r w:rsidRPr="003753B6">
        <w:rPr>
          <w:rFonts w:ascii="Times New Roman" w:hAnsi="Times New Roman"/>
          <w:sz w:val="24"/>
          <w:szCs w:val="24"/>
        </w:rPr>
        <w:t xml:space="preserve">   15.Стоя, спокойно вдохнуть, </w:t>
      </w:r>
    </w:p>
    <w:p w:rsidR="009C5397" w:rsidRPr="00643743" w:rsidRDefault="009C5397" w:rsidP="009C5397">
      <w:pPr>
        <w:spacing w:after="0" w:line="240" w:lineRule="auto"/>
        <w:rPr>
          <w:rFonts w:ascii="Times New Roman" w:hAnsi="Times New Roman"/>
          <w:b/>
          <w:sz w:val="26"/>
          <w:szCs w:val="26"/>
        </w:rPr>
      </w:pPr>
      <w:r w:rsidRPr="00643743">
        <w:rPr>
          <w:rFonts w:ascii="Times New Roman" w:hAnsi="Times New Roman"/>
          <w:b/>
          <w:sz w:val="26"/>
          <w:szCs w:val="26"/>
        </w:rPr>
        <w:t xml:space="preserve">на выдохе произносить: </w:t>
      </w:r>
    </w:p>
    <w:p w:rsidR="00002094" w:rsidRPr="000421DB" w:rsidRDefault="000421DB" w:rsidP="009C5397">
      <w:pPr>
        <w:spacing w:after="0" w:line="240" w:lineRule="auto"/>
        <w:rPr>
          <w:rFonts w:ascii="Times New Roman" w:hAnsi="Times New Roman"/>
          <w:b/>
          <w:sz w:val="26"/>
          <w:szCs w:val="26"/>
        </w:rPr>
      </w:pPr>
      <w:r>
        <w:rPr>
          <w:rFonts w:ascii="Times New Roman" w:hAnsi="Times New Roman"/>
          <w:b/>
          <w:sz w:val="26"/>
          <w:szCs w:val="26"/>
        </w:rPr>
        <w:t>«у-у-у».</w:t>
      </w:r>
    </w:p>
    <w:p w:rsidR="00FC4D48" w:rsidRPr="00222480" w:rsidRDefault="00FC4D48" w:rsidP="00FC4D48">
      <w:pPr>
        <w:numPr>
          <w:ilvl w:val="0"/>
          <w:numId w:val="5"/>
        </w:numPr>
        <w:shd w:val="clear" w:color="auto" w:fill="FFFFFF"/>
        <w:spacing w:after="0" w:line="0" w:lineRule="auto"/>
        <w:ind w:left="1260"/>
        <w:rPr>
          <w:rFonts w:ascii="Arial" w:hAnsi="Arial" w:cs="Arial"/>
          <w:color w:val="000000"/>
        </w:rPr>
      </w:pPr>
      <w:r w:rsidRPr="00222480">
        <w:rPr>
          <w:color w:val="000000"/>
          <w:sz w:val="28"/>
          <w:szCs w:val="28"/>
        </w:rPr>
        <w:t>На первом этапе обучения звуковому анализу используются гласные звуки а,у,и. Дети определяют первый гласный звук в начале слова, последовательность гласных звуков (например, ау - 1ый а; 2ой - у).</w:t>
      </w:r>
    </w:p>
    <w:p w:rsidR="00FC4D48" w:rsidRPr="00222480" w:rsidRDefault="00FC4D48" w:rsidP="00FC4D48">
      <w:pPr>
        <w:numPr>
          <w:ilvl w:val="0"/>
          <w:numId w:val="5"/>
        </w:numPr>
        <w:shd w:val="clear" w:color="auto" w:fill="FFFFFF"/>
        <w:spacing w:after="0" w:line="0" w:lineRule="auto"/>
        <w:ind w:left="1260"/>
        <w:rPr>
          <w:rFonts w:ascii="Arial" w:hAnsi="Arial" w:cs="Arial"/>
          <w:color w:val="000000"/>
        </w:rPr>
      </w:pPr>
      <w:r w:rsidRPr="00222480">
        <w:rPr>
          <w:color w:val="000000"/>
          <w:sz w:val="28"/>
          <w:szCs w:val="28"/>
        </w:rPr>
        <w:t>Далее осуществляется анализ и синтез обратного слога типа ап, ут. Дети учатся выделять согласный из конца слова (кот, мак). Затем они приступают к выделению начальных согласных и ударных гласных из положения после согласных (дом, там).</w:t>
      </w:r>
    </w:p>
    <w:p w:rsidR="00FC4D48" w:rsidRPr="00222480" w:rsidRDefault="00FC4D48" w:rsidP="00FC4D48">
      <w:pPr>
        <w:numPr>
          <w:ilvl w:val="0"/>
          <w:numId w:val="5"/>
        </w:numPr>
        <w:shd w:val="clear" w:color="auto" w:fill="FFFFFF"/>
        <w:spacing w:after="0" w:line="0" w:lineRule="auto"/>
        <w:ind w:left="1260"/>
        <w:rPr>
          <w:rFonts w:ascii="Arial" w:hAnsi="Arial" w:cs="Arial"/>
          <w:color w:val="000000"/>
        </w:rPr>
      </w:pPr>
      <w:r w:rsidRPr="00222480">
        <w:rPr>
          <w:color w:val="000000"/>
          <w:sz w:val="28"/>
          <w:szCs w:val="28"/>
        </w:rPr>
        <w:t>Далее дети овладевают анализом и синтезом прямого слога типа са. Дети учатся делить слово на слоги и составляют схемы.</w:t>
      </w:r>
    </w:p>
    <w:p w:rsidR="00FC4D48" w:rsidRPr="00222480" w:rsidRDefault="00FC4D48" w:rsidP="00FC4D48">
      <w:pPr>
        <w:numPr>
          <w:ilvl w:val="0"/>
          <w:numId w:val="5"/>
        </w:numPr>
        <w:shd w:val="clear" w:color="auto" w:fill="FFFFFF"/>
        <w:spacing w:after="0" w:line="0" w:lineRule="auto"/>
        <w:ind w:left="1260"/>
        <w:rPr>
          <w:rFonts w:ascii="Arial" w:hAnsi="Arial" w:cs="Arial"/>
          <w:color w:val="000000"/>
        </w:rPr>
      </w:pPr>
      <w:r w:rsidRPr="00222480">
        <w:rPr>
          <w:color w:val="000000"/>
          <w:sz w:val="28"/>
          <w:szCs w:val="28"/>
        </w:rPr>
        <w:t>Затем дети овладевают полным звуко-слоговым анализом односложных трёхзвуковых (мак) и двусложных (коза) слов и составляют соответствующие схемы.</w:t>
      </w:r>
    </w:p>
    <w:p w:rsidR="00FC4D48" w:rsidRPr="00222480" w:rsidRDefault="00FC4D48" w:rsidP="00FC4D48">
      <w:pPr>
        <w:numPr>
          <w:ilvl w:val="0"/>
          <w:numId w:val="5"/>
        </w:numPr>
        <w:shd w:val="clear" w:color="auto" w:fill="FFFFFF"/>
        <w:spacing w:after="0" w:line="0" w:lineRule="auto"/>
        <w:ind w:left="1260"/>
        <w:rPr>
          <w:rFonts w:ascii="Arial" w:hAnsi="Arial" w:cs="Arial"/>
          <w:color w:val="000000"/>
        </w:rPr>
      </w:pPr>
      <w:r w:rsidRPr="00222480">
        <w:rPr>
          <w:color w:val="000000"/>
          <w:sz w:val="28"/>
          <w:szCs w:val="28"/>
        </w:rPr>
        <w:t>Дальнейшее усложнение материала предусматривает анализ слов со стечением согласных (стол), трёхсложных (канава). Усваиваются термины: слог, согласные звуки, глухие, твёрдые, мягкие звуки.</w:t>
      </w:r>
    </w:p>
    <w:p w:rsidR="00FC4D48" w:rsidRPr="000421DB" w:rsidRDefault="00FC4D48" w:rsidP="000421DB">
      <w:pPr>
        <w:numPr>
          <w:ilvl w:val="0"/>
          <w:numId w:val="5"/>
        </w:numPr>
        <w:shd w:val="clear" w:color="auto" w:fill="FFFFFF"/>
        <w:spacing w:after="0" w:line="0" w:lineRule="auto"/>
        <w:ind w:left="1260"/>
        <w:rPr>
          <w:rFonts w:ascii="Arial" w:hAnsi="Arial" w:cs="Arial"/>
          <w:color w:val="000000"/>
        </w:rPr>
      </w:pPr>
      <w:r w:rsidRPr="00222480">
        <w:rPr>
          <w:color w:val="000000"/>
          <w:sz w:val="28"/>
          <w:szCs w:val="28"/>
        </w:rPr>
        <w:t xml:space="preserve">Параллельно дети знакомятся с буквами, которые затем сливаются в слоги. Важно, чтобы с самых первых упражнений в чтении нужно стремиться к тому, чтобы ребёнок читал по слогам. Необходимо следить за тем, чтобы дети понимали </w:t>
      </w:r>
      <w:r w:rsidR="000421DB">
        <w:rPr>
          <w:color w:val="000000"/>
          <w:sz w:val="28"/>
          <w:szCs w:val="28"/>
        </w:rPr>
        <w:t>прочитанные слова и предложения</w:t>
      </w:r>
    </w:p>
    <w:p w:rsidR="00FC4D48" w:rsidRPr="00FC4D48" w:rsidRDefault="00FC4D48" w:rsidP="00FC4D48">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2A2723"/>
          <w:sz w:val="24"/>
          <w:szCs w:val="24"/>
        </w:rPr>
        <w:t>«</w:t>
      </w:r>
      <w:r w:rsidRPr="00FC4D48">
        <w:rPr>
          <w:rFonts w:ascii="Times New Roman" w:hAnsi="Times New Roman"/>
          <w:b/>
          <w:bCs/>
          <w:color w:val="000000"/>
          <w:sz w:val="24"/>
          <w:szCs w:val="24"/>
        </w:rPr>
        <w:t>Услышишь — хлопни».</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слуховое внимание, фонематическое восприятие.</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w:t>
      </w:r>
      <w:r w:rsidRPr="00FC4D48">
        <w:rPr>
          <w:rFonts w:ascii="Times New Roman" w:hAnsi="Times New Roman"/>
          <w:color w:val="000000"/>
          <w:sz w:val="24"/>
          <w:szCs w:val="24"/>
        </w:rPr>
        <w:t>. Взрослый произносит ряд звуков (слогов, слов), ребенок с закрытыми глазами, услышав определенный звук, хлопает в ладоши.</w:t>
      </w:r>
    </w:p>
    <w:p w:rsidR="00FC4D48" w:rsidRDefault="00FC4D48" w:rsidP="00FC4D48">
      <w:pPr>
        <w:shd w:val="clear" w:color="auto" w:fill="FFFFFF"/>
        <w:spacing w:after="0"/>
        <w:jc w:val="both"/>
        <w:rPr>
          <w:rFonts w:ascii="Times New Roman" w:hAnsi="Times New Roman"/>
          <w:b/>
          <w:bCs/>
          <w:color w:val="000000"/>
          <w:sz w:val="24"/>
          <w:szCs w:val="24"/>
        </w:rPr>
      </w:pPr>
    </w:p>
    <w:p w:rsidR="00FC4D48" w:rsidRPr="00FC4D48" w:rsidRDefault="00FC4D48" w:rsidP="00FC4D48">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000000"/>
          <w:sz w:val="24"/>
          <w:szCs w:val="24"/>
        </w:rPr>
        <w:t>«Кто больше?»</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фонематические представления, слуховое внимание.</w:t>
      </w:r>
    </w:p>
    <w:p w:rsid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игры-соревнования</w:t>
      </w:r>
      <w:r w:rsidRPr="00FC4D48">
        <w:rPr>
          <w:rFonts w:ascii="Times New Roman" w:hAnsi="Times New Roman"/>
          <w:color w:val="000000"/>
          <w:sz w:val="24"/>
          <w:szCs w:val="24"/>
        </w:rPr>
        <w:t>. Дети подбирают слова, начинающиеся на заданный звук. (Повторы недопустимы.)</w:t>
      </w:r>
    </w:p>
    <w:p w:rsidR="001F5607" w:rsidRPr="00FC4D48" w:rsidRDefault="001F5607" w:rsidP="00FC4D48">
      <w:pPr>
        <w:shd w:val="clear" w:color="auto" w:fill="FFFFFF"/>
        <w:spacing w:after="0"/>
        <w:ind w:firstLine="300"/>
        <w:jc w:val="both"/>
        <w:rPr>
          <w:rFonts w:ascii="Times New Roman" w:hAnsi="Times New Roman"/>
          <w:color w:val="000000"/>
          <w:sz w:val="24"/>
          <w:szCs w:val="24"/>
        </w:rPr>
      </w:pPr>
    </w:p>
    <w:p w:rsidR="00FC4D48" w:rsidRPr="00FC4D48" w:rsidRDefault="00FC4D48" w:rsidP="001F5607">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000000"/>
          <w:sz w:val="24"/>
          <w:szCs w:val="24"/>
        </w:rPr>
        <w:t>«Внимательный слушатель» (или «Где звук?»).</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фонематические представления, внимание.</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lastRenderedPageBreak/>
        <w:t>Ход игры</w:t>
      </w:r>
      <w:r w:rsidRPr="00FC4D48">
        <w:rPr>
          <w:rFonts w:ascii="Times New Roman" w:hAnsi="Times New Roman"/>
          <w:color w:val="000000"/>
          <w:sz w:val="24"/>
          <w:szCs w:val="24"/>
        </w:rPr>
        <w:t>. Взрослый произносит слова, а дети определяют место заданного звука в каждом из них.</w:t>
      </w:r>
    </w:p>
    <w:p w:rsidR="001F5607" w:rsidRDefault="001F5607" w:rsidP="00FC4D48">
      <w:pPr>
        <w:shd w:val="clear" w:color="auto" w:fill="FFFFFF"/>
        <w:spacing w:after="0"/>
        <w:jc w:val="both"/>
        <w:rPr>
          <w:rFonts w:ascii="Times New Roman" w:hAnsi="Times New Roman"/>
          <w:b/>
          <w:bCs/>
          <w:color w:val="000000"/>
          <w:sz w:val="24"/>
          <w:szCs w:val="24"/>
        </w:rPr>
      </w:pPr>
    </w:p>
    <w:p w:rsidR="00FC4D48" w:rsidRPr="00FC4D48" w:rsidRDefault="00FC4D48" w:rsidP="001F5607">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000000"/>
          <w:sz w:val="24"/>
          <w:szCs w:val="24"/>
        </w:rPr>
        <w:t>«Нужное слово».</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фонематическое восприятие, фонематические представления, фонематический анализ.</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w:t>
      </w:r>
      <w:r w:rsidRPr="00FC4D48">
        <w:rPr>
          <w:rFonts w:ascii="Times New Roman" w:hAnsi="Times New Roman"/>
          <w:color w:val="000000"/>
          <w:sz w:val="24"/>
          <w:szCs w:val="24"/>
        </w:rPr>
        <w:t> По заданию взрослого дети произносят слова с определенным звуком в начале, середине, конце слова.</w:t>
      </w:r>
    </w:p>
    <w:p w:rsidR="001F5607" w:rsidRDefault="001F5607" w:rsidP="00FC4D48">
      <w:pPr>
        <w:shd w:val="clear" w:color="auto" w:fill="FFFFFF"/>
        <w:spacing w:after="0"/>
        <w:jc w:val="both"/>
        <w:rPr>
          <w:rFonts w:ascii="Times New Roman" w:hAnsi="Times New Roman"/>
          <w:b/>
          <w:bCs/>
          <w:color w:val="000000"/>
          <w:sz w:val="24"/>
          <w:szCs w:val="24"/>
        </w:rPr>
      </w:pPr>
    </w:p>
    <w:p w:rsidR="00FC4D48" w:rsidRPr="00FC4D48" w:rsidRDefault="00FC4D48" w:rsidP="001F5607">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000000"/>
          <w:sz w:val="24"/>
          <w:szCs w:val="24"/>
        </w:rPr>
        <w:t>«Зоркий глаз»</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фонематические представления, фонематический анализ, внимание.</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w:t>
      </w:r>
      <w:r w:rsidRPr="00FC4D48">
        <w:rPr>
          <w:rFonts w:ascii="Times New Roman" w:hAnsi="Times New Roman"/>
          <w:color w:val="000000"/>
          <w:sz w:val="24"/>
          <w:szCs w:val="24"/>
        </w:rPr>
        <w:t>. Детям предлагается найти в окружающей обстановке предметы, в названии которых есть заданный звук, определить его место в слове.</w:t>
      </w:r>
    </w:p>
    <w:p w:rsidR="001F5607" w:rsidRDefault="001F5607" w:rsidP="00FC4D48">
      <w:pPr>
        <w:shd w:val="clear" w:color="auto" w:fill="FFFFFF"/>
        <w:spacing w:after="0"/>
        <w:jc w:val="both"/>
        <w:rPr>
          <w:rFonts w:ascii="Times New Roman" w:hAnsi="Times New Roman"/>
          <w:b/>
          <w:bCs/>
          <w:color w:val="000000"/>
          <w:sz w:val="24"/>
          <w:szCs w:val="24"/>
        </w:rPr>
      </w:pPr>
    </w:p>
    <w:p w:rsidR="00FC4D48" w:rsidRPr="00FC4D48" w:rsidRDefault="00FC4D48" w:rsidP="001F5607">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000000"/>
          <w:sz w:val="24"/>
          <w:szCs w:val="24"/>
        </w:rPr>
        <w:t>«Чудесный художник»</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фонематические представления, фонематический анализ, внимание, мелкую моторику.</w:t>
      </w:r>
    </w:p>
    <w:p w:rsidR="00FC4D48" w:rsidRPr="00FC4D48" w:rsidRDefault="00FC4D48" w:rsidP="000421DB">
      <w:pPr>
        <w:shd w:val="clear" w:color="auto" w:fill="FFFFFF"/>
        <w:spacing w:after="0" w:line="240" w:lineRule="auto"/>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w:t>
      </w:r>
      <w:r w:rsidRPr="00FC4D48">
        <w:rPr>
          <w:rFonts w:ascii="Times New Roman" w:hAnsi="Times New Roman"/>
          <w:color w:val="000000"/>
          <w:sz w:val="24"/>
          <w:szCs w:val="24"/>
        </w:rPr>
        <w:t> Нарисовать картинки на указанный звук в начале, середине, конце слова. Под картинками, исходя из уровня знаний детей, предлагается начертить схему слова в виде черты или схему слогов данного слова, в которой каждый слог обозначается дугой, и указать место изучаемого звука.</w:t>
      </w:r>
    </w:p>
    <w:p w:rsidR="001F5607" w:rsidRDefault="001F5607" w:rsidP="00FC4D48">
      <w:pPr>
        <w:shd w:val="clear" w:color="auto" w:fill="FFFFFF"/>
        <w:spacing w:after="0"/>
        <w:jc w:val="both"/>
        <w:rPr>
          <w:rFonts w:ascii="Times New Roman" w:hAnsi="Times New Roman"/>
          <w:b/>
          <w:bCs/>
          <w:color w:val="000000"/>
          <w:sz w:val="24"/>
          <w:szCs w:val="24"/>
        </w:rPr>
      </w:pPr>
    </w:p>
    <w:p w:rsidR="00FC4D48" w:rsidRPr="00FC4D48" w:rsidRDefault="00FC4D48" w:rsidP="001F5607">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000000"/>
          <w:sz w:val="24"/>
          <w:szCs w:val="24"/>
        </w:rPr>
        <w:t>«Запоминайка».</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слуховое внимание, память.</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w:t>
      </w:r>
      <w:r w:rsidRPr="00FC4D48">
        <w:rPr>
          <w:rFonts w:ascii="Times New Roman" w:hAnsi="Times New Roman"/>
          <w:color w:val="000000"/>
          <w:sz w:val="24"/>
          <w:szCs w:val="24"/>
        </w:rPr>
        <w:t>. Взрослый проговаривает ряды слов, а дети запоминают и повторяют. Первое задание состоит из двух слов, далее их количество постепенно увеличивается (три, четыре, пять и т. д.), например:</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color w:val="000000"/>
          <w:sz w:val="24"/>
          <w:szCs w:val="24"/>
        </w:rPr>
        <w:t>сад—сани</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color w:val="000000"/>
          <w:sz w:val="24"/>
          <w:szCs w:val="24"/>
        </w:rPr>
        <w:t>сок—шок</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color w:val="000000"/>
          <w:sz w:val="24"/>
          <w:szCs w:val="24"/>
        </w:rPr>
        <w:t>сумка—суп—сапоги</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color w:val="000000"/>
          <w:sz w:val="24"/>
          <w:szCs w:val="24"/>
        </w:rPr>
        <w:t>шапка—сын—шуба</w:t>
      </w:r>
    </w:p>
    <w:p w:rsidR="00FC4D48" w:rsidRPr="00FC4D48" w:rsidRDefault="00FC4D48" w:rsidP="000421DB">
      <w:pPr>
        <w:shd w:val="clear" w:color="auto" w:fill="FFFFFF"/>
        <w:spacing w:after="0" w:line="240" w:lineRule="auto"/>
        <w:ind w:firstLine="300"/>
        <w:jc w:val="both"/>
        <w:rPr>
          <w:rFonts w:ascii="Times New Roman" w:hAnsi="Times New Roman"/>
          <w:color w:val="000000"/>
          <w:sz w:val="24"/>
          <w:szCs w:val="24"/>
        </w:rPr>
      </w:pPr>
      <w:r w:rsidRPr="00FC4D48">
        <w:rPr>
          <w:rFonts w:ascii="Times New Roman" w:hAnsi="Times New Roman"/>
          <w:color w:val="000000"/>
          <w:sz w:val="24"/>
          <w:szCs w:val="24"/>
        </w:rPr>
        <w:lastRenderedPageBreak/>
        <w:t>При подборе соответствующего речевого материала в ходе игры можно проводить работу по автоматизации и дифференциации звуков, развитию фонематического восприятия, фонематических представлений.</w:t>
      </w:r>
    </w:p>
    <w:p w:rsidR="001F5607" w:rsidRDefault="001F5607" w:rsidP="00FC4D48">
      <w:pPr>
        <w:shd w:val="clear" w:color="auto" w:fill="FFFFFF"/>
        <w:spacing w:after="0"/>
        <w:jc w:val="both"/>
        <w:rPr>
          <w:rFonts w:ascii="Times New Roman" w:hAnsi="Times New Roman"/>
          <w:b/>
          <w:bCs/>
          <w:color w:val="000000"/>
          <w:sz w:val="24"/>
          <w:szCs w:val="24"/>
        </w:rPr>
      </w:pPr>
    </w:p>
    <w:p w:rsidR="00FC4D48" w:rsidRPr="00FC4D48" w:rsidRDefault="00FC4D48" w:rsidP="001F5607">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000000"/>
          <w:sz w:val="24"/>
          <w:szCs w:val="24"/>
        </w:rPr>
        <w:t>«Бусы»</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фонематические представления, анализ, слуховое внимание, память.</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w:t>
      </w:r>
      <w:r w:rsidRPr="00FC4D48">
        <w:rPr>
          <w:rFonts w:ascii="Times New Roman" w:hAnsi="Times New Roman"/>
          <w:color w:val="000000"/>
          <w:sz w:val="24"/>
          <w:szCs w:val="24"/>
        </w:rPr>
        <w:t> После слов ведущего:</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color w:val="000000"/>
          <w:sz w:val="24"/>
          <w:szCs w:val="24"/>
        </w:rPr>
        <w:t>- Рассыпались бусы... Мы их соберем, Нанижем на нитку И слово найдем. — участники игры по цепочке произносят слова-«бусинки» на определенный звук (без повторов), например:</w:t>
      </w:r>
    </w:p>
    <w:p w:rsidR="00FC4D48" w:rsidRPr="00FC4D48" w:rsidRDefault="00FC4D48" w:rsidP="000421DB">
      <w:pPr>
        <w:shd w:val="clear" w:color="auto" w:fill="FFFFFF"/>
        <w:spacing w:after="0" w:line="240" w:lineRule="auto"/>
        <w:ind w:firstLine="300"/>
        <w:jc w:val="both"/>
        <w:rPr>
          <w:rFonts w:ascii="Times New Roman" w:hAnsi="Times New Roman"/>
          <w:color w:val="000000"/>
          <w:sz w:val="24"/>
          <w:szCs w:val="24"/>
        </w:rPr>
      </w:pPr>
      <w:r w:rsidRPr="00FC4D48">
        <w:rPr>
          <w:rFonts w:ascii="Times New Roman" w:hAnsi="Times New Roman"/>
          <w:i/>
          <w:iCs/>
          <w:color w:val="000000"/>
          <w:sz w:val="24"/>
          <w:szCs w:val="24"/>
        </w:rPr>
        <w:t>на звук [Р] — радуга—ракета—каравай—пар—рука — ... на звуки [Р]—[Л] — рак—лампа—нора—лук—рыба—мыло — ...</w:t>
      </w:r>
    </w:p>
    <w:p w:rsidR="001F5607" w:rsidRDefault="001F5607" w:rsidP="00FC4D48">
      <w:pPr>
        <w:shd w:val="clear" w:color="auto" w:fill="FFFFFF"/>
        <w:spacing w:after="0"/>
        <w:jc w:val="both"/>
        <w:rPr>
          <w:rFonts w:ascii="Times New Roman" w:hAnsi="Times New Roman"/>
          <w:b/>
          <w:bCs/>
          <w:color w:val="000000"/>
          <w:sz w:val="24"/>
          <w:szCs w:val="24"/>
        </w:rPr>
      </w:pPr>
    </w:p>
    <w:p w:rsidR="00FC4D48" w:rsidRPr="00FC4D48" w:rsidRDefault="00FC4D48" w:rsidP="001F5607">
      <w:pPr>
        <w:shd w:val="clear" w:color="auto" w:fill="FFFFFF"/>
        <w:spacing w:after="0"/>
        <w:jc w:val="center"/>
        <w:rPr>
          <w:rFonts w:ascii="Times New Roman" w:hAnsi="Times New Roman"/>
          <w:color w:val="000000"/>
          <w:sz w:val="24"/>
          <w:szCs w:val="24"/>
        </w:rPr>
      </w:pPr>
      <w:r w:rsidRPr="00FC4D48">
        <w:rPr>
          <w:rFonts w:ascii="Times New Roman" w:hAnsi="Times New Roman"/>
          <w:b/>
          <w:bCs/>
          <w:color w:val="000000"/>
          <w:sz w:val="24"/>
          <w:szCs w:val="24"/>
        </w:rPr>
        <w:t>«Повтори и прибавь»</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слуховое внимание, память.</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w:t>
      </w:r>
      <w:r w:rsidRPr="00FC4D48">
        <w:rPr>
          <w:rFonts w:ascii="Times New Roman" w:hAnsi="Times New Roman"/>
          <w:color w:val="000000"/>
          <w:sz w:val="24"/>
          <w:szCs w:val="24"/>
        </w:rPr>
        <w:t> Первый играющий произносит слово, второй, повторяя его, добавляет свое и т. д. Каждый участник увеличивает ряд на одно слово. Игра останавливается и начинается сначала, после того как кто-либо из игроков изменит последовательность слов, например: </w:t>
      </w:r>
      <w:r w:rsidRPr="00FC4D48">
        <w:rPr>
          <w:rFonts w:ascii="Times New Roman" w:hAnsi="Times New Roman"/>
          <w:i/>
          <w:iCs/>
          <w:color w:val="000000"/>
          <w:sz w:val="24"/>
          <w:szCs w:val="24"/>
        </w:rPr>
        <w:t>на звук [Ж] —</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color w:val="000000"/>
          <w:sz w:val="24"/>
          <w:szCs w:val="24"/>
        </w:rPr>
        <w:t>жук</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color w:val="000000"/>
          <w:sz w:val="24"/>
          <w:szCs w:val="24"/>
        </w:rPr>
        <w:t>жук, жаба</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color w:val="000000"/>
          <w:sz w:val="24"/>
          <w:szCs w:val="24"/>
        </w:rPr>
        <w:t>жук, жаба, ужи</w:t>
      </w:r>
    </w:p>
    <w:p w:rsidR="00FC4D48" w:rsidRPr="00FC4D48" w:rsidRDefault="00FC4D48" w:rsidP="000421DB">
      <w:pPr>
        <w:shd w:val="clear" w:color="auto" w:fill="FFFFFF"/>
        <w:spacing w:after="0" w:line="240" w:lineRule="auto"/>
        <w:ind w:firstLine="300"/>
        <w:jc w:val="both"/>
        <w:rPr>
          <w:rFonts w:ascii="Times New Roman" w:hAnsi="Times New Roman"/>
          <w:color w:val="000000"/>
          <w:sz w:val="24"/>
          <w:szCs w:val="24"/>
        </w:rPr>
      </w:pPr>
      <w:r w:rsidRPr="00FC4D48">
        <w:rPr>
          <w:rFonts w:ascii="Times New Roman" w:hAnsi="Times New Roman"/>
          <w:color w:val="000000"/>
          <w:sz w:val="24"/>
          <w:szCs w:val="24"/>
        </w:rPr>
        <w:t>жук, жаба, ужи, ежи и т. д.</w:t>
      </w:r>
    </w:p>
    <w:p w:rsidR="001F5607" w:rsidRDefault="001F5607" w:rsidP="001F5607">
      <w:pPr>
        <w:shd w:val="clear" w:color="auto" w:fill="FFFFFF"/>
        <w:spacing w:after="0"/>
        <w:jc w:val="center"/>
        <w:rPr>
          <w:rFonts w:ascii="Times New Roman" w:hAnsi="Times New Roman"/>
          <w:b/>
          <w:bCs/>
          <w:color w:val="000000"/>
          <w:sz w:val="24"/>
          <w:szCs w:val="24"/>
        </w:rPr>
      </w:pPr>
    </w:p>
    <w:p w:rsidR="00FC4D48" w:rsidRPr="00FC4D48" w:rsidRDefault="001F5607" w:rsidP="001F5607">
      <w:pPr>
        <w:shd w:val="clear" w:color="auto" w:fill="FFFFFF"/>
        <w:spacing w:after="0"/>
        <w:jc w:val="center"/>
        <w:rPr>
          <w:rFonts w:ascii="Times New Roman" w:hAnsi="Times New Roman"/>
          <w:color w:val="000000"/>
          <w:sz w:val="24"/>
          <w:szCs w:val="24"/>
        </w:rPr>
      </w:pPr>
      <w:r>
        <w:rPr>
          <w:rFonts w:ascii="Times New Roman" w:hAnsi="Times New Roman"/>
          <w:b/>
          <w:bCs/>
          <w:color w:val="000000"/>
          <w:sz w:val="24"/>
          <w:szCs w:val="24"/>
        </w:rPr>
        <w:t>«Сложи звуки»</w:t>
      </w:r>
    </w:p>
    <w:p w:rsidR="00FC4D48" w:rsidRPr="00FC4D48" w:rsidRDefault="00FC4D48" w:rsidP="00FC4D48">
      <w:pPr>
        <w:shd w:val="clear" w:color="auto" w:fill="FFFFFF"/>
        <w:spacing w:after="0"/>
        <w:ind w:firstLine="300"/>
        <w:jc w:val="both"/>
        <w:rPr>
          <w:rFonts w:ascii="Times New Roman" w:hAnsi="Times New Roman"/>
          <w:color w:val="000000"/>
          <w:sz w:val="24"/>
          <w:szCs w:val="24"/>
        </w:rPr>
      </w:pPr>
      <w:r w:rsidRPr="00FC4D48">
        <w:rPr>
          <w:rFonts w:ascii="Times New Roman" w:hAnsi="Times New Roman"/>
          <w:i/>
          <w:iCs/>
          <w:color w:val="000000"/>
          <w:sz w:val="24"/>
          <w:szCs w:val="24"/>
        </w:rPr>
        <w:t>Цели</w:t>
      </w:r>
      <w:r w:rsidRPr="00FC4D48">
        <w:rPr>
          <w:rFonts w:ascii="Times New Roman" w:hAnsi="Times New Roman"/>
          <w:color w:val="000000"/>
          <w:sz w:val="24"/>
          <w:szCs w:val="24"/>
        </w:rPr>
        <w:t>: развивать фонематический синтез, слуховое внимание, память.</w:t>
      </w:r>
    </w:p>
    <w:p w:rsidR="00FC4D48" w:rsidRDefault="00FC4D48" w:rsidP="000421DB">
      <w:pPr>
        <w:shd w:val="clear" w:color="auto" w:fill="FFFFFF"/>
        <w:spacing w:after="0" w:line="240" w:lineRule="auto"/>
        <w:ind w:firstLine="300"/>
        <w:jc w:val="both"/>
        <w:rPr>
          <w:rFonts w:ascii="Times New Roman" w:hAnsi="Times New Roman"/>
          <w:color w:val="000000"/>
          <w:sz w:val="24"/>
          <w:szCs w:val="24"/>
        </w:rPr>
      </w:pPr>
      <w:r w:rsidRPr="00FC4D48">
        <w:rPr>
          <w:rFonts w:ascii="Times New Roman" w:hAnsi="Times New Roman"/>
          <w:i/>
          <w:iCs/>
          <w:color w:val="000000"/>
          <w:sz w:val="24"/>
          <w:szCs w:val="24"/>
        </w:rPr>
        <w:t>Ход игры</w:t>
      </w:r>
      <w:r w:rsidRPr="00FC4D48">
        <w:rPr>
          <w:rFonts w:ascii="Times New Roman" w:hAnsi="Times New Roman"/>
          <w:color w:val="000000"/>
          <w:sz w:val="24"/>
          <w:szCs w:val="24"/>
        </w:rPr>
        <w:t>. Взрослый произносит ряд звуков, а дети проговаривают составленные из них слоги или слова, например: [П], [А] - ПА; [Н], [О], [С] - НОС.</w:t>
      </w:r>
    </w:p>
    <w:p w:rsidR="00DD22A0" w:rsidRPr="00FC4D48" w:rsidRDefault="00DD22A0" w:rsidP="00FC4D48">
      <w:pPr>
        <w:shd w:val="clear" w:color="auto" w:fill="FFFFFF"/>
        <w:spacing w:after="0"/>
        <w:ind w:firstLine="300"/>
        <w:jc w:val="both"/>
        <w:rPr>
          <w:rFonts w:ascii="Times New Roman" w:hAnsi="Times New Roman"/>
          <w:color w:val="000000"/>
          <w:sz w:val="24"/>
          <w:szCs w:val="24"/>
        </w:rPr>
      </w:pPr>
    </w:p>
    <w:p w:rsidR="000421DB" w:rsidRDefault="000421DB" w:rsidP="00DD22A0">
      <w:pPr>
        <w:shd w:val="clear" w:color="auto" w:fill="FFFFFF"/>
        <w:spacing w:after="0" w:line="240" w:lineRule="auto"/>
        <w:ind w:firstLine="300"/>
        <w:jc w:val="center"/>
        <w:rPr>
          <w:rFonts w:ascii="Times New Roman" w:eastAsia="Times New Roman" w:hAnsi="Times New Roman"/>
          <w:b/>
          <w:bCs/>
          <w:color w:val="000000"/>
          <w:sz w:val="24"/>
          <w:szCs w:val="24"/>
          <w:lang w:eastAsia="ru-RU"/>
        </w:rPr>
      </w:pPr>
    </w:p>
    <w:p w:rsidR="00DD22A0" w:rsidRPr="00DD22A0" w:rsidRDefault="00DD22A0" w:rsidP="00DD22A0">
      <w:pPr>
        <w:shd w:val="clear" w:color="auto" w:fill="FFFFFF"/>
        <w:spacing w:after="0" w:line="240" w:lineRule="auto"/>
        <w:ind w:firstLine="300"/>
        <w:jc w:val="center"/>
        <w:rPr>
          <w:rFonts w:ascii="Arial" w:eastAsia="Times New Roman" w:hAnsi="Arial" w:cs="Arial"/>
          <w:color w:val="000000"/>
          <w:sz w:val="24"/>
          <w:szCs w:val="24"/>
          <w:lang w:eastAsia="ru-RU"/>
        </w:rPr>
      </w:pPr>
      <w:r w:rsidRPr="00DD22A0">
        <w:rPr>
          <w:rFonts w:ascii="Times New Roman" w:eastAsia="Times New Roman" w:hAnsi="Times New Roman"/>
          <w:b/>
          <w:bCs/>
          <w:color w:val="000000"/>
          <w:sz w:val="24"/>
          <w:szCs w:val="24"/>
          <w:lang w:eastAsia="ru-RU"/>
        </w:rPr>
        <w:lastRenderedPageBreak/>
        <w:t>Морзянка</w:t>
      </w:r>
    </w:p>
    <w:p w:rsidR="00DD22A0" w:rsidRPr="00DD22A0" w:rsidRDefault="00DD22A0" w:rsidP="00DD22A0">
      <w:pPr>
        <w:shd w:val="clear" w:color="auto" w:fill="FFFFFF"/>
        <w:spacing w:after="0" w:line="240" w:lineRule="auto"/>
        <w:ind w:firstLine="300"/>
        <w:jc w:val="both"/>
        <w:rPr>
          <w:rFonts w:ascii="Arial" w:eastAsia="Times New Roman" w:hAnsi="Arial" w:cs="Arial"/>
          <w:color w:val="000000"/>
          <w:sz w:val="24"/>
          <w:szCs w:val="24"/>
          <w:lang w:eastAsia="ru-RU"/>
        </w:rPr>
      </w:pPr>
      <w:r w:rsidRPr="00DD22A0">
        <w:rPr>
          <w:rFonts w:ascii="Times New Roman" w:eastAsia="Times New Roman" w:hAnsi="Times New Roman"/>
          <w:color w:val="000000"/>
          <w:sz w:val="24"/>
          <w:szCs w:val="24"/>
          <w:lang w:eastAsia="ru-RU"/>
        </w:rPr>
        <w:t>Слушай внимательно ритм, который я тебе простучу. Повтори. (С каждым разом предлагается все более трудный ритмический рисунок).</w:t>
      </w:r>
    </w:p>
    <w:p w:rsidR="00DD22A0" w:rsidRPr="00DD22A0" w:rsidRDefault="00DD22A0" w:rsidP="00DD22A0">
      <w:pPr>
        <w:shd w:val="clear" w:color="auto" w:fill="FFFFFF"/>
        <w:spacing w:after="0" w:line="240" w:lineRule="auto"/>
        <w:ind w:firstLine="300"/>
        <w:jc w:val="center"/>
        <w:rPr>
          <w:rFonts w:ascii="Arial" w:eastAsia="Times New Roman" w:hAnsi="Arial" w:cs="Arial"/>
          <w:color w:val="000000"/>
          <w:sz w:val="24"/>
          <w:szCs w:val="24"/>
          <w:lang w:eastAsia="ru-RU"/>
        </w:rPr>
      </w:pPr>
      <w:r w:rsidRPr="00DD22A0">
        <w:rPr>
          <w:rFonts w:ascii="Times New Roman" w:eastAsia="Times New Roman" w:hAnsi="Times New Roman"/>
          <w:b/>
          <w:bCs/>
          <w:color w:val="000000"/>
          <w:sz w:val="24"/>
          <w:szCs w:val="24"/>
          <w:lang w:eastAsia="ru-RU"/>
        </w:rPr>
        <w:t>Угадай, чей голосок</w:t>
      </w:r>
    </w:p>
    <w:p w:rsidR="00DD22A0" w:rsidRPr="00DD22A0" w:rsidRDefault="00DD22A0" w:rsidP="00DD22A0">
      <w:pPr>
        <w:shd w:val="clear" w:color="auto" w:fill="FFFFFF"/>
        <w:spacing w:after="0" w:line="240" w:lineRule="auto"/>
        <w:ind w:firstLine="300"/>
        <w:jc w:val="both"/>
        <w:rPr>
          <w:rFonts w:ascii="Arial" w:eastAsia="Times New Roman" w:hAnsi="Arial" w:cs="Arial"/>
          <w:color w:val="000000"/>
          <w:sz w:val="24"/>
          <w:szCs w:val="24"/>
          <w:lang w:eastAsia="ru-RU"/>
        </w:rPr>
      </w:pPr>
      <w:r w:rsidRPr="00DD22A0">
        <w:rPr>
          <w:rFonts w:ascii="Times New Roman" w:eastAsia="Times New Roman" w:hAnsi="Times New Roman"/>
          <w:color w:val="000000"/>
          <w:sz w:val="24"/>
          <w:szCs w:val="24"/>
          <w:lang w:eastAsia="ru-RU"/>
        </w:rPr>
        <w:t>Я попробую звуками изобразить какой-то предмет: паровоз, машину, самолет, свистящий чайник, собаку, кошку, курочку и т. п. А ты угадывай. Если угадаешь — тебе водить.</w:t>
      </w:r>
    </w:p>
    <w:p w:rsidR="009B38C8" w:rsidRPr="009C5397" w:rsidRDefault="009B38C8" w:rsidP="009C5397">
      <w:pPr>
        <w:pStyle w:val="a8"/>
        <w:spacing w:before="0" w:beforeAutospacing="0" w:after="0" w:afterAutospacing="0"/>
        <w:jc w:val="both"/>
        <w:rPr>
          <w:rFonts w:asciiTheme="minorHAnsi" w:hAnsiTheme="minorHAnsi" w:cs="Arial"/>
          <w:color w:val="000000" w:themeColor="text1"/>
        </w:rPr>
      </w:pPr>
    </w:p>
    <w:p w:rsidR="009C5397" w:rsidRPr="00DD22A0" w:rsidRDefault="009C5397" w:rsidP="009B38C8">
      <w:pPr>
        <w:spacing w:after="0"/>
        <w:ind w:firstLine="567"/>
        <w:jc w:val="center"/>
        <w:rPr>
          <w:rFonts w:ascii="Times New Roman" w:hAnsi="Times New Roman"/>
          <w:b/>
          <w:color w:val="FF0000"/>
          <w:sz w:val="24"/>
          <w:szCs w:val="24"/>
        </w:rPr>
      </w:pPr>
      <w:r w:rsidRPr="00DD22A0">
        <w:rPr>
          <w:rFonts w:ascii="Times New Roman" w:hAnsi="Times New Roman"/>
          <w:b/>
          <w:color w:val="FF0000"/>
          <w:sz w:val="24"/>
          <w:szCs w:val="24"/>
        </w:rPr>
        <w:t>Игры на развитие лек</w:t>
      </w:r>
      <w:r w:rsidR="009B38C8" w:rsidRPr="00DD22A0">
        <w:rPr>
          <w:rFonts w:ascii="Times New Roman" w:hAnsi="Times New Roman"/>
          <w:b/>
          <w:color w:val="FF0000"/>
          <w:sz w:val="24"/>
          <w:szCs w:val="24"/>
        </w:rPr>
        <w:t>сико-грамматического строя речи</w:t>
      </w:r>
    </w:p>
    <w:p w:rsidR="00DD22A0" w:rsidRPr="00DD22A0" w:rsidRDefault="00DD22A0" w:rsidP="009B38C8">
      <w:pPr>
        <w:spacing w:after="0"/>
        <w:ind w:firstLine="567"/>
        <w:jc w:val="center"/>
        <w:rPr>
          <w:rFonts w:ascii="Times New Roman" w:hAnsi="Times New Roman"/>
          <w:b/>
          <w:color w:val="000000" w:themeColor="text1"/>
          <w:sz w:val="24"/>
          <w:szCs w:val="24"/>
        </w:rPr>
      </w:pPr>
    </w:p>
    <w:p w:rsidR="009C5397" w:rsidRPr="00DD22A0" w:rsidRDefault="009C5397" w:rsidP="009C5397">
      <w:pPr>
        <w:spacing w:after="0"/>
        <w:ind w:firstLine="567"/>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Под лексико-грамматической стороной речи понимают словарь и грамматически правильное его использование. Только систематическое использование специальных дидактических игр и упражнений позволяет наиболее успешно решать вопросы развития лексико-грамматического строя речи.</w:t>
      </w:r>
    </w:p>
    <w:p w:rsidR="009B38C8" w:rsidRPr="00DD22A0" w:rsidRDefault="009C5397" w:rsidP="00002094">
      <w:pPr>
        <w:spacing w:after="0"/>
        <w:ind w:firstLine="567"/>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Предлагаем вашему вниманию некоторые из них (работать можно как письменно, так и устно):</w:t>
      </w:r>
    </w:p>
    <w:p w:rsidR="009C5397" w:rsidRPr="00DD22A0" w:rsidRDefault="009C5397" w:rsidP="009C5397">
      <w:pPr>
        <w:spacing w:after="0"/>
        <w:ind w:firstLine="567"/>
        <w:jc w:val="center"/>
        <w:rPr>
          <w:rStyle w:val="ac"/>
          <w:rFonts w:ascii="Times New Roman" w:hAnsi="Times New Roman"/>
          <w:color w:val="000000" w:themeColor="text1"/>
          <w:sz w:val="24"/>
          <w:szCs w:val="24"/>
        </w:rPr>
      </w:pPr>
      <w:r w:rsidRPr="00DD22A0">
        <w:rPr>
          <w:rStyle w:val="ac"/>
          <w:rFonts w:ascii="Times New Roman" w:hAnsi="Times New Roman"/>
          <w:color w:val="000000" w:themeColor="text1"/>
          <w:sz w:val="24"/>
          <w:szCs w:val="24"/>
        </w:rPr>
        <w:t>«Один – много»</w:t>
      </w:r>
    </w:p>
    <w:p w:rsidR="009C5397" w:rsidRPr="00DD22A0" w:rsidRDefault="009C5397" w:rsidP="009C5397">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Цель: научить образовывать существительные множественного числа.</w:t>
      </w:r>
    </w:p>
    <w:p w:rsidR="009C5397" w:rsidRPr="00DD22A0" w:rsidRDefault="009C5397" w:rsidP="009C5397">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Оборудование: мяч.</w:t>
      </w:r>
    </w:p>
    <w:p w:rsidR="009C5397" w:rsidRPr="00DD22A0" w:rsidRDefault="009C5397" w:rsidP="009B38C8">
      <w:pPr>
        <w:pStyle w:val="a8"/>
        <w:spacing w:before="0" w:beforeAutospacing="0" w:after="0" w:afterAutospacing="0"/>
        <w:ind w:right="75"/>
        <w:jc w:val="both"/>
        <w:rPr>
          <w:color w:val="000000" w:themeColor="text1"/>
        </w:rPr>
      </w:pPr>
      <w:r w:rsidRPr="00DD22A0">
        <w:rPr>
          <w:color w:val="000000" w:themeColor="text1"/>
        </w:rPr>
        <w:t>Ход: Взрослый называет существительное в единственном числе и бросает ребенку мяч. Ребенок называет существительное во множественном числе и возвращает мяч: дождь – дожди капля – капли лист – листья гриб – грибы зонт – зонты плащ — плащи птица – птицы.</w:t>
      </w:r>
    </w:p>
    <w:p w:rsidR="009C5397" w:rsidRPr="00DD22A0" w:rsidRDefault="009C5397" w:rsidP="009B38C8">
      <w:pPr>
        <w:pStyle w:val="c22"/>
        <w:shd w:val="clear" w:color="auto" w:fill="FFFFFF"/>
        <w:spacing w:before="0" w:beforeAutospacing="0" w:after="0" w:afterAutospacing="0"/>
        <w:ind w:right="212"/>
        <w:jc w:val="center"/>
        <w:rPr>
          <w:color w:val="000000" w:themeColor="text1"/>
        </w:rPr>
      </w:pPr>
      <w:r w:rsidRPr="00DD22A0">
        <w:rPr>
          <w:rStyle w:val="c13"/>
          <w:b/>
          <w:bCs/>
          <w:i/>
          <w:iCs/>
          <w:color w:val="000000" w:themeColor="text1"/>
        </w:rPr>
        <w:t>«Мой, моя, мое, мои»</w:t>
      </w:r>
    </w:p>
    <w:p w:rsidR="009C5397" w:rsidRPr="00DD22A0" w:rsidRDefault="009C5397" w:rsidP="009B38C8">
      <w:pPr>
        <w:pStyle w:val="c22"/>
        <w:shd w:val="clear" w:color="auto" w:fill="FFFFFF"/>
        <w:spacing w:before="0" w:beforeAutospacing="0" w:after="0" w:afterAutospacing="0"/>
        <w:ind w:right="212"/>
        <w:jc w:val="both"/>
        <w:rPr>
          <w:color w:val="000000" w:themeColor="text1"/>
        </w:rPr>
      </w:pPr>
      <w:r w:rsidRPr="00DD22A0">
        <w:rPr>
          <w:rStyle w:val="c1"/>
          <w:color w:val="000000" w:themeColor="text1"/>
        </w:rPr>
        <w:t>Цель</w:t>
      </w:r>
      <w:r w:rsidRPr="00DD22A0">
        <w:rPr>
          <w:rStyle w:val="c1"/>
          <w:color w:val="000000" w:themeColor="text1"/>
          <w:u w:val="single"/>
        </w:rPr>
        <w:t>:</w:t>
      </w:r>
      <w:r w:rsidRPr="00DD22A0">
        <w:rPr>
          <w:rStyle w:val="c13"/>
          <w:color w:val="000000" w:themeColor="text1"/>
        </w:rPr>
        <w:t> закрепление согласования притяжательных местоимений с существительными.</w:t>
      </w:r>
    </w:p>
    <w:p w:rsidR="009C5397" w:rsidRPr="00DD22A0" w:rsidRDefault="009C5397" w:rsidP="009B38C8">
      <w:pPr>
        <w:pStyle w:val="c22"/>
        <w:shd w:val="clear" w:color="auto" w:fill="FFFFFF"/>
        <w:spacing w:before="0" w:beforeAutospacing="0" w:after="0" w:afterAutospacing="0"/>
        <w:ind w:right="212"/>
        <w:jc w:val="both"/>
        <w:rPr>
          <w:rStyle w:val="c7"/>
          <w:color w:val="000000" w:themeColor="text1"/>
        </w:rPr>
      </w:pPr>
      <w:r w:rsidRPr="00DD22A0">
        <w:rPr>
          <w:rStyle w:val="c1"/>
          <w:color w:val="000000" w:themeColor="text1"/>
        </w:rPr>
        <w:t>Ход:</w:t>
      </w:r>
      <w:r w:rsidRPr="00DD22A0">
        <w:rPr>
          <w:rStyle w:val="c7"/>
          <w:color w:val="000000" w:themeColor="text1"/>
        </w:rPr>
        <w:t> Назовите предметы, про которые можно сказать «это мой» (мой карандаш), «это моя» (моя кукла), «это мое» (мое платье).</w:t>
      </w:r>
    </w:p>
    <w:p w:rsidR="009C5397" w:rsidRPr="00DD22A0" w:rsidRDefault="009C5397" w:rsidP="009B38C8">
      <w:pPr>
        <w:pStyle w:val="c22"/>
        <w:shd w:val="clear" w:color="auto" w:fill="FFFFFF"/>
        <w:spacing w:before="0" w:beforeAutospacing="0" w:after="0" w:afterAutospacing="0"/>
        <w:ind w:right="212"/>
        <w:jc w:val="both"/>
        <w:rPr>
          <w:color w:val="000000" w:themeColor="text1"/>
        </w:rPr>
      </w:pPr>
    </w:p>
    <w:p w:rsidR="009C5397" w:rsidRPr="00DD22A0" w:rsidRDefault="009C5397" w:rsidP="009B38C8">
      <w:pPr>
        <w:pStyle w:val="c3"/>
        <w:shd w:val="clear" w:color="auto" w:fill="FFFFFF"/>
        <w:spacing w:before="0" w:beforeAutospacing="0" w:after="0" w:afterAutospacing="0"/>
        <w:ind w:right="352"/>
        <w:jc w:val="center"/>
        <w:rPr>
          <w:color w:val="000000" w:themeColor="text1"/>
        </w:rPr>
      </w:pPr>
      <w:r w:rsidRPr="00DD22A0">
        <w:rPr>
          <w:rStyle w:val="c13"/>
          <w:b/>
          <w:bCs/>
          <w:i/>
          <w:iCs/>
          <w:color w:val="000000" w:themeColor="text1"/>
        </w:rPr>
        <w:t>«Назови ласково»</w:t>
      </w:r>
    </w:p>
    <w:p w:rsidR="009C5397" w:rsidRPr="00DD22A0" w:rsidRDefault="009C5397" w:rsidP="009B38C8">
      <w:pPr>
        <w:pStyle w:val="c21"/>
        <w:shd w:val="clear" w:color="auto" w:fill="FFFFFF"/>
        <w:spacing w:before="0" w:beforeAutospacing="0" w:after="0" w:afterAutospacing="0"/>
        <w:ind w:right="352"/>
        <w:jc w:val="both"/>
        <w:rPr>
          <w:color w:val="000000" w:themeColor="text1"/>
        </w:rPr>
      </w:pPr>
      <w:r w:rsidRPr="00DD22A0">
        <w:rPr>
          <w:rStyle w:val="c1"/>
          <w:color w:val="000000" w:themeColor="text1"/>
        </w:rPr>
        <w:t>Цель:</w:t>
      </w:r>
      <w:r w:rsidRPr="00DD22A0">
        <w:rPr>
          <w:rStyle w:val="c13"/>
          <w:color w:val="000000" w:themeColor="text1"/>
        </w:rPr>
        <w:t> закрепление согласования прилагательного с существительным, образования уменьшительных форм прилагательных.</w:t>
      </w:r>
    </w:p>
    <w:p w:rsidR="009C5397" w:rsidRPr="00DD22A0" w:rsidRDefault="009C5397" w:rsidP="009B38C8">
      <w:pPr>
        <w:pStyle w:val="c3"/>
        <w:shd w:val="clear" w:color="auto" w:fill="FFFFFF"/>
        <w:spacing w:before="0" w:beforeAutospacing="0" w:after="0" w:afterAutospacing="0"/>
        <w:ind w:right="352"/>
        <w:jc w:val="both"/>
        <w:rPr>
          <w:color w:val="000000" w:themeColor="text1"/>
        </w:rPr>
      </w:pPr>
      <w:r w:rsidRPr="00DD22A0">
        <w:rPr>
          <w:rStyle w:val="c1"/>
          <w:color w:val="000000" w:themeColor="text1"/>
        </w:rPr>
        <w:lastRenderedPageBreak/>
        <w:t>Ход:</w:t>
      </w:r>
      <w:r w:rsidRPr="00DD22A0">
        <w:rPr>
          <w:rStyle w:val="c13"/>
          <w:color w:val="000000" w:themeColor="text1"/>
        </w:rPr>
        <w:t> взрослый произносит часть фразы, а дети ее заканчивают, добавляя слово.</w:t>
      </w:r>
    </w:p>
    <w:p w:rsidR="009C5397" w:rsidRPr="00DD22A0" w:rsidRDefault="009C5397" w:rsidP="009B38C8">
      <w:pPr>
        <w:pStyle w:val="c3"/>
        <w:shd w:val="clear" w:color="auto" w:fill="FFFFFF"/>
        <w:spacing w:before="0" w:beforeAutospacing="0" w:after="0" w:afterAutospacing="0"/>
        <w:ind w:right="352"/>
        <w:jc w:val="both"/>
        <w:rPr>
          <w:color w:val="000000" w:themeColor="text1"/>
        </w:rPr>
      </w:pPr>
      <w:r w:rsidRPr="00DD22A0">
        <w:rPr>
          <w:rStyle w:val="c13"/>
          <w:color w:val="000000" w:themeColor="text1"/>
        </w:rPr>
        <w:t>Цветок красный, а цветочек (красненький).</w:t>
      </w:r>
    </w:p>
    <w:p w:rsidR="009C5397" w:rsidRPr="00DD22A0" w:rsidRDefault="009C5397" w:rsidP="009B38C8">
      <w:pPr>
        <w:pStyle w:val="c3"/>
        <w:shd w:val="clear" w:color="auto" w:fill="FFFFFF"/>
        <w:spacing w:before="0" w:beforeAutospacing="0" w:after="0" w:afterAutospacing="0"/>
        <w:ind w:right="352"/>
        <w:jc w:val="both"/>
        <w:rPr>
          <w:color w:val="000000" w:themeColor="text1"/>
        </w:rPr>
      </w:pPr>
      <w:r w:rsidRPr="00DD22A0">
        <w:rPr>
          <w:rStyle w:val="c13"/>
          <w:color w:val="000000" w:themeColor="text1"/>
        </w:rPr>
        <w:t>Яблоко сладкое, а яблочко …</w:t>
      </w:r>
    </w:p>
    <w:p w:rsidR="009C5397" w:rsidRPr="00DD22A0" w:rsidRDefault="009C5397" w:rsidP="009B38C8">
      <w:pPr>
        <w:pStyle w:val="c3"/>
        <w:shd w:val="clear" w:color="auto" w:fill="FFFFFF"/>
        <w:spacing w:before="0" w:beforeAutospacing="0" w:after="0" w:afterAutospacing="0"/>
        <w:ind w:right="352"/>
        <w:jc w:val="both"/>
        <w:rPr>
          <w:color w:val="000000" w:themeColor="text1"/>
        </w:rPr>
      </w:pPr>
      <w:r w:rsidRPr="00DD22A0">
        <w:rPr>
          <w:rStyle w:val="c13"/>
          <w:color w:val="000000" w:themeColor="text1"/>
        </w:rPr>
        <w:t>Чашка синяя, а чашечка …</w:t>
      </w:r>
    </w:p>
    <w:p w:rsidR="009C5397" w:rsidRPr="00DD22A0" w:rsidRDefault="009C5397" w:rsidP="009B38C8">
      <w:pPr>
        <w:pStyle w:val="c3"/>
        <w:shd w:val="clear" w:color="auto" w:fill="FFFFFF"/>
        <w:spacing w:before="0" w:beforeAutospacing="0" w:after="0" w:afterAutospacing="0"/>
        <w:ind w:right="352"/>
        <w:jc w:val="both"/>
        <w:rPr>
          <w:rStyle w:val="c13"/>
          <w:color w:val="000000" w:themeColor="text1"/>
        </w:rPr>
      </w:pPr>
      <w:r w:rsidRPr="00DD22A0">
        <w:rPr>
          <w:rStyle w:val="c13"/>
          <w:color w:val="000000" w:themeColor="text1"/>
        </w:rPr>
        <w:t> Ведро синее, а ведерко …</w:t>
      </w:r>
    </w:p>
    <w:p w:rsidR="009B38C8" w:rsidRPr="00DD22A0" w:rsidRDefault="009B38C8" w:rsidP="009B38C8">
      <w:pPr>
        <w:pStyle w:val="c3"/>
        <w:shd w:val="clear" w:color="auto" w:fill="FFFFFF"/>
        <w:spacing w:before="0" w:beforeAutospacing="0" w:after="0" w:afterAutospacing="0"/>
        <w:ind w:right="352"/>
        <w:jc w:val="both"/>
        <w:rPr>
          <w:color w:val="000000" w:themeColor="text1"/>
        </w:rPr>
      </w:pPr>
    </w:p>
    <w:p w:rsidR="009C5397" w:rsidRPr="00DD22A0" w:rsidRDefault="009C5397" w:rsidP="00D55299">
      <w:pPr>
        <w:pStyle w:val="c3"/>
        <w:shd w:val="clear" w:color="auto" w:fill="FFFFFF"/>
        <w:spacing w:before="0" w:beforeAutospacing="0" w:after="0" w:afterAutospacing="0"/>
        <w:ind w:right="352"/>
        <w:jc w:val="center"/>
        <w:rPr>
          <w:color w:val="000000" w:themeColor="text1"/>
        </w:rPr>
      </w:pPr>
      <w:r w:rsidRPr="00DD22A0">
        <w:rPr>
          <w:rStyle w:val="c15"/>
          <w:b/>
          <w:bCs/>
          <w:iCs/>
          <w:color w:val="000000" w:themeColor="text1"/>
        </w:rPr>
        <w:t>«Что из чего сделано?»</w:t>
      </w:r>
    </w:p>
    <w:p w:rsidR="009C5397" w:rsidRPr="00DD22A0" w:rsidRDefault="009C5397" w:rsidP="009B38C8">
      <w:pPr>
        <w:pStyle w:val="c21"/>
        <w:shd w:val="clear" w:color="auto" w:fill="FFFFFF"/>
        <w:spacing w:before="0" w:beforeAutospacing="0" w:after="0" w:afterAutospacing="0"/>
        <w:jc w:val="both"/>
        <w:rPr>
          <w:color w:val="000000" w:themeColor="text1"/>
        </w:rPr>
      </w:pPr>
      <w:r w:rsidRPr="00DD22A0">
        <w:rPr>
          <w:rStyle w:val="c2"/>
          <w:color w:val="000000" w:themeColor="text1"/>
        </w:rPr>
        <w:t>Цель:</w:t>
      </w:r>
      <w:r w:rsidRPr="00DD22A0">
        <w:rPr>
          <w:rStyle w:val="c0"/>
          <w:rFonts w:eastAsia="Calibri"/>
          <w:color w:val="000000" w:themeColor="text1"/>
        </w:rPr>
        <w:t> образование относительных прилагательных</w:t>
      </w:r>
    </w:p>
    <w:p w:rsidR="009C5397" w:rsidRPr="00DD22A0" w:rsidRDefault="009C5397" w:rsidP="009B38C8">
      <w:pPr>
        <w:pStyle w:val="c21"/>
        <w:shd w:val="clear" w:color="auto" w:fill="FFFFFF"/>
        <w:spacing w:before="0" w:beforeAutospacing="0" w:after="0" w:afterAutospacing="0"/>
        <w:jc w:val="both"/>
        <w:rPr>
          <w:color w:val="000000" w:themeColor="text1"/>
        </w:rPr>
      </w:pPr>
      <w:r w:rsidRPr="00DD22A0">
        <w:rPr>
          <w:rStyle w:val="c2"/>
          <w:color w:val="000000" w:themeColor="text1"/>
        </w:rPr>
        <w:t>Ход:</w:t>
      </w:r>
      <w:r w:rsidRPr="00DD22A0">
        <w:rPr>
          <w:rStyle w:val="c23"/>
          <w:color w:val="000000" w:themeColor="text1"/>
        </w:rPr>
        <w:t>  Например: взрослый говорит: "Стакан из стекла" Дети должны ответить на вопрос: «Какой?», «Какая?» или «Какое?» (стеклянный стакан) Стакан из стекла — стеклянный, сковорода из чугуна — чугунная, ложка из дерева — деревянная и т.д.</w:t>
      </w:r>
    </w:p>
    <w:p w:rsidR="009C5397" w:rsidRPr="00DD22A0" w:rsidRDefault="009C5397" w:rsidP="009B38C8">
      <w:pPr>
        <w:pStyle w:val="c4"/>
        <w:shd w:val="clear" w:color="auto" w:fill="FFFFFF"/>
        <w:spacing w:before="0" w:beforeAutospacing="0" w:after="0" w:afterAutospacing="0"/>
        <w:jc w:val="both"/>
        <w:rPr>
          <w:color w:val="000000" w:themeColor="text1"/>
        </w:rPr>
      </w:pPr>
      <w:r w:rsidRPr="00DD22A0">
        <w:rPr>
          <w:rStyle w:val="c23"/>
          <w:color w:val="000000" w:themeColor="text1"/>
        </w:rPr>
        <w:t> </w:t>
      </w:r>
    </w:p>
    <w:p w:rsidR="009C5397" w:rsidRPr="00DD22A0" w:rsidRDefault="009C5397" w:rsidP="00DD22A0">
      <w:pPr>
        <w:spacing w:after="0"/>
        <w:ind w:firstLine="567"/>
        <w:jc w:val="center"/>
        <w:rPr>
          <w:rFonts w:ascii="Times New Roman" w:hAnsi="Times New Roman"/>
          <w:color w:val="000000" w:themeColor="text1"/>
          <w:sz w:val="24"/>
          <w:szCs w:val="24"/>
        </w:rPr>
      </w:pPr>
      <w:r w:rsidRPr="00DD22A0">
        <w:rPr>
          <w:rFonts w:ascii="Times New Roman" w:hAnsi="Times New Roman"/>
          <w:b/>
          <w:color w:val="000000" w:themeColor="text1"/>
          <w:sz w:val="24"/>
          <w:szCs w:val="24"/>
        </w:rPr>
        <w:t>Игра «Наоборот»</w:t>
      </w:r>
    </w:p>
    <w:p w:rsidR="009C5397" w:rsidRPr="00DD22A0" w:rsidRDefault="009C5397" w:rsidP="009B38C8">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Цель: образование слов-антонимов.</w:t>
      </w:r>
    </w:p>
    <w:p w:rsidR="009C5397" w:rsidRPr="00DD22A0" w:rsidRDefault="009C5397" w:rsidP="009B38C8">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 Ход: Обеденный стол большой, а журнальный столик… . Дерево высокое, а куст… . Река длинная, а ручей...с мячом.</w:t>
      </w:r>
    </w:p>
    <w:p w:rsidR="009C5397" w:rsidRPr="00DD22A0" w:rsidRDefault="009C5397" w:rsidP="009B38C8">
      <w:pPr>
        <w:spacing w:after="0"/>
        <w:jc w:val="both"/>
        <w:rPr>
          <w:rFonts w:ascii="Times New Roman" w:hAnsi="Times New Roman"/>
          <w:color w:val="000000" w:themeColor="text1"/>
          <w:sz w:val="24"/>
          <w:szCs w:val="24"/>
        </w:rPr>
      </w:pPr>
    </w:p>
    <w:p w:rsidR="009C5397" w:rsidRPr="00DD22A0" w:rsidRDefault="009C5397" w:rsidP="00D55299">
      <w:pPr>
        <w:spacing w:after="0"/>
        <w:jc w:val="center"/>
        <w:rPr>
          <w:rFonts w:ascii="Times New Roman" w:hAnsi="Times New Roman"/>
          <w:color w:val="000000" w:themeColor="text1"/>
          <w:sz w:val="24"/>
          <w:szCs w:val="24"/>
        </w:rPr>
      </w:pPr>
      <w:r w:rsidRPr="00DD22A0">
        <w:rPr>
          <w:rFonts w:ascii="Times New Roman" w:hAnsi="Times New Roman"/>
          <w:b/>
          <w:color w:val="000000" w:themeColor="text1"/>
          <w:sz w:val="24"/>
          <w:szCs w:val="24"/>
        </w:rPr>
        <w:t>Игра «Есть-нет»</w:t>
      </w:r>
    </w:p>
    <w:p w:rsidR="009C5397" w:rsidRPr="00DD22A0" w:rsidRDefault="009C5397" w:rsidP="009B38C8">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Цель: образование существительных в родительном падеже.</w:t>
      </w:r>
    </w:p>
    <w:p w:rsidR="009C5397" w:rsidRPr="00DD22A0" w:rsidRDefault="009C5397" w:rsidP="009B38C8">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Ход:  Взрослый: У меня есть два мяча. Ребенок: а у меня нет двух мячей. У меня есть пять кубиков – а у меня нет пяти кубиков.</w:t>
      </w:r>
    </w:p>
    <w:p w:rsidR="009B38C8" w:rsidRPr="00DD22A0" w:rsidRDefault="009B38C8" w:rsidP="009B38C8">
      <w:pPr>
        <w:spacing w:after="0"/>
        <w:jc w:val="both"/>
        <w:rPr>
          <w:rFonts w:ascii="Times New Roman" w:hAnsi="Times New Roman"/>
          <w:color w:val="000000" w:themeColor="text1"/>
          <w:sz w:val="24"/>
          <w:szCs w:val="24"/>
        </w:rPr>
      </w:pPr>
    </w:p>
    <w:p w:rsidR="009C5397" w:rsidRPr="00DD22A0" w:rsidRDefault="009C5397" w:rsidP="00D55299">
      <w:pPr>
        <w:spacing w:after="0"/>
        <w:jc w:val="center"/>
        <w:rPr>
          <w:rFonts w:ascii="Times New Roman" w:hAnsi="Times New Roman"/>
          <w:b/>
          <w:color w:val="000000" w:themeColor="text1"/>
          <w:sz w:val="24"/>
          <w:szCs w:val="24"/>
        </w:rPr>
      </w:pPr>
      <w:r w:rsidRPr="00DD22A0">
        <w:rPr>
          <w:rFonts w:ascii="Times New Roman" w:hAnsi="Times New Roman"/>
          <w:b/>
          <w:color w:val="000000" w:themeColor="text1"/>
          <w:sz w:val="24"/>
          <w:szCs w:val="24"/>
        </w:rPr>
        <w:t>Задание «Вставь пропущенное слово»</w:t>
      </w:r>
    </w:p>
    <w:p w:rsidR="009C5397" w:rsidRPr="00DD22A0" w:rsidRDefault="009C5397" w:rsidP="009B38C8">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 xml:space="preserve"> Цель: уметь подбирать предлоги </w:t>
      </w:r>
    </w:p>
    <w:p w:rsidR="009C5397" w:rsidRPr="00DD22A0" w:rsidRDefault="009C5397" w:rsidP="009B38C8">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Ход: Лампа висит столом. Мышка выбежала шкафа. Кот спит шкафом. Мальчик перелез забор. Брат пришёл школы.</w:t>
      </w:r>
    </w:p>
    <w:p w:rsidR="009B38C8" w:rsidRPr="00DD22A0" w:rsidRDefault="009B38C8" w:rsidP="009B38C8">
      <w:pPr>
        <w:spacing w:after="0"/>
        <w:jc w:val="both"/>
        <w:rPr>
          <w:rFonts w:ascii="Times New Roman" w:hAnsi="Times New Roman"/>
          <w:color w:val="000000" w:themeColor="text1"/>
          <w:sz w:val="24"/>
          <w:szCs w:val="24"/>
        </w:rPr>
      </w:pPr>
    </w:p>
    <w:p w:rsidR="009C5397" w:rsidRPr="00DD22A0" w:rsidRDefault="009C5397" w:rsidP="00D55299">
      <w:pPr>
        <w:spacing w:after="0"/>
        <w:ind w:firstLine="567"/>
        <w:jc w:val="center"/>
        <w:rPr>
          <w:rFonts w:ascii="Times New Roman" w:hAnsi="Times New Roman"/>
          <w:color w:val="000000" w:themeColor="text1"/>
          <w:sz w:val="24"/>
          <w:szCs w:val="24"/>
        </w:rPr>
      </w:pPr>
      <w:r w:rsidRPr="00DD22A0">
        <w:rPr>
          <w:rFonts w:ascii="Times New Roman" w:hAnsi="Times New Roman"/>
          <w:b/>
          <w:color w:val="000000" w:themeColor="text1"/>
          <w:sz w:val="24"/>
          <w:szCs w:val="24"/>
        </w:rPr>
        <w:t>Игра «Расхвали картинку»</w:t>
      </w:r>
    </w:p>
    <w:p w:rsidR="009C5397" w:rsidRPr="00DD22A0" w:rsidRDefault="009C5397" w:rsidP="009B38C8">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 xml:space="preserve">Цель: обогащение словаря </w:t>
      </w:r>
    </w:p>
    <w:p w:rsidR="009C5397" w:rsidRPr="00DD22A0" w:rsidRDefault="009C5397" w:rsidP="009B38C8">
      <w:pPr>
        <w:spacing w:after="0"/>
        <w:jc w:val="both"/>
        <w:rPr>
          <w:rFonts w:ascii="Times New Roman" w:hAnsi="Times New Roman"/>
          <w:color w:val="000000" w:themeColor="text1"/>
          <w:sz w:val="24"/>
          <w:szCs w:val="24"/>
        </w:rPr>
      </w:pPr>
      <w:r w:rsidRPr="00DD22A0">
        <w:rPr>
          <w:rFonts w:ascii="Times New Roman" w:hAnsi="Times New Roman"/>
          <w:color w:val="000000" w:themeColor="text1"/>
          <w:sz w:val="24"/>
          <w:szCs w:val="24"/>
        </w:rPr>
        <w:t>Ход: Рукавички – новые, красивые, дорогие, красные, удобные, шерстяные, вязаные, тёплые. (Можно помогать ребенку наводящими вопросами: по цвету, по форме, по размеру, по материалу, по комфорту, по цене и т.д.)</w:t>
      </w:r>
    </w:p>
    <w:p w:rsidR="009B38C8" w:rsidRPr="00DD22A0" w:rsidRDefault="009B38C8" w:rsidP="009B38C8">
      <w:pPr>
        <w:spacing w:after="0"/>
        <w:jc w:val="both"/>
        <w:rPr>
          <w:rFonts w:ascii="Times New Roman" w:hAnsi="Times New Roman"/>
          <w:b/>
          <w:color w:val="000000" w:themeColor="text1"/>
          <w:sz w:val="24"/>
          <w:szCs w:val="24"/>
        </w:rPr>
      </w:pPr>
    </w:p>
    <w:p w:rsidR="009C5397" w:rsidRPr="00DD22A0" w:rsidRDefault="009C5397" w:rsidP="00D55299">
      <w:pPr>
        <w:spacing w:after="0"/>
        <w:jc w:val="center"/>
        <w:rPr>
          <w:rFonts w:ascii="Times New Roman" w:hAnsi="Times New Roman"/>
          <w:color w:val="000000" w:themeColor="text1"/>
          <w:sz w:val="24"/>
          <w:szCs w:val="24"/>
        </w:rPr>
      </w:pPr>
      <w:r w:rsidRPr="00DD22A0">
        <w:rPr>
          <w:rFonts w:ascii="Times New Roman" w:hAnsi="Times New Roman"/>
          <w:b/>
          <w:color w:val="000000" w:themeColor="text1"/>
          <w:sz w:val="24"/>
          <w:szCs w:val="24"/>
        </w:rPr>
        <w:lastRenderedPageBreak/>
        <w:t>Игра «Доскажи словечко»</w:t>
      </w:r>
    </w:p>
    <w:p w:rsidR="00DD22A0" w:rsidRDefault="009C5397" w:rsidP="00DD22A0">
      <w:pPr>
        <w:rPr>
          <w:rFonts w:ascii="Times New Roman" w:eastAsia="Times New Roman" w:hAnsi="Times New Roman"/>
          <w:b/>
          <w:color w:val="000000" w:themeColor="text1"/>
          <w:sz w:val="24"/>
          <w:szCs w:val="24"/>
          <w:lang w:eastAsia="ru-RU"/>
        </w:rPr>
      </w:pPr>
      <w:r w:rsidRPr="00DD22A0">
        <w:rPr>
          <w:rFonts w:ascii="Times New Roman" w:hAnsi="Times New Roman"/>
          <w:color w:val="000000" w:themeColor="text1"/>
          <w:sz w:val="24"/>
          <w:szCs w:val="24"/>
        </w:rPr>
        <w:t>Цель: образование и использование в речи глаголов с различными приставками. </w:t>
      </w:r>
      <w:r w:rsidRPr="00DD22A0">
        <w:rPr>
          <w:rFonts w:ascii="Times New Roman" w:hAnsi="Times New Roman"/>
          <w:color w:val="000000" w:themeColor="text1"/>
          <w:sz w:val="24"/>
          <w:szCs w:val="24"/>
        </w:rPr>
        <w:br/>
        <w:t xml:space="preserve"> Ход: Машина в гараж (въезжает). Мальчик из школы (выходит). Шофёр к машине (подходит). Девочка с горы (съезжает). Старушка через улицу (переходит). Девочка через лужу (перепрыгивает). </w:t>
      </w:r>
      <w:r w:rsidRPr="00DD22A0">
        <w:rPr>
          <w:color w:val="000000" w:themeColor="text1"/>
          <w:sz w:val="24"/>
          <w:szCs w:val="24"/>
        </w:rPr>
        <w:t>Птичка из клетки (вылетает).</w:t>
      </w:r>
    </w:p>
    <w:p w:rsidR="00DD22A0" w:rsidRPr="00DD22A0" w:rsidRDefault="00DD22A0" w:rsidP="00DD22A0">
      <w:pPr>
        <w:spacing w:after="0"/>
        <w:jc w:val="center"/>
        <w:rPr>
          <w:color w:val="000000" w:themeColor="text1"/>
          <w:sz w:val="24"/>
          <w:szCs w:val="24"/>
        </w:rPr>
      </w:pPr>
      <w:r w:rsidRPr="00DD22A0">
        <w:rPr>
          <w:rFonts w:ascii="Times New Roman" w:eastAsia="Times New Roman" w:hAnsi="Times New Roman"/>
          <w:b/>
          <w:color w:val="000000" w:themeColor="text1"/>
          <w:sz w:val="24"/>
          <w:szCs w:val="24"/>
          <w:lang w:eastAsia="ru-RU"/>
        </w:rPr>
        <w:t>По представленным словам составить предложения</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Пернатых, много, зимовать, нас, у, остается; трудно, зимой, пищу, добывать, им; кормушки, делайте, птиц, для, они, отблагодарят, летом, нас, уничтожат, насекомых, пернатые, вредных.</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Верблюды, в, живут, пустыне;они, кактусы, колючки, едят; верблюды, сердятся, часто; бывает, это, им, когда, жарко.</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Родственником, бурундук, белка, является; щеками, за, него, у, есть, мешки; он, в, живет, северных, лесах, бурундук, есть, орешки, любит.</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У, сороки, гнездо, скрытое, хорошо, часто, сороки, в, густой, спрятано, кустарника; подойти, к, трудно, ее, гнезду; сороки, у, зрение, острый, слух, хороший.</w:t>
      </w:r>
    </w:p>
    <w:p w:rsidR="00DD22A0" w:rsidRPr="00DD22A0" w:rsidRDefault="00DD22A0" w:rsidP="00DD22A0">
      <w:pPr>
        <w:shd w:val="clear" w:color="auto" w:fill="FFFFFF"/>
        <w:spacing w:before="225" w:after="0" w:line="240" w:lineRule="auto"/>
        <w:ind w:firstLine="567"/>
        <w:jc w:val="center"/>
        <w:rPr>
          <w:rFonts w:ascii="Times New Roman" w:eastAsia="Times New Roman" w:hAnsi="Times New Roman"/>
          <w:b/>
          <w:i/>
          <w:color w:val="000000" w:themeColor="text1"/>
          <w:sz w:val="24"/>
          <w:szCs w:val="24"/>
          <w:lang w:eastAsia="ru-RU"/>
        </w:rPr>
      </w:pPr>
      <w:r w:rsidRPr="00DD22A0">
        <w:rPr>
          <w:rFonts w:ascii="Times New Roman" w:eastAsia="Times New Roman" w:hAnsi="Times New Roman"/>
          <w:b/>
          <w:i/>
          <w:color w:val="000000" w:themeColor="text1"/>
          <w:sz w:val="24"/>
          <w:szCs w:val="24"/>
          <w:lang w:eastAsia="ru-RU"/>
        </w:rPr>
        <w:t>По представленным предложениями составить текст.</w:t>
      </w:r>
    </w:p>
    <w:p w:rsidR="00DD22A0" w:rsidRPr="00DD22A0" w:rsidRDefault="00DD22A0" w:rsidP="00DD22A0">
      <w:pPr>
        <w:shd w:val="clear" w:color="auto" w:fill="FFFFFF"/>
        <w:spacing w:after="0" w:line="240" w:lineRule="auto"/>
        <w:ind w:firstLine="567"/>
        <w:jc w:val="center"/>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Дождь.</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На землю упали первые тяжелые капли.</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Огромная черная туча накрыла всю землю.</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Вспыхнула молния, ударил гром.</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Капля за каплей, и зашумел ливень.</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Как заяц зимой живет.</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Наступила холодная зима.</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lastRenderedPageBreak/>
        <w:t>А у зайчика нет ни норы, ни гнезда.</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Все животные от холода попрятались.</w:t>
      </w:r>
    </w:p>
    <w:p w:rsidR="00DD22A0" w:rsidRPr="00DD22A0" w:rsidRDefault="00DD22A0" w:rsidP="00DD22A0">
      <w:pPr>
        <w:shd w:val="clear" w:color="auto" w:fill="FFFFFF"/>
        <w:spacing w:before="225"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Так он и ночует: то под кустиком выспится, то в ямочке приляжет.</w:t>
      </w:r>
    </w:p>
    <w:p w:rsidR="00DD22A0" w:rsidRPr="00DD22A0" w:rsidRDefault="00DD22A0" w:rsidP="00DD22A0">
      <w:pPr>
        <w:shd w:val="clear" w:color="auto" w:fill="FFFFFF"/>
        <w:spacing w:after="0" w:line="240" w:lineRule="auto"/>
        <w:ind w:firstLine="567"/>
        <w:jc w:val="center"/>
        <w:rPr>
          <w:rFonts w:ascii="Times New Roman" w:eastAsia="Times New Roman" w:hAnsi="Times New Roman"/>
          <w:b/>
          <w:i/>
          <w:color w:val="000000" w:themeColor="text1"/>
          <w:sz w:val="24"/>
          <w:szCs w:val="24"/>
          <w:lang w:eastAsia="ru-RU"/>
        </w:rPr>
      </w:pPr>
      <w:r w:rsidRPr="00DD22A0">
        <w:rPr>
          <w:rFonts w:ascii="Times New Roman" w:eastAsia="Times New Roman" w:hAnsi="Times New Roman"/>
          <w:b/>
          <w:i/>
          <w:color w:val="000000" w:themeColor="text1"/>
          <w:sz w:val="24"/>
          <w:szCs w:val="24"/>
          <w:lang w:eastAsia="ru-RU"/>
        </w:rPr>
        <w:t>Разделить текст на предложения.</w:t>
      </w:r>
    </w:p>
    <w:p w:rsidR="00DD22A0" w:rsidRPr="00DD22A0" w:rsidRDefault="00DD22A0" w:rsidP="00DD22A0">
      <w:pPr>
        <w:shd w:val="clear" w:color="auto" w:fill="FFFFFF"/>
        <w:spacing w:before="225" w:after="0" w:line="240" w:lineRule="auto"/>
        <w:ind w:firstLine="567"/>
        <w:jc w:val="center"/>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Тигр</w:t>
      </w:r>
    </w:p>
    <w:p w:rsidR="00DD22A0" w:rsidRPr="00DD22A0" w:rsidRDefault="00DD22A0" w:rsidP="00DD22A0">
      <w:pPr>
        <w:shd w:val="clear" w:color="auto" w:fill="FFFFFF"/>
        <w:spacing w:after="0" w:line="240" w:lineRule="auto"/>
        <w:ind w:firstLine="567"/>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Тигр - один из самых хищных зверей у него хорошая полосатая шкура и острые зубы на охоту тигр выходит ночью то оленя схватит, то кабана.</w:t>
      </w:r>
    </w:p>
    <w:p w:rsidR="00DD22A0" w:rsidRPr="00DD22A0" w:rsidRDefault="00DD22A0" w:rsidP="00DD22A0">
      <w:pPr>
        <w:shd w:val="clear" w:color="auto" w:fill="FFFFFF"/>
        <w:spacing w:before="225" w:after="0" w:line="240" w:lineRule="auto"/>
        <w:ind w:firstLine="567"/>
        <w:jc w:val="center"/>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Утро</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Видел ли ты, как встает солнце и с каждым его лучиком все вокруг оживает каждый цветочек, каждый листик пытается уловить солнечный лучик не могут без солнышка обойтись ни растения, ни животные.</w:t>
      </w:r>
    </w:p>
    <w:p w:rsidR="00DD22A0" w:rsidRPr="00DD22A0" w:rsidRDefault="00DD22A0" w:rsidP="00DD22A0">
      <w:pPr>
        <w:shd w:val="clear" w:color="auto" w:fill="FFFFFF"/>
        <w:spacing w:before="225" w:after="0" w:line="240" w:lineRule="auto"/>
        <w:jc w:val="center"/>
        <w:rPr>
          <w:rFonts w:ascii="Times New Roman" w:eastAsia="Times New Roman" w:hAnsi="Times New Roman"/>
          <w:b/>
          <w:i/>
          <w:color w:val="000000" w:themeColor="text1"/>
          <w:sz w:val="24"/>
          <w:szCs w:val="24"/>
          <w:lang w:eastAsia="ru-RU"/>
        </w:rPr>
      </w:pPr>
      <w:r w:rsidRPr="00DD22A0">
        <w:rPr>
          <w:rFonts w:ascii="Times New Roman" w:eastAsia="Times New Roman" w:hAnsi="Times New Roman"/>
          <w:b/>
          <w:i/>
          <w:color w:val="000000" w:themeColor="text1"/>
          <w:sz w:val="24"/>
          <w:szCs w:val="24"/>
          <w:lang w:eastAsia="ru-RU"/>
        </w:rPr>
        <w:t>Составить рассказ по началу.</w:t>
      </w:r>
    </w:p>
    <w:p w:rsidR="00DD22A0" w:rsidRPr="00DD22A0" w:rsidRDefault="00DD22A0" w:rsidP="00DD22A0">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Наступила золотая осень. Собрались Лена и Саша в лес по грибы. Долго ходили они по лесу, набрали полные корзины грибов. Сели отдохнуть под кустом терна, вдруг видят ...</w:t>
      </w:r>
    </w:p>
    <w:p w:rsidR="00DD22A0" w:rsidRPr="00DD22A0" w:rsidRDefault="00DD22A0" w:rsidP="00DD22A0">
      <w:pPr>
        <w:shd w:val="clear" w:color="auto" w:fill="FFFFFF"/>
        <w:spacing w:before="225" w:after="0" w:line="240" w:lineRule="auto"/>
        <w:jc w:val="center"/>
        <w:rPr>
          <w:rFonts w:ascii="Times New Roman" w:eastAsia="Times New Roman" w:hAnsi="Times New Roman"/>
          <w:b/>
          <w:i/>
          <w:color w:val="000000" w:themeColor="text1"/>
          <w:sz w:val="24"/>
          <w:szCs w:val="24"/>
          <w:lang w:eastAsia="ru-RU"/>
        </w:rPr>
      </w:pPr>
      <w:r w:rsidRPr="00DD22A0">
        <w:rPr>
          <w:rFonts w:ascii="Times New Roman" w:eastAsia="Times New Roman" w:hAnsi="Times New Roman"/>
          <w:b/>
          <w:i/>
          <w:color w:val="000000" w:themeColor="text1"/>
          <w:sz w:val="24"/>
          <w:szCs w:val="24"/>
          <w:lang w:eastAsia="ru-RU"/>
        </w:rPr>
        <w:t>Составить рассказ по окончанию.</w:t>
      </w:r>
    </w:p>
    <w:p w:rsidR="00DD22A0" w:rsidRPr="00DD22A0" w:rsidRDefault="00DD22A0" w:rsidP="00DD22A0">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 дети встретили скворцов. И скворцы отблагодарили детей: поселились они в саду и все лето оберегали деревья от вредных насекомых.</w:t>
      </w:r>
    </w:p>
    <w:p w:rsidR="00DD22A0" w:rsidRPr="00DD22A0" w:rsidRDefault="00DD22A0" w:rsidP="00DD22A0">
      <w:pPr>
        <w:shd w:val="clear" w:color="auto" w:fill="FFFFFF"/>
        <w:spacing w:before="225" w:after="0" w:line="240" w:lineRule="auto"/>
        <w:jc w:val="center"/>
        <w:rPr>
          <w:rFonts w:ascii="Times New Roman" w:eastAsia="Times New Roman" w:hAnsi="Times New Roman"/>
          <w:b/>
          <w:i/>
          <w:color w:val="000000" w:themeColor="text1"/>
          <w:sz w:val="24"/>
          <w:szCs w:val="24"/>
          <w:lang w:eastAsia="ru-RU"/>
        </w:rPr>
      </w:pPr>
      <w:r w:rsidRPr="00DD22A0">
        <w:rPr>
          <w:rFonts w:ascii="Times New Roman" w:eastAsia="Times New Roman" w:hAnsi="Times New Roman"/>
          <w:b/>
          <w:i/>
          <w:color w:val="000000" w:themeColor="text1"/>
          <w:sz w:val="24"/>
          <w:szCs w:val="24"/>
          <w:lang w:eastAsia="ru-RU"/>
        </w:rPr>
        <w:t>Интересные задания.</w:t>
      </w:r>
    </w:p>
    <w:p w:rsidR="00DD22A0" w:rsidRPr="00DD22A0" w:rsidRDefault="00DD22A0" w:rsidP="00DD22A0">
      <w:pPr>
        <w:shd w:val="clear" w:color="auto" w:fill="FFFFFF"/>
        <w:spacing w:after="0" w:line="240" w:lineRule="auto"/>
        <w:jc w:val="both"/>
        <w:rPr>
          <w:rFonts w:ascii="Times New Roman" w:eastAsia="Times New Roman" w:hAnsi="Times New Roman"/>
          <w:i/>
          <w:color w:val="000000" w:themeColor="text1"/>
          <w:sz w:val="24"/>
          <w:szCs w:val="24"/>
          <w:lang w:eastAsia="ru-RU"/>
        </w:rPr>
      </w:pPr>
      <w:r w:rsidRPr="00DD22A0">
        <w:rPr>
          <w:rFonts w:ascii="Times New Roman" w:eastAsia="Times New Roman" w:hAnsi="Times New Roman"/>
          <w:i/>
          <w:color w:val="000000" w:themeColor="text1"/>
          <w:sz w:val="24"/>
          <w:szCs w:val="24"/>
          <w:lang w:eastAsia="ru-RU"/>
        </w:rPr>
        <w:t>Игра «Составь рассказ».</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Оборудование: каждый игрок получает конверт. В нем карточки с отдельными словами.</w:t>
      </w:r>
    </w:p>
    <w:p w:rsid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Ход игры: Участники одновременно открывают конверты и со слов-карточек (они смешанные) составляют предложения так, чтобы получился связный рассказ.</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Материал для игры.</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lastRenderedPageBreak/>
        <w:t>Наступила весна.</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Пробудилась природа от зимнего сна.</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Распускаются первые весенние цветы: подснежники, пролески, шафран.</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 xml:space="preserve">У полярных медведей густой мех. </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 xml:space="preserve">Он защищает их от холода арктической зимы. </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Мех белый, как снег.</w:t>
      </w:r>
    </w:p>
    <w:p w:rsidR="00DD22A0" w:rsidRPr="00DD22A0" w:rsidRDefault="00DD22A0" w:rsidP="00DD22A0">
      <w:pPr>
        <w:shd w:val="clear" w:color="auto" w:fill="FFFFFF"/>
        <w:spacing w:before="225" w:after="0" w:line="240" w:lineRule="auto"/>
        <w:jc w:val="both"/>
        <w:rPr>
          <w:rFonts w:ascii="Times New Roman" w:eastAsia="Times New Roman" w:hAnsi="Times New Roman"/>
          <w:i/>
          <w:color w:val="000000" w:themeColor="text1"/>
          <w:sz w:val="24"/>
          <w:szCs w:val="24"/>
          <w:lang w:eastAsia="ru-RU"/>
        </w:rPr>
      </w:pPr>
      <w:r w:rsidRPr="00DD22A0">
        <w:rPr>
          <w:rFonts w:ascii="Times New Roman" w:eastAsia="Times New Roman" w:hAnsi="Times New Roman"/>
          <w:i/>
          <w:color w:val="000000" w:themeColor="text1"/>
          <w:sz w:val="24"/>
          <w:szCs w:val="24"/>
          <w:lang w:eastAsia="ru-RU"/>
        </w:rPr>
        <w:t>Игра «Кто больше соберет».</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Ход игры. Учитель предлагает детям начать какую-то историю. Два игрока по очереди пытаются ее продолжить, по предложению каждый, чтобы получился единый рассказ.</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1. Наступила осень. Животные в лесу начали готовиться к зиме ...</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2. Холодной зимой родился у мамы-медведицы маленький неуклюжий медвежонок ...</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3. Пошла как-то Аленушка в весенний лес. Наткнулась на замечательную поляну, полную подснежников.</w:t>
      </w:r>
    </w:p>
    <w:p w:rsidR="00DD22A0" w:rsidRPr="00DD22A0" w:rsidRDefault="00DD22A0" w:rsidP="00DD22A0">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 Ну, - думает - сейчас я наберу горсти этих славных цветочков.</w:t>
      </w:r>
    </w:p>
    <w:p w:rsidR="009C5397" w:rsidRDefault="00DD22A0" w:rsidP="00D13807">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r w:rsidRPr="00DD22A0">
        <w:rPr>
          <w:rFonts w:ascii="Times New Roman" w:eastAsia="Times New Roman" w:hAnsi="Times New Roman"/>
          <w:color w:val="000000" w:themeColor="text1"/>
          <w:sz w:val="24"/>
          <w:szCs w:val="24"/>
          <w:lang w:eastAsia="ru-RU"/>
        </w:rPr>
        <w:t>Только наклонилась она, чтобы сорвать первые цветочки, как слышит ...</w:t>
      </w:r>
    </w:p>
    <w:p w:rsidR="000421DB" w:rsidRPr="00D13807" w:rsidRDefault="000421DB" w:rsidP="00D13807">
      <w:pPr>
        <w:shd w:val="clear" w:color="auto" w:fill="FFFFFF"/>
        <w:spacing w:before="225" w:after="0" w:line="240" w:lineRule="auto"/>
        <w:jc w:val="both"/>
        <w:rPr>
          <w:rFonts w:ascii="Times New Roman" w:eastAsia="Times New Roman" w:hAnsi="Times New Roman"/>
          <w:color w:val="000000" w:themeColor="text1"/>
          <w:sz w:val="24"/>
          <w:szCs w:val="24"/>
          <w:lang w:eastAsia="ru-RU"/>
        </w:rPr>
      </w:pPr>
    </w:p>
    <w:p w:rsidR="009C5397" w:rsidRDefault="009C5397" w:rsidP="000421DB">
      <w:pPr>
        <w:pStyle w:val="a8"/>
        <w:spacing w:before="0" w:beforeAutospacing="0" w:after="0" w:afterAutospacing="0"/>
        <w:jc w:val="center"/>
        <w:rPr>
          <w:b/>
          <w:bCs/>
          <w:color w:val="FF0000"/>
        </w:rPr>
      </w:pPr>
      <w:r w:rsidRPr="00D13807">
        <w:rPr>
          <w:b/>
          <w:bCs/>
          <w:color w:val="FF0000"/>
        </w:rPr>
        <w:t>Для устранения дисграфии можно предложить следующие игры и упражнения:</w:t>
      </w:r>
    </w:p>
    <w:p w:rsidR="000421DB" w:rsidRPr="00D13807" w:rsidRDefault="000421DB" w:rsidP="000421DB">
      <w:pPr>
        <w:pStyle w:val="a8"/>
        <w:spacing w:before="0" w:beforeAutospacing="0" w:after="0" w:afterAutospacing="0"/>
        <w:jc w:val="center"/>
        <w:rPr>
          <w:color w:val="FF0000"/>
        </w:rPr>
      </w:pPr>
    </w:p>
    <w:p w:rsidR="009C5397" w:rsidRDefault="009C5397" w:rsidP="000421DB">
      <w:pPr>
        <w:pStyle w:val="a8"/>
        <w:shd w:val="clear" w:color="auto" w:fill="FFFFFF"/>
        <w:spacing w:before="0" w:beforeAutospacing="0" w:after="0" w:afterAutospacing="0" w:line="264" w:lineRule="auto"/>
      </w:pPr>
      <w:r>
        <w:rPr>
          <w:b/>
          <w:bCs/>
        </w:rPr>
        <w:t>1.«Корректурная правка».</w:t>
      </w:r>
      <w:r>
        <w:t xml:space="preserve"> Ежедневно в течение 5 мин (не больше) ребенок в любом тексте (кроме газетного) зачеркивает заданные буквы. Начинать надо с одной гласной, затем перейти к согласным. Варианты могут быть самые разные. Например: букву А зачеркнуть, а букву О обвести. Можно давать парные </w:t>
      </w:r>
      <w:r>
        <w:lastRenderedPageBreak/>
        <w:t>согласные, а также те, в произношении которых или в их различии у ребенка имеются проблемы. Например: р – л, с – ш и т.д.</w:t>
      </w:r>
    </w:p>
    <w:p w:rsidR="000421DB" w:rsidRDefault="000421DB" w:rsidP="000421DB">
      <w:pPr>
        <w:pStyle w:val="a8"/>
        <w:shd w:val="clear" w:color="auto" w:fill="FFFFFF"/>
        <w:spacing w:before="0" w:beforeAutospacing="0" w:after="0" w:afterAutospacing="0" w:line="264" w:lineRule="auto"/>
      </w:pPr>
    </w:p>
    <w:p w:rsidR="009C5397" w:rsidRDefault="009C5397" w:rsidP="000421DB">
      <w:pPr>
        <w:pStyle w:val="a8"/>
        <w:shd w:val="clear" w:color="auto" w:fill="FFFFFF"/>
        <w:spacing w:before="0" w:beforeAutospacing="0" w:after="0" w:afterAutospacing="0" w:line="264" w:lineRule="auto"/>
      </w:pPr>
      <w:r>
        <w:rPr>
          <w:b/>
          <w:bCs/>
        </w:rPr>
        <w:t>2.«Диктант».</w:t>
      </w:r>
      <w:r>
        <w:t xml:space="preserve"> Каждый день пишите короткие диктанты карандашом. Ошибки пометьте на полях (а не в самом тексте!) зеленой или черной ручкой (не красной!) Затем давайте тетрадь на исправление ребенку. Он имеет возможность самостоятельно найти ошибку и не зачеркивать, а стереть ее, написать правильно.</w:t>
      </w:r>
    </w:p>
    <w:p w:rsidR="000421DB" w:rsidRDefault="000421DB" w:rsidP="000421DB">
      <w:pPr>
        <w:pStyle w:val="a8"/>
        <w:shd w:val="clear" w:color="auto" w:fill="FFFFFF"/>
        <w:spacing w:before="0" w:beforeAutospacing="0" w:after="0" w:afterAutospacing="0" w:line="264" w:lineRule="auto"/>
      </w:pPr>
    </w:p>
    <w:p w:rsidR="009C5397" w:rsidRDefault="009C5397" w:rsidP="000421DB">
      <w:pPr>
        <w:pStyle w:val="a8"/>
        <w:shd w:val="clear" w:color="auto" w:fill="FFFFFF"/>
        <w:spacing w:before="0" w:beforeAutospacing="0" w:after="0" w:afterAutospacing="0" w:line="264" w:lineRule="auto"/>
      </w:pPr>
      <w:r>
        <w:rPr>
          <w:b/>
          <w:bCs/>
        </w:rPr>
        <w:t xml:space="preserve">3.«Пропущенные буквы» («Пропущенные слоги»). </w:t>
      </w:r>
      <w:r>
        <w:t xml:space="preserve">Ребенкудается текст с пропущенными буквами.Выполняя это упражнение, предлагается пользоваться текстом-подсказкой, где все пропущенные буквы на своих местах. </w:t>
      </w:r>
    </w:p>
    <w:p w:rsidR="000421DB" w:rsidRDefault="000421DB" w:rsidP="000421DB">
      <w:pPr>
        <w:pStyle w:val="a8"/>
        <w:shd w:val="clear" w:color="auto" w:fill="FFFFFF"/>
        <w:spacing w:before="0" w:beforeAutospacing="0" w:after="0" w:afterAutospacing="0" w:line="264" w:lineRule="auto"/>
      </w:pPr>
    </w:p>
    <w:p w:rsidR="009C5397" w:rsidRDefault="009C5397" w:rsidP="000421DB">
      <w:pPr>
        <w:pStyle w:val="a8"/>
        <w:shd w:val="clear" w:color="auto" w:fill="FFFFFF"/>
        <w:spacing w:before="0" w:beforeAutospacing="0" w:after="0" w:afterAutospacing="0" w:line="264" w:lineRule="auto"/>
      </w:pPr>
      <w:r>
        <w:rPr>
          <w:b/>
          <w:bCs/>
        </w:rPr>
        <w:t xml:space="preserve">4. «Змейка», «Улитка», «Яблочная карусель» - </w:t>
      </w:r>
      <w:r>
        <w:t>дидактические игры со специальными картинками, где нужно отделять предлоги от слова, слова в предложении, предложения в тексте друг от друга. Эти игры помогают развить у ребенка навыки языкового анализа и синтеза, оптико-пространственные представления, навыки чтения и письма.</w:t>
      </w:r>
    </w:p>
    <w:p w:rsidR="000421DB" w:rsidRDefault="000421DB" w:rsidP="000421DB">
      <w:pPr>
        <w:pStyle w:val="a8"/>
        <w:shd w:val="clear" w:color="auto" w:fill="FFFFFF"/>
        <w:spacing w:before="0" w:beforeAutospacing="0" w:after="0" w:afterAutospacing="0" w:line="264" w:lineRule="auto"/>
      </w:pPr>
    </w:p>
    <w:p w:rsidR="000421DB" w:rsidRDefault="009C5397" w:rsidP="000421DB">
      <w:pPr>
        <w:pStyle w:val="a8"/>
        <w:shd w:val="clear" w:color="auto" w:fill="FFFFFF"/>
        <w:spacing w:before="0" w:beforeAutospacing="0" w:after="0" w:afterAutospacing="0" w:line="264" w:lineRule="auto"/>
      </w:pPr>
      <w:r>
        <w:rPr>
          <w:b/>
          <w:bCs/>
        </w:rPr>
        <w:t>5. «Реши пример»</w:t>
      </w:r>
      <w:r>
        <w:t xml:space="preserve"> Игра помогает уточнить и дополнить у детей знания о составе слова («дом» + «ик» = «домик»); </w:t>
      </w:r>
    </w:p>
    <w:p w:rsidR="000421DB" w:rsidRDefault="000421DB" w:rsidP="000421DB">
      <w:pPr>
        <w:pStyle w:val="a8"/>
        <w:shd w:val="clear" w:color="auto" w:fill="FFFFFF"/>
        <w:spacing w:before="0" w:beforeAutospacing="0" w:after="0" w:afterAutospacing="0" w:line="264" w:lineRule="auto"/>
      </w:pPr>
    </w:p>
    <w:p w:rsidR="000421DB" w:rsidRDefault="009C5397" w:rsidP="000421DB">
      <w:pPr>
        <w:pStyle w:val="a8"/>
        <w:shd w:val="clear" w:color="auto" w:fill="FFFFFF"/>
        <w:spacing w:before="0" w:beforeAutospacing="0" w:after="0" w:afterAutospacing="0"/>
      </w:pPr>
      <w:r>
        <w:rPr>
          <w:b/>
          <w:bCs/>
        </w:rPr>
        <w:t>6. «Какие слова спрятались»</w:t>
      </w:r>
      <w:r>
        <w:t xml:space="preserve"> Детям нужно найти в одном слове другое («Начался первый курок (урок). Такая игра помогает формировать навыки звукобуквенного анализа и</w:t>
      </w:r>
      <w:r w:rsidR="00DD22A0">
        <w:t xml:space="preserve"> синтеза, навыки чтения и письм</w:t>
      </w:r>
      <w:r>
        <w:t>а;</w:t>
      </w:r>
    </w:p>
    <w:p w:rsidR="000421DB" w:rsidRPr="000421DB" w:rsidRDefault="000421DB" w:rsidP="000421DB">
      <w:pPr>
        <w:pStyle w:val="a8"/>
        <w:shd w:val="clear" w:color="auto" w:fill="FFFFFF"/>
        <w:spacing w:before="0" w:beforeAutospacing="0" w:after="0" w:afterAutospacing="0"/>
        <w:rPr>
          <w:sz w:val="18"/>
          <w:szCs w:val="18"/>
        </w:rPr>
      </w:pPr>
    </w:p>
    <w:p w:rsidR="009C5397" w:rsidRDefault="009C5397" w:rsidP="000421DB">
      <w:pPr>
        <w:pStyle w:val="a8"/>
        <w:shd w:val="clear" w:color="auto" w:fill="FFFFFF"/>
        <w:spacing w:before="0" w:beforeAutospacing="0" w:after="0" w:afterAutospacing="0"/>
      </w:pPr>
      <w:r>
        <w:rPr>
          <w:b/>
          <w:bCs/>
        </w:rPr>
        <w:t>7. «Увеличь предложения»</w:t>
      </w:r>
      <w:r>
        <w:t xml:space="preserve"> Предложите ребенку прочитать текст, а потом увеличить его словами из разных частей речи (прилагательными, наречиями и т. д.). Каждое предложение нужно увеличить на 1 – 2 слова. Эта игра помогает закреплять знания детей о частях речи, умения согласовывать слова во фразе, совершенствовать навыки связной речи</w:t>
      </w:r>
    </w:p>
    <w:p w:rsidR="009C5397" w:rsidRDefault="009C5397" w:rsidP="000421DB">
      <w:pPr>
        <w:pStyle w:val="a8"/>
        <w:spacing w:before="0" w:beforeAutospacing="0" w:after="0" w:afterAutospacing="0"/>
      </w:pPr>
      <w:r>
        <w:rPr>
          <w:b/>
          <w:bCs/>
        </w:rPr>
        <w:lastRenderedPageBreak/>
        <w:t>8. «Лабиринты»</w:t>
      </w:r>
      <w:r>
        <w:t xml:space="preserve"> Лабиринты хорошо развивают крупную моторику (движения руки и предплечья), внимание, безотрывную линию. Следите, чтобы ребенок изменял положение руки, а не листа бумаги. </w:t>
      </w:r>
    </w:p>
    <w:p w:rsidR="000421DB" w:rsidRDefault="000421DB" w:rsidP="000421DB">
      <w:pPr>
        <w:pStyle w:val="a8"/>
        <w:spacing w:before="0" w:beforeAutospacing="0" w:after="0" w:afterAutospacing="0"/>
      </w:pPr>
    </w:p>
    <w:p w:rsidR="009C5397" w:rsidRDefault="009C5397" w:rsidP="000421DB">
      <w:pPr>
        <w:pStyle w:val="a8"/>
        <w:spacing w:before="0" w:beforeAutospacing="0" w:after="0" w:afterAutospacing="0" w:line="264" w:lineRule="auto"/>
      </w:pPr>
      <w:r>
        <w:rPr>
          <w:b/>
          <w:bCs/>
        </w:rPr>
        <w:t xml:space="preserve">9. «Графические диктанты». </w:t>
      </w:r>
      <w:r>
        <w:t>Дети сначала срисовывают изображения по клеточкам. Затем изображение срисовывается ребенком под диктовку взрослого. Такие диктанты совершенствуют мелкую моторику, развивают оптико-пространственные представления, зрительный гнозис (узнавание);</w:t>
      </w:r>
    </w:p>
    <w:p w:rsidR="000421DB" w:rsidRDefault="000421DB" w:rsidP="000421DB">
      <w:pPr>
        <w:pStyle w:val="a8"/>
        <w:spacing w:before="0" w:beforeAutospacing="0" w:after="0" w:afterAutospacing="0" w:line="264" w:lineRule="auto"/>
      </w:pPr>
    </w:p>
    <w:p w:rsidR="009C5397" w:rsidRDefault="009C5397" w:rsidP="000421DB">
      <w:pPr>
        <w:pStyle w:val="a8"/>
        <w:spacing w:before="0" w:beforeAutospacing="0" w:after="0" w:afterAutospacing="0" w:line="264" w:lineRule="auto"/>
      </w:pPr>
      <w:r>
        <w:rPr>
          <w:b/>
          <w:bCs/>
        </w:rPr>
        <w:t xml:space="preserve">10. «Измени слова по образцу» </w:t>
      </w:r>
      <w:r>
        <w:t>(игры на развитие лексико-грамматического строя): «Назови ласково», «Один – много – нет», «Большой – средний – маленький», «Какой – какая – какие», «Чей, Чья, Чьи» и т.д. Все измененные слова записываются ребенком под внимательным контролем взрослых.</w:t>
      </w:r>
    </w:p>
    <w:p w:rsidR="000421DB" w:rsidRDefault="000421DB" w:rsidP="000421DB">
      <w:pPr>
        <w:pStyle w:val="a8"/>
        <w:spacing w:before="0" w:beforeAutospacing="0" w:after="0" w:afterAutospacing="0" w:line="264" w:lineRule="auto"/>
      </w:pPr>
    </w:p>
    <w:p w:rsidR="009C5397" w:rsidRDefault="009C5397" w:rsidP="000421DB">
      <w:pPr>
        <w:pStyle w:val="a8"/>
        <w:spacing w:before="0" w:beforeAutospacing="0" w:after="0" w:afterAutospacing="0" w:line="264" w:lineRule="auto"/>
      </w:pPr>
      <w:r>
        <w:rPr>
          <w:b/>
          <w:bCs/>
        </w:rPr>
        <w:t xml:space="preserve">11. Кроссворды, филлворды, ребусы, шифровки и др. игры со словами </w:t>
      </w:r>
      <w:r>
        <w:t>помогают детям развивать мышление, слуховое и зрительное внимание и память, навыки звукобуквенного анализа, навыки письма;</w:t>
      </w:r>
    </w:p>
    <w:p w:rsidR="000421DB" w:rsidRDefault="000421DB" w:rsidP="000421DB">
      <w:pPr>
        <w:pStyle w:val="a8"/>
        <w:spacing w:before="0" w:beforeAutospacing="0" w:after="0" w:afterAutospacing="0" w:line="264" w:lineRule="auto"/>
      </w:pPr>
    </w:p>
    <w:p w:rsidR="009C5397" w:rsidRDefault="009C5397" w:rsidP="000421DB">
      <w:pPr>
        <w:pStyle w:val="a8"/>
        <w:spacing w:before="0" w:beforeAutospacing="0" w:after="0" w:afterAutospacing="0" w:line="264" w:lineRule="auto"/>
      </w:pPr>
      <w:r>
        <w:rPr>
          <w:b/>
          <w:bCs/>
        </w:rPr>
        <w:t xml:space="preserve">12. «Доскажи словечко» </w:t>
      </w:r>
      <w:r>
        <w:t xml:space="preserve">(в рифму), </w:t>
      </w:r>
      <w:r>
        <w:rPr>
          <w:b/>
          <w:bCs/>
        </w:rPr>
        <w:t>«Найди сходства», «Найди отличия», «Найти пару», «Найди, какие предметы спрятались»</w:t>
      </w:r>
      <w:r>
        <w:t xml:space="preserve"> (на картинках и в словах) и др. игры для развития зрительного и слухового внимания.</w:t>
      </w:r>
    </w:p>
    <w:p w:rsidR="000421DB" w:rsidRDefault="000421DB" w:rsidP="000421DB">
      <w:pPr>
        <w:pStyle w:val="a8"/>
        <w:spacing w:before="0" w:beforeAutospacing="0" w:after="0" w:afterAutospacing="0" w:line="264" w:lineRule="auto"/>
      </w:pPr>
    </w:p>
    <w:p w:rsidR="009C5397" w:rsidRDefault="009C5397" w:rsidP="000421DB">
      <w:pPr>
        <w:pStyle w:val="a8"/>
        <w:spacing w:before="0" w:beforeAutospacing="0" w:after="0" w:afterAutospacing="0" w:line="264" w:lineRule="auto"/>
      </w:pPr>
      <w:r>
        <w:rPr>
          <w:b/>
          <w:bCs/>
        </w:rPr>
        <w:t>13. «Что изменилось», «Чего не стало», «Запомни и повтори»</w:t>
      </w:r>
      <w:r>
        <w:t xml:space="preserve"> со словами и картинками и т.д. Игры такого типа направлены на тренировку памяти (зрительной, слуховой).</w:t>
      </w:r>
    </w:p>
    <w:p w:rsidR="009C5397" w:rsidRDefault="009C5397" w:rsidP="000421DB">
      <w:pPr>
        <w:pStyle w:val="a8"/>
        <w:shd w:val="clear" w:color="auto" w:fill="FFFFFF"/>
        <w:spacing w:before="0" w:beforeAutospacing="0" w:after="0" w:afterAutospacing="0"/>
        <w:rPr>
          <w:bCs/>
        </w:rPr>
      </w:pPr>
      <w:r w:rsidRPr="00D226D3">
        <w:rPr>
          <w:bCs/>
        </w:rPr>
        <w:t>Главное – помнить, что дисграфия – это состояние, для преодоления которого требуется тесное сотрудничество логопеда, родителей и обучающегося. Ежедневные дополнительные занятия с ребенком по устранению дисграфических ошибок дадут положительные результаты.</w:t>
      </w:r>
    </w:p>
    <w:p w:rsidR="000421DB" w:rsidRDefault="000421DB" w:rsidP="000421DB">
      <w:pPr>
        <w:pStyle w:val="a8"/>
        <w:shd w:val="clear" w:color="auto" w:fill="FFFFFF"/>
        <w:spacing w:before="0" w:beforeAutospacing="0" w:after="0" w:afterAutospacing="0"/>
      </w:pPr>
    </w:p>
    <w:p w:rsidR="000421DB" w:rsidRPr="00B22ADD" w:rsidRDefault="000421DB" w:rsidP="000421DB">
      <w:pPr>
        <w:pStyle w:val="a8"/>
        <w:shd w:val="clear" w:color="auto" w:fill="FFFFFF"/>
        <w:spacing w:before="0" w:beforeAutospacing="0" w:after="0" w:afterAutospacing="0"/>
      </w:pPr>
    </w:p>
    <w:p w:rsidR="00D578F0" w:rsidRPr="00002094" w:rsidRDefault="00D578F0" w:rsidP="005A4AF4">
      <w:pPr>
        <w:spacing w:after="0" w:line="240" w:lineRule="auto"/>
        <w:ind w:left="360"/>
        <w:jc w:val="center"/>
        <w:rPr>
          <w:rFonts w:ascii="Times New Roman" w:eastAsia="Times New Roman" w:hAnsi="Times New Roman"/>
          <w:sz w:val="24"/>
          <w:szCs w:val="24"/>
          <w:lang w:eastAsia="ru-RU"/>
        </w:rPr>
      </w:pPr>
      <w:r w:rsidRPr="00002094">
        <w:rPr>
          <w:rFonts w:ascii="Times New Roman" w:eastAsia="Times New Roman" w:hAnsi="Times New Roman"/>
          <w:b/>
          <w:color w:val="6600FF"/>
          <w:sz w:val="24"/>
          <w:szCs w:val="24"/>
          <w:lang w:eastAsia="ru-RU"/>
        </w:rPr>
        <w:lastRenderedPageBreak/>
        <w:t xml:space="preserve">для развитиясвязной речи у детей </w:t>
      </w:r>
    </w:p>
    <w:p w:rsidR="005A4AF4" w:rsidRDefault="005A4AF4" w:rsidP="00D578F0">
      <w:pPr>
        <w:spacing w:after="0" w:line="240" w:lineRule="auto"/>
        <w:ind w:firstLine="709"/>
        <w:jc w:val="both"/>
        <w:rPr>
          <w:rFonts w:ascii="Times New Roman" w:eastAsia="Times New Roman" w:hAnsi="Times New Roman"/>
          <w:sz w:val="24"/>
          <w:szCs w:val="24"/>
          <w:lang w:eastAsia="ru-RU"/>
        </w:rPr>
      </w:pPr>
    </w:p>
    <w:p w:rsidR="00D578F0" w:rsidRPr="00D578F0" w:rsidRDefault="00D578F0" w:rsidP="00D578F0">
      <w:pPr>
        <w:spacing w:after="0" w:line="240" w:lineRule="auto"/>
        <w:ind w:firstLine="709"/>
        <w:jc w:val="both"/>
        <w:rPr>
          <w:rFonts w:ascii="Times New Roman" w:eastAsia="Times New Roman" w:hAnsi="Times New Roman"/>
          <w:sz w:val="24"/>
          <w:szCs w:val="24"/>
          <w:lang w:eastAsia="ru-RU"/>
        </w:rPr>
      </w:pPr>
      <w:r w:rsidRPr="00D578F0">
        <w:rPr>
          <w:rFonts w:ascii="Times New Roman" w:eastAsia="Times New Roman" w:hAnsi="Times New Roman"/>
          <w:sz w:val="24"/>
          <w:szCs w:val="24"/>
          <w:lang w:eastAsia="ru-RU"/>
        </w:rPr>
        <w:t>Воспитание связной речи требует серьезной подготовительной работы. Одна из важных целей подготовительного периода – развитие словаря. Предполагается, что словарный запас учащихся после некоторого уточнения позволит начать целенаправленную работу над фразой. В процессе этой работы словарь (активный и пассивный) будет продолжать расти и уточняться, что в свою очередь будет стимулировать фразовую речь.</w:t>
      </w:r>
    </w:p>
    <w:p w:rsidR="00D578F0" w:rsidRPr="00D578F0" w:rsidRDefault="00D578F0" w:rsidP="00D578F0">
      <w:pPr>
        <w:spacing w:after="0" w:line="240" w:lineRule="auto"/>
        <w:ind w:firstLine="709"/>
        <w:jc w:val="both"/>
        <w:rPr>
          <w:rFonts w:ascii="Times New Roman" w:eastAsia="Times New Roman" w:hAnsi="Times New Roman"/>
          <w:sz w:val="24"/>
          <w:szCs w:val="24"/>
          <w:lang w:eastAsia="ru-RU"/>
        </w:rPr>
      </w:pPr>
      <w:r w:rsidRPr="00D578F0">
        <w:rPr>
          <w:rFonts w:ascii="Times New Roman" w:eastAsia="Times New Roman" w:hAnsi="Times New Roman"/>
          <w:sz w:val="24"/>
          <w:szCs w:val="24"/>
          <w:lang w:eastAsia="ru-RU"/>
        </w:rPr>
        <w:t xml:space="preserve">Большая часть упражнений рассчитана на устное выполнение, что дает возможность учащимся больше практиковаться в разговорной речи. Работа строится на эмоциональном, доступном материале, с опорой на наглядность. </w:t>
      </w:r>
    </w:p>
    <w:p w:rsidR="005A4AF4" w:rsidRDefault="005A4AF4" w:rsidP="00D578F0">
      <w:pPr>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D578F0" w:rsidP="00D578F0">
      <w:pPr>
        <w:spacing w:after="0" w:line="240" w:lineRule="auto"/>
        <w:ind w:firstLine="709"/>
        <w:jc w:val="both"/>
        <w:rPr>
          <w:rFonts w:ascii="Times New Roman" w:eastAsia="Times New Roman" w:hAnsi="Times New Roman"/>
          <w:sz w:val="24"/>
          <w:szCs w:val="24"/>
          <w:lang w:eastAsia="ru-RU"/>
        </w:rPr>
      </w:pPr>
      <w:r w:rsidRPr="00D578F0">
        <w:rPr>
          <w:rFonts w:ascii="Times New Roman" w:eastAsia="Times New Roman" w:hAnsi="Times New Roman"/>
          <w:b/>
          <w:color w:val="FF0000"/>
          <w:sz w:val="24"/>
          <w:szCs w:val="24"/>
          <w:lang w:eastAsia="ru-RU"/>
        </w:rPr>
        <w:t>Задание 1.</w:t>
      </w:r>
      <w:r w:rsidRPr="00D578F0">
        <w:rPr>
          <w:rFonts w:ascii="Times New Roman" w:eastAsia="Times New Roman" w:hAnsi="Times New Roman"/>
          <w:sz w:val="24"/>
          <w:szCs w:val="24"/>
          <w:lang w:eastAsia="ru-RU"/>
        </w:rPr>
        <w:t xml:space="preserve"> Детям предлагают парные картинки, изображающие один и множество однородных предметов. Учитель называет предмет (предметы) – учащиеся указывают соответствующее изображение. Например, учитель называет картинку «Машина», дети должны показать картинку с изображением одной машины, «Машины» – с изображением множества машин. Или: учитель называет предметы, учащиеся отвечают одним хлопком в ладоши, если существительное в единственном числе, и тройным хлопком – если существительное во множественном числе.</w:t>
      </w:r>
    </w:p>
    <w:p w:rsidR="005A4AF4" w:rsidRDefault="005A4AF4" w:rsidP="00D578F0">
      <w:pPr>
        <w:spacing w:after="0" w:line="240" w:lineRule="auto"/>
        <w:ind w:firstLine="709"/>
        <w:jc w:val="both"/>
        <w:rPr>
          <w:rFonts w:ascii="Times New Roman" w:eastAsia="Times New Roman" w:hAnsi="Times New Roman"/>
          <w:b/>
          <w:color w:val="FF0000"/>
          <w:sz w:val="24"/>
          <w:szCs w:val="24"/>
          <w:lang w:eastAsia="ru-RU"/>
        </w:rPr>
      </w:pPr>
    </w:p>
    <w:p w:rsidR="00D578F0" w:rsidRDefault="00D578F0" w:rsidP="00D578F0">
      <w:pPr>
        <w:spacing w:after="0" w:line="240" w:lineRule="auto"/>
        <w:ind w:firstLine="709"/>
        <w:jc w:val="both"/>
        <w:rPr>
          <w:rFonts w:ascii="Times New Roman" w:eastAsia="Times New Roman" w:hAnsi="Times New Roman"/>
          <w:sz w:val="24"/>
          <w:szCs w:val="24"/>
          <w:lang w:eastAsia="ru-RU"/>
        </w:rPr>
      </w:pPr>
      <w:r w:rsidRPr="00D578F0">
        <w:rPr>
          <w:rFonts w:ascii="Times New Roman" w:eastAsia="Times New Roman" w:hAnsi="Times New Roman"/>
          <w:b/>
          <w:color w:val="FF0000"/>
          <w:sz w:val="24"/>
          <w:szCs w:val="24"/>
          <w:lang w:eastAsia="ru-RU"/>
        </w:rPr>
        <w:t>Задание 2.</w:t>
      </w:r>
      <w:r w:rsidRPr="00D578F0">
        <w:rPr>
          <w:rFonts w:ascii="Times New Roman" w:eastAsia="Times New Roman" w:hAnsi="Times New Roman"/>
          <w:sz w:val="24"/>
          <w:szCs w:val="24"/>
          <w:lang w:eastAsia="ru-RU"/>
        </w:rPr>
        <w:t xml:space="preserve"> Изменить слово так, чтобы оно обозначало много предметов. Образец: Лес – леса.</w:t>
      </w:r>
    </w:p>
    <w:p w:rsidR="002017DB" w:rsidRPr="00D578F0" w:rsidRDefault="002017DB" w:rsidP="00D578F0">
      <w:pPr>
        <w:spacing w:after="0" w:line="240" w:lineRule="auto"/>
        <w:ind w:firstLine="709"/>
        <w:jc w:val="both"/>
        <w:rPr>
          <w:rFonts w:ascii="Times New Roman" w:eastAsia="Times New Roman" w:hAnsi="Times New Roman"/>
          <w:sz w:val="24"/>
          <w:szCs w:val="24"/>
          <w:lang w:eastAsia="ru-RU"/>
        </w:rPr>
      </w:pPr>
    </w:p>
    <w:tbl>
      <w:tblPr>
        <w:tblStyle w:val="ae"/>
        <w:tblW w:w="0" w:type="auto"/>
        <w:tblInd w:w="817"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1E0"/>
      </w:tblPr>
      <w:tblGrid>
        <w:gridCol w:w="2896"/>
        <w:gridCol w:w="3062"/>
      </w:tblGrid>
      <w:tr w:rsidR="00D578F0" w:rsidRPr="00D578F0" w:rsidTr="00D578F0">
        <w:trPr>
          <w:trHeight w:val="300"/>
        </w:trPr>
        <w:tc>
          <w:tcPr>
            <w:tcW w:w="2896"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 xml:space="preserve">Дом – … </w:t>
            </w:r>
          </w:p>
        </w:tc>
        <w:tc>
          <w:tcPr>
            <w:tcW w:w="3062"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Лес – …</w:t>
            </w:r>
          </w:p>
        </w:tc>
      </w:tr>
      <w:tr w:rsidR="00D578F0" w:rsidRPr="00D578F0" w:rsidTr="00D578F0">
        <w:trPr>
          <w:trHeight w:val="413"/>
        </w:trPr>
        <w:tc>
          <w:tcPr>
            <w:tcW w:w="2896"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Куст – …</w:t>
            </w:r>
          </w:p>
        </w:tc>
        <w:tc>
          <w:tcPr>
            <w:tcW w:w="3062"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Лимон – …</w:t>
            </w:r>
          </w:p>
        </w:tc>
      </w:tr>
      <w:tr w:rsidR="00D578F0" w:rsidRPr="00D578F0" w:rsidTr="00D578F0">
        <w:trPr>
          <w:trHeight w:val="426"/>
        </w:trPr>
        <w:tc>
          <w:tcPr>
            <w:tcW w:w="2896"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Книга – …</w:t>
            </w:r>
          </w:p>
        </w:tc>
        <w:tc>
          <w:tcPr>
            <w:tcW w:w="3062"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Окно – …</w:t>
            </w:r>
          </w:p>
        </w:tc>
      </w:tr>
      <w:tr w:rsidR="00D578F0" w:rsidRPr="00D578F0" w:rsidTr="00D578F0">
        <w:trPr>
          <w:trHeight w:val="426"/>
        </w:trPr>
        <w:tc>
          <w:tcPr>
            <w:tcW w:w="2896"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Сад – …</w:t>
            </w:r>
          </w:p>
        </w:tc>
        <w:tc>
          <w:tcPr>
            <w:tcW w:w="3062"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Ручка – …</w:t>
            </w:r>
          </w:p>
        </w:tc>
      </w:tr>
      <w:tr w:rsidR="00D578F0" w:rsidRPr="00D578F0" w:rsidTr="00D578F0">
        <w:trPr>
          <w:trHeight w:val="413"/>
        </w:trPr>
        <w:tc>
          <w:tcPr>
            <w:tcW w:w="2896"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Яблоко – …</w:t>
            </w:r>
          </w:p>
        </w:tc>
        <w:tc>
          <w:tcPr>
            <w:tcW w:w="3062"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Яйцо – …</w:t>
            </w:r>
          </w:p>
        </w:tc>
      </w:tr>
      <w:tr w:rsidR="00D578F0" w:rsidRPr="00D578F0" w:rsidTr="00D578F0">
        <w:trPr>
          <w:trHeight w:val="426"/>
        </w:trPr>
        <w:tc>
          <w:tcPr>
            <w:tcW w:w="2896"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Лампа – …</w:t>
            </w:r>
          </w:p>
        </w:tc>
        <w:tc>
          <w:tcPr>
            <w:tcW w:w="3062" w:type="dxa"/>
          </w:tcPr>
          <w:p w:rsidR="00D578F0" w:rsidRPr="00D578F0" w:rsidRDefault="00D578F0" w:rsidP="00D578F0">
            <w:pPr>
              <w:spacing w:line="360" w:lineRule="auto"/>
              <w:jc w:val="both"/>
              <w:rPr>
                <w:rFonts w:ascii="Times New Roman" w:eastAsia="Times New Roman" w:hAnsi="Times New Roman"/>
                <w:sz w:val="24"/>
                <w:szCs w:val="24"/>
              </w:rPr>
            </w:pPr>
            <w:r w:rsidRPr="00D578F0">
              <w:rPr>
                <w:rFonts w:ascii="Times New Roman" w:eastAsia="Times New Roman" w:hAnsi="Times New Roman"/>
                <w:sz w:val="24"/>
                <w:szCs w:val="24"/>
              </w:rPr>
              <w:t>Мышь – …</w:t>
            </w:r>
          </w:p>
        </w:tc>
      </w:tr>
    </w:tbl>
    <w:p w:rsidR="005A4AF4" w:rsidRDefault="005A4AF4" w:rsidP="001347DD">
      <w:pPr>
        <w:shd w:val="clear" w:color="auto" w:fill="FFFFFF"/>
        <w:spacing w:after="0" w:line="240" w:lineRule="auto"/>
        <w:jc w:val="both"/>
        <w:rPr>
          <w:rFonts w:ascii="Times New Roman" w:eastAsia="Times New Roman" w:hAnsi="Times New Roman"/>
          <w:b/>
          <w:color w:val="FF0000"/>
          <w:sz w:val="24"/>
          <w:szCs w:val="24"/>
          <w:lang w:eastAsia="ru-RU"/>
        </w:rPr>
      </w:pPr>
    </w:p>
    <w:p w:rsid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3.</w:t>
      </w:r>
      <w:r w:rsidRPr="00D578F0">
        <w:rPr>
          <w:rFonts w:ascii="Times New Roman" w:eastAsia="Times New Roman" w:hAnsi="Times New Roman"/>
          <w:color w:val="000000"/>
          <w:sz w:val="24"/>
          <w:szCs w:val="24"/>
          <w:lang w:eastAsia="ru-RU"/>
        </w:rPr>
        <w:t xml:space="preserve"> Изменить слово так, чтобы оно обозначало один предмет. Образец: Орехи – орех.</w:t>
      </w:r>
    </w:p>
    <w:p w:rsidR="002017DB" w:rsidRPr="00D578F0" w:rsidRDefault="002017DB"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p>
    <w:tbl>
      <w:tblPr>
        <w:tblStyle w:val="ae"/>
        <w:tblW w:w="7338" w:type="dxa"/>
        <w:tblBorders>
          <w:top w:val="single" w:sz="18" w:space="0" w:color="800080"/>
          <w:left w:val="single" w:sz="18" w:space="0" w:color="800080"/>
          <w:bottom w:val="single" w:sz="18" w:space="0" w:color="800080"/>
          <w:right w:val="single" w:sz="18" w:space="0" w:color="800080"/>
          <w:insideH w:val="single" w:sz="18" w:space="0" w:color="800080"/>
          <w:insideV w:val="single" w:sz="18" w:space="0" w:color="800080"/>
        </w:tblBorders>
        <w:tblLook w:val="01E0"/>
      </w:tblPr>
      <w:tblGrid>
        <w:gridCol w:w="1526"/>
        <w:gridCol w:w="2126"/>
        <w:gridCol w:w="1843"/>
        <w:gridCol w:w="1843"/>
      </w:tblGrid>
      <w:tr w:rsidR="00D578F0" w:rsidRPr="00D578F0" w:rsidTr="002017DB">
        <w:trPr>
          <w:trHeight w:val="414"/>
        </w:trPr>
        <w:tc>
          <w:tcPr>
            <w:tcW w:w="1526"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Розы – …</w:t>
            </w:r>
          </w:p>
        </w:tc>
        <w:tc>
          <w:tcPr>
            <w:tcW w:w="2126"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Столы – …</w:t>
            </w:r>
          </w:p>
        </w:tc>
        <w:tc>
          <w:tcPr>
            <w:tcW w:w="1843"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Парты – …</w:t>
            </w:r>
          </w:p>
        </w:tc>
        <w:tc>
          <w:tcPr>
            <w:tcW w:w="1843"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Тарелки – …</w:t>
            </w:r>
          </w:p>
        </w:tc>
      </w:tr>
      <w:tr w:rsidR="00D578F0" w:rsidRPr="00D578F0" w:rsidTr="002017DB">
        <w:trPr>
          <w:trHeight w:val="409"/>
        </w:trPr>
        <w:tc>
          <w:tcPr>
            <w:tcW w:w="1526"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Сливы – …</w:t>
            </w:r>
          </w:p>
        </w:tc>
        <w:tc>
          <w:tcPr>
            <w:tcW w:w="2126"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Слоны – …</w:t>
            </w:r>
          </w:p>
        </w:tc>
        <w:tc>
          <w:tcPr>
            <w:tcW w:w="1843"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Платья – …</w:t>
            </w:r>
          </w:p>
        </w:tc>
        <w:tc>
          <w:tcPr>
            <w:tcW w:w="1843"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Игрушки – …</w:t>
            </w:r>
          </w:p>
        </w:tc>
      </w:tr>
      <w:tr w:rsidR="00D578F0" w:rsidRPr="00D578F0" w:rsidTr="002017DB">
        <w:trPr>
          <w:trHeight w:val="420"/>
        </w:trPr>
        <w:tc>
          <w:tcPr>
            <w:tcW w:w="1526"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Яблоки – …</w:t>
            </w:r>
          </w:p>
        </w:tc>
        <w:tc>
          <w:tcPr>
            <w:tcW w:w="2126"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Ручки – …</w:t>
            </w:r>
          </w:p>
        </w:tc>
        <w:tc>
          <w:tcPr>
            <w:tcW w:w="1843"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Портфели – …</w:t>
            </w:r>
          </w:p>
        </w:tc>
        <w:tc>
          <w:tcPr>
            <w:tcW w:w="1843"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Дома – …</w:t>
            </w:r>
          </w:p>
        </w:tc>
      </w:tr>
      <w:tr w:rsidR="00D578F0" w:rsidRPr="00D578F0" w:rsidTr="002017DB">
        <w:trPr>
          <w:trHeight w:val="416"/>
        </w:trPr>
        <w:tc>
          <w:tcPr>
            <w:tcW w:w="1526"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Ложки – …</w:t>
            </w:r>
          </w:p>
        </w:tc>
        <w:tc>
          <w:tcPr>
            <w:tcW w:w="2126"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Дожди – …</w:t>
            </w:r>
          </w:p>
        </w:tc>
        <w:tc>
          <w:tcPr>
            <w:tcW w:w="1843"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Тетради – …</w:t>
            </w:r>
          </w:p>
        </w:tc>
        <w:tc>
          <w:tcPr>
            <w:tcW w:w="1843" w:type="dxa"/>
          </w:tcPr>
          <w:p w:rsidR="00D578F0" w:rsidRPr="00D578F0" w:rsidRDefault="00D578F0" w:rsidP="002017DB">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Коровы – …</w:t>
            </w:r>
          </w:p>
        </w:tc>
      </w:tr>
    </w:tbl>
    <w:p w:rsidR="005A4AF4" w:rsidRDefault="005A4AF4" w:rsidP="00D578F0">
      <w:pPr>
        <w:shd w:val="clear" w:color="auto" w:fill="FFFFFF"/>
        <w:spacing w:after="0" w:line="240" w:lineRule="auto"/>
        <w:jc w:val="both"/>
        <w:rPr>
          <w:rFonts w:ascii="Times New Roman" w:eastAsia="Times New Roman" w:hAnsi="Times New Roman"/>
          <w:color w:val="000000"/>
          <w:sz w:val="28"/>
          <w:szCs w:val="28"/>
          <w:lang w:eastAsia="ru-RU"/>
        </w:rPr>
      </w:pPr>
    </w:p>
    <w:p w:rsidR="00D578F0" w:rsidRPr="005A4AF4" w:rsidRDefault="00D578F0" w:rsidP="005A4AF4">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5A4AF4">
        <w:rPr>
          <w:rFonts w:ascii="Times New Roman" w:eastAsia="Times New Roman" w:hAnsi="Times New Roman"/>
          <w:b/>
          <w:color w:val="FF0000"/>
          <w:sz w:val="24"/>
          <w:szCs w:val="24"/>
          <w:lang w:eastAsia="ru-RU"/>
        </w:rPr>
        <w:t xml:space="preserve">Задание 4. </w:t>
      </w:r>
      <w:r w:rsidRPr="005A4AF4">
        <w:rPr>
          <w:rFonts w:ascii="Times New Roman" w:eastAsia="Times New Roman" w:hAnsi="Times New Roman"/>
          <w:color w:val="000000"/>
          <w:sz w:val="24"/>
          <w:szCs w:val="24"/>
          <w:lang w:eastAsia="ru-RU"/>
        </w:rPr>
        <w:t>Запомнить названия частей тела. Повторить их, называя части тела на себе и на кукле (в сравнении).</w:t>
      </w:r>
    </w:p>
    <w:p w:rsidR="002017DB" w:rsidRDefault="002017DB"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A4AF4">
        <w:rPr>
          <w:rFonts w:ascii="Times New Roman" w:eastAsia="Times New Roman" w:hAnsi="Times New Roman"/>
          <w:color w:val="000000"/>
          <w:sz w:val="24"/>
          <w:szCs w:val="24"/>
          <w:lang w:eastAsia="ru-RU"/>
        </w:rPr>
        <w:t>Образец: Голова – головка.</w:t>
      </w: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A4AF4">
        <w:rPr>
          <w:rFonts w:ascii="Times New Roman" w:eastAsia="Times New Roman" w:hAnsi="Times New Roman"/>
          <w:color w:val="000000"/>
          <w:sz w:val="24"/>
          <w:szCs w:val="24"/>
          <w:lang w:eastAsia="ru-RU"/>
        </w:rPr>
        <w:t>Лоб – ..., нос – ..., глаза – ..., брови – ..., губы – ..., щеки – ..., уши – ..., шея – ..., палец – ..., нога – ..., спина – ..., живот – ..., рот – ..., рука – ... .</w:t>
      </w:r>
    </w:p>
    <w:p w:rsidR="005A4AF4" w:rsidRDefault="005A4AF4"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A4AF4">
        <w:rPr>
          <w:rFonts w:ascii="Times New Roman" w:eastAsia="Times New Roman" w:hAnsi="Times New Roman"/>
          <w:b/>
          <w:color w:val="FF0000"/>
          <w:sz w:val="24"/>
          <w:szCs w:val="24"/>
          <w:lang w:eastAsia="ru-RU"/>
        </w:rPr>
        <w:t>Задание 5.</w:t>
      </w:r>
      <w:r w:rsidRPr="005A4AF4">
        <w:rPr>
          <w:rFonts w:ascii="Times New Roman" w:eastAsia="Times New Roman" w:hAnsi="Times New Roman"/>
          <w:color w:val="000000"/>
          <w:sz w:val="24"/>
          <w:szCs w:val="24"/>
          <w:lang w:eastAsia="ru-RU"/>
        </w:rPr>
        <w:t xml:space="preserve"> Назвать предметы большие и маленькие. </w:t>
      </w: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A4AF4">
        <w:rPr>
          <w:rFonts w:ascii="Times New Roman" w:eastAsia="Times New Roman" w:hAnsi="Times New Roman"/>
          <w:color w:val="000000"/>
          <w:sz w:val="24"/>
          <w:szCs w:val="24"/>
          <w:lang w:eastAsia="ru-RU"/>
        </w:rPr>
        <w:t>Образец: Стол – столик, чашка – чашечка, шапка – шапочка.</w:t>
      </w:r>
    </w:p>
    <w:p w:rsidR="00D578F0" w:rsidRPr="00D578F0" w:rsidRDefault="00D578F0" w:rsidP="00D578F0">
      <w:pPr>
        <w:shd w:val="clear" w:color="auto" w:fill="FFFFFF"/>
        <w:spacing w:before="168" w:after="0" w:line="360" w:lineRule="auto"/>
        <w:ind w:right="510" w:firstLine="142"/>
        <w:jc w:val="both"/>
        <w:rPr>
          <w:rFonts w:ascii="Times New Roman" w:eastAsia="Times New Roman" w:hAnsi="Times New Roman"/>
          <w:color w:val="000000"/>
          <w:sz w:val="28"/>
          <w:szCs w:val="28"/>
          <w:lang w:eastAsia="ru-RU"/>
        </w:rPr>
      </w:pPr>
      <w:r w:rsidRPr="00D578F0">
        <w:rPr>
          <w:rFonts w:ascii="Times New Roman" w:eastAsia="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4257675</wp:posOffset>
            </wp:positionH>
            <wp:positionV relativeFrom="paragraph">
              <wp:posOffset>491490</wp:posOffset>
            </wp:positionV>
            <wp:extent cx="571500" cy="571500"/>
            <wp:effectExtent l="0" t="0" r="0" b="0"/>
            <wp:wrapNone/>
            <wp:docPr id="1" name="Рисунок 1" descr="http://photo.fabrikaglamura.ru/photo/1/453/moy/36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fabrikaglamura.ru/photo/1/453/moy/361617.jpg"/>
                    <pic:cNvPicPr>
                      <a:picLocks noChangeAspect="1" noChangeArrowheads="1"/>
                    </pic:cNvPicPr>
                  </pic:nvPicPr>
                  <pic:blipFill>
                    <a:blip r:embed="rId16" r:link="rId17"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8"/>
          <w:szCs w:val="28"/>
          <w:lang w:eastAsia="ru-RU"/>
        </w:rPr>
        <w:drawing>
          <wp:anchor distT="0" distB="0" distL="114300" distR="114300" simplePos="0" relativeHeight="251642880" behindDoc="0" locked="0" layoutInCell="1" allowOverlap="1">
            <wp:simplePos x="0" y="0"/>
            <wp:positionH relativeFrom="column">
              <wp:posOffset>3495675</wp:posOffset>
            </wp:positionH>
            <wp:positionV relativeFrom="paragraph">
              <wp:posOffset>148590</wp:posOffset>
            </wp:positionV>
            <wp:extent cx="914400" cy="914400"/>
            <wp:effectExtent l="0" t="0" r="0" b="0"/>
            <wp:wrapNone/>
            <wp:docPr id="5" name="Рисунок 5" descr="http://photo.fabrikaglamura.ru/photo/1/453/moy/36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fabrikaglamura.ru/photo/1/453/moy/361617.jpg"/>
                    <pic:cNvPicPr>
                      <a:picLocks noChangeAspect="1" noChangeArrowheads="1"/>
                    </pic:cNvPicPr>
                  </pic:nvPicPr>
                  <pic:blipFill>
                    <a:blip r:embed="rId18" r:link="rId17"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8"/>
          <w:szCs w:val="28"/>
          <w:lang w:eastAsia="ru-RU"/>
        </w:rPr>
        <w:drawing>
          <wp:inline distT="0" distB="0" distL="0" distR="0">
            <wp:extent cx="1162050" cy="866775"/>
            <wp:effectExtent l="19050" t="0" r="0" b="0"/>
            <wp:docPr id="7" name="Рисунок 7" descr="06_213_03_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_213_03_enl"/>
                    <pic:cNvPicPr>
                      <a:picLocks noChangeAspect="1" noChangeArrowheads="1"/>
                    </pic:cNvPicPr>
                  </pic:nvPicPr>
                  <pic:blipFill>
                    <a:blip r:embed="rId19">
                      <a:lum bright="6000" contrast="12000"/>
                    </a:blip>
                    <a:srcRect/>
                    <a:stretch>
                      <a:fillRect/>
                    </a:stretch>
                  </pic:blipFill>
                  <pic:spPr bwMode="auto">
                    <a:xfrm>
                      <a:off x="0" y="0"/>
                      <a:ext cx="1162050" cy="866775"/>
                    </a:xfrm>
                    <a:prstGeom prst="rect">
                      <a:avLst/>
                    </a:prstGeom>
                    <a:noFill/>
                    <a:ln w="9525">
                      <a:noFill/>
                      <a:miter lim="800000"/>
                      <a:headEnd/>
                      <a:tailEnd/>
                    </a:ln>
                  </pic:spPr>
                </pic:pic>
              </a:graphicData>
            </a:graphic>
          </wp:inline>
        </w:drawing>
      </w:r>
      <w:r w:rsidRPr="00D578F0">
        <w:rPr>
          <w:rFonts w:ascii="Times New Roman" w:eastAsia="Times New Roman" w:hAnsi="Times New Roman"/>
          <w:noProof/>
          <w:sz w:val="28"/>
          <w:szCs w:val="28"/>
          <w:lang w:eastAsia="ru-RU"/>
        </w:rPr>
        <w:drawing>
          <wp:inline distT="0" distB="0" distL="0" distR="0">
            <wp:extent cx="685800" cy="533400"/>
            <wp:effectExtent l="19050" t="0" r="0" b="0"/>
            <wp:docPr id="8" name="Рисунок 8" descr="06_213_03_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_213_03_enl"/>
                    <pic:cNvPicPr>
                      <a:picLocks noChangeAspect="1" noChangeArrowheads="1"/>
                    </pic:cNvPicPr>
                  </pic:nvPicPr>
                  <pic:blipFill>
                    <a:blip r:embed="rId20">
                      <a:lum bright="6000" contrast="12000"/>
                    </a:blip>
                    <a:srcRect/>
                    <a:stretch>
                      <a:fillRect/>
                    </a:stretch>
                  </pic:blipFill>
                  <pic:spPr bwMode="auto">
                    <a:xfrm>
                      <a:off x="0" y="0"/>
                      <a:ext cx="685800" cy="533400"/>
                    </a:xfrm>
                    <a:prstGeom prst="rect">
                      <a:avLst/>
                    </a:prstGeom>
                    <a:noFill/>
                    <a:ln w="9525">
                      <a:noFill/>
                      <a:miter lim="800000"/>
                      <a:headEnd/>
                      <a:tailEnd/>
                    </a:ln>
                  </pic:spPr>
                </pic:pic>
              </a:graphicData>
            </a:graphic>
          </wp:inline>
        </w:drawing>
      </w:r>
      <w:r w:rsidRPr="00D578F0">
        <w:rPr>
          <w:rFonts w:ascii="Times New Roman" w:eastAsia="Times New Roman" w:hAnsi="Times New Roman"/>
          <w:noProof/>
          <w:color w:val="0000FF"/>
          <w:sz w:val="28"/>
          <w:szCs w:val="28"/>
          <w:lang w:eastAsia="ru-RU"/>
        </w:rPr>
        <w:drawing>
          <wp:inline distT="0" distB="0" distL="0" distR="0">
            <wp:extent cx="914400" cy="561975"/>
            <wp:effectExtent l="19050" t="0" r="0" b="0"/>
            <wp:docPr id="9" name="Рисунок 9" descr="0076375004365022878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763750043650228781"/>
                    <pic:cNvPicPr>
                      <a:picLocks noChangeAspect="1" noChangeArrowheads="1"/>
                    </pic:cNvPicPr>
                  </pic:nvPicPr>
                  <pic:blipFill>
                    <a:blip r:embed="rId22"/>
                    <a:srcRect/>
                    <a:stretch>
                      <a:fillRect/>
                    </a:stretch>
                  </pic:blipFill>
                  <pic:spPr bwMode="auto">
                    <a:xfrm>
                      <a:off x="0" y="0"/>
                      <a:ext cx="914400" cy="561975"/>
                    </a:xfrm>
                    <a:prstGeom prst="rect">
                      <a:avLst/>
                    </a:prstGeom>
                    <a:noFill/>
                    <a:ln w="9525">
                      <a:noFill/>
                      <a:miter lim="800000"/>
                      <a:headEnd/>
                      <a:tailEnd/>
                    </a:ln>
                  </pic:spPr>
                </pic:pic>
              </a:graphicData>
            </a:graphic>
          </wp:inline>
        </w:drawing>
      </w:r>
      <w:r w:rsidRPr="00D578F0">
        <w:rPr>
          <w:rFonts w:ascii="Times New Roman" w:eastAsia="Times New Roman" w:hAnsi="Times New Roman"/>
          <w:noProof/>
          <w:color w:val="0000FF"/>
          <w:sz w:val="28"/>
          <w:szCs w:val="28"/>
          <w:lang w:eastAsia="ru-RU"/>
        </w:rPr>
        <w:drawing>
          <wp:inline distT="0" distB="0" distL="0" distR="0">
            <wp:extent cx="561975" cy="352425"/>
            <wp:effectExtent l="19050" t="0" r="9525" b="0"/>
            <wp:docPr id="10" name="Рисунок 10" descr="0076375004365022878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763750043650228781"/>
                    <pic:cNvPicPr>
                      <a:picLocks noChangeAspect="1" noChangeArrowheads="1"/>
                    </pic:cNvPicPr>
                  </pic:nvPicPr>
                  <pic:blipFill>
                    <a:blip r:embed="rId23"/>
                    <a:srcRect/>
                    <a:stretch>
                      <a:fillRect/>
                    </a:stretch>
                  </pic:blipFill>
                  <pic:spPr bwMode="auto">
                    <a:xfrm>
                      <a:off x="0" y="0"/>
                      <a:ext cx="561975" cy="352425"/>
                    </a:xfrm>
                    <a:prstGeom prst="rect">
                      <a:avLst/>
                    </a:prstGeom>
                    <a:noFill/>
                    <a:ln w="9525">
                      <a:noFill/>
                      <a:miter lim="800000"/>
                      <a:headEnd/>
                      <a:tailEnd/>
                    </a:ln>
                  </pic:spPr>
                </pic:pic>
              </a:graphicData>
            </a:graphic>
          </wp:inline>
        </w:drawing>
      </w: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u w:val="single"/>
          <w:lang w:eastAsia="ru-RU"/>
        </w:rPr>
      </w:pPr>
      <w:r w:rsidRPr="005A4AF4">
        <w:rPr>
          <w:rFonts w:ascii="Times New Roman" w:eastAsia="Times New Roman" w:hAnsi="Times New Roman"/>
          <w:color w:val="000000"/>
          <w:sz w:val="24"/>
          <w:szCs w:val="24"/>
          <w:u w:val="single"/>
          <w:lang w:eastAsia="ru-RU"/>
        </w:rPr>
        <w:t>Мебель</w:t>
      </w: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A4AF4">
        <w:rPr>
          <w:rFonts w:ascii="Times New Roman" w:eastAsia="Times New Roman" w:hAnsi="Times New Roman"/>
          <w:color w:val="000000"/>
          <w:sz w:val="24"/>
          <w:szCs w:val="24"/>
          <w:lang w:eastAsia="ru-RU"/>
        </w:rPr>
        <w:t>Стол – ..., стул – ..., кровать – ..., кресло – ..., шкаф – ..., диван – ... .</w:t>
      </w: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u w:val="single"/>
          <w:lang w:eastAsia="ru-RU"/>
        </w:rPr>
      </w:pPr>
      <w:r w:rsidRPr="005A4AF4">
        <w:rPr>
          <w:rFonts w:ascii="Times New Roman" w:eastAsia="Times New Roman" w:hAnsi="Times New Roman"/>
          <w:color w:val="000000"/>
          <w:sz w:val="24"/>
          <w:szCs w:val="24"/>
          <w:u w:val="single"/>
          <w:lang w:eastAsia="ru-RU"/>
        </w:rPr>
        <w:t xml:space="preserve">Посуда </w:t>
      </w: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A4AF4">
        <w:rPr>
          <w:rFonts w:ascii="Times New Roman" w:eastAsia="Times New Roman" w:hAnsi="Times New Roman"/>
          <w:color w:val="000000"/>
          <w:sz w:val="24"/>
          <w:szCs w:val="24"/>
          <w:lang w:eastAsia="ru-RU"/>
        </w:rPr>
        <w:t>Чашка – ..., кружка – ..., тарелка – ..., ложка – ..., вилка – ..., нож – ..., блюдце – ..., кастрюля – ..., сковорода – ... .</w:t>
      </w: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u w:val="single"/>
          <w:lang w:eastAsia="ru-RU"/>
        </w:rPr>
      </w:pPr>
      <w:r w:rsidRPr="005A4AF4">
        <w:rPr>
          <w:rFonts w:ascii="Times New Roman" w:eastAsia="Times New Roman" w:hAnsi="Times New Roman"/>
          <w:color w:val="000000"/>
          <w:sz w:val="24"/>
          <w:szCs w:val="24"/>
          <w:u w:val="single"/>
          <w:lang w:eastAsia="ru-RU"/>
        </w:rPr>
        <w:t>Одежда</w:t>
      </w:r>
    </w:p>
    <w:p w:rsidR="00D578F0" w:rsidRPr="005A4AF4"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A4AF4">
        <w:rPr>
          <w:rFonts w:ascii="Times New Roman" w:eastAsia="Times New Roman" w:hAnsi="Times New Roman"/>
          <w:color w:val="000000"/>
          <w:sz w:val="24"/>
          <w:szCs w:val="24"/>
          <w:lang w:eastAsia="ru-RU"/>
        </w:rPr>
        <w:t>Шапка – ..., рубашка – ..., кофта – ..., юбка – ..., костюм – ..., штаны – ..., носки – ..., чулки – ..., туфли – ..., ботинки – ..., платье – ..., пальто – ... .</w:t>
      </w:r>
    </w:p>
    <w:p w:rsidR="005A4AF4" w:rsidRDefault="005A4AF4"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lastRenderedPageBreak/>
        <w:t>Задание 6.</w:t>
      </w:r>
      <w:r w:rsidRPr="00D578F0">
        <w:rPr>
          <w:rFonts w:ascii="Times New Roman" w:eastAsia="Times New Roman" w:hAnsi="Times New Roman"/>
          <w:color w:val="000000"/>
          <w:sz w:val="24"/>
          <w:szCs w:val="24"/>
          <w:lang w:eastAsia="ru-RU"/>
        </w:rPr>
        <w:t xml:space="preserve"> Изменить слова по образцу. Образец: Мяч – мячик, бант – бантик.</w: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Река – ..., бант – ..., сумка – ..., книга – ..., окно – ..., сад – ..., лес – ..., куст – ..., шар – ..., цветок – ..., замок – ..., гора – ..., огонь – ..., рамка – ..., кукла – ..., машина – ..., дом – ..., елка – ..., поляна – ....</w:t>
      </w:r>
    </w:p>
    <w:p w:rsidR="005A4AF4" w:rsidRDefault="005A4AF4"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7.</w:t>
      </w:r>
      <w:r w:rsidRPr="00D578F0">
        <w:rPr>
          <w:rFonts w:ascii="Times New Roman" w:eastAsia="Times New Roman" w:hAnsi="Times New Roman"/>
          <w:color w:val="000000"/>
          <w:sz w:val="24"/>
          <w:szCs w:val="24"/>
          <w:lang w:eastAsia="ru-RU"/>
        </w:rPr>
        <w:t xml:space="preserve"> Дать ласкательные имена, названия. Образец: Таня – Танечка.</w: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а) Валя..., Вася..., Соня..., Саша..., Даша..., Ира …, Люда..., Катя..., Аня..., Зина..., Сима..., Зоя..., Рая..., Сережа..., Миша..., Таня..., Костя..., Елена...,</w:t>
      </w:r>
    </w:p>
    <w:p w:rsidR="00002094" w:rsidRPr="000421DB" w:rsidRDefault="00D578F0" w:rsidP="000421DB">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 xml:space="preserve">б) Мама..., папа..., дочь..., сын..., </w:t>
      </w:r>
      <w:r w:rsidR="000421DB">
        <w:rPr>
          <w:rFonts w:ascii="Times New Roman" w:eastAsia="Times New Roman" w:hAnsi="Times New Roman"/>
          <w:color w:val="000000"/>
          <w:sz w:val="24"/>
          <w:szCs w:val="24"/>
          <w:lang w:eastAsia="ru-RU"/>
        </w:rPr>
        <w:t>сестра..., брат..., подруга....</w:t>
      </w:r>
    </w:p>
    <w:p w:rsidR="00002094" w:rsidRDefault="00002094"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8.</w:t>
      </w:r>
      <w:r w:rsidRPr="00D578F0">
        <w:rPr>
          <w:rFonts w:ascii="Times New Roman" w:eastAsia="Times New Roman" w:hAnsi="Times New Roman"/>
          <w:color w:val="000000"/>
          <w:sz w:val="24"/>
          <w:szCs w:val="24"/>
          <w:lang w:eastAsia="ru-RU"/>
        </w:rPr>
        <w:t xml:space="preserve"> Дать ласковые имена товарищам по классу.</w:t>
      </w:r>
    </w:p>
    <w:p w:rsidR="00D578F0" w:rsidRPr="00D578F0" w:rsidRDefault="00D578F0" w:rsidP="00D578F0">
      <w:pPr>
        <w:shd w:val="clear" w:color="auto" w:fill="FFFFFF"/>
        <w:spacing w:before="168"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9.</w:t>
      </w:r>
      <w:r w:rsidRPr="00D578F0">
        <w:rPr>
          <w:rFonts w:ascii="Times New Roman" w:eastAsia="Times New Roman" w:hAnsi="Times New Roman"/>
          <w:color w:val="000000"/>
          <w:sz w:val="24"/>
          <w:szCs w:val="24"/>
          <w:lang w:eastAsia="ru-RU"/>
        </w:rPr>
        <w:t xml:space="preserve"> Изменить слова по образцу. Образец: Белый – беленький.</w:t>
      </w:r>
    </w:p>
    <w:p w:rsidR="00D578F0" w:rsidRDefault="00D578F0" w:rsidP="00D578F0">
      <w:pPr>
        <w:shd w:val="clear" w:color="auto" w:fill="FFFFFF"/>
        <w:spacing w:before="168" w:after="0" w:line="240" w:lineRule="auto"/>
        <w:ind w:firstLine="709"/>
        <w:jc w:val="both"/>
        <w:rPr>
          <w:rFonts w:ascii="Times New Roman" w:eastAsia="Times New Roman" w:hAnsi="Times New Roman"/>
          <w:sz w:val="24"/>
          <w:szCs w:val="24"/>
          <w:lang w:eastAsia="ru-RU"/>
        </w:rPr>
      </w:pPr>
      <w:r w:rsidRPr="00D578F0">
        <w:rPr>
          <w:rFonts w:ascii="Times New Roman" w:eastAsia="Times New Roman" w:hAnsi="Times New Roman"/>
          <w:color w:val="000000"/>
          <w:sz w:val="24"/>
          <w:szCs w:val="24"/>
          <w:lang w:eastAsia="ru-RU"/>
        </w:rPr>
        <w:t>Кислый – ..., старый – ..., узкий – ..., легкий –..., красный – ..., чистый – …, серый – ..., теплый – ... .</w:t>
      </w:r>
    </w:p>
    <w:p w:rsidR="000421DB" w:rsidRPr="00D578F0" w:rsidRDefault="000421DB" w:rsidP="00D578F0">
      <w:pPr>
        <w:shd w:val="clear" w:color="auto" w:fill="FFFFFF"/>
        <w:spacing w:before="168" w:after="0" w:line="240" w:lineRule="auto"/>
        <w:ind w:firstLine="709"/>
        <w:jc w:val="both"/>
        <w:rPr>
          <w:rFonts w:ascii="Times New Roman" w:eastAsia="Times New Roman" w:hAnsi="Times New Roman"/>
          <w:color w:val="000000"/>
          <w:sz w:val="24"/>
          <w:szCs w:val="24"/>
          <w:lang w:eastAsia="ru-RU"/>
        </w:rPr>
      </w:pPr>
    </w:p>
    <w:p w:rsidR="00D578F0" w:rsidRPr="00D578F0" w:rsidRDefault="00D578F0" w:rsidP="00D578F0">
      <w:pPr>
        <w:shd w:val="clear" w:color="auto" w:fill="FFFFFF"/>
        <w:spacing w:before="168" w:after="0" w:line="360" w:lineRule="auto"/>
        <w:ind w:firstLine="709"/>
        <w:jc w:val="both"/>
        <w:rPr>
          <w:rFonts w:ascii="Times New Roman" w:eastAsia="Times New Roman" w:hAnsi="Times New Roman"/>
          <w:color w:val="000000"/>
          <w:sz w:val="28"/>
          <w:szCs w:val="28"/>
          <w:lang w:eastAsia="ru-RU"/>
        </w:rPr>
      </w:pPr>
      <w:r w:rsidRPr="00D578F0">
        <w:rPr>
          <w:rFonts w:ascii="Times New Roman" w:eastAsia="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3657600</wp:posOffset>
            </wp:positionH>
            <wp:positionV relativeFrom="paragraph">
              <wp:posOffset>111125</wp:posOffset>
            </wp:positionV>
            <wp:extent cx="636270" cy="876300"/>
            <wp:effectExtent l="0" t="0" r="0" b="0"/>
            <wp:wrapNone/>
            <wp:docPr id="11" name="Рисунок 11" descr="kul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lja[1]"/>
                    <pic:cNvPicPr>
                      <a:picLocks noChangeAspect="1" noChangeArrowheads="1"/>
                    </pic:cNvPicPr>
                  </pic:nvPicPr>
                  <pic:blipFill>
                    <a:blip r:embed="rId24"/>
                    <a:srcRect/>
                    <a:stretch>
                      <a:fillRect/>
                    </a:stretch>
                  </pic:blipFill>
                  <pic:spPr bwMode="auto">
                    <a:xfrm>
                      <a:off x="0" y="0"/>
                      <a:ext cx="636270" cy="876300"/>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8"/>
          <w:szCs w:val="28"/>
          <w:lang w:eastAsia="ru-RU"/>
        </w:rPr>
        <w:drawing>
          <wp:anchor distT="0" distB="0" distL="114300" distR="114300" simplePos="0" relativeHeight="251666432" behindDoc="0" locked="0" layoutInCell="1" allowOverlap="1">
            <wp:simplePos x="0" y="0"/>
            <wp:positionH relativeFrom="column">
              <wp:posOffset>2771775</wp:posOffset>
            </wp:positionH>
            <wp:positionV relativeFrom="paragraph">
              <wp:posOffset>227330</wp:posOffset>
            </wp:positionV>
            <wp:extent cx="889000" cy="685800"/>
            <wp:effectExtent l="0" t="0" r="0" b="0"/>
            <wp:wrapNone/>
            <wp:docPr id="12" name="Рисунок 12" descr="http://files.kuz-sp.ru/catalog/33/91/23/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kuz-sp.ru/catalog/33/91/23/1.jpg">
                      <a:hlinkClick r:id="rId25"/>
                    </pic:cNvPr>
                    <pic:cNvPicPr>
                      <a:picLocks noChangeAspect="1" noChangeArrowheads="1"/>
                    </pic:cNvPicPr>
                  </pic:nvPicPr>
                  <pic:blipFill>
                    <a:blip r:embed="rId26" r:link="rId27" cstate="print">
                      <a:lum bright="12000" contrast="18000"/>
                    </a:blip>
                    <a:srcRect t="12500" b="12500"/>
                    <a:stretch>
                      <a:fillRect/>
                    </a:stretch>
                  </pic:blipFill>
                  <pic:spPr bwMode="auto">
                    <a:xfrm>
                      <a:off x="0" y="0"/>
                      <a:ext cx="889000" cy="685800"/>
                    </a:xfrm>
                    <a:prstGeom prst="rect">
                      <a:avLst/>
                    </a:prstGeom>
                    <a:noFill/>
                    <a:ln w="9525">
                      <a:noFill/>
                      <a:miter lim="800000"/>
                      <a:headEnd/>
                      <a:tailEnd/>
                    </a:ln>
                  </pic:spPr>
                </pic:pic>
              </a:graphicData>
            </a:graphic>
          </wp:anchor>
        </w:drawing>
      </w:r>
      <w:r w:rsidRPr="00D578F0">
        <w:rPr>
          <w:rFonts w:ascii="Times New Roman" w:eastAsia="Times New Roman" w:hAnsi="Times New Roman"/>
          <w:noProof/>
          <w:color w:val="000000"/>
          <w:sz w:val="28"/>
          <w:szCs w:val="28"/>
          <w:lang w:eastAsia="ru-RU"/>
        </w:rPr>
        <w:drawing>
          <wp:anchor distT="0" distB="0" distL="114300" distR="114300" simplePos="0" relativeHeight="251645952" behindDoc="0" locked="0" layoutInCell="1" allowOverlap="1">
            <wp:simplePos x="0" y="0"/>
            <wp:positionH relativeFrom="column">
              <wp:posOffset>2400300</wp:posOffset>
            </wp:positionH>
            <wp:positionV relativeFrom="paragraph">
              <wp:posOffset>254000</wp:posOffset>
            </wp:positionV>
            <wp:extent cx="342900" cy="657225"/>
            <wp:effectExtent l="0" t="0" r="0" b="0"/>
            <wp:wrapNone/>
            <wp:docPr id="14" name="Рисунок 14" descr="http://borodatos.com/MyFiles/2011/04/c-26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orodatos.com/MyFiles/2011/04/c-260x500.jpg"/>
                    <pic:cNvPicPr>
                      <a:picLocks noChangeAspect="1" noChangeArrowheads="1"/>
                    </pic:cNvPicPr>
                  </pic:nvPicPr>
                  <pic:blipFill>
                    <a:blip r:embed="rId28" r:link="rId29" cstate="print"/>
                    <a:srcRect/>
                    <a:stretch>
                      <a:fillRect/>
                    </a:stretch>
                  </pic:blipFill>
                  <pic:spPr bwMode="auto">
                    <a:xfrm>
                      <a:off x="0" y="0"/>
                      <a:ext cx="342900" cy="657225"/>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1104900</wp:posOffset>
            </wp:positionH>
            <wp:positionV relativeFrom="paragraph">
              <wp:posOffset>254000</wp:posOffset>
            </wp:positionV>
            <wp:extent cx="1047750" cy="733425"/>
            <wp:effectExtent l="0" t="0" r="0" b="0"/>
            <wp:wrapNone/>
            <wp:docPr id="15" name="Рисунок 15" descr="iCAYPAQ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AYPAQHC"/>
                    <pic:cNvPicPr>
                      <a:picLocks noChangeAspect="1" noChangeArrowheads="1"/>
                    </pic:cNvPicPr>
                  </pic:nvPicPr>
                  <pic:blipFill>
                    <a:blip r:embed="rId30">
                      <a:lum bright="6000"/>
                    </a:blip>
                    <a:srcRect/>
                    <a:stretch>
                      <a:fillRect/>
                    </a:stretch>
                  </pic:blipFill>
                  <pic:spPr bwMode="auto">
                    <a:xfrm>
                      <a:off x="0" y="0"/>
                      <a:ext cx="1047750" cy="733425"/>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8"/>
          <w:szCs w:val="28"/>
          <w:lang w:eastAsia="ru-RU"/>
        </w:rPr>
        <w:drawing>
          <wp:anchor distT="0" distB="0" distL="114300" distR="114300" simplePos="0" relativeHeight="251644928" behindDoc="0" locked="0" layoutInCell="1" allowOverlap="1">
            <wp:simplePos x="0" y="0"/>
            <wp:positionH relativeFrom="column">
              <wp:posOffset>106045</wp:posOffset>
            </wp:positionH>
            <wp:positionV relativeFrom="paragraph">
              <wp:posOffset>25400</wp:posOffset>
            </wp:positionV>
            <wp:extent cx="873760" cy="1371600"/>
            <wp:effectExtent l="19050" t="0" r="2540" b="0"/>
            <wp:wrapNone/>
            <wp:docPr id="13" name="Рисунок 13"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4"/>
                    <pic:cNvPicPr>
                      <a:picLocks noChangeAspect="1" noChangeArrowheads="1"/>
                    </pic:cNvPicPr>
                  </pic:nvPicPr>
                  <pic:blipFill>
                    <a:blip r:embed="rId31">
                      <a:lum bright="12000" contrast="6000"/>
                    </a:blip>
                    <a:srcRect/>
                    <a:stretch>
                      <a:fillRect/>
                    </a:stretch>
                  </pic:blipFill>
                  <pic:spPr bwMode="auto">
                    <a:xfrm>
                      <a:off x="0" y="0"/>
                      <a:ext cx="873760" cy="1371600"/>
                    </a:xfrm>
                    <a:prstGeom prst="rect">
                      <a:avLst/>
                    </a:prstGeom>
                    <a:noFill/>
                    <a:ln w="9525">
                      <a:noFill/>
                      <a:miter lim="800000"/>
                      <a:headEnd/>
                      <a:tailEnd/>
                    </a:ln>
                  </pic:spPr>
                </pic:pic>
              </a:graphicData>
            </a:graphic>
          </wp:anchor>
        </w:drawing>
      </w:r>
    </w:p>
    <w:p w:rsidR="00D578F0" w:rsidRPr="00D578F0" w:rsidRDefault="00D578F0" w:rsidP="00D578F0">
      <w:pPr>
        <w:shd w:val="clear" w:color="auto" w:fill="FFFFFF"/>
        <w:spacing w:before="168" w:after="0" w:line="360" w:lineRule="auto"/>
        <w:ind w:firstLine="709"/>
        <w:jc w:val="both"/>
        <w:rPr>
          <w:rFonts w:ascii="Times New Roman" w:eastAsia="Times New Roman" w:hAnsi="Times New Roman"/>
          <w:color w:val="000000"/>
          <w:sz w:val="28"/>
          <w:szCs w:val="28"/>
          <w:lang w:eastAsia="ru-RU"/>
        </w:rPr>
      </w:pPr>
    </w:p>
    <w:p w:rsidR="00D578F0" w:rsidRPr="00D578F0" w:rsidRDefault="00D578F0" w:rsidP="00D578F0">
      <w:pPr>
        <w:shd w:val="clear" w:color="auto" w:fill="FFFFFF"/>
        <w:spacing w:before="168" w:after="0" w:line="360" w:lineRule="auto"/>
        <w:ind w:firstLine="709"/>
        <w:jc w:val="both"/>
        <w:rPr>
          <w:rFonts w:ascii="Times New Roman" w:eastAsia="Times New Roman" w:hAnsi="Times New Roman"/>
          <w:color w:val="000000"/>
          <w:sz w:val="28"/>
          <w:szCs w:val="28"/>
          <w:lang w:eastAsia="ru-RU"/>
        </w:rPr>
      </w:pPr>
      <w:r w:rsidRPr="00D578F0">
        <w:rPr>
          <w:rFonts w:ascii="Times New Roman" w:eastAsia="Times New Roman" w:hAnsi="Times New Roman"/>
          <w:noProof/>
          <w:sz w:val="28"/>
          <w:szCs w:val="28"/>
          <w:lang w:eastAsia="ru-RU"/>
        </w:rPr>
        <w:drawing>
          <wp:anchor distT="0" distB="0" distL="114300" distR="114300" simplePos="0" relativeHeight="251648000" behindDoc="0" locked="0" layoutInCell="1" allowOverlap="1">
            <wp:simplePos x="0" y="0"/>
            <wp:positionH relativeFrom="column">
              <wp:posOffset>2028825</wp:posOffset>
            </wp:positionH>
            <wp:positionV relativeFrom="paragraph">
              <wp:posOffset>227330</wp:posOffset>
            </wp:positionV>
            <wp:extent cx="1257300" cy="906145"/>
            <wp:effectExtent l="0" t="0" r="0" b="0"/>
            <wp:wrapNone/>
            <wp:docPr id="16" name="Рисунок 1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32"/>
                    <a:srcRect/>
                    <a:stretch>
                      <a:fillRect/>
                    </a:stretch>
                  </pic:blipFill>
                  <pic:spPr bwMode="auto">
                    <a:xfrm>
                      <a:off x="0" y="0"/>
                      <a:ext cx="1257300" cy="906145"/>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8"/>
          <w:szCs w:val="28"/>
          <w:lang w:eastAsia="ru-RU"/>
        </w:rPr>
        <w:drawing>
          <wp:anchor distT="0" distB="0" distL="114300" distR="114300" simplePos="0" relativeHeight="251646976" behindDoc="0" locked="0" layoutInCell="1" allowOverlap="1">
            <wp:simplePos x="0" y="0"/>
            <wp:positionH relativeFrom="column">
              <wp:posOffset>1143000</wp:posOffset>
            </wp:positionH>
            <wp:positionV relativeFrom="paragraph">
              <wp:posOffset>341630</wp:posOffset>
            </wp:positionV>
            <wp:extent cx="748665" cy="807720"/>
            <wp:effectExtent l="19050" t="0" r="0" b="0"/>
            <wp:wrapNone/>
            <wp:docPr id="17" name="Рисунок 17" descr="http://img4.imgbb.ru/2/b/b/2bb1b50a3bb991fdec2e219b1d00e5cc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4.imgbb.ru/2/b/b/2bb1b50a3bb991fdec2e219b1d00e5cc_h.jpg"/>
                    <pic:cNvPicPr>
                      <a:picLocks noChangeAspect="1" noChangeArrowheads="1"/>
                    </pic:cNvPicPr>
                  </pic:nvPicPr>
                  <pic:blipFill>
                    <a:blip r:embed="rId33" r:link="rId34" cstate="print"/>
                    <a:srcRect l="19453" t="8780" r="20160" b="26215"/>
                    <a:stretch>
                      <a:fillRect/>
                    </a:stretch>
                  </pic:blipFill>
                  <pic:spPr bwMode="auto">
                    <a:xfrm>
                      <a:off x="0" y="0"/>
                      <a:ext cx="748665" cy="807720"/>
                    </a:xfrm>
                    <a:prstGeom prst="rect">
                      <a:avLst/>
                    </a:prstGeom>
                    <a:noFill/>
                    <a:ln w="9525">
                      <a:noFill/>
                      <a:miter lim="800000"/>
                      <a:headEnd/>
                      <a:tailEnd/>
                    </a:ln>
                  </pic:spPr>
                </pic:pic>
              </a:graphicData>
            </a:graphic>
          </wp:anchor>
        </w:drawing>
      </w:r>
    </w:p>
    <w:p w:rsidR="00D578F0" w:rsidRPr="00D578F0" w:rsidRDefault="00D578F0" w:rsidP="00D578F0">
      <w:pPr>
        <w:shd w:val="clear" w:color="auto" w:fill="FFFFFF"/>
        <w:spacing w:before="168" w:after="0" w:line="360" w:lineRule="auto"/>
        <w:ind w:firstLine="709"/>
        <w:jc w:val="both"/>
        <w:rPr>
          <w:rFonts w:ascii="Times New Roman" w:eastAsia="Times New Roman" w:hAnsi="Times New Roman"/>
          <w:color w:val="000000"/>
          <w:sz w:val="28"/>
          <w:szCs w:val="28"/>
          <w:lang w:eastAsia="ru-RU"/>
        </w:rPr>
      </w:pPr>
      <w:r w:rsidRPr="00D578F0">
        <w:rPr>
          <w:rFonts w:ascii="Times New Roman" w:eastAsia="Times New Roman" w:hAnsi="Times New Roman"/>
          <w:noProof/>
          <w:sz w:val="28"/>
          <w:szCs w:val="28"/>
          <w:lang w:eastAsia="ru-RU"/>
        </w:rPr>
        <w:drawing>
          <wp:anchor distT="0" distB="0" distL="114300" distR="114300" simplePos="0" relativeHeight="251643904" behindDoc="0" locked="0" layoutInCell="1" allowOverlap="1">
            <wp:simplePos x="0" y="0"/>
            <wp:positionH relativeFrom="column">
              <wp:posOffset>3590925</wp:posOffset>
            </wp:positionH>
            <wp:positionV relativeFrom="paragraph">
              <wp:posOffset>42545</wp:posOffset>
            </wp:positionV>
            <wp:extent cx="786765" cy="516255"/>
            <wp:effectExtent l="0" t="0" r="0" b="0"/>
            <wp:wrapNone/>
            <wp:docPr id="18" name="Рисунок 18" descr="http://day.sibnet.ru/upload/attach-6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ay.sibnet.ru/upload/attach-61517.jpg"/>
                    <pic:cNvPicPr>
                      <a:picLocks noChangeAspect="1" noChangeArrowheads="1"/>
                    </pic:cNvPicPr>
                  </pic:nvPicPr>
                  <pic:blipFill>
                    <a:blip r:embed="rId35" r:link="rId36" cstate="print"/>
                    <a:srcRect l="8667" t="7481" b="12508"/>
                    <a:stretch>
                      <a:fillRect/>
                    </a:stretch>
                  </pic:blipFill>
                  <pic:spPr bwMode="auto">
                    <a:xfrm>
                      <a:off x="0" y="0"/>
                      <a:ext cx="786765" cy="516255"/>
                    </a:xfrm>
                    <a:prstGeom prst="rect">
                      <a:avLst/>
                    </a:prstGeom>
                    <a:noFill/>
                    <a:ln w="9525">
                      <a:noFill/>
                      <a:miter lim="800000"/>
                      <a:headEnd/>
                      <a:tailEnd/>
                    </a:ln>
                  </pic:spPr>
                </pic:pic>
              </a:graphicData>
            </a:graphic>
          </wp:anchor>
        </w:drawing>
      </w:r>
    </w:p>
    <w:p w:rsidR="00002094" w:rsidRDefault="00002094" w:rsidP="002017DB">
      <w:pPr>
        <w:shd w:val="clear" w:color="auto" w:fill="FFFFFF"/>
        <w:spacing w:after="0" w:line="240" w:lineRule="auto"/>
        <w:jc w:val="both"/>
        <w:rPr>
          <w:rFonts w:ascii="Times New Roman" w:eastAsia="Times New Roman" w:hAnsi="Times New Roman"/>
          <w:b/>
          <w:color w:val="FF0000"/>
          <w:sz w:val="24"/>
          <w:szCs w:val="24"/>
          <w:lang w:eastAsia="ru-RU"/>
        </w:rPr>
      </w:pPr>
    </w:p>
    <w:p w:rsidR="000421DB" w:rsidRDefault="000421DB"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10.</w:t>
      </w:r>
      <w:r w:rsidRPr="00D578F0">
        <w:rPr>
          <w:rFonts w:ascii="Times New Roman" w:eastAsia="Times New Roman" w:hAnsi="Times New Roman"/>
          <w:color w:val="000000"/>
          <w:sz w:val="24"/>
          <w:szCs w:val="24"/>
          <w:lang w:eastAsia="ru-RU"/>
        </w:rPr>
        <w:t xml:space="preserve"> Изменить слова по образцу.</w:t>
      </w:r>
    </w:p>
    <w:p w:rsidR="002017DB" w:rsidRDefault="002017DB"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Образец: Один мальчик. Два мальчика. Много мальчиков.</w: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Стол, столб, учебник, ученик. Малыш, нож, конь, рубль. Носок, поясок, мешок, платок. Рука, парта, картина, лампа. Ложка, вилка, шапка, тарелка. Окно, болото, лицо, яйцо.</w:t>
      </w:r>
    </w:p>
    <w:p w:rsidR="005A4AF4" w:rsidRDefault="005A4AF4"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lastRenderedPageBreak/>
        <w:t>Задание 11.</w:t>
      </w:r>
      <w:r w:rsidRPr="00D578F0">
        <w:rPr>
          <w:rFonts w:ascii="Times New Roman" w:eastAsia="Times New Roman" w:hAnsi="Times New Roman"/>
          <w:color w:val="000000"/>
          <w:sz w:val="24"/>
          <w:szCs w:val="24"/>
          <w:lang w:eastAsia="ru-RU"/>
        </w:rPr>
        <w:t xml:space="preserve"> Подобрать к каждому заголовку существительные, используя слова для справок.</w:t>
      </w:r>
    </w:p>
    <w:p w:rsidR="00002094" w:rsidRDefault="00002094"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Домашние животные, Дикие животные, Овощи, Фрукты</w:t>
      </w:r>
    </w:p>
    <w:p w:rsidR="00002094" w:rsidRDefault="00002094"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Слова для справок: корова, овца, волк, капуста, яблоко, заяц, морковь, груша, свинья, медведь, лук, лимон, лошадь, лиса, редис, апельсин, теленок, лось, картофель, слива, коза, тигр.</w:t>
      </w:r>
    </w:p>
    <w:p w:rsidR="002017DB" w:rsidRDefault="002017DB" w:rsidP="002017DB">
      <w:pPr>
        <w:shd w:val="clear" w:color="auto" w:fill="FFFFFF"/>
        <w:spacing w:after="0" w:line="240" w:lineRule="auto"/>
        <w:jc w:val="both"/>
        <w:rPr>
          <w:rFonts w:ascii="Times New Roman" w:eastAsia="Times New Roman" w:hAnsi="Times New Roman"/>
          <w:color w:val="000000"/>
          <w:sz w:val="24"/>
          <w:szCs w:val="24"/>
          <w:lang w:eastAsia="ru-RU"/>
        </w:rPr>
      </w:pPr>
    </w:p>
    <w:p w:rsidR="00D578F0" w:rsidRPr="00D578F0" w:rsidRDefault="00113625"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13625">
        <w:rPr>
          <w:rFonts w:ascii="Times New Roman" w:eastAsia="Times New Roman" w:hAnsi="Times New Roman"/>
          <w:noProof/>
          <w:color w:val="000000"/>
          <w:sz w:val="28"/>
          <w:szCs w:val="28"/>
          <w:lang w:eastAsia="ru-RU"/>
        </w:rPr>
        <w:pict>
          <v:oval id="Oval 2" o:spid="_x0000_s1026" style="position:absolute;left:0;text-align:left;margin-left:-4.75pt;margin-top:11.75pt;width:99pt;height:55.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" fillcolor="#9cf" strokecolor="blue" strokeweight="2pt">
            <v:textbox>
              <w:txbxContent>
                <w:p w:rsidR="00393A32" w:rsidRPr="007A2FEA" w:rsidRDefault="00393A32" w:rsidP="00D578F0">
                  <w:pPr>
                    <w:jc w:val="center"/>
                    <w:rPr>
                      <w:b/>
                      <w:i/>
                    </w:rPr>
                  </w:pPr>
                  <w:r w:rsidRPr="007A2FEA">
                    <w:rPr>
                      <w:b/>
                      <w:i/>
                    </w:rPr>
                    <w:t>Домашние животные</w:t>
                  </w:r>
                </w:p>
              </w:txbxContent>
            </v:textbox>
          </v:oval>
        </w:pict>
      </w:r>
      <w:r w:rsidRPr="00113625">
        <w:rPr>
          <w:rFonts w:ascii="Times New Roman" w:eastAsia="Times New Roman" w:hAnsi="Times New Roman"/>
          <w:noProof/>
          <w:color w:val="000000"/>
          <w:sz w:val="28"/>
          <w:szCs w:val="28"/>
          <w:lang w:eastAsia="ru-RU"/>
        </w:rPr>
        <w:pict>
          <v:oval id="Oval 3" o:spid="_x0000_s1027" style="position:absolute;left:0;text-align:left;margin-left:99.75pt;margin-top:13.05pt;width:98.75pt;height:55.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" fillcolor="#9cf" strokecolor="blue" strokeweight="2pt">
            <v:textbox>
              <w:txbxContent>
                <w:p w:rsidR="00393A32" w:rsidRPr="007A2FEA" w:rsidRDefault="00393A32" w:rsidP="00D578F0">
                  <w:pPr>
                    <w:jc w:val="center"/>
                    <w:rPr>
                      <w:b/>
                      <w:i/>
                    </w:rPr>
                  </w:pPr>
                  <w:r>
                    <w:rPr>
                      <w:b/>
                      <w:i/>
                    </w:rPr>
                    <w:t>Дик</w:t>
                  </w:r>
                  <w:r w:rsidRPr="007A2FEA">
                    <w:rPr>
                      <w:b/>
                      <w:i/>
                    </w:rPr>
                    <w:t>ие животные</w:t>
                  </w:r>
                </w:p>
              </w:txbxContent>
            </v:textbox>
          </v:oval>
        </w:pict>
      </w:r>
      <w:r w:rsidRPr="00113625">
        <w:rPr>
          <w:rFonts w:ascii="Times New Roman" w:eastAsia="Times New Roman" w:hAnsi="Times New Roman"/>
          <w:b/>
          <w:noProof/>
          <w:color w:val="FF0000"/>
          <w:sz w:val="28"/>
          <w:szCs w:val="28"/>
          <w:lang w:eastAsia="ru-RU"/>
        </w:rPr>
        <w:pict>
          <v:oval id="Oval 5" o:spid="_x0000_s1028" style="position:absolute;left:0;text-align:left;margin-left:299pt;margin-top:13.05pt;width:93.25pt;height:54.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" fillcolor="#cfc" strokecolor="green" strokeweight="2pt">
            <v:textbox>
              <w:txbxContent>
                <w:p w:rsidR="00393A32" w:rsidRPr="007A2FEA" w:rsidRDefault="00393A32" w:rsidP="00D578F0">
                  <w:pPr>
                    <w:jc w:val="center"/>
                    <w:rPr>
                      <w:b/>
                      <w:i/>
                    </w:rPr>
                  </w:pPr>
                  <w:r>
                    <w:rPr>
                      <w:b/>
                      <w:i/>
                    </w:rPr>
                    <w:t>Фрукты</w:t>
                  </w:r>
                </w:p>
              </w:txbxContent>
            </v:textbox>
          </v:oval>
        </w:pict>
      </w:r>
      <w:r w:rsidRPr="00113625">
        <w:rPr>
          <w:rFonts w:ascii="Times New Roman" w:eastAsia="Times New Roman" w:hAnsi="Times New Roman"/>
          <w:noProof/>
          <w:color w:val="000000"/>
          <w:sz w:val="28"/>
          <w:szCs w:val="28"/>
          <w:lang w:eastAsia="ru-RU"/>
        </w:rPr>
        <w:pict>
          <v:oval id="Oval 4" o:spid="_x0000_s1029" style="position:absolute;left:0;text-align:left;margin-left:203.75pt;margin-top:13.05pt;width:91.5pt;height:54.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" fillcolor="#cfc" strokecolor="green" strokeweight="2pt">
            <v:textbox>
              <w:txbxContent>
                <w:p w:rsidR="00393A32" w:rsidRPr="007A2FEA" w:rsidRDefault="00393A32" w:rsidP="00D578F0">
                  <w:pPr>
                    <w:jc w:val="center"/>
                    <w:rPr>
                      <w:b/>
                      <w:i/>
                    </w:rPr>
                  </w:pPr>
                  <w:r>
                    <w:rPr>
                      <w:b/>
                      <w:i/>
                    </w:rPr>
                    <w:t>Овощи</w:t>
                  </w:r>
                </w:p>
              </w:txbxContent>
            </v:textbox>
          </v:oval>
        </w:pic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b/>
          <w:color w:val="FF0000"/>
          <w:sz w:val="28"/>
          <w:szCs w:val="28"/>
          <w:lang w:eastAsia="ru-RU"/>
        </w:rPr>
      </w:pPr>
    </w:p>
    <w:p w:rsidR="005A4AF4" w:rsidRDefault="005A4AF4" w:rsidP="00D578F0">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5A4AF4" w:rsidRDefault="005A4AF4" w:rsidP="00D578F0">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5A4AF4" w:rsidRPr="005A4AF4" w:rsidRDefault="00D578F0" w:rsidP="005A4AF4">
      <w:pPr>
        <w:shd w:val="clear" w:color="auto" w:fill="FFFFFF"/>
        <w:spacing w:after="0" w:line="240" w:lineRule="auto"/>
        <w:ind w:firstLine="709"/>
        <w:rPr>
          <w:rFonts w:ascii="Times New Roman" w:eastAsia="Times New Roman" w:hAnsi="Times New Roman"/>
          <w:color w:val="000000"/>
          <w:sz w:val="24"/>
          <w:szCs w:val="24"/>
          <w:lang w:eastAsia="ru-RU"/>
        </w:rPr>
      </w:pPr>
      <w:r w:rsidRPr="005A4AF4">
        <w:rPr>
          <w:rFonts w:ascii="Times New Roman" w:eastAsia="Times New Roman" w:hAnsi="Times New Roman"/>
          <w:color w:val="000000"/>
          <w:sz w:val="24"/>
          <w:szCs w:val="24"/>
          <w:lang w:eastAsia="ru-RU"/>
        </w:rPr>
        <w:t xml:space="preserve">Корова                   Волк                     </w:t>
      </w:r>
      <w:r w:rsidR="005A4AF4">
        <w:rPr>
          <w:rFonts w:ascii="Times New Roman" w:eastAsia="Times New Roman" w:hAnsi="Times New Roman"/>
          <w:color w:val="000000"/>
          <w:sz w:val="24"/>
          <w:szCs w:val="24"/>
          <w:lang w:eastAsia="ru-RU"/>
        </w:rPr>
        <w:t xml:space="preserve">    Капуста                   </w:t>
      </w:r>
    </w:p>
    <w:p w:rsidR="00D578F0" w:rsidRPr="00D578F0" w:rsidRDefault="00D578F0" w:rsidP="005A4AF4">
      <w:pPr>
        <w:shd w:val="clear" w:color="auto" w:fill="FFFFFF"/>
        <w:spacing w:after="0" w:line="240" w:lineRule="auto"/>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Яблоко</w:t>
      </w:r>
    </w:p>
    <w:p w:rsidR="00D578F0" w:rsidRPr="00D578F0" w:rsidRDefault="00D578F0" w:rsidP="005A4AF4">
      <w:pPr>
        <w:shd w:val="clear" w:color="auto" w:fill="FFFFFF"/>
        <w:spacing w:after="0" w:line="240" w:lineRule="auto"/>
        <w:ind w:firstLine="709"/>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Овца                       Заяц                          Морковь                   Груша</w:t>
      </w:r>
    </w:p>
    <w:p w:rsidR="00D578F0" w:rsidRPr="00D578F0" w:rsidRDefault="00D578F0" w:rsidP="005A4AF4">
      <w:pPr>
        <w:shd w:val="clear" w:color="auto" w:fill="FFFFFF"/>
        <w:spacing w:after="0" w:line="240" w:lineRule="auto"/>
        <w:ind w:firstLine="709"/>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Свинья                   Медведь                   Лук                            Лимон</w:t>
      </w:r>
    </w:p>
    <w:p w:rsidR="00D578F0" w:rsidRPr="00D578F0" w:rsidRDefault="00D578F0" w:rsidP="005A4AF4">
      <w:pPr>
        <w:shd w:val="clear" w:color="auto" w:fill="FFFFFF"/>
        <w:spacing w:after="0" w:line="240" w:lineRule="auto"/>
        <w:ind w:firstLine="709"/>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Лошадь                  Лиса                         Редис                         Апельсин</w:t>
      </w:r>
    </w:p>
    <w:p w:rsidR="00D578F0" w:rsidRPr="00D578F0" w:rsidRDefault="00D578F0" w:rsidP="005A4AF4">
      <w:pPr>
        <w:shd w:val="clear" w:color="auto" w:fill="FFFFFF"/>
        <w:spacing w:after="0" w:line="240" w:lineRule="auto"/>
        <w:ind w:firstLine="709"/>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Теленок                 Лось                         Картофель                 Слива</w:t>
      </w:r>
    </w:p>
    <w:p w:rsidR="002017DB" w:rsidRPr="002017DB" w:rsidRDefault="000421DB" w:rsidP="002017DB">
      <w:pPr>
        <w:shd w:val="clear" w:color="auto" w:fill="FFFFFF"/>
        <w:spacing w:after="0" w:line="240" w:lineRule="auto"/>
        <w:ind w:firstLine="709"/>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Коза                       Тигр</w:t>
      </w:r>
    </w:p>
    <w:p w:rsidR="00D578F0" w:rsidRPr="00D578F0" w:rsidRDefault="00D578F0" w:rsidP="00D578F0">
      <w:pPr>
        <w:shd w:val="clear" w:color="auto" w:fill="FFFFFF"/>
        <w:spacing w:before="168"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12.</w:t>
      </w:r>
      <w:r w:rsidRPr="00D578F0">
        <w:rPr>
          <w:rFonts w:ascii="Times New Roman" w:eastAsia="Times New Roman" w:hAnsi="Times New Roman"/>
          <w:color w:val="000000"/>
          <w:sz w:val="24"/>
          <w:szCs w:val="24"/>
          <w:lang w:eastAsia="ru-RU"/>
        </w:rPr>
        <w:t xml:space="preserve"> Прочитать слова. Выписать их в таком порядке: мебель, продукты.</w:t>
      </w:r>
    </w:p>
    <w:p w:rsidR="00D578F0" w:rsidRPr="005A4AF4" w:rsidRDefault="00D578F0" w:rsidP="00D578F0">
      <w:pPr>
        <w:shd w:val="clear" w:color="auto" w:fill="FFFFFF"/>
        <w:spacing w:before="168" w:after="0" w:line="360" w:lineRule="auto"/>
        <w:ind w:firstLine="709"/>
        <w:jc w:val="both"/>
        <w:rPr>
          <w:rFonts w:ascii="Times New Roman" w:eastAsia="Times New Roman" w:hAnsi="Times New Roman"/>
          <w:color w:val="000000"/>
          <w:sz w:val="24"/>
          <w:szCs w:val="24"/>
          <w:lang w:eastAsia="ru-RU"/>
        </w:rPr>
      </w:pPr>
      <w:r w:rsidRPr="005A4AF4">
        <w:rPr>
          <w:rFonts w:ascii="Times New Roman" w:eastAsia="Times New Roman" w:hAnsi="Times New Roman"/>
          <w:color w:val="000000"/>
          <w:sz w:val="24"/>
          <w:szCs w:val="24"/>
          <w:lang w:eastAsia="ru-RU"/>
        </w:rPr>
        <w:t>Масло, кресло, кровать, сметана, сахар, стол, хлеб, стул, мясо, колбаса, шкаф, полка.</w:t>
      </w:r>
    </w:p>
    <w:tbl>
      <w:tblPr>
        <w:tblStyle w:val="ae"/>
        <w:tblW w:w="0" w:type="auto"/>
        <w:tblInd w:w="534" w:type="dxa"/>
        <w:tblBorders>
          <w:top w:val="single" w:sz="18" w:space="0" w:color="993366"/>
          <w:left w:val="single" w:sz="18" w:space="0" w:color="993366"/>
          <w:bottom w:val="single" w:sz="18" w:space="0" w:color="993366"/>
          <w:right w:val="single" w:sz="18" w:space="0" w:color="993366"/>
          <w:insideH w:val="single" w:sz="18" w:space="0" w:color="993366"/>
          <w:insideV w:val="single" w:sz="18" w:space="0" w:color="993366"/>
        </w:tblBorders>
        <w:tblLayout w:type="fixed"/>
        <w:tblLook w:val="01E0"/>
      </w:tblPr>
      <w:tblGrid>
        <w:gridCol w:w="3118"/>
        <w:gridCol w:w="3260"/>
      </w:tblGrid>
      <w:tr w:rsidR="00D578F0" w:rsidRPr="00D578F0" w:rsidTr="002017DB">
        <w:tc>
          <w:tcPr>
            <w:tcW w:w="3118" w:type="dxa"/>
          </w:tcPr>
          <w:p w:rsidR="00D578F0" w:rsidRPr="00D578F0" w:rsidRDefault="00D578F0" w:rsidP="00D578F0">
            <w:pPr>
              <w:jc w:val="center"/>
              <w:rPr>
                <w:rFonts w:ascii="Times New Roman" w:eastAsia="Times New Roman" w:hAnsi="Times New Roman"/>
                <w:b/>
                <w:i/>
                <w:color w:val="000000"/>
                <w:sz w:val="24"/>
                <w:szCs w:val="24"/>
              </w:rPr>
            </w:pPr>
            <w:r w:rsidRPr="00D578F0">
              <w:rPr>
                <w:rFonts w:ascii="Times New Roman" w:eastAsia="Times New Roman" w:hAnsi="Times New Roman"/>
                <w:b/>
                <w:i/>
                <w:color w:val="000000"/>
                <w:sz w:val="24"/>
                <w:szCs w:val="24"/>
              </w:rPr>
              <w:t>Мебель</w:t>
            </w:r>
          </w:p>
        </w:tc>
        <w:tc>
          <w:tcPr>
            <w:tcW w:w="3260" w:type="dxa"/>
          </w:tcPr>
          <w:p w:rsidR="00D578F0" w:rsidRPr="00D578F0" w:rsidRDefault="00D578F0" w:rsidP="00D578F0">
            <w:pPr>
              <w:jc w:val="center"/>
              <w:rPr>
                <w:rFonts w:ascii="Times New Roman" w:eastAsia="Times New Roman" w:hAnsi="Times New Roman"/>
                <w:b/>
                <w:i/>
                <w:color w:val="000000"/>
                <w:sz w:val="24"/>
                <w:szCs w:val="24"/>
              </w:rPr>
            </w:pPr>
            <w:r w:rsidRPr="00D578F0">
              <w:rPr>
                <w:rFonts w:ascii="Times New Roman" w:eastAsia="Times New Roman" w:hAnsi="Times New Roman"/>
                <w:b/>
                <w:i/>
                <w:color w:val="000000"/>
                <w:sz w:val="24"/>
                <w:szCs w:val="24"/>
              </w:rPr>
              <w:t>Продукты</w:t>
            </w:r>
          </w:p>
        </w:tc>
      </w:tr>
      <w:tr w:rsidR="00D578F0" w:rsidRPr="00D578F0" w:rsidTr="002017DB">
        <w:tc>
          <w:tcPr>
            <w:tcW w:w="3118" w:type="dxa"/>
          </w:tcPr>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Кресло</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Кровать</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Стол</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Стул</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Шкаф</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Полка</w:t>
            </w:r>
          </w:p>
        </w:tc>
        <w:tc>
          <w:tcPr>
            <w:tcW w:w="3260" w:type="dxa"/>
          </w:tcPr>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Масло</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Сметана</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Сахар</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Хлеб</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Мясо</w:t>
            </w:r>
          </w:p>
          <w:p w:rsidR="00D578F0" w:rsidRPr="00D578F0" w:rsidRDefault="00D578F0" w:rsidP="00D578F0">
            <w:pPr>
              <w:jc w:val="both"/>
              <w:rPr>
                <w:rFonts w:ascii="Times New Roman" w:eastAsia="Times New Roman" w:hAnsi="Times New Roman"/>
                <w:color w:val="000000"/>
                <w:sz w:val="24"/>
                <w:szCs w:val="24"/>
              </w:rPr>
            </w:pPr>
            <w:r w:rsidRPr="00D578F0">
              <w:rPr>
                <w:rFonts w:ascii="Times New Roman" w:eastAsia="Times New Roman" w:hAnsi="Times New Roman"/>
                <w:color w:val="000000"/>
                <w:sz w:val="24"/>
                <w:szCs w:val="24"/>
              </w:rPr>
              <w:t>Колбаса</w:t>
            </w:r>
          </w:p>
        </w:tc>
      </w:tr>
    </w:tbl>
    <w:p w:rsidR="00D578F0" w:rsidRDefault="00D578F0"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13.</w:t>
      </w:r>
      <w:r w:rsidRPr="00D578F0">
        <w:rPr>
          <w:rFonts w:ascii="Times New Roman" w:eastAsia="Times New Roman" w:hAnsi="Times New Roman"/>
          <w:color w:val="000000"/>
          <w:sz w:val="24"/>
          <w:szCs w:val="24"/>
          <w:lang w:eastAsia="ru-RU"/>
        </w:rPr>
        <w:t xml:space="preserve"> Прочитать сначала название животных, затем растений и предметов одежды.</w: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Платье, коза, волк, береза, дуб, юбка, шапка, лисица, кофта, сосна, заяц, шуба, слон, камыш, шарф, мышь.</w:t>
      </w:r>
    </w:p>
    <w:p w:rsidR="000421DB" w:rsidRDefault="000421DB" w:rsidP="000421DB">
      <w:pPr>
        <w:shd w:val="clear" w:color="auto" w:fill="FFFFFF"/>
        <w:spacing w:after="0" w:line="240" w:lineRule="auto"/>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39444D"/>
          <w:sz w:val="24"/>
          <w:szCs w:val="24"/>
          <w:lang w:eastAsia="ru-RU"/>
        </w:rPr>
      </w:pPr>
      <w:r w:rsidRPr="00D578F0">
        <w:rPr>
          <w:rFonts w:ascii="Times New Roman" w:eastAsia="Times New Roman" w:hAnsi="Times New Roman"/>
          <w:b/>
          <w:color w:val="FF0000"/>
          <w:sz w:val="24"/>
          <w:szCs w:val="24"/>
          <w:lang w:eastAsia="ru-RU"/>
        </w:rPr>
        <w:t>Задание 14.</w:t>
      </w:r>
      <w:r w:rsidRPr="00D578F0">
        <w:rPr>
          <w:rFonts w:ascii="Times New Roman" w:eastAsia="Times New Roman" w:hAnsi="Times New Roman"/>
          <w:color w:val="000000"/>
          <w:sz w:val="24"/>
          <w:szCs w:val="24"/>
          <w:lang w:eastAsia="ru-RU"/>
        </w:rPr>
        <w:t xml:space="preserve"> Назвать последовательно зимние, весенние, летние и осенние месяцы.</w:t>
      </w:r>
    </w:p>
    <w:p w:rsidR="00D578F0" w:rsidRPr="00D578F0" w:rsidRDefault="00D578F0" w:rsidP="00D578F0">
      <w:pPr>
        <w:shd w:val="clear" w:color="auto" w:fill="FFFFFF"/>
        <w:spacing w:before="168" w:after="0" w:line="360" w:lineRule="auto"/>
        <w:ind w:firstLine="709"/>
        <w:jc w:val="both"/>
        <w:rPr>
          <w:rFonts w:ascii="Times New Roman" w:eastAsia="Times New Roman" w:hAnsi="Times New Roman"/>
          <w:color w:val="39444D"/>
          <w:sz w:val="28"/>
          <w:szCs w:val="28"/>
          <w:lang w:eastAsia="ru-RU"/>
        </w:rPr>
      </w:pPr>
      <w:r w:rsidRPr="00D578F0">
        <w:rPr>
          <w:rFonts w:ascii="Times New Roman" w:eastAsia="Times New Roman" w:hAnsi="Times New Roman"/>
          <w:noProof/>
          <w:sz w:val="24"/>
          <w:szCs w:val="24"/>
          <w:lang w:eastAsia="ru-RU"/>
        </w:rPr>
        <w:drawing>
          <wp:anchor distT="0" distB="0" distL="114300" distR="114300" simplePos="0" relativeHeight="251662336" behindDoc="0" locked="0" layoutInCell="1" allowOverlap="1">
            <wp:simplePos x="0" y="0"/>
            <wp:positionH relativeFrom="column">
              <wp:posOffset>2100580</wp:posOffset>
            </wp:positionH>
            <wp:positionV relativeFrom="paragraph">
              <wp:posOffset>116205</wp:posOffset>
            </wp:positionV>
            <wp:extent cx="819150" cy="819150"/>
            <wp:effectExtent l="0" t="0" r="0" b="0"/>
            <wp:wrapNone/>
            <wp:docPr id="19" name="sb-player" descr="http://сезоны-года.рф/sites/default/files/wint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сезоны-года.рф/sites/default/files/winter_0.jpg"/>
                    <pic:cNvPicPr>
                      <a:picLocks noChangeAspect="1" noChangeArrowheads="1"/>
                    </pic:cNvPicPr>
                  </pic:nvPicPr>
                  <pic:blipFill>
                    <a:blip r:embed="rId37" r:link="rId38"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4"/>
          <w:szCs w:val="24"/>
          <w:lang w:eastAsia="ru-RU"/>
        </w:rPr>
        <w:drawing>
          <wp:anchor distT="0" distB="0" distL="114300" distR="114300" simplePos="0" relativeHeight="251657216" behindDoc="0" locked="0" layoutInCell="1" allowOverlap="1">
            <wp:simplePos x="0" y="0"/>
            <wp:positionH relativeFrom="column">
              <wp:posOffset>1290320</wp:posOffset>
            </wp:positionH>
            <wp:positionV relativeFrom="paragraph">
              <wp:posOffset>125095</wp:posOffset>
            </wp:positionV>
            <wp:extent cx="809625" cy="809625"/>
            <wp:effectExtent l="0" t="0" r="0" b="0"/>
            <wp:wrapNone/>
            <wp:docPr id="20" name="sb-player" descr="http://сезоны-года.рф/sites/default/files/autum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сезоны-года.рф/sites/default/files/autumn_0.jpg"/>
                    <pic:cNvPicPr>
                      <a:picLocks noChangeAspect="1" noChangeArrowheads="1"/>
                    </pic:cNvPicPr>
                  </pic:nvPicPr>
                  <pic:blipFill>
                    <a:blip r:embed="rId39" r:link="rId40" cstate="print"/>
                    <a:srcRect/>
                    <a:stretch>
                      <a:fillRect/>
                    </a:stretch>
                  </pic:blipFill>
                  <pic:spPr bwMode="auto">
                    <a:xfrm>
                      <a:off x="0" y="0"/>
                      <a:ext cx="809625" cy="809625"/>
                    </a:xfrm>
                    <a:prstGeom prst="rect">
                      <a:avLst/>
                    </a:prstGeom>
                    <a:noFill/>
                    <a:ln w="9525">
                      <a:noFill/>
                      <a:miter lim="800000"/>
                      <a:headEnd/>
                      <a:tailEnd/>
                    </a:ln>
                  </pic:spPr>
                </pic:pic>
              </a:graphicData>
            </a:graphic>
          </wp:anchor>
        </w:drawing>
      </w:r>
    </w:p>
    <w:p w:rsidR="00D578F0" w:rsidRPr="00D578F0" w:rsidRDefault="00D578F0" w:rsidP="00D578F0">
      <w:pPr>
        <w:shd w:val="clear" w:color="auto" w:fill="FFFFFF"/>
        <w:spacing w:before="168" w:after="0" w:line="360" w:lineRule="auto"/>
        <w:ind w:firstLine="709"/>
        <w:jc w:val="both"/>
        <w:rPr>
          <w:rFonts w:ascii="Times New Roman" w:eastAsia="Times New Roman" w:hAnsi="Times New Roman"/>
          <w:color w:val="39444D"/>
          <w:sz w:val="28"/>
          <w:szCs w:val="28"/>
          <w:lang w:eastAsia="ru-RU"/>
        </w:rPr>
      </w:pPr>
    </w:p>
    <w:p w:rsidR="00D578F0" w:rsidRPr="00D578F0" w:rsidRDefault="00D578F0" w:rsidP="00D578F0">
      <w:pPr>
        <w:shd w:val="clear" w:color="auto" w:fill="FFFFFF"/>
        <w:spacing w:before="168" w:after="0" w:line="360" w:lineRule="auto"/>
        <w:ind w:firstLine="709"/>
        <w:jc w:val="both"/>
        <w:rPr>
          <w:rFonts w:ascii="Times New Roman" w:eastAsia="Times New Roman" w:hAnsi="Times New Roman"/>
          <w:color w:val="39444D"/>
          <w:sz w:val="28"/>
          <w:szCs w:val="28"/>
          <w:lang w:eastAsia="ru-RU"/>
        </w:rPr>
      </w:pPr>
      <w:r w:rsidRPr="00D578F0">
        <w:rPr>
          <w:rFonts w:ascii="Times New Roman" w:eastAsia="Times New Roman" w:hAnsi="Times New Roman"/>
          <w:noProof/>
          <w:sz w:val="28"/>
          <w:szCs w:val="28"/>
          <w:lang w:eastAsia="ru-RU"/>
        </w:rPr>
        <w:drawing>
          <wp:anchor distT="0" distB="0" distL="114300" distR="114300" simplePos="0" relativeHeight="251654144" behindDoc="0" locked="0" layoutInCell="1" allowOverlap="1">
            <wp:simplePos x="0" y="0"/>
            <wp:positionH relativeFrom="column">
              <wp:posOffset>1300480</wp:posOffset>
            </wp:positionH>
            <wp:positionV relativeFrom="paragraph">
              <wp:posOffset>108585</wp:posOffset>
            </wp:positionV>
            <wp:extent cx="800100" cy="800100"/>
            <wp:effectExtent l="0" t="0" r="0" b="0"/>
            <wp:wrapNone/>
            <wp:docPr id="21" name="sb-player" descr="http://сезоны-года.рф/sites/default/files/summ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сезоны-года.рф/sites/default/files/summer_0.jpg"/>
                    <pic:cNvPicPr>
                      <a:picLocks noChangeAspect="1" noChangeArrowheads="1"/>
                    </pic:cNvPicPr>
                  </pic:nvPicPr>
                  <pic:blipFill>
                    <a:blip r:embed="rId41" r:link="rId42"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8"/>
          <w:szCs w:val="28"/>
          <w:lang w:eastAsia="ru-RU"/>
        </w:rPr>
        <w:drawing>
          <wp:anchor distT="0" distB="0" distL="114300" distR="114300" simplePos="0" relativeHeight="251652096" behindDoc="0" locked="0" layoutInCell="1" allowOverlap="1">
            <wp:simplePos x="0" y="0"/>
            <wp:positionH relativeFrom="column">
              <wp:posOffset>2110105</wp:posOffset>
            </wp:positionH>
            <wp:positionV relativeFrom="paragraph">
              <wp:posOffset>108585</wp:posOffset>
            </wp:positionV>
            <wp:extent cx="800100" cy="800100"/>
            <wp:effectExtent l="0" t="0" r="0" b="0"/>
            <wp:wrapNone/>
            <wp:docPr id="22" name="sb-player" descr="http://сезоны-года.рф/sites/default/files/sprin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сезоны-года.рф/sites/default/files/spring_0.jpg"/>
                    <pic:cNvPicPr>
                      <a:picLocks noChangeAspect="1" noChangeArrowheads="1"/>
                    </pic:cNvPicPr>
                  </pic:nvPicPr>
                  <pic:blipFill>
                    <a:blip r:embed="rId43" r:link="rId44" cstate="print"/>
                    <a:srcRect/>
                    <a:stretch>
                      <a:fillRect/>
                    </a:stretch>
                  </pic:blipFill>
                  <pic:spPr bwMode="auto">
                    <a:xfrm>
                      <a:off x="0" y="0"/>
                      <a:ext cx="800100" cy="800100"/>
                    </a:xfrm>
                    <a:prstGeom prst="rect">
                      <a:avLst/>
                    </a:prstGeom>
                    <a:noFill/>
                    <a:ln w="9525">
                      <a:noFill/>
                      <a:miter lim="800000"/>
                      <a:headEnd/>
                      <a:tailEnd/>
                    </a:ln>
                  </pic:spPr>
                </pic:pic>
              </a:graphicData>
            </a:graphic>
          </wp:anchor>
        </w:drawing>
      </w:r>
    </w:p>
    <w:p w:rsidR="00D578F0" w:rsidRPr="00D578F0" w:rsidRDefault="00D578F0" w:rsidP="00D578F0">
      <w:pPr>
        <w:shd w:val="clear" w:color="auto" w:fill="FFFFFF"/>
        <w:spacing w:before="168" w:after="0" w:line="360" w:lineRule="auto"/>
        <w:ind w:firstLine="709"/>
        <w:jc w:val="both"/>
        <w:rPr>
          <w:rFonts w:ascii="Times New Roman" w:eastAsia="Times New Roman" w:hAnsi="Times New Roman"/>
          <w:color w:val="39444D"/>
          <w:sz w:val="28"/>
          <w:szCs w:val="28"/>
          <w:lang w:eastAsia="ru-RU"/>
        </w:rPr>
      </w:pPr>
    </w:p>
    <w:p w:rsidR="00D578F0" w:rsidRDefault="00D578F0" w:rsidP="00D578F0">
      <w:pPr>
        <w:shd w:val="clear" w:color="auto" w:fill="FFFFFF"/>
        <w:spacing w:after="0" w:line="240" w:lineRule="auto"/>
        <w:ind w:firstLine="709"/>
        <w:jc w:val="both"/>
        <w:rPr>
          <w:rFonts w:ascii="Times New Roman" w:eastAsia="Times New Roman" w:hAnsi="Times New Roman"/>
          <w:color w:val="000000"/>
          <w:sz w:val="28"/>
          <w:szCs w:val="28"/>
          <w:lang w:eastAsia="ru-RU"/>
        </w:rPr>
      </w:pPr>
    </w:p>
    <w:p w:rsidR="005A4AF4" w:rsidRPr="000421DB" w:rsidRDefault="00D578F0" w:rsidP="000421DB">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 xml:space="preserve">Сентябрь, январь, май, июль, ноябрь, июнь, август, декабрь, </w:t>
      </w:r>
      <w:r w:rsidR="000421DB">
        <w:rPr>
          <w:rFonts w:ascii="Times New Roman" w:eastAsia="Times New Roman" w:hAnsi="Times New Roman"/>
          <w:color w:val="000000"/>
          <w:sz w:val="24"/>
          <w:szCs w:val="24"/>
          <w:lang w:eastAsia="ru-RU"/>
        </w:rPr>
        <w:t>февраль, октябрь, март, апрель.</w:t>
      </w:r>
    </w:p>
    <w:p w:rsidR="00D578F0" w:rsidRPr="00D578F0" w:rsidRDefault="00D578F0" w:rsidP="00D578F0">
      <w:pPr>
        <w:shd w:val="clear" w:color="auto" w:fill="FFFFFF"/>
        <w:spacing w:before="168"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15.</w:t>
      </w:r>
      <w:r w:rsidRPr="00D578F0">
        <w:rPr>
          <w:rFonts w:ascii="Times New Roman" w:eastAsia="Times New Roman" w:hAnsi="Times New Roman"/>
          <w:color w:val="000000"/>
          <w:sz w:val="24"/>
          <w:szCs w:val="24"/>
          <w:lang w:eastAsia="ru-RU"/>
        </w:rPr>
        <w:t xml:space="preserve"> Ответить на вопрос с помощью картинок или игрушек.</w:t>
      </w:r>
    </w:p>
    <w:p w:rsidR="00D578F0" w:rsidRPr="00D578F0" w:rsidRDefault="00D578F0" w:rsidP="00D578F0">
      <w:pPr>
        <w:shd w:val="clear" w:color="auto" w:fill="FFFFFF"/>
        <w:spacing w:before="168"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Кто это? Что это?</w:t>
      </w:r>
    </w:p>
    <w:p w:rsidR="00D578F0" w:rsidRPr="00D578F0" w:rsidRDefault="00D578F0" w:rsidP="00D578F0">
      <w:pPr>
        <w:shd w:val="clear" w:color="auto" w:fill="FFFFFF"/>
        <w:spacing w:before="168" w:after="0" w:line="240" w:lineRule="auto"/>
        <w:ind w:firstLine="709"/>
        <w:jc w:val="both"/>
        <w:rPr>
          <w:rFonts w:ascii="Times New Roman" w:eastAsia="Times New Roman" w:hAnsi="Times New Roman"/>
          <w:sz w:val="24"/>
          <w:szCs w:val="24"/>
          <w:lang w:eastAsia="ru-RU"/>
        </w:rPr>
      </w:pPr>
      <w:r w:rsidRPr="00D578F0">
        <w:rPr>
          <w:rFonts w:ascii="Times New Roman" w:eastAsia="Times New Roman" w:hAnsi="Times New Roman"/>
          <w:color w:val="000000"/>
          <w:sz w:val="24"/>
          <w:szCs w:val="24"/>
          <w:lang w:eastAsia="ru-RU"/>
        </w:rPr>
        <w:t>Образец: Это кошка. Это ваза.</w:t>
      </w:r>
    </w:p>
    <w:p w:rsidR="00D578F0" w:rsidRPr="00D578F0" w:rsidRDefault="00D578F0" w:rsidP="00D578F0">
      <w:pPr>
        <w:shd w:val="clear" w:color="auto" w:fill="FFFFFF"/>
        <w:spacing w:before="168"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Кто там? Что там?</w:t>
      </w:r>
    </w:p>
    <w:p w:rsidR="00D578F0" w:rsidRPr="00D578F0" w:rsidRDefault="00D578F0" w:rsidP="00D578F0">
      <w:pPr>
        <w:shd w:val="clear" w:color="auto" w:fill="FFFFFF"/>
        <w:spacing w:before="168"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Образец: Там зайчик. Там мяч.</w:t>
      </w:r>
    </w:p>
    <w:p w:rsidR="000421DB" w:rsidRPr="002017DB" w:rsidRDefault="005A4AF4" w:rsidP="002017DB">
      <w:pPr>
        <w:shd w:val="clear" w:color="auto" w:fill="FFFFFF"/>
        <w:spacing w:before="168" w:after="0" w:line="360" w:lineRule="auto"/>
        <w:ind w:firstLine="709"/>
        <w:jc w:val="both"/>
        <w:rPr>
          <w:rFonts w:ascii="Times New Roman" w:eastAsia="Times New Roman" w:hAnsi="Times New Roman"/>
          <w:color w:val="000000"/>
          <w:sz w:val="28"/>
          <w:szCs w:val="28"/>
          <w:lang w:eastAsia="ru-RU"/>
        </w:rPr>
      </w:pPr>
      <w:r w:rsidRPr="00D578F0">
        <w:rPr>
          <w:rFonts w:ascii="Times New Roman" w:eastAsia="Times New Roman" w:hAnsi="Times New Roman"/>
          <w:noProof/>
          <w:sz w:val="28"/>
          <w:szCs w:val="28"/>
          <w:lang w:eastAsia="ru-RU"/>
        </w:rPr>
        <w:drawing>
          <wp:anchor distT="0" distB="0" distL="114300" distR="114300" simplePos="0" relativeHeight="251650048" behindDoc="0" locked="0" layoutInCell="1" allowOverlap="1">
            <wp:simplePos x="0" y="0"/>
            <wp:positionH relativeFrom="column">
              <wp:posOffset>3314700</wp:posOffset>
            </wp:positionH>
            <wp:positionV relativeFrom="paragraph">
              <wp:posOffset>128270</wp:posOffset>
            </wp:positionV>
            <wp:extent cx="808990" cy="914400"/>
            <wp:effectExtent l="0" t="0" r="0" b="0"/>
            <wp:wrapNone/>
            <wp:docPr id="26" name="Рисунок 26" descr="m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4"/>
                    <pic:cNvPicPr>
                      <a:picLocks noChangeAspect="1" noChangeArrowheads="1"/>
                    </pic:cNvPicPr>
                  </pic:nvPicPr>
                  <pic:blipFill>
                    <a:blip r:embed="rId45">
                      <a:lum bright="12000" contrast="6000"/>
                    </a:blip>
                    <a:srcRect/>
                    <a:stretch>
                      <a:fillRect/>
                    </a:stretch>
                  </pic:blipFill>
                  <pic:spPr bwMode="auto">
                    <a:xfrm>
                      <a:off x="0" y="0"/>
                      <a:ext cx="808990" cy="914400"/>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4"/>
          <w:szCs w:val="24"/>
          <w:lang w:eastAsia="ru-RU"/>
        </w:rPr>
        <w:drawing>
          <wp:anchor distT="0" distB="0" distL="114300" distR="114300" simplePos="0" relativeHeight="251669504" behindDoc="0" locked="0" layoutInCell="1" allowOverlap="1">
            <wp:simplePos x="0" y="0"/>
            <wp:positionH relativeFrom="column">
              <wp:posOffset>2352675</wp:posOffset>
            </wp:positionH>
            <wp:positionV relativeFrom="paragraph">
              <wp:posOffset>200025</wp:posOffset>
            </wp:positionV>
            <wp:extent cx="648335" cy="838835"/>
            <wp:effectExtent l="0" t="0" r="0" b="0"/>
            <wp:wrapNone/>
            <wp:docPr id="23" name="Рисунок 23" descr="34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4910[1]"/>
                    <pic:cNvPicPr>
                      <a:picLocks noChangeAspect="1" noChangeArrowheads="1"/>
                    </pic:cNvPicPr>
                  </pic:nvPicPr>
                  <pic:blipFill>
                    <a:blip r:embed="rId46">
                      <a:lum contrast="6000"/>
                    </a:blip>
                    <a:srcRect/>
                    <a:stretch>
                      <a:fillRect/>
                    </a:stretch>
                  </pic:blipFill>
                  <pic:spPr bwMode="auto">
                    <a:xfrm>
                      <a:off x="0" y="0"/>
                      <a:ext cx="648335" cy="838835"/>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4"/>
          <w:szCs w:val="24"/>
          <w:lang w:eastAsia="ru-RU"/>
        </w:rPr>
        <w:drawing>
          <wp:anchor distT="0" distB="0" distL="114300" distR="114300" simplePos="0" relativeHeight="251649024" behindDoc="0" locked="0" layoutInCell="1" allowOverlap="1">
            <wp:simplePos x="0" y="0"/>
            <wp:positionH relativeFrom="column">
              <wp:posOffset>1209675</wp:posOffset>
            </wp:positionH>
            <wp:positionV relativeFrom="paragraph">
              <wp:posOffset>88265</wp:posOffset>
            </wp:positionV>
            <wp:extent cx="805815" cy="1021080"/>
            <wp:effectExtent l="0" t="0" r="0" b="0"/>
            <wp:wrapNone/>
            <wp:docPr id="25" name="Рисунок 2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
                    <pic:cNvPicPr>
                      <a:picLocks noChangeAspect="1" noChangeArrowheads="1"/>
                    </pic:cNvPicPr>
                  </pic:nvPicPr>
                  <pic:blipFill>
                    <a:blip r:embed="rId47"/>
                    <a:srcRect/>
                    <a:stretch>
                      <a:fillRect/>
                    </a:stretch>
                  </pic:blipFill>
                  <pic:spPr bwMode="auto">
                    <a:xfrm>
                      <a:off x="0" y="0"/>
                      <a:ext cx="805815" cy="1021080"/>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4"/>
          <w:szCs w:val="24"/>
          <w:lang w:eastAsia="ru-RU"/>
        </w:rPr>
        <w:drawing>
          <wp:anchor distT="0" distB="0" distL="114300" distR="114300" simplePos="0" relativeHeight="251668480" behindDoc="0" locked="0" layoutInCell="1" allowOverlap="1">
            <wp:simplePos x="0" y="0"/>
            <wp:positionH relativeFrom="column">
              <wp:posOffset>85725</wp:posOffset>
            </wp:positionH>
            <wp:positionV relativeFrom="paragraph">
              <wp:posOffset>314325</wp:posOffset>
            </wp:positionV>
            <wp:extent cx="800100" cy="725805"/>
            <wp:effectExtent l="0" t="0" r="0" b="0"/>
            <wp:wrapNone/>
            <wp:docPr id="24" name="Рисунок 24" descr="1246447332_ddd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46447332_ddd26[1]"/>
                    <pic:cNvPicPr>
                      <a:picLocks noChangeAspect="1" noChangeArrowheads="1"/>
                    </pic:cNvPicPr>
                  </pic:nvPicPr>
                  <pic:blipFill>
                    <a:blip r:embed="rId48">
                      <a:lum bright="6000"/>
                    </a:blip>
                    <a:srcRect/>
                    <a:stretch>
                      <a:fillRect/>
                    </a:stretch>
                  </pic:blipFill>
                  <pic:spPr bwMode="auto">
                    <a:xfrm>
                      <a:off x="0" y="0"/>
                      <a:ext cx="800100" cy="725805"/>
                    </a:xfrm>
                    <a:prstGeom prst="rect">
                      <a:avLst/>
                    </a:prstGeom>
                    <a:noFill/>
                    <a:ln w="9525">
                      <a:noFill/>
                      <a:miter lim="800000"/>
                      <a:headEnd/>
                      <a:tailEnd/>
                    </a:ln>
                  </pic:spPr>
                </pic:pic>
              </a:graphicData>
            </a:graphic>
          </wp:anchor>
        </w:drawing>
      </w:r>
    </w:p>
    <w:p w:rsidR="002017DB" w:rsidRDefault="002017DB" w:rsidP="00D578F0">
      <w:pPr>
        <w:shd w:val="clear" w:color="auto" w:fill="FFFFFF"/>
        <w:spacing w:after="0" w:line="240" w:lineRule="auto"/>
        <w:jc w:val="both"/>
        <w:rPr>
          <w:rFonts w:ascii="Times New Roman" w:eastAsia="Times New Roman" w:hAnsi="Times New Roman"/>
          <w:b/>
          <w:color w:val="FF0000"/>
          <w:sz w:val="24"/>
          <w:szCs w:val="24"/>
          <w:lang w:eastAsia="ru-RU"/>
        </w:rPr>
      </w:pPr>
    </w:p>
    <w:p w:rsidR="002017DB" w:rsidRDefault="002017DB" w:rsidP="00D578F0">
      <w:pPr>
        <w:shd w:val="clear" w:color="auto" w:fill="FFFFFF"/>
        <w:spacing w:after="0" w:line="240" w:lineRule="auto"/>
        <w:jc w:val="both"/>
        <w:rPr>
          <w:rFonts w:ascii="Times New Roman" w:eastAsia="Times New Roman" w:hAnsi="Times New Roman"/>
          <w:b/>
          <w:color w:val="FF0000"/>
          <w:sz w:val="24"/>
          <w:szCs w:val="24"/>
          <w:lang w:eastAsia="ru-RU"/>
        </w:rPr>
      </w:pPr>
    </w:p>
    <w:p w:rsidR="002017DB" w:rsidRDefault="002017DB" w:rsidP="00D578F0">
      <w:pPr>
        <w:shd w:val="clear" w:color="auto" w:fill="FFFFFF"/>
        <w:spacing w:after="0" w:line="240" w:lineRule="auto"/>
        <w:jc w:val="both"/>
        <w:rPr>
          <w:rFonts w:ascii="Times New Roman" w:eastAsia="Times New Roman" w:hAnsi="Times New Roman"/>
          <w:b/>
          <w:color w:val="FF0000"/>
          <w:sz w:val="24"/>
          <w:szCs w:val="24"/>
          <w:lang w:eastAsia="ru-RU"/>
        </w:rPr>
      </w:pPr>
    </w:p>
    <w:p w:rsidR="002017DB" w:rsidRDefault="002017DB" w:rsidP="00D578F0">
      <w:pPr>
        <w:shd w:val="clear" w:color="auto" w:fill="FFFFFF"/>
        <w:spacing w:after="0" w:line="240" w:lineRule="auto"/>
        <w:jc w:val="both"/>
        <w:rPr>
          <w:rFonts w:ascii="Times New Roman" w:eastAsia="Times New Roman" w:hAnsi="Times New Roman"/>
          <w:b/>
          <w:color w:val="FF0000"/>
          <w:sz w:val="24"/>
          <w:szCs w:val="24"/>
          <w:lang w:eastAsia="ru-RU"/>
        </w:rPr>
      </w:pPr>
    </w:p>
    <w:p w:rsidR="002017DB" w:rsidRDefault="002017DB" w:rsidP="00D578F0">
      <w:pPr>
        <w:shd w:val="clear" w:color="auto" w:fill="FFFFFF"/>
        <w:spacing w:after="0" w:line="240" w:lineRule="auto"/>
        <w:jc w:val="both"/>
        <w:rPr>
          <w:rFonts w:ascii="Times New Roman" w:eastAsia="Times New Roman" w:hAnsi="Times New Roman"/>
          <w:b/>
          <w:color w:val="FF0000"/>
          <w:sz w:val="24"/>
          <w:szCs w:val="24"/>
          <w:lang w:eastAsia="ru-RU"/>
        </w:rPr>
      </w:pPr>
    </w:p>
    <w:p w:rsidR="002017DB" w:rsidRDefault="002017DB" w:rsidP="00D578F0">
      <w:pPr>
        <w:shd w:val="clear" w:color="auto" w:fill="FFFFFF"/>
        <w:spacing w:after="0" w:line="240" w:lineRule="auto"/>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lastRenderedPageBreak/>
        <w:t>Задание 16.</w:t>
      </w:r>
      <w:r w:rsidRPr="00D578F0">
        <w:rPr>
          <w:rFonts w:ascii="Times New Roman" w:eastAsia="Times New Roman" w:hAnsi="Times New Roman"/>
          <w:color w:val="000000"/>
          <w:sz w:val="24"/>
          <w:szCs w:val="24"/>
          <w:lang w:eastAsia="ru-RU"/>
        </w:rPr>
        <w:t xml:space="preserve"> Показать, где школа, больница, дом, дерево и т. д. Образец: Вот школа. Вот больница.</w:t>
      </w:r>
    </w:p>
    <w:p w:rsidR="00D578F0" w:rsidRPr="00D578F0" w:rsidRDefault="002017DB" w:rsidP="00D578F0">
      <w:pPr>
        <w:shd w:val="clear" w:color="auto" w:fill="FFFFFF"/>
        <w:spacing w:before="168" w:after="0" w:line="360" w:lineRule="auto"/>
        <w:ind w:firstLine="709"/>
        <w:jc w:val="both"/>
        <w:rPr>
          <w:rFonts w:ascii="Times New Roman" w:eastAsia="Times New Roman" w:hAnsi="Times New Roman"/>
          <w:b/>
          <w:color w:val="FF0000"/>
          <w:sz w:val="28"/>
          <w:szCs w:val="28"/>
          <w:lang w:eastAsia="ru-RU"/>
        </w:rPr>
      </w:pPr>
      <w:r w:rsidRPr="00D578F0">
        <w:rPr>
          <w:rFonts w:ascii="Times New Roman" w:eastAsia="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44450</wp:posOffset>
            </wp:positionH>
            <wp:positionV relativeFrom="paragraph">
              <wp:posOffset>166370</wp:posOffset>
            </wp:positionV>
            <wp:extent cx="923925" cy="1154430"/>
            <wp:effectExtent l="0" t="0" r="0" b="0"/>
            <wp:wrapNone/>
            <wp:docPr id="27" name="Рисунок 27" descr="iCANRSN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ANRSNQK"/>
                    <pic:cNvPicPr>
                      <a:picLocks noChangeAspect="1" noChangeArrowheads="1"/>
                    </pic:cNvPicPr>
                  </pic:nvPicPr>
                  <pic:blipFill>
                    <a:blip r:embed="rId49">
                      <a:lum bright="6000" contrast="6000"/>
                    </a:blip>
                    <a:srcRect/>
                    <a:stretch>
                      <a:fillRect/>
                    </a:stretch>
                  </pic:blipFill>
                  <pic:spPr bwMode="auto">
                    <a:xfrm>
                      <a:off x="0" y="0"/>
                      <a:ext cx="923925" cy="1154430"/>
                    </a:xfrm>
                    <a:prstGeom prst="rect">
                      <a:avLst/>
                    </a:prstGeom>
                    <a:noFill/>
                    <a:ln w="9525">
                      <a:noFill/>
                      <a:miter lim="800000"/>
                      <a:headEnd/>
                      <a:tailEnd/>
                    </a:ln>
                  </pic:spPr>
                </pic:pic>
              </a:graphicData>
            </a:graphic>
          </wp:anchor>
        </w:drawing>
      </w:r>
      <w:r w:rsidR="00D578F0" w:rsidRPr="00D578F0">
        <w:rPr>
          <w:rFonts w:ascii="Times New Roman" w:eastAsia="Times New Roman" w:hAnsi="Times New Roman"/>
          <w:noProof/>
          <w:color w:val="000000"/>
          <w:sz w:val="28"/>
          <w:szCs w:val="28"/>
          <w:lang w:eastAsia="ru-RU"/>
        </w:rPr>
        <w:drawing>
          <wp:anchor distT="0" distB="0" distL="114300" distR="114300" simplePos="0" relativeHeight="251651072" behindDoc="0" locked="0" layoutInCell="1" allowOverlap="1">
            <wp:simplePos x="0" y="0"/>
            <wp:positionH relativeFrom="column">
              <wp:posOffset>3901440</wp:posOffset>
            </wp:positionH>
            <wp:positionV relativeFrom="paragraph">
              <wp:posOffset>-65970</wp:posOffset>
            </wp:positionV>
            <wp:extent cx="829099" cy="1381125"/>
            <wp:effectExtent l="0" t="0" r="0" b="0"/>
            <wp:wrapNone/>
            <wp:docPr id="29" name="Рисунок 2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ымянный"/>
                    <pic:cNvPicPr>
                      <a:picLocks noChangeAspect="1" noChangeArrowheads="1"/>
                    </pic:cNvPicPr>
                  </pic:nvPicPr>
                  <pic:blipFill>
                    <a:blip r:embed="rId50"/>
                    <a:srcRect/>
                    <a:stretch>
                      <a:fillRect/>
                    </a:stretch>
                  </pic:blipFill>
                  <pic:spPr bwMode="auto">
                    <a:xfrm>
                      <a:off x="0" y="0"/>
                      <a:ext cx="829099" cy="1381125"/>
                    </a:xfrm>
                    <a:prstGeom prst="rect">
                      <a:avLst/>
                    </a:prstGeom>
                    <a:noFill/>
                    <a:ln w="9525">
                      <a:noFill/>
                      <a:miter lim="800000"/>
                      <a:headEnd/>
                      <a:tailEnd/>
                    </a:ln>
                  </pic:spPr>
                </pic:pic>
              </a:graphicData>
            </a:graphic>
          </wp:anchor>
        </w:drawing>
      </w:r>
      <w:r w:rsidR="00D578F0" w:rsidRPr="00D578F0">
        <w:rPr>
          <w:rFonts w:ascii="Times New Roman" w:eastAsia="Times New Roman" w:hAnsi="Times New Roman"/>
          <w:noProof/>
          <w:sz w:val="28"/>
          <w:szCs w:val="28"/>
          <w:lang w:eastAsia="ru-RU"/>
        </w:rPr>
        <w:drawing>
          <wp:anchor distT="0" distB="0" distL="114300" distR="114300" simplePos="0" relativeHeight="251671552" behindDoc="0" locked="0" layoutInCell="1" allowOverlap="1">
            <wp:simplePos x="0" y="0"/>
            <wp:positionH relativeFrom="column">
              <wp:posOffset>2549525</wp:posOffset>
            </wp:positionH>
            <wp:positionV relativeFrom="paragraph">
              <wp:posOffset>171450</wp:posOffset>
            </wp:positionV>
            <wp:extent cx="1143000" cy="1143000"/>
            <wp:effectExtent l="0" t="0" r="0" b="0"/>
            <wp:wrapNone/>
            <wp:docPr id="28" name="Рисунок 28" descr="650_903c2a0af579601c5e9aa24342eb04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50_903c2a0af579601c5e9aa24342eb04fd[1]"/>
                    <pic:cNvPicPr>
                      <a:picLocks noChangeAspect="1" noChangeArrowheads="1"/>
                    </pic:cNvPicPr>
                  </pic:nvPicPr>
                  <pic:blipFill>
                    <a:blip r:embed="rId51">
                      <a:lum bright="12000" contrast="6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D578F0" w:rsidRPr="00D578F0">
        <w:rPr>
          <w:rFonts w:ascii="Times New Roman" w:eastAsia="Times New Roman" w:hAnsi="Times New Roman"/>
          <w:noProof/>
          <w:sz w:val="28"/>
          <w:szCs w:val="28"/>
          <w:lang w:eastAsia="ru-RU"/>
        </w:rPr>
        <w:drawing>
          <wp:anchor distT="0" distB="0" distL="114300" distR="114300" simplePos="0" relativeHeight="251670528" behindDoc="0" locked="0" layoutInCell="1" allowOverlap="1">
            <wp:simplePos x="0" y="0"/>
            <wp:positionH relativeFrom="column">
              <wp:posOffset>1158875</wp:posOffset>
            </wp:positionH>
            <wp:positionV relativeFrom="paragraph">
              <wp:posOffset>161926</wp:posOffset>
            </wp:positionV>
            <wp:extent cx="1190625" cy="1153058"/>
            <wp:effectExtent l="0" t="0" r="0" b="0"/>
            <wp:wrapNone/>
            <wp:docPr id="30" name="Рисунок 30" descr="0_926da_f2623b30_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_926da_f2623b30_L[1]"/>
                    <pic:cNvPicPr>
                      <a:picLocks noChangeAspect="1" noChangeArrowheads="1"/>
                    </pic:cNvPicPr>
                  </pic:nvPicPr>
                  <pic:blipFill>
                    <a:blip r:embed="rId52"/>
                    <a:srcRect/>
                    <a:stretch>
                      <a:fillRect/>
                    </a:stretch>
                  </pic:blipFill>
                  <pic:spPr bwMode="auto">
                    <a:xfrm>
                      <a:off x="0" y="0"/>
                      <a:ext cx="1190625" cy="1153058"/>
                    </a:xfrm>
                    <a:prstGeom prst="rect">
                      <a:avLst/>
                    </a:prstGeom>
                    <a:noFill/>
                    <a:ln w="9525">
                      <a:noFill/>
                      <a:miter lim="800000"/>
                      <a:headEnd/>
                      <a:tailEnd/>
                    </a:ln>
                  </pic:spPr>
                </pic:pic>
              </a:graphicData>
            </a:graphic>
          </wp:anchor>
        </w:drawing>
      </w:r>
    </w:p>
    <w:p w:rsidR="005A4AF4" w:rsidRDefault="005A4AF4" w:rsidP="002017DB">
      <w:pPr>
        <w:shd w:val="clear" w:color="auto" w:fill="FFFFFF"/>
        <w:spacing w:after="0" w:line="240" w:lineRule="auto"/>
        <w:jc w:val="both"/>
        <w:rPr>
          <w:rFonts w:ascii="Times New Roman" w:eastAsia="Times New Roman" w:hAnsi="Times New Roman"/>
          <w:b/>
          <w:color w:val="FF0000"/>
          <w:sz w:val="28"/>
          <w:szCs w:val="28"/>
          <w:lang w:eastAsia="ru-RU"/>
        </w:rPr>
      </w:pPr>
    </w:p>
    <w:p w:rsidR="002017DB" w:rsidRDefault="002017DB" w:rsidP="002017DB">
      <w:pPr>
        <w:shd w:val="clear" w:color="auto" w:fill="FFFFFF"/>
        <w:spacing w:after="0" w:line="240" w:lineRule="auto"/>
        <w:jc w:val="both"/>
        <w:rPr>
          <w:rFonts w:ascii="Times New Roman" w:eastAsia="Times New Roman" w:hAnsi="Times New Roman"/>
          <w:b/>
          <w:color w:val="FF0000"/>
          <w:sz w:val="28"/>
          <w:szCs w:val="28"/>
          <w:lang w:eastAsia="ru-RU"/>
        </w:rPr>
      </w:pPr>
    </w:p>
    <w:p w:rsidR="002017DB" w:rsidRDefault="002017DB" w:rsidP="002017DB">
      <w:pPr>
        <w:shd w:val="clear" w:color="auto" w:fill="FFFFFF"/>
        <w:spacing w:after="0" w:line="240" w:lineRule="auto"/>
        <w:jc w:val="both"/>
        <w:rPr>
          <w:rFonts w:ascii="Times New Roman" w:eastAsia="Times New Roman" w:hAnsi="Times New Roman"/>
          <w:b/>
          <w:color w:val="FF0000"/>
          <w:sz w:val="24"/>
          <w:szCs w:val="24"/>
          <w:lang w:eastAsia="ru-RU"/>
        </w:rPr>
      </w:pPr>
    </w:p>
    <w:p w:rsidR="005A4AF4" w:rsidRDefault="005A4AF4"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2017DB" w:rsidRDefault="002017DB"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2017DB" w:rsidRDefault="002017DB"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2017DB"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w:t>
      </w:r>
      <w:r>
        <w:rPr>
          <w:rFonts w:ascii="Times New Roman" w:eastAsia="Times New Roman" w:hAnsi="Times New Roman"/>
          <w:b/>
          <w:color w:val="FF0000"/>
          <w:sz w:val="24"/>
          <w:szCs w:val="24"/>
          <w:lang w:eastAsia="ru-RU"/>
        </w:rPr>
        <w:t xml:space="preserve">е </w:t>
      </w:r>
      <w:r w:rsidR="00D578F0" w:rsidRPr="00D578F0">
        <w:rPr>
          <w:rFonts w:ascii="Times New Roman" w:eastAsia="Times New Roman" w:hAnsi="Times New Roman"/>
          <w:b/>
          <w:color w:val="FF0000"/>
          <w:sz w:val="24"/>
          <w:szCs w:val="24"/>
          <w:lang w:eastAsia="ru-RU"/>
        </w:rPr>
        <w:t>17.</w:t>
      </w:r>
      <w:r w:rsidR="00D578F0" w:rsidRPr="00D578F0">
        <w:rPr>
          <w:rFonts w:ascii="Times New Roman" w:eastAsia="Times New Roman" w:hAnsi="Times New Roman"/>
          <w:color w:val="000000"/>
          <w:sz w:val="24"/>
          <w:szCs w:val="24"/>
          <w:lang w:eastAsia="ru-RU"/>
        </w:rPr>
        <w:t xml:space="preserve"> Указать соответствующую картинку. Учитель называет предметы и действия, изображенные на картинках, ученик указывает соответствующую картинку, повторяя за учителем услышанную фразу.</w: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Коля считает. Лена лепит. Бабушка пишет. Мама вяжет. Папа работает. Дедушка читает.</w:t>
      </w:r>
    </w:p>
    <w:p w:rsidR="005A4AF4" w:rsidRDefault="005A4AF4" w:rsidP="00D578F0">
      <w:pPr>
        <w:shd w:val="clear" w:color="auto" w:fill="FFFFFF"/>
        <w:spacing w:after="0" w:line="240" w:lineRule="auto"/>
        <w:ind w:firstLine="709"/>
        <w:jc w:val="both"/>
        <w:rPr>
          <w:rFonts w:ascii="Times New Roman" w:eastAsia="Times New Roman" w:hAnsi="Times New Roman"/>
          <w:b/>
          <w:color w:val="FF0000"/>
          <w:sz w:val="24"/>
          <w:szCs w:val="24"/>
          <w:lang w:eastAsia="ru-RU"/>
        </w:rPr>
      </w:pP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b/>
          <w:color w:val="FF0000"/>
          <w:sz w:val="24"/>
          <w:szCs w:val="24"/>
          <w:lang w:eastAsia="ru-RU"/>
        </w:rPr>
        <w:t>Задание 18.</w:t>
      </w:r>
      <w:r w:rsidRPr="00D578F0">
        <w:rPr>
          <w:rFonts w:ascii="Times New Roman" w:eastAsia="Times New Roman" w:hAnsi="Times New Roman"/>
          <w:color w:val="000000"/>
          <w:sz w:val="24"/>
          <w:szCs w:val="24"/>
          <w:lang w:eastAsia="ru-RU"/>
        </w:rPr>
        <w:t xml:space="preserve"> Рассмотреть картинки и назвать предметы и действия.</w: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Образец:</w: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а) Дети загорают.</w:t>
      </w:r>
    </w:p>
    <w:p w:rsidR="00D578F0" w:rsidRPr="00D578F0" w:rsidRDefault="00D578F0" w:rsidP="00D578F0">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D578F0">
        <w:rPr>
          <w:rFonts w:ascii="Times New Roman" w:eastAsia="Times New Roman" w:hAnsi="Times New Roman"/>
          <w:color w:val="000000"/>
          <w:sz w:val="24"/>
          <w:szCs w:val="24"/>
          <w:lang w:eastAsia="ru-RU"/>
        </w:rPr>
        <w:t>б) Мальчик одевается.</w:t>
      </w:r>
    </w:p>
    <w:p w:rsidR="00D578F0" w:rsidRPr="00D578F0" w:rsidRDefault="00D578F0" w:rsidP="00D578F0">
      <w:pPr>
        <w:shd w:val="clear" w:color="auto" w:fill="FFFFFF"/>
        <w:spacing w:before="168" w:after="0" w:line="360" w:lineRule="auto"/>
        <w:jc w:val="center"/>
        <w:rPr>
          <w:rFonts w:ascii="Times New Roman" w:eastAsia="Times New Roman" w:hAnsi="Times New Roman"/>
          <w:b/>
          <w:color w:val="6600FF"/>
          <w:sz w:val="28"/>
          <w:szCs w:val="28"/>
          <w:lang w:eastAsia="ru-RU"/>
        </w:rPr>
      </w:pPr>
      <w:r w:rsidRPr="00D578F0">
        <w:rPr>
          <w:rFonts w:ascii="Times New Roman" w:eastAsia="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posOffset>3130550</wp:posOffset>
            </wp:positionH>
            <wp:positionV relativeFrom="paragraph">
              <wp:posOffset>241935</wp:posOffset>
            </wp:positionV>
            <wp:extent cx="1729604" cy="2101544"/>
            <wp:effectExtent l="0" t="0" r="0" b="0"/>
            <wp:wrapNone/>
            <wp:docPr id="32" name="Рисунок 32" descr="http://my-shop.ru/_files/product/3/68/674639.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y-shop.ru/_files/product/3/68/674639.jpg">
                      <a:hlinkClick r:id="rId53"/>
                    </pic:cNvPr>
                    <pic:cNvPicPr>
                      <a:picLocks noChangeAspect="1" noChangeArrowheads="1"/>
                    </pic:cNvPicPr>
                  </pic:nvPicPr>
                  <pic:blipFill>
                    <a:blip r:embed="rId54" r:link="rId55">
                      <a:lum bright="12000" contrast="12000"/>
                    </a:blip>
                    <a:srcRect l="46239"/>
                    <a:stretch>
                      <a:fillRect/>
                    </a:stretch>
                  </pic:blipFill>
                  <pic:spPr bwMode="auto">
                    <a:xfrm>
                      <a:off x="0" y="0"/>
                      <a:ext cx="1729604" cy="2101544"/>
                    </a:xfrm>
                    <a:prstGeom prst="rect">
                      <a:avLst/>
                    </a:prstGeom>
                    <a:noFill/>
                    <a:ln w="9525">
                      <a:noFill/>
                      <a:miter lim="800000"/>
                      <a:headEnd/>
                      <a:tailEnd/>
                    </a:ln>
                  </pic:spPr>
                </pic:pic>
              </a:graphicData>
            </a:graphic>
          </wp:anchor>
        </w:drawing>
      </w:r>
      <w:r w:rsidRPr="00D578F0">
        <w:rPr>
          <w:rFonts w:ascii="Times New Roman" w:eastAsia="Times New Roman" w:hAnsi="Times New Roman"/>
          <w:noProof/>
          <w:sz w:val="24"/>
          <w:szCs w:val="24"/>
          <w:lang w:eastAsia="ru-RU"/>
        </w:rPr>
        <w:drawing>
          <wp:anchor distT="0" distB="0" distL="114300" distR="114300" simplePos="0" relativeHeight="251672576" behindDoc="0" locked="0" layoutInCell="1" allowOverlap="1">
            <wp:simplePos x="0" y="0"/>
            <wp:positionH relativeFrom="column">
              <wp:posOffset>228600</wp:posOffset>
            </wp:positionH>
            <wp:positionV relativeFrom="paragraph">
              <wp:posOffset>244475</wp:posOffset>
            </wp:positionV>
            <wp:extent cx="2748915" cy="2061845"/>
            <wp:effectExtent l="0" t="0" r="0" b="0"/>
            <wp:wrapNone/>
            <wp:docPr id="31" name="Рисунок 31" descr="http://img0.liveinternet.ru/images/attach/c/4/80/74/80074828_60209b8159fe.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0.liveinternet.ru/images/attach/c/4/80/74/80074828_60209b8159fe.jpg">
                      <a:hlinkClick r:id="rId56"/>
                    </pic:cNvPr>
                    <pic:cNvPicPr>
                      <a:picLocks noChangeAspect="1" noChangeArrowheads="1"/>
                    </pic:cNvPicPr>
                  </pic:nvPicPr>
                  <pic:blipFill>
                    <a:blip r:embed="rId57" r:link="rId58">
                      <a:lum bright="12000" contrast="6000"/>
                    </a:blip>
                    <a:srcRect/>
                    <a:stretch>
                      <a:fillRect/>
                    </a:stretch>
                  </pic:blipFill>
                  <pic:spPr bwMode="auto">
                    <a:xfrm>
                      <a:off x="0" y="0"/>
                      <a:ext cx="2748915" cy="2061845"/>
                    </a:xfrm>
                    <a:prstGeom prst="rect">
                      <a:avLst/>
                    </a:prstGeom>
                    <a:noFill/>
                    <a:ln w="9525">
                      <a:noFill/>
                      <a:miter lim="800000"/>
                      <a:headEnd/>
                      <a:tailEnd/>
                    </a:ln>
                  </pic:spPr>
                </pic:pic>
              </a:graphicData>
            </a:graphic>
          </wp:anchor>
        </w:drawing>
      </w:r>
    </w:p>
    <w:p w:rsidR="00D578F0" w:rsidRPr="00D578F0" w:rsidRDefault="00D578F0" w:rsidP="00D578F0">
      <w:pPr>
        <w:shd w:val="clear" w:color="auto" w:fill="FFFFFF"/>
        <w:spacing w:before="168" w:after="0" w:line="360" w:lineRule="auto"/>
        <w:jc w:val="center"/>
        <w:rPr>
          <w:rFonts w:ascii="Times New Roman" w:eastAsia="Times New Roman" w:hAnsi="Times New Roman"/>
          <w:b/>
          <w:color w:val="6600FF"/>
          <w:sz w:val="28"/>
          <w:szCs w:val="28"/>
          <w:lang w:eastAsia="ru-RU"/>
        </w:rPr>
      </w:pPr>
    </w:p>
    <w:p w:rsidR="00D578F0" w:rsidRPr="00D578F0" w:rsidRDefault="00D578F0" w:rsidP="00D578F0">
      <w:pPr>
        <w:shd w:val="clear" w:color="auto" w:fill="FFFFFF"/>
        <w:spacing w:before="168" w:after="0" w:line="360" w:lineRule="auto"/>
        <w:rPr>
          <w:rFonts w:ascii="Times New Roman" w:eastAsia="Times New Roman" w:hAnsi="Times New Roman"/>
          <w:b/>
          <w:color w:val="6600FF"/>
          <w:sz w:val="28"/>
          <w:szCs w:val="28"/>
          <w:lang w:eastAsia="ru-RU"/>
        </w:rPr>
      </w:pPr>
    </w:p>
    <w:p w:rsidR="00D578F0" w:rsidRPr="00D578F0" w:rsidRDefault="00D578F0" w:rsidP="00D578F0">
      <w:pPr>
        <w:shd w:val="clear" w:color="auto" w:fill="FFFFFF"/>
        <w:spacing w:before="168" w:after="0" w:line="360" w:lineRule="auto"/>
        <w:rPr>
          <w:rFonts w:ascii="Times New Roman" w:eastAsia="Times New Roman" w:hAnsi="Times New Roman"/>
          <w:b/>
          <w:color w:val="6600FF"/>
          <w:sz w:val="28"/>
          <w:szCs w:val="28"/>
          <w:lang w:eastAsia="ru-RU"/>
        </w:rPr>
      </w:pPr>
    </w:p>
    <w:p w:rsidR="00D578F0" w:rsidRPr="00D578F0" w:rsidRDefault="00D578F0" w:rsidP="00D578F0">
      <w:pPr>
        <w:shd w:val="clear" w:color="auto" w:fill="FFFFFF"/>
        <w:spacing w:before="168" w:after="0" w:line="360" w:lineRule="auto"/>
        <w:rPr>
          <w:rFonts w:ascii="Times New Roman" w:eastAsia="Times New Roman" w:hAnsi="Times New Roman"/>
          <w:b/>
          <w:color w:val="6600FF"/>
          <w:sz w:val="28"/>
          <w:szCs w:val="28"/>
          <w:lang w:eastAsia="ru-RU"/>
        </w:rPr>
      </w:pPr>
    </w:p>
    <w:p w:rsidR="00D578F0" w:rsidRDefault="00D578F0" w:rsidP="009C5397">
      <w:pPr>
        <w:pStyle w:val="a8"/>
        <w:spacing w:line="288" w:lineRule="auto"/>
        <w:jc w:val="center"/>
        <w:rPr>
          <w:b/>
          <w:bCs/>
        </w:rPr>
      </w:pPr>
    </w:p>
    <w:p w:rsidR="002017DB" w:rsidRDefault="002017DB" w:rsidP="002017DB">
      <w:pPr>
        <w:pStyle w:val="a8"/>
        <w:spacing w:line="288" w:lineRule="auto"/>
        <w:rPr>
          <w:b/>
          <w:bCs/>
        </w:rPr>
      </w:pPr>
    </w:p>
    <w:p w:rsidR="005A4AF4" w:rsidRPr="005A4AF4" w:rsidRDefault="005A4AF4" w:rsidP="005A4AF4">
      <w:pPr>
        <w:shd w:val="clear" w:color="auto" w:fill="FFFFFF"/>
        <w:spacing w:after="0" w:line="240" w:lineRule="auto"/>
        <w:jc w:val="center"/>
        <w:rPr>
          <w:rFonts w:ascii="Times New Roman" w:eastAsia="Times New Roman" w:hAnsi="Times New Roman"/>
          <w:b/>
          <w:color w:val="6600FF"/>
          <w:sz w:val="24"/>
          <w:szCs w:val="24"/>
          <w:lang w:eastAsia="ru-RU"/>
        </w:rPr>
      </w:pPr>
      <w:r w:rsidRPr="005A4AF4">
        <w:rPr>
          <w:rFonts w:ascii="Times New Roman" w:eastAsia="Times New Roman" w:hAnsi="Times New Roman"/>
          <w:b/>
          <w:color w:val="6600FF"/>
          <w:sz w:val="24"/>
          <w:szCs w:val="24"/>
          <w:lang w:eastAsia="ru-RU"/>
        </w:rPr>
        <w:lastRenderedPageBreak/>
        <w:t>Заключение</w:t>
      </w:r>
    </w:p>
    <w:p w:rsidR="005A4AF4" w:rsidRPr="005A4AF4" w:rsidRDefault="005A4AF4" w:rsidP="005A4AF4">
      <w:pPr>
        <w:autoSpaceDE w:val="0"/>
        <w:autoSpaceDN w:val="0"/>
        <w:adjustRightInd w:val="0"/>
        <w:spacing w:after="0" w:line="240" w:lineRule="auto"/>
        <w:ind w:right="-187"/>
        <w:jc w:val="both"/>
        <w:rPr>
          <w:rFonts w:ascii="Times New Roman" w:eastAsia="Times New Roman" w:hAnsi="Times New Roman"/>
          <w:b/>
          <w:color w:val="6600FF"/>
          <w:sz w:val="24"/>
          <w:szCs w:val="24"/>
          <w:lang w:eastAsia="ru-RU"/>
        </w:rPr>
      </w:pPr>
    </w:p>
    <w:p w:rsidR="005A4AF4" w:rsidRPr="005A4AF4" w:rsidRDefault="005A4AF4" w:rsidP="005A4AF4">
      <w:pPr>
        <w:autoSpaceDE w:val="0"/>
        <w:autoSpaceDN w:val="0"/>
        <w:adjustRightInd w:val="0"/>
        <w:spacing w:after="0" w:line="240" w:lineRule="auto"/>
        <w:ind w:right="-187"/>
        <w:jc w:val="both"/>
        <w:rPr>
          <w:rFonts w:ascii="Times New Roman" w:eastAsia="Times New Roman" w:hAnsi="Times New Roman"/>
          <w:sz w:val="24"/>
          <w:szCs w:val="24"/>
          <w:lang w:eastAsia="ru-RU"/>
        </w:rPr>
      </w:pPr>
      <w:r w:rsidRPr="005A4AF4">
        <w:rPr>
          <w:rFonts w:ascii="Times New Roman" w:eastAsia="Times New Roman" w:hAnsi="Times New Roman"/>
          <w:sz w:val="24"/>
          <w:szCs w:val="24"/>
          <w:lang w:eastAsia="ru-RU"/>
        </w:rPr>
        <w:t>Большая распространенность нарушений речи у детей с задержкой психического  развития вызывает необходимость их дальнейшего углубленного изучения и определения путей повышения эффективности коррекционного воздействия. Нарушения речи при ЗПР часто носят системный характер, затрагивают многие стороны речевой системы.</w:t>
      </w:r>
    </w:p>
    <w:p w:rsidR="005A4AF4" w:rsidRPr="005A4AF4" w:rsidRDefault="005A4AF4" w:rsidP="005A4AF4">
      <w:pPr>
        <w:autoSpaceDE w:val="0"/>
        <w:autoSpaceDN w:val="0"/>
        <w:adjustRightInd w:val="0"/>
        <w:spacing w:after="0" w:line="240" w:lineRule="auto"/>
        <w:ind w:right="-187"/>
        <w:jc w:val="both"/>
        <w:rPr>
          <w:rFonts w:ascii="Times New Roman" w:eastAsia="Times New Roman" w:hAnsi="Times New Roman"/>
          <w:sz w:val="24"/>
          <w:szCs w:val="24"/>
          <w:lang w:eastAsia="ru-RU"/>
        </w:rPr>
      </w:pPr>
      <w:r w:rsidRPr="005A4AF4">
        <w:rPr>
          <w:rFonts w:ascii="Times New Roman" w:eastAsia="Times New Roman" w:hAnsi="Times New Roman"/>
          <w:sz w:val="24"/>
          <w:szCs w:val="24"/>
          <w:lang w:eastAsia="ru-RU"/>
        </w:rPr>
        <w:tab/>
        <w:t>Нарушения речи у детей с ЗПР вызывают серьёзные трудности в организации собственного речевого поведения и отрицательно сказываются  на их общении с окружающими людьми. Взаимообусловленность речевых и коммуникативных умений у данной категории людей приводит к тому, что такие особенности речевого развития, как бедность и недифференцированность словарного запаса, явная недостаточность глагольного словаря и словаря прилагательных, своеобразие связного высказывания, препятствуют осуществлению полноценного общения, следствием этих трудностей является снижение потребности в общении, несформированность форм коммуникации (диалогическая и монологическая речь), особенности поведения: незаинтересованность в контакте, неумение ориентироваться в ситуации общения, негативизм.</w:t>
      </w:r>
    </w:p>
    <w:p w:rsidR="005A4AF4" w:rsidRPr="005A4AF4" w:rsidRDefault="005A4AF4" w:rsidP="005A4AF4">
      <w:pPr>
        <w:autoSpaceDE w:val="0"/>
        <w:autoSpaceDN w:val="0"/>
        <w:adjustRightInd w:val="0"/>
        <w:spacing w:after="0" w:line="240" w:lineRule="auto"/>
        <w:ind w:right="-187"/>
        <w:jc w:val="both"/>
        <w:rPr>
          <w:rFonts w:ascii="Times New Roman" w:eastAsia="Times New Roman" w:hAnsi="Times New Roman"/>
          <w:sz w:val="24"/>
          <w:szCs w:val="24"/>
          <w:lang w:eastAsia="ru-RU"/>
        </w:rPr>
      </w:pPr>
      <w:r w:rsidRPr="005A4AF4">
        <w:rPr>
          <w:rFonts w:ascii="Times New Roman" w:eastAsia="Times New Roman" w:hAnsi="Times New Roman"/>
          <w:sz w:val="24"/>
          <w:szCs w:val="24"/>
          <w:lang w:eastAsia="ru-RU"/>
        </w:rPr>
        <w:tab/>
        <w:t xml:space="preserve">Их игровые умения развиты слабо, игра носит манипулятивный характер; попытки общения этих детей со сверстниками не приводят к успеху и нередко заканчиваются вспышками агрессивности со стороны «непринятых». </w:t>
      </w:r>
    </w:p>
    <w:p w:rsidR="005A4AF4" w:rsidRPr="005A4AF4" w:rsidRDefault="005A4AF4" w:rsidP="005A4AF4">
      <w:pPr>
        <w:autoSpaceDE w:val="0"/>
        <w:autoSpaceDN w:val="0"/>
        <w:adjustRightInd w:val="0"/>
        <w:spacing w:after="0" w:line="240" w:lineRule="auto"/>
        <w:ind w:right="-187"/>
        <w:jc w:val="both"/>
        <w:rPr>
          <w:rFonts w:ascii="Times New Roman" w:eastAsia="Times New Roman" w:hAnsi="Times New Roman"/>
          <w:sz w:val="24"/>
          <w:szCs w:val="24"/>
          <w:lang w:eastAsia="ru-RU"/>
        </w:rPr>
      </w:pPr>
      <w:r w:rsidRPr="005A4AF4">
        <w:rPr>
          <w:rFonts w:ascii="Times New Roman" w:eastAsia="Times New Roman" w:hAnsi="Times New Roman"/>
          <w:sz w:val="24"/>
          <w:szCs w:val="24"/>
          <w:lang w:eastAsia="ru-RU"/>
        </w:rPr>
        <w:tab/>
        <w:t>Вопросы соотношения мышления и речи, вопросы диагностики нарушений речи у детей с ЗПР, остаются актуальными. В процессе коррекционной работы необходимо уметь организовать умственную и речевую деятельность детей, вызвать положительную мотивацию, максимально активизировать познавательную деятельность, использовать разнообразные приемы и методы коррекции, эффективно осуществлять помощь детям в зоне их ближайшего развития.</w:t>
      </w:r>
    </w:p>
    <w:p w:rsidR="005A4AF4" w:rsidRDefault="005A4AF4" w:rsidP="009C5397">
      <w:pPr>
        <w:pStyle w:val="a8"/>
        <w:spacing w:line="288" w:lineRule="auto"/>
        <w:jc w:val="center"/>
        <w:rPr>
          <w:b/>
          <w:bCs/>
        </w:rPr>
      </w:pPr>
    </w:p>
    <w:p w:rsidR="000421DB" w:rsidRDefault="000421DB" w:rsidP="009C5397">
      <w:pPr>
        <w:pStyle w:val="a8"/>
        <w:spacing w:line="288" w:lineRule="auto"/>
        <w:jc w:val="center"/>
        <w:rPr>
          <w:b/>
          <w:bCs/>
        </w:rPr>
      </w:pPr>
    </w:p>
    <w:p w:rsidR="009C5397" w:rsidRDefault="009C5397" w:rsidP="009C5397">
      <w:pPr>
        <w:pStyle w:val="a8"/>
        <w:spacing w:line="288" w:lineRule="auto"/>
        <w:jc w:val="center"/>
        <w:rPr>
          <w:b/>
          <w:bCs/>
        </w:rPr>
      </w:pPr>
      <w:r>
        <w:rPr>
          <w:b/>
          <w:bCs/>
        </w:rPr>
        <w:lastRenderedPageBreak/>
        <w:t>Рекомендуемая литература для учителей и родителей.</w:t>
      </w:r>
    </w:p>
    <w:p w:rsidR="00D13807" w:rsidRPr="000275D0" w:rsidRDefault="00D13807" w:rsidP="00D13807">
      <w:pPr>
        <w:pStyle w:val="110"/>
        <w:keepNext/>
        <w:keepLines/>
        <w:shd w:val="clear" w:color="auto" w:fill="auto"/>
        <w:spacing w:after="0" w:line="240" w:lineRule="auto"/>
        <w:ind w:left="720" w:firstLine="0"/>
        <w:jc w:val="center"/>
        <w:rPr>
          <w:rFonts w:cs="Times New Roman"/>
          <w:b/>
          <w:sz w:val="24"/>
          <w:szCs w:val="24"/>
        </w:rPr>
      </w:pPr>
      <w:r w:rsidRPr="000275D0">
        <w:rPr>
          <w:rFonts w:cs="Times New Roman"/>
          <w:b/>
          <w:sz w:val="24"/>
          <w:szCs w:val="24"/>
        </w:rPr>
        <w:t>Список литературы:</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Аксёнова, А.К. «Методика обучения русскому языку в коррекционной школе». - М.: «Владос»,1999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Барылкина, Л.П. « Эти трудные согласные». - М:, « 5 за знания» 2005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 xml:space="preserve">Горбунова, С. Ю. «Сборник конспектов логопедических </w:t>
      </w:r>
      <w:bookmarkStart w:id="0" w:name="_GoBack"/>
      <w:r w:rsidRPr="000275D0">
        <w:rPr>
          <w:rFonts w:cs="Times New Roman"/>
          <w:sz w:val="24"/>
          <w:szCs w:val="24"/>
        </w:rPr>
        <w:t>занятий по развитию речи для детей с ОНР». - М:, 2006 г.</w:t>
      </w:r>
    </w:p>
    <w:bookmarkEnd w:id="0"/>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Городилова, В.И. и Родина. Е.И. «Воспитание правильной речи у детей дошкольного возраста». - М: «Государственное учебно-педагогическое издательство Министерства просвещения РСФСР, 1961г.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Грибова, О.Е. «Технология организации логопедического обследования». Айрис дидактика», 2007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Громова, О.Е. «Исправление произношение: Ч - Щ». - М: «Творческий Центр Сфера», 2008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Елецкая,О.В., Горбачевская,Н.Ю. «Организация логопедической работы в школе». - М: «Творческий центр»,2005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Ефименко, Л, Н., Садовникова, И.Н. «Формирование связной речи у детей- олигофренов» «Просвещение», 1970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Ефименко, Л.Н., Мисаренко, Г.Г. «Организация и методы коррекционной работы логопеда на школьном логопункте». - М: «Просвещение», 1991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 xml:space="preserve"> Ефименкова, Л.Н. «Коррекция устной и письменной речи учащихся начальных классов» М: «Владос», 2004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 xml:space="preserve"> Жукова, Н.С. «Логопедия». - Екатеринбург: « АРДЛТД»,1998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 xml:space="preserve"> Каше,Г.А. «Исправление недостатков произношения, чтения и письма учащихся». - М: «Государственное учебно-педагогическое издательство Министерства просвещения РСФСР», 1960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 xml:space="preserve"> Киселёва, В.А. «Двигаемся, играем, рисуем». - М: «Творческий Центр Сфера», 2008 г.</w:t>
      </w:r>
    </w:p>
    <w:p w:rsidR="00D13807" w:rsidRPr="000275D0" w:rsidRDefault="00D13807" w:rsidP="00D13807">
      <w:pPr>
        <w:pStyle w:val="12"/>
        <w:numPr>
          <w:ilvl w:val="1"/>
          <w:numId w:val="1"/>
        </w:numPr>
        <w:shd w:val="clear" w:color="auto" w:fill="auto"/>
        <w:tabs>
          <w:tab w:val="left" w:pos="436"/>
        </w:tabs>
        <w:spacing w:before="0" w:after="0" w:line="240" w:lineRule="auto"/>
        <w:ind w:left="460" w:right="320" w:hanging="360"/>
        <w:rPr>
          <w:rFonts w:cs="Times New Roman"/>
          <w:sz w:val="24"/>
          <w:szCs w:val="24"/>
        </w:rPr>
      </w:pPr>
      <w:r w:rsidRPr="000275D0">
        <w:rPr>
          <w:rFonts w:cs="Times New Roman"/>
          <w:sz w:val="24"/>
          <w:szCs w:val="24"/>
        </w:rPr>
        <w:t xml:space="preserve"> Костенко, Ф. Д. «Сборник диктантов». - М: «Просвещение», 1972 г.</w:t>
      </w:r>
    </w:p>
    <w:p w:rsidR="00D13807" w:rsidRPr="000275D0" w:rsidRDefault="00D13807" w:rsidP="00D13807">
      <w:pPr>
        <w:pStyle w:val="12"/>
        <w:numPr>
          <w:ilvl w:val="1"/>
          <w:numId w:val="1"/>
        </w:numPr>
        <w:shd w:val="clear" w:color="auto" w:fill="auto"/>
        <w:tabs>
          <w:tab w:val="left" w:pos="460"/>
        </w:tabs>
        <w:spacing w:before="0" w:after="0" w:line="240" w:lineRule="auto"/>
        <w:ind w:left="460" w:right="320" w:hanging="360"/>
        <w:rPr>
          <w:rFonts w:cs="Times New Roman"/>
          <w:sz w:val="24"/>
          <w:szCs w:val="24"/>
        </w:rPr>
      </w:pPr>
      <w:r w:rsidRPr="000275D0">
        <w:rPr>
          <w:rFonts w:cs="Times New Roman"/>
          <w:sz w:val="24"/>
          <w:szCs w:val="24"/>
        </w:rPr>
        <w:t xml:space="preserve"> Лалаева, Р.И. « Логопедическая работа в коррекционных классах». - М: « Владос», 2001 г.</w:t>
      </w:r>
    </w:p>
    <w:p w:rsidR="00D13807" w:rsidRPr="000275D0" w:rsidRDefault="00D13807" w:rsidP="00D13807">
      <w:pPr>
        <w:pStyle w:val="12"/>
        <w:numPr>
          <w:ilvl w:val="1"/>
          <w:numId w:val="1"/>
        </w:numPr>
        <w:shd w:val="clear" w:color="auto" w:fill="auto"/>
        <w:tabs>
          <w:tab w:val="left" w:pos="460"/>
        </w:tabs>
        <w:spacing w:before="0" w:after="0" w:line="240" w:lineRule="auto"/>
        <w:ind w:left="460" w:right="320" w:hanging="360"/>
        <w:rPr>
          <w:rFonts w:cs="Times New Roman"/>
          <w:sz w:val="24"/>
          <w:szCs w:val="24"/>
        </w:rPr>
      </w:pPr>
      <w:r w:rsidRPr="000275D0">
        <w:rPr>
          <w:rFonts w:cs="Times New Roman"/>
          <w:sz w:val="24"/>
          <w:szCs w:val="24"/>
        </w:rPr>
        <w:lastRenderedPageBreak/>
        <w:t xml:space="preserve"> Логопедия под редакцией Волковой - М.: «Просвещение», 1989 г.</w:t>
      </w:r>
    </w:p>
    <w:p w:rsidR="00D13807" w:rsidRPr="000275D0" w:rsidRDefault="00D13807" w:rsidP="00D13807">
      <w:pPr>
        <w:pStyle w:val="12"/>
        <w:numPr>
          <w:ilvl w:val="1"/>
          <w:numId w:val="1"/>
        </w:numPr>
        <w:shd w:val="clear" w:color="auto" w:fill="auto"/>
        <w:tabs>
          <w:tab w:val="left" w:pos="460"/>
        </w:tabs>
        <w:spacing w:before="0" w:after="0" w:line="240" w:lineRule="auto"/>
        <w:ind w:left="460" w:right="320" w:hanging="360"/>
        <w:rPr>
          <w:rFonts w:cs="Times New Roman"/>
          <w:sz w:val="24"/>
          <w:szCs w:val="24"/>
        </w:rPr>
      </w:pPr>
      <w:r w:rsidRPr="000275D0">
        <w:rPr>
          <w:rFonts w:cs="Times New Roman"/>
          <w:sz w:val="24"/>
          <w:szCs w:val="24"/>
        </w:rPr>
        <w:t xml:space="preserve"> Лопухина, И.С. «Логопедия. 550 занимательных упражнений для развития речи». - М: «Аквариум», 1996 г.</w:t>
      </w:r>
    </w:p>
    <w:p w:rsidR="00D13807" w:rsidRPr="000275D0" w:rsidRDefault="00D13807" w:rsidP="00D13807">
      <w:pPr>
        <w:pStyle w:val="12"/>
        <w:numPr>
          <w:ilvl w:val="0"/>
          <w:numId w:val="1"/>
        </w:numPr>
        <w:shd w:val="clear" w:color="auto" w:fill="auto"/>
        <w:tabs>
          <w:tab w:val="left" w:pos="331"/>
        </w:tabs>
        <w:spacing w:before="0" w:after="0" w:line="240" w:lineRule="auto"/>
        <w:ind w:left="360" w:right="20" w:hanging="360"/>
        <w:rPr>
          <w:rFonts w:cs="Times New Roman"/>
          <w:sz w:val="24"/>
          <w:szCs w:val="24"/>
        </w:rPr>
      </w:pPr>
      <w:r w:rsidRPr="000275D0">
        <w:rPr>
          <w:rFonts w:cs="Times New Roman"/>
          <w:sz w:val="24"/>
          <w:szCs w:val="24"/>
        </w:rPr>
        <w:t>Мазанова, Е. «Логопедия. Аграмматическая форма дисграфии». - «Аквариум Фгуппв», 2004 г.</w:t>
      </w:r>
    </w:p>
    <w:p w:rsidR="00D13807" w:rsidRPr="000275D0" w:rsidRDefault="00D13807" w:rsidP="00D13807">
      <w:pPr>
        <w:pStyle w:val="12"/>
        <w:numPr>
          <w:ilvl w:val="0"/>
          <w:numId w:val="1"/>
        </w:numPr>
        <w:shd w:val="clear" w:color="auto" w:fill="auto"/>
        <w:tabs>
          <w:tab w:val="left" w:pos="355"/>
        </w:tabs>
        <w:spacing w:before="0" w:after="0" w:line="240" w:lineRule="auto"/>
        <w:ind w:left="360" w:right="20" w:hanging="360"/>
        <w:rPr>
          <w:rFonts w:cs="Times New Roman"/>
          <w:sz w:val="24"/>
          <w:szCs w:val="24"/>
        </w:rPr>
      </w:pPr>
      <w:r w:rsidRPr="000275D0">
        <w:rPr>
          <w:rFonts w:cs="Times New Roman"/>
          <w:sz w:val="24"/>
          <w:szCs w:val="24"/>
        </w:rPr>
        <w:t>Мазанова, Е. «Логопедия. Дисграфия, обусловленная нарушением языкового анализа и синтеза и Аграмматическая дисграфия». - «Аквариум Фгуппв», 2004 г.</w:t>
      </w:r>
    </w:p>
    <w:p w:rsidR="00D13807" w:rsidRPr="000275D0" w:rsidRDefault="00D13807" w:rsidP="00D13807">
      <w:pPr>
        <w:pStyle w:val="12"/>
        <w:numPr>
          <w:ilvl w:val="0"/>
          <w:numId w:val="1"/>
        </w:numPr>
        <w:shd w:val="clear" w:color="auto" w:fill="auto"/>
        <w:tabs>
          <w:tab w:val="left" w:pos="355"/>
        </w:tabs>
        <w:spacing w:before="0" w:after="0" w:line="240" w:lineRule="auto"/>
        <w:ind w:left="360" w:hanging="360"/>
        <w:rPr>
          <w:rFonts w:cs="Times New Roman"/>
          <w:sz w:val="24"/>
          <w:szCs w:val="24"/>
        </w:rPr>
      </w:pPr>
      <w:r w:rsidRPr="000275D0">
        <w:rPr>
          <w:rFonts w:cs="Times New Roman"/>
          <w:sz w:val="24"/>
          <w:szCs w:val="24"/>
        </w:rPr>
        <w:t>Мазанова, Е.В. «Коррекция акустической дисграфии». - М:, 2007 г.</w:t>
      </w:r>
    </w:p>
    <w:p w:rsidR="00D13807" w:rsidRPr="000275D0" w:rsidRDefault="00D13807" w:rsidP="00D13807">
      <w:pPr>
        <w:pStyle w:val="12"/>
        <w:numPr>
          <w:ilvl w:val="0"/>
          <w:numId w:val="1"/>
        </w:numPr>
        <w:shd w:val="clear" w:color="auto" w:fill="auto"/>
        <w:tabs>
          <w:tab w:val="left" w:pos="355"/>
        </w:tabs>
        <w:spacing w:before="0" w:after="0" w:line="240" w:lineRule="auto"/>
        <w:ind w:left="360" w:right="20" w:hanging="360"/>
        <w:rPr>
          <w:rFonts w:cs="Times New Roman"/>
          <w:sz w:val="24"/>
          <w:szCs w:val="24"/>
        </w:rPr>
      </w:pPr>
      <w:r w:rsidRPr="000275D0">
        <w:rPr>
          <w:rFonts w:cs="Times New Roman"/>
          <w:sz w:val="24"/>
          <w:szCs w:val="24"/>
        </w:rPr>
        <w:t>Морозова, И.А., Пушкарёва, М. А. «Подготовка к обучению грамоте». - «Мозаика - синтез», 2007 г.</w:t>
      </w:r>
    </w:p>
    <w:p w:rsidR="00D13807" w:rsidRPr="000275D0" w:rsidRDefault="00D13807" w:rsidP="00D13807">
      <w:pPr>
        <w:pStyle w:val="12"/>
        <w:numPr>
          <w:ilvl w:val="0"/>
          <w:numId w:val="1"/>
        </w:numPr>
        <w:shd w:val="clear" w:color="auto" w:fill="auto"/>
        <w:tabs>
          <w:tab w:val="left" w:pos="355"/>
        </w:tabs>
        <w:spacing w:before="0" w:after="0" w:line="240" w:lineRule="auto"/>
        <w:ind w:left="360" w:right="20" w:hanging="360"/>
        <w:rPr>
          <w:rFonts w:cs="Times New Roman"/>
          <w:sz w:val="24"/>
          <w:szCs w:val="24"/>
        </w:rPr>
      </w:pPr>
      <w:r w:rsidRPr="000275D0">
        <w:rPr>
          <w:rFonts w:cs="Times New Roman"/>
          <w:sz w:val="24"/>
          <w:szCs w:val="24"/>
        </w:rPr>
        <w:t>Новоторцева, Н.В. «Рабочая тетрадь по развитию речи на звук Л - Л». - Ярославль: «Академия развития», 1999 г.</w:t>
      </w:r>
    </w:p>
    <w:p w:rsidR="00D13807" w:rsidRPr="000275D0" w:rsidRDefault="00D13807" w:rsidP="00D13807">
      <w:pPr>
        <w:pStyle w:val="12"/>
        <w:numPr>
          <w:ilvl w:val="0"/>
          <w:numId w:val="1"/>
        </w:numPr>
        <w:shd w:val="clear" w:color="auto" w:fill="auto"/>
        <w:tabs>
          <w:tab w:val="left" w:pos="355"/>
        </w:tabs>
        <w:spacing w:before="0" w:after="0" w:line="240" w:lineRule="auto"/>
        <w:ind w:left="360" w:right="20" w:hanging="360"/>
        <w:rPr>
          <w:rFonts w:cs="Times New Roman"/>
          <w:sz w:val="24"/>
          <w:szCs w:val="24"/>
        </w:rPr>
      </w:pPr>
      <w:r w:rsidRPr="000275D0">
        <w:rPr>
          <w:rFonts w:cs="Times New Roman"/>
          <w:sz w:val="24"/>
          <w:szCs w:val="24"/>
        </w:rPr>
        <w:t>Новоторцева, Н.В. . «Рабочая тетрадь по развитию речи на звук С - С». - Ярославль: «Академия развития», 1999 г.</w:t>
      </w:r>
    </w:p>
    <w:p w:rsidR="00D13807" w:rsidRPr="000275D0" w:rsidRDefault="00D13807" w:rsidP="00D13807">
      <w:pPr>
        <w:pStyle w:val="12"/>
        <w:numPr>
          <w:ilvl w:val="0"/>
          <w:numId w:val="1"/>
        </w:numPr>
        <w:shd w:val="clear" w:color="auto" w:fill="auto"/>
        <w:tabs>
          <w:tab w:val="left" w:pos="355"/>
        </w:tabs>
        <w:spacing w:before="0" w:after="0" w:line="240" w:lineRule="auto"/>
        <w:ind w:left="360" w:right="20" w:hanging="360"/>
        <w:rPr>
          <w:rFonts w:cs="Times New Roman"/>
          <w:sz w:val="24"/>
          <w:szCs w:val="24"/>
        </w:rPr>
      </w:pPr>
      <w:r w:rsidRPr="000275D0">
        <w:rPr>
          <w:rFonts w:cs="Times New Roman"/>
          <w:sz w:val="24"/>
          <w:szCs w:val="24"/>
        </w:rPr>
        <w:t>Новоторцева, Н.В. «Рабочая тетрадь по развитию речи Ч - Щ». - Ярославль: «Академия развития», 1999 г.</w:t>
      </w:r>
    </w:p>
    <w:p w:rsidR="00D13807" w:rsidRPr="000275D0" w:rsidRDefault="00D13807" w:rsidP="00D13807">
      <w:pPr>
        <w:pStyle w:val="12"/>
        <w:numPr>
          <w:ilvl w:val="0"/>
          <w:numId w:val="1"/>
        </w:numPr>
        <w:shd w:val="clear" w:color="auto" w:fill="auto"/>
        <w:tabs>
          <w:tab w:val="left" w:pos="355"/>
        </w:tabs>
        <w:spacing w:before="0" w:after="0" w:line="240" w:lineRule="auto"/>
        <w:ind w:left="360" w:hanging="360"/>
        <w:rPr>
          <w:rFonts w:cs="Times New Roman"/>
          <w:sz w:val="24"/>
          <w:szCs w:val="24"/>
        </w:rPr>
      </w:pPr>
      <w:r w:rsidRPr="000275D0">
        <w:rPr>
          <w:rFonts w:cs="Times New Roman"/>
          <w:sz w:val="24"/>
          <w:szCs w:val="24"/>
        </w:rPr>
        <w:t>Пожиленко,Е.А. «Волшебный мир звуков и слов». - М: «Владос» - 2003 г.</w:t>
      </w:r>
    </w:p>
    <w:p w:rsidR="00D13807" w:rsidRPr="000275D0" w:rsidRDefault="00D13807" w:rsidP="00D13807">
      <w:pPr>
        <w:pStyle w:val="12"/>
        <w:numPr>
          <w:ilvl w:val="0"/>
          <w:numId w:val="1"/>
        </w:numPr>
        <w:shd w:val="clear" w:color="auto" w:fill="auto"/>
        <w:tabs>
          <w:tab w:val="left" w:pos="365"/>
        </w:tabs>
        <w:spacing w:before="0" w:after="0" w:line="240" w:lineRule="auto"/>
        <w:ind w:left="360" w:right="20" w:hanging="360"/>
        <w:rPr>
          <w:rFonts w:cs="Times New Roman"/>
          <w:sz w:val="24"/>
          <w:szCs w:val="24"/>
        </w:rPr>
      </w:pPr>
      <w:r w:rsidRPr="000275D0">
        <w:rPr>
          <w:rFonts w:cs="Times New Roman"/>
          <w:sz w:val="24"/>
          <w:szCs w:val="24"/>
        </w:rPr>
        <w:t>Садовникова, И.Н. «Нарушения письменной речи и их преодоление у младших школьников». - М: «Владос», 1995 г.</w:t>
      </w:r>
    </w:p>
    <w:p w:rsidR="00D13807" w:rsidRPr="000275D0" w:rsidRDefault="00D13807" w:rsidP="00D13807">
      <w:pPr>
        <w:pStyle w:val="12"/>
        <w:numPr>
          <w:ilvl w:val="0"/>
          <w:numId w:val="1"/>
        </w:numPr>
        <w:shd w:val="clear" w:color="auto" w:fill="auto"/>
        <w:tabs>
          <w:tab w:val="left" w:pos="365"/>
        </w:tabs>
        <w:spacing w:before="0" w:after="0" w:line="240" w:lineRule="auto"/>
        <w:ind w:left="360" w:hanging="360"/>
        <w:rPr>
          <w:rFonts w:cs="Times New Roman"/>
          <w:sz w:val="24"/>
          <w:szCs w:val="24"/>
        </w:rPr>
      </w:pPr>
      <w:r w:rsidRPr="000275D0">
        <w:rPr>
          <w:rFonts w:cs="Times New Roman"/>
          <w:sz w:val="24"/>
          <w:szCs w:val="24"/>
        </w:rPr>
        <w:t>Сахарова И.И. «Чистоговорки в картинках». - М: «Творческий Центр Бриз», 2008г.</w:t>
      </w:r>
    </w:p>
    <w:p w:rsidR="00D13807" w:rsidRPr="000275D0" w:rsidRDefault="00D13807" w:rsidP="00D13807">
      <w:pPr>
        <w:pStyle w:val="12"/>
        <w:numPr>
          <w:ilvl w:val="0"/>
          <w:numId w:val="1"/>
        </w:numPr>
        <w:shd w:val="clear" w:color="auto" w:fill="auto"/>
        <w:tabs>
          <w:tab w:val="left" w:pos="365"/>
        </w:tabs>
        <w:spacing w:before="0" w:after="0" w:line="240" w:lineRule="auto"/>
        <w:ind w:left="360" w:hanging="360"/>
        <w:rPr>
          <w:rFonts w:cs="Times New Roman"/>
          <w:sz w:val="24"/>
          <w:szCs w:val="24"/>
        </w:rPr>
      </w:pPr>
      <w:r w:rsidRPr="000275D0">
        <w:rPr>
          <w:rFonts w:cs="Times New Roman"/>
          <w:sz w:val="24"/>
          <w:szCs w:val="24"/>
        </w:rPr>
        <w:t>Седых, Н. А. «Воспитание правильной речи у детей». - М:, 2005 г.</w:t>
      </w:r>
    </w:p>
    <w:p w:rsidR="00D13807" w:rsidRPr="000275D0" w:rsidRDefault="00D13807" w:rsidP="00D13807">
      <w:pPr>
        <w:pStyle w:val="12"/>
        <w:numPr>
          <w:ilvl w:val="0"/>
          <w:numId w:val="1"/>
        </w:numPr>
        <w:shd w:val="clear" w:color="auto" w:fill="auto"/>
        <w:tabs>
          <w:tab w:val="left" w:pos="365"/>
        </w:tabs>
        <w:spacing w:before="0" w:after="0" w:line="240" w:lineRule="auto"/>
        <w:ind w:left="360" w:hanging="360"/>
        <w:rPr>
          <w:rFonts w:cs="Times New Roman"/>
          <w:sz w:val="24"/>
          <w:szCs w:val="24"/>
        </w:rPr>
        <w:sectPr w:rsidR="00D13807" w:rsidRPr="000275D0" w:rsidSect="005A4AF4">
          <w:type w:val="continuous"/>
          <w:pgSz w:w="16837" w:h="11905" w:orient="landscape"/>
          <w:pgMar w:top="709" w:right="801" w:bottom="281" w:left="907" w:header="0" w:footer="3" w:gutter="0"/>
          <w:cols w:num="2" w:space="1067"/>
          <w:noEndnote/>
          <w:docGrid w:linePitch="360"/>
        </w:sectPr>
      </w:pPr>
      <w:r w:rsidRPr="000275D0">
        <w:rPr>
          <w:rFonts w:cs="Times New Roman"/>
          <w:sz w:val="24"/>
          <w:szCs w:val="24"/>
        </w:rPr>
        <w:t>Филичева, Т.Г., Чевелёва, Н.А., Чиркина, Т. В. «Основы логопе</w:t>
      </w:r>
      <w:r>
        <w:rPr>
          <w:rFonts w:cs="Times New Roman"/>
          <w:sz w:val="24"/>
          <w:szCs w:val="24"/>
        </w:rPr>
        <w:t>дии». - М.: «Просвещение», 1989</w:t>
      </w:r>
    </w:p>
    <w:p w:rsidR="009C5397" w:rsidRDefault="009C5397" w:rsidP="009C5397">
      <w:pPr>
        <w:pStyle w:val="a8"/>
        <w:spacing w:line="288" w:lineRule="auto"/>
      </w:pPr>
      <w:r>
        <w:rPr>
          <w:b/>
          <w:bCs/>
        </w:rPr>
        <w:lastRenderedPageBreak/>
        <w:t xml:space="preserve">1. </w:t>
      </w:r>
      <w:r>
        <w:t>Ануфриев А.Ф., Костромина С.Н."Как преодолеть трудности в обучении детей".</w:t>
      </w:r>
    </w:p>
    <w:p w:rsidR="009C5397" w:rsidRDefault="009C5397" w:rsidP="009C5397">
      <w:pPr>
        <w:pStyle w:val="a8"/>
        <w:spacing w:line="288" w:lineRule="auto"/>
      </w:pPr>
      <w:r>
        <w:rPr>
          <w:rStyle w:val="ac"/>
        </w:rPr>
        <w:t xml:space="preserve">2. </w:t>
      </w:r>
      <w:r>
        <w:t>Елецкая О.В. Горбачевская Н.Ю.</w:t>
      </w:r>
      <w:r>
        <w:rPr>
          <w:b/>
          <w:bCs/>
        </w:rPr>
        <w:t> «</w:t>
      </w:r>
      <w:r>
        <w:t xml:space="preserve">Логопедическая помощь школьникам с нарушениями письменной речи: Формирование представлений о пространстве и времени». </w:t>
      </w:r>
    </w:p>
    <w:p w:rsidR="009C5397" w:rsidRDefault="009C5397" w:rsidP="009C5397">
      <w:pPr>
        <w:pStyle w:val="a8"/>
        <w:spacing w:line="288" w:lineRule="auto"/>
      </w:pPr>
      <w:r>
        <w:rPr>
          <w:b/>
          <w:bCs/>
        </w:rPr>
        <w:t>3.</w:t>
      </w:r>
      <w:r>
        <w:t xml:space="preserve"> Ефименкова Л.Н., Садовникова И.Н. «Исправление и предупреждение дисграфии у детей».</w:t>
      </w:r>
    </w:p>
    <w:p w:rsidR="009C5397" w:rsidRDefault="009C5397" w:rsidP="009C5397">
      <w:pPr>
        <w:pStyle w:val="a8"/>
        <w:spacing w:line="288" w:lineRule="auto"/>
      </w:pPr>
      <w:r>
        <w:rPr>
          <w:b/>
          <w:bCs/>
        </w:rPr>
        <w:t xml:space="preserve">4. </w:t>
      </w:r>
      <w:r>
        <w:t>Дмитриев С.Д., Дмитриев В.С. «Занимательная коррекция письменной речи. Сборник упражнений».</w:t>
      </w:r>
    </w:p>
    <w:p w:rsidR="009C5397" w:rsidRDefault="009C5397" w:rsidP="009C5397">
      <w:pPr>
        <w:pStyle w:val="a8"/>
        <w:spacing w:line="288" w:lineRule="auto"/>
      </w:pPr>
      <w:r>
        <w:rPr>
          <w:b/>
          <w:bCs/>
        </w:rPr>
        <w:t xml:space="preserve">5. </w:t>
      </w:r>
      <w:r>
        <w:t>Калинина И.Л.</w:t>
      </w:r>
      <w:r>
        <w:rPr>
          <w:b/>
          <w:bCs/>
        </w:rPr>
        <w:t> «</w:t>
      </w:r>
      <w:r>
        <w:t>Сборник упражнений по письму для учащихся 1 класса».</w:t>
      </w:r>
    </w:p>
    <w:p w:rsidR="009C5397" w:rsidRDefault="009C5397" w:rsidP="009C5397">
      <w:pPr>
        <w:pStyle w:val="a8"/>
        <w:spacing w:line="288" w:lineRule="auto"/>
      </w:pPr>
      <w:r>
        <w:rPr>
          <w:b/>
          <w:bCs/>
        </w:rPr>
        <w:t>6.</w:t>
      </w:r>
      <w:r>
        <w:rPr>
          <w:rStyle w:val="ac"/>
          <w:b w:val="0"/>
          <w:bCs w:val="0"/>
        </w:rPr>
        <w:t>Лукашенко М. Л., Свободина Н. Г.«Дисграфия. Исправление ошибок при письме».</w:t>
      </w:r>
    </w:p>
    <w:p w:rsidR="009C5397" w:rsidRDefault="009C5397" w:rsidP="009C5397">
      <w:pPr>
        <w:pStyle w:val="a8"/>
        <w:spacing w:line="288" w:lineRule="auto"/>
      </w:pPr>
      <w:r>
        <w:rPr>
          <w:b/>
          <w:bCs/>
        </w:rPr>
        <w:t xml:space="preserve">7. </w:t>
      </w:r>
      <w:r>
        <w:t>Яровская О. Н. «Дидактические игры для занятий логопеда со школьниками 7 – 11 лет».</w:t>
      </w:r>
    </w:p>
    <w:p w:rsidR="009C5397" w:rsidRDefault="009C5397" w:rsidP="009C5397">
      <w:pPr>
        <w:pStyle w:val="a8"/>
        <w:shd w:val="clear" w:color="auto" w:fill="FFFFFF"/>
        <w:spacing w:line="264" w:lineRule="auto"/>
      </w:pPr>
      <w:r>
        <w:rPr>
          <w:b/>
          <w:bCs/>
        </w:rPr>
        <w:t xml:space="preserve">8. </w:t>
      </w:r>
      <w:r>
        <w:t>Яровская О. Н. «Занимательные задания логопеда для школьников 3 – 4 классов».</w:t>
      </w:r>
    </w:p>
    <w:p w:rsidR="00A34280" w:rsidRPr="000275D0" w:rsidRDefault="00A34280" w:rsidP="000275D0">
      <w:pPr>
        <w:rPr>
          <w:rFonts w:ascii="Times New Roman" w:hAnsi="Times New Roman"/>
          <w:sz w:val="24"/>
          <w:szCs w:val="24"/>
        </w:rPr>
      </w:pPr>
    </w:p>
    <w:sectPr w:rsidR="00A34280" w:rsidRPr="000275D0" w:rsidSect="000275D0">
      <w:type w:val="continuous"/>
      <w:pgSz w:w="16838" w:h="11906" w:orient="landscape"/>
      <w:pgMar w:top="1701" w:right="1134" w:bottom="850"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8E8" w:rsidRDefault="006F48E8" w:rsidP="000275D0">
      <w:pPr>
        <w:spacing w:after="0" w:line="240" w:lineRule="auto"/>
      </w:pPr>
      <w:r>
        <w:separator/>
      </w:r>
    </w:p>
  </w:endnote>
  <w:endnote w:type="continuationSeparator" w:id="1">
    <w:p w:rsidR="006F48E8" w:rsidRDefault="006F48E8" w:rsidP="00027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8E8" w:rsidRDefault="006F48E8" w:rsidP="000275D0">
      <w:pPr>
        <w:spacing w:after="0" w:line="240" w:lineRule="auto"/>
      </w:pPr>
      <w:r>
        <w:separator/>
      </w:r>
    </w:p>
  </w:footnote>
  <w:footnote w:type="continuationSeparator" w:id="1">
    <w:p w:rsidR="006F48E8" w:rsidRDefault="006F48E8" w:rsidP="000275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4C51"/>
    <w:multiLevelType w:val="multilevel"/>
    <w:tmpl w:val="37BEE2D2"/>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Arial Unicode MS"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24174ADA"/>
    <w:multiLevelType w:val="hybridMultilevel"/>
    <w:tmpl w:val="891EE5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B206B33"/>
    <w:multiLevelType w:val="hybridMultilevel"/>
    <w:tmpl w:val="6EC889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953355"/>
    <w:multiLevelType w:val="hybridMultilevel"/>
    <w:tmpl w:val="1602B0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95E00D5"/>
    <w:multiLevelType w:val="multilevel"/>
    <w:tmpl w:val="3624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B73B1"/>
    <w:rsid w:val="00002094"/>
    <w:rsid w:val="000275D0"/>
    <w:rsid w:val="000421DB"/>
    <w:rsid w:val="00113625"/>
    <w:rsid w:val="001347DD"/>
    <w:rsid w:val="00184967"/>
    <w:rsid w:val="001C0461"/>
    <w:rsid w:val="001F5607"/>
    <w:rsid w:val="002017DB"/>
    <w:rsid w:val="002E0DA1"/>
    <w:rsid w:val="003753B6"/>
    <w:rsid w:val="0038620A"/>
    <w:rsid w:val="00393A32"/>
    <w:rsid w:val="003B468A"/>
    <w:rsid w:val="003E257A"/>
    <w:rsid w:val="0042796E"/>
    <w:rsid w:val="00524BF5"/>
    <w:rsid w:val="005A4AF4"/>
    <w:rsid w:val="005F14AB"/>
    <w:rsid w:val="006F48E8"/>
    <w:rsid w:val="007605BC"/>
    <w:rsid w:val="008808C6"/>
    <w:rsid w:val="00914CE3"/>
    <w:rsid w:val="00950CCE"/>
    <w:rsid w:val="009B38C8"/>
    <w:rsid w:val="009B73B1"/>
    <w:rsid w:val="009C5397"/>
    <w:rsid w:val="009E53F5"/>
    <w:rsid w:val="00A34280"/>
    <w:rsid w:val="00AB3F25"/>
    <w:rsid w:val="00B944DC"/>
    <w:rsid w:val="00D13807"/>
    <w:rsid w:val="00D33699"/>
    <w:rsid w:val="00D54E6A"/>
    <w:rsid w:val="00D55299"/>
    <w:rsid w:val="00D578F0"/>
    <w:rsid w:val="00DD22A0"/>
    <w:rsid w:val="00DE72A1"/>
    <w:rsid w:val="00ED6FDA"/>
    <w:rsid w:val="00F7069A"/>
    <w:rsid w:val="00FA2789"/>
    <w:rsid w:val="00FB788E"/>
    <w:rsid w:val="00FC4D48"/>
    <w:rsid w:val="00FF17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3B1"/>
    <w:rPr>
      <w:rFonts w:ascii="Calibri" w:eastAsia="Calibri" w:hAnsi="Calibri" w:cs="Times New Roman"/>
    </w:rPr>
  </w:style>
  <w:style w:type="paragraph" w:styleId="1">
    <w:name w:val="heading 1"/>
    <w:basedOn w:val="a"/>
    <w:next w:val="a"/>
    <w:link w:val="10"/>
    <w:uiPriority w:val="9"/>
    <w:qFormat/>
    <w:rsid w:val="000275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0275D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0275D0"/>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link w:val="110"/>
    <w:uiPriority w:val="99"/>
    <w:locked/>
    <w:rsid w:val="0042796E"/>
    <w:rPr>
      <w:rFonts w:ascii="Times New Roman" w:hAnsi="Times New Roman"/>
      <w:sz w:val="27"/>
      <w:shd w:val="clear" w:color="auto" w:fill="FFFFFF"/>
    </w:rPr>
  </w:style>
  <w:style w:type="paragraph" w:customStyle="1" w:styleId="110">
    <w:name w:val="Заголовок №11"/>
    <w:basedOn w:val="a"/>
    <w:link w:val="11"/>
    <w:uiPriority w:val="99"/>
    <w:rsid w:val="0042796E"/>
    <w:pPr>
      <w:shd w:val="clear" w:color="auto" w:fill="FFFFFF"/>
      <w:spacing w:after="60" w:line="240" w:lineRule="atLeast"/>
      <w:ind w:hanging="360"/>
      <w:outlineLvl w:val="0"/>
    </w:pPr>
    <w:rPr>
      <w:rFonts w:ascii="Times New Roman" w:eastAsiaTheme="minorHAnsi" w:hAnsi="Times New Roman" w:cstheme="minorBidi"/>
      <w:sz w:val="27"/>
    </w:rPr>
  </w:style>
  <w:style w:type="character" w:customStyle="1" w:styleId="a3">
    <w:name w:val="Основной текст_"/>
    <w:link w:val="12"/>
    <w:uiPriority w:val="99"/>
    <w:locked/>
    <w:rsid w:val="0042796E"/>
    <w:rPr>
      <w:rFonts w:ascii="Times New Roman" w:hAnsi="Times New Roman"/>
      <w:sz w:val="23"/>
      <w:shd w:val="clear" w:color="auto" w:fill="FFFFFF"/>
    </w:rPr>
  </w:style>
  <w:style w:type="paragraph" w:customStyle="1" w:styleId="12">
    <w:name w:val="Основной текст1"/>
    <w:basedOn w:val="a"/>
    <w:link w:val="a3"/>
    <w:uiPriority w:val="99"/>
    <w:rsid w:val="0042796E"/>
    <w:pPr>
      <w:shd w:val="clear" w:color="auto" w:fill="FFFFFF"/>
      <w:spacing w:before="60" w:after="180" w:line="317" w:lineRule="exact"/>
      <w:ind w:hanging="380"/>
      <w:jc w:val="both"/>
    </w:pPr>
    <w:rPr>
      <w:rFonts w:ascii="Times New Roman" w:eastAsiaTheme="minorHAnsi" w:hAnsi="Times New Roman" w:cstheme="minorBidi"/>
      <w:sz w:val="23"/>
    </w:rPr>
  </w:style>
  <w:style w:type="paragraph" w:styleId="a4">
    <w:name w:val="header"/>
    <w:basedOn w:val="a"/>
    <w:link w:val="a5"/>
    <w:uiPriority w:val="99"/>
    <w:semiHidden/>
    <w:unhideWhenUsed/>
    <w:rsid w:val="000275D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275D0"/>
    <w:rPr>
      <w:rFonts w:ascii="Calibri" w:eastAsia="Calibri" w:hAnsi="Calibri" w:cs="Times New Roman"/>
    </w:rPr>
  </w:style>
  <w:style w:type="paragraph" w:styleId="a6">
    <w:name w:val="footer"/>
    <w:basedOn w:val="a"/>
    <w:link w:val="a7"/>
    <w:uiPriority w:val="99"/>
    <w:semiHidden/>
    <w:unhideWhenUsed/>
    <w:rsid w:val="000275D0"/>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275D0"/>
    <w:rPr>
      <w:rFonts w:ascii="Calibri" w:eastAsia="Calibri" w:hAnsi="Calibri" w:cs="Times New Roman"/>
    </w:rPr>
  </w:style>
  <w:style w:type="character" w:customStyle="1" w:styleId="20">
    <w:name w:val="Заголовок 2 Знак"/>
    <w:basedOn w:val="a0"/>
    <w:link w:val="2"/>
    <w:rsid w:val="000275D0"/>
    <w:rPr>
      <w:rFonts w:ascii="Arial" w:eastAsia="Times New Roman" w:hAnsi="Arial" w:cs="Arial"/>
      <w:b/>
      <w:bCs/>
      <w:i/>
      <w:iCs/>
      <w:sz w:val="28"/>
      <w:szCs w:val="28"/>
      <w:lang w:eastAsia="ru-RU"/>
    </w:rPr>
  </w:style>
  <w:style w:type="character" w:customStyle="1" w:styleId="30">
    <w:name w:val="Заголовок 3 Знак"/>
    <w:basedOn w:val="a0"/>
    <w:link w:val="3"/>
    <w:rsid w:val="000275D0"/>
    <w:rPr>
      <w:rFonts w:ascii="Arial" w:eastAsia="Times New Roman" w:hAnsi="Arial" w:cs="Arial"/>
      <w:b/>
      <w:bCs/>
      <w:sz w:val="26"/>
      <w:szCs w:val="26"/>
      <w:lang w:eastAsia="ru-RU"/>
    </w:rPr>
  </w:style>
  <w:style w:type="paragraph" w:styleId="a8">
    <w:name w:val="Normal (Web)"/>
    <w:basedOn w:val="a"/>
    <w:rsid w:val="000275D0"/>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0275D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75D0"/>
    <w:rPr>
      <w:rFonts w:ascii="Tahoma" w:eastAsia="Calibri" w:hAnsi="Tahoma" w:cs="Tahoma"/>
      <w:sz w:val="16"/>
      <w:szCs w:val="16"/>
    </w:rPr>
  </w:style>
  <w:style w:type="character" w:customStyle="1" w:styleId="apple-converted-space">
    <w:name w:val="apple-converted-space"/>
    <w:basedOn w:val="a0"/>
    <w:rsid w:val="000275D0"/>
  </w:style>
  <w:style w:type="character" w:styleId="ab">
    <w:name w:val="Hyperlink"/>
    <w:basedOn w:val="a0"/>
    <w:rsid w:val="000275D0"/>
    <w:rPr>
      <w:color w:val="0000FF"/>
      <w:u w:val="single"/>
    </w:rPr>
  </w:style>
  <w:style w:type="character" w:styleId="ac">
    <w:name w:val="Strong"/>
    <w:basedOn w:val="a0"/>
    <w:qFormat/>
    <w:rsid w:val="000275D0"/>
    <w:rPr>
      <w:b/>
      <w:bCs/>
    </w:rPr>
  </w:style>
  <w:style w:type="character" w:customStyle="1" w:styleId="10">
    <w:name w:val="Заголовок 1 Знак"/>
    <w:basedOn w:val="a0"/>
    <w:link w:val="1"/>
    <w:uiPriority w:val="9"/>
    <w:rsid w:val="000275D0"/>
    <w:rPr>
      <w:rFonts w:asciiTheme="majorHAnsi" w:eastAsiaTheme="majorEastAsia" w:hAnsiTheme="majorHAnsi" w:cstheme="majorBidi"/>
      <w:b/>
      <w:bCs/>
      <w:color w:val="365F91" w:themeColor="accent1" w:themeShade="BF"/>
      <w:sz w:val="28"/>
      <w:szCs w:val="28"/>
    </w:rPr>
  </w:style>
  <w:style w:type="paragraph" w:customStyle="1" w:styleId="c22">
    <w:name w:val="c22"/>
    <w:basedOn w:val="a"/>
    <w:rsid w:val="009C53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9C5397"/>
  </w:style>
  <w:style w:type="character" w:customStyle="1" w:styleId="c1">
    <w:name w:val="c1"/>
    <w:basedOn w:val="a0"/>
    <w:rsid w:val="009C5397"/>
  </w:style>
  <w:style w:type="character" w:customStyle="1" w:styleId="c7">
    <w:name w:val="c7"/>
    <w:basedOn w:val="a0"/>
    <w:rsid w:val="009C5397"/>
  </w:style>
  <w:style w:type="paragraph" w:customStyle="1" w:styleId="c3">
    <w:name w:val="c3"/>
    <w:basedOn w:val="a"/>
    <w:rsid w:val="009C539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
    <w:rsid w:val="009C539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9C5397"/>
  </w:style>
  <w:style w:type="character" w:customStyle="1" w:styleId="c0">
    <w:name w:val="c0"/>
    <w:basedOn w:val="a0"/>
    <w:rsid w:val="009C5397"/>
  </w:style>
  <w:style w:type="character" w:customStyle="1" w:styleId="c2">
    <w:name w:val="c2"/>
    <w:basedOn w:val="a0"/>
    <w:rsid w:val="009C5397"/>
  </w:style>
  <w:style w:type="character" w:customStyle="1" w:styleId="c23">
    <w:name w:val="c23"/>
    <w:basedOn w:val="a0"/>
    <w:rsid w:val="009C5397"/>
  </w:style>
  <w:style w:type="paragraph" w:customStyle="1" w:styleId="c4">
    <w:name w:val="c4"/>
    <w:basedOn w:val="a"/>
    <w:rsid w:val="009C5397"/>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List Paragraph"/>
    <w:basedOn w:val="a"/>
    <w:uiPriority w:val="34"/>
    <w:qFormat/>
    <w:rsid w:val="001C0461"/>
    <w:pPr>
      <w:ind w:left="720"/>
      <w:contextualSpacing/>
    </w:pPr>
  </w:style>
  <w:style w:type="table" w:styleId="ae">
    <w:name w:val="Table Grid"/>
    <w:basedOn w:val="a1"/>
    <w:rsid w:val="00D578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rsid w:val="002E0DA1"/>
    <w:pPr>
      <w:spacing w:after="0" w:line="240" w:lineRule="auto"/>
    </w:pPr>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hyperlink" Target="http://images.yandex.ru/yandsearch?icolor=white&amp;p=2&amp;text=%D1%87%D0%B0%D1%88%D0%BA%D0%B0&amp;pos=86&amp;uinfo=sw-1173-sh-513-fw-948-fh-448-pd-1&amp;rpt=simage&amp;img_url=http://d3.wikimart.ru/43/d3/d11400af-36ff-f012-e9b7-e343d3a418c1.jpeg" TargetMode="External"/><Relationship Id="rId34" Type="http://schemas.openxmlformats.org/officeDocument/2006/relationships/image" Target="http://img4.imgbb.ru/2/b/b/2bb1b50a3bb991fdec2e219b1d00e5cc_h.jpg" TargetMode="External"/><Relationship Id="rId42" Type="http://schemas.openxmlformats.org/officeDocument/2006/relationships/image" Target="http://&#1089;&#1077;&#1079;&#1086;&#1085;&#1099;-&#1075;&#1086;&#1076;&#1072;.&#1088;&#1092;/sites/default/files/summer_0.jpg"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http://my-shop.ru/_files/product/3/68/674639.jpg" TargetMode="External"/><Relationship Id="rId7" Type="http://schemas.openxmlformats.org/officeDocument/2006/relationships/endnotes" Target="endnotes.xml"/><Relationship Id="rId12" Type="http://schemas.openxmlformats.org/officeDocument/2006/relationships/hyperlink" Target="http://pandia.ru/text/category/logopediya/" TargetMode="External"/><Relationship Id="rId17" Type="http://schemas.openxmlformats.org/officeDocument/2006/relationships/image" Target="http://photo.fabrikaglamura.ru/photo/1/453/moy/361617.jpg" TargetMode="External"/><Relationship Id="rId25" Type="http://schemas.openxmlformats.org/officeDocument/2006/relationships/hyperlink" Target="http://images.yandex.ru/yandsearch?icolor=white&amp;text=%D1%83%D0%B7%D0%BA%D0%B8%D0%B9%20%D1%80%D0%B5%D0%BC%D0%B5%D0%BD%D1%8C&amp;pos=26&amp;uinfo=sw-1173-sh-513-fw-948-fh-448-pd-1&amp;rpt=simage&amp;img_url=http://4.cs-ellpic.yandex.net/market_VyZArercBmLoRvB0hapuJw_150x200.jpg" TargetMode="External"/><Relationship Id="rId33" Type="http://schemas.openxmlformats.org/officeDocument/2006/relationships/image" Target="media/image18.jpeg"/><Relationship Id="rId38" Type="http://schemas.openxmlformats.org/officeDocument/2006/relationships/image" Target="http://&#1089;&#1077;&#1079;&#1086;&#1085;&#1099;-&#1075;&#1086;&#1076;&#1072;.&#1088;&#1092;/sites/default/files/winter_0.jpg" TargetMode="External"/><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http://borodatos.com/MyFiles/2011/04/c-260x500.jpg" TargetMode="External"/><Relationship Id="rId41" Type="http://schemas.openxmlformats.org/officeDocument/2006/relationships/image" Target="media/image22.jpe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ashgolos7.ru/xarakteristika-golosa-cheloveka.html" TargetMode="Externa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http://&#1089;&#1077;&#1079;&#1086;&#1085;&#1099;-&#1075;&#1086;&#1076;&#1072;.&#1088;&#1092;/sites/default/files/autumn_0.jpg" TargetMode="External"/><Relationship Id="rId45" Type="http://schemas.openxmlformats.org/officeDocument/2006/relationships/image" Target="media/image24.jpeg"/><Relationship Id="rId53" Type="http://schemas.openxmlformats.org/officeDocument/2006/relationships/hyperlink" Target="http://images.yandex.ru/yandsearch?p=6&amp;text=%D0%BC%D0%B0%D0%BB%D1%8C%D1%87%D0%B8%D0%BA%20%D0%BE%D0%B4%D0%B5%D0%B2%D0%B0%D0%B5%D1%82%D1%81%D1%8F%20%D0%BA%D0%B0%D1%80%D1%82%D0%B8%D0%BD%D0%BA%D0%B8&amp;pos=197&amp;uinfo=sw-1173-sh-513-fw-948-fh-448-pd-1&amp;rpt=simage&amp;img_url=http://my-shop.ru/_files/product/2/68/674639.jpg" TargetMode="External"/><Relationship Id="rId58" Type="http://schemas.openxmlformats.org/officeDocument/2006/relationships/image" Target="http://img0.liveinternet.ru/images/attach/c/4/80/74/80074828_60209b8159fe.jp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http://day.sibnet.ru/upload/attach-61517.jpg" TargetMode="External"/><Relationship Id="rId49" Type="http://schemas.openxmlformats.org/officeDocument/2006/relationships/image" Target="media/image28.jpeg"/><Relationship Id="rId57" Type="http://schemas.openxmlformats.org/officeDocument/2006/relationships/image" Target="media/image33.jpeg"/><Relationship Id="rId10" Type="http://schemas.openxmlformats.org/officeDocument/2006/relationships/hyperlink" Target="http://vashgolos7.ru/texnika-rechi-i-postanovka-golosa.html" TargetMode="Externa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image" Target="http://&#1089;&#1077;&#1079;&#1086;&#1085;&#1099;-&#1075;&#1086;&#1076;&#1072;.&#1088;&#1092;/sites/default/files/spring_0.jpg" TargetMode="External"/><Relationship Id="rId52" Type="http://schemas.openxmlformats.org/officeDocument/2006/relationships/image" Target="media/image3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http://files.kuz-sp.ru/catalog/33/91/23/1.jpg"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hyperlink" Target="http://images.yandex.ru/yandsearch?p=4&amp;text=%D0%BA%D0%B0%D1%80%D1%82%D0%B8%D0%BD%D0%BA%D0%B8%20%D0%B4%D0%B5%D1%82%D0%B8%20%D0%BD%D0%B0%20%D0%BF%D0%BB%D1%8F%D0%B6%D0%B5&amp;pos=126&amp;uinfo=sw-1173-sh-513-fw-948-fh-448-pd-1&amp;rpt=simage&amp;img_url=http://i029.radikal.ru/0906/74/60209b8159fet.jpg" TargetMode="Externa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1955F-3FD9-4411-A207-B5416FBB3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30</Pages>
  <Words>12781</Words>
  <Characters>72856</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Compik</Company>
  <LinksUpToDate>false</LinksUpToDate>
  <CharactersWithSpaces>85467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Пользователь Windows</cp:lastModifiedBy>
  <cp:revision>4</cp:revision>
  <cp:lastPrinted>2018-02-06T10:30:00Z</cp:lastPrinted>
  <dcterms:created xsi:type="dcterms:W3CDTF">2018-02-05T18:34:00Z</dcterms:created>
  <dcterms:modified xsi:type="dcterms:W3CDTF">2022-10-19T18:32:00Z</dcterms:modified>
</cp:coreProperties>
</file>