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59" w:rsidRPr="00252733" w:rsidRDefault="00207559" w:rsidP="00207559">
      <w:pPr>
        <w:shd w:val="clear" w:color="auto" w:fill="FFFFFF"/>
        <w:spacing w:after="0" w:line="240" w:lineRule="auto"/>
        <w:ind w:left="-426" w:firstLine="426"/>
        <w:rPr>
          <w:rFonts w:ascii="Calibri" w:eastAsia="Times New Roman" w:hAnsi="Calibri" w:cs="Times New Roman"/>
          <w:color w:val="000000"/>
        </w:rPr>
      </w:pPr>
      <w:r>
        <w:rPr>
          <w:rFonts w:ascii="Times New Roman" w:eastAsia="Times New Roman" w:hAnsi="Times New Roman" w:cs="Times New Roman"/>
          <w:b/>
          <w:bCs/>
          <w:color w:val="000000"/>
          <w:sz w:val="28"/>
          <w:szCs w:val="28"/>
        </w:rPr>
        <w:t xml:space="preserve">                                      </w:t>
      </w:r>
      <w:r w:rsidRPr="00252733">
        <w:rPr>
          <w:rFonts w:ascii="Times New Roman" w:eastAsia="Times New Roman" w:hAnsi="Times New Roman" w:cs="Times New Roman"/>
          <w:b/>
          <w:bCs/>
          <w:color w:val="000000"/>
          <w:sz w:val="28"/>
          <w:szCs w:val="28"/>
        </w:rPr>
        <w:t>Консультация для родителей</w:t>
      </w:r>
    </w:p>
    <w:p w:rsidR="00207559" w:rsidRDefault="00207559" w:rsidP="00207559">
      <w:pPr>
        <w:shd w:val="clear" w:color="auto" w:fill="FFFFFF"/>
        <w:spacing w:after="0" w:line="240" w:lineRule="auto"/>
        <w:jc w:val="center"/>
        <w:rPr>
          <w:rFonts w:ascii="Times New Roman" w:eastAsia="Times New Roman" w:hAnsi="Times New Roman" w:cs="Times New Roman"/>
          <w:b/>
          <w:bCs/>
          <w:color w:val="000000"/>
          <w:sz w:val="28"/>
          <w:szCs w:val="28"/>
        </w:rPr>
      </w:pPr>
      <w:r w:rsidRPr="00252733">
        <w:rPr>
          <w:rFonts w:ascii="Times New Roman" w:eastAsia="Times New Roman" w:hAnsi="Times New Roman" w:cs="Times New Roman"/>
          <w:b/>
          <w:bCs/>
          <w:color w:val="000000"/>
          <w:sz w:val="28"/>
          <w:szCs w:val="28"/>
        </w:rPr>
        <w:t>«Развивающие игры с пуговицами»</w:t>
      </w:r>
    </w:p>
    <w:p w:rsidR="00207559" w:rsidRDefault="00207559" w:rsidP="00207559">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bookmarkStart w:id="0" w:name="_GoBack"/>
      <w:bookmarkEnd w:id="0"/>
      <w:r>
        <w:rPr>
          <w:rFonts w:ascii="Times New Roman" w:eastAsia="Times New Roman" w:hAnsi="Times New Roman" w:cs="Times New Roman"/>
          <w:b/>
          <w:bCs/>
          <w:color w:val="000000"/>
          <w:sz w:val="28"/>
          <w:szCs w:val="28"/>
        </w:rPr>
        <w:t>Воспитатель: Лебедева Г.Ф.</w:t>
      </w:r>
    </w:p>
    <w:p w:rsidR="00207559" w:rsidRPr="00252733" w:rsidRDefault="00207559" w:rsidP="00207559">
      <w:pPr>
        <w:shd w:val="clear" w:color="auto" w:fill="FFFFFF"/>
        <w:spacing w:after="0" w:line="240" w:lineRule="auto"/>
        <w:jc w:val="center"/>
        <w:rPr>
          <w:rFonts w:ascii="Calibri" w:eastAsia="Times New Roman" w:hAnsi="Calibri" w:cs="Times New Roman"/>
          <w:color w:val="000000"/>
        </w:rPr>
      </w:pPr>
    </w:p>
    <w:p w:rsidR="00207559" w:rsidRPr="00252733" w:rsidRDefault="00207559" w:rsidP="00207559">
      <w:pPr>
        <w:shd w:val="clear" w:color="auto" w:fill="FFFFFF"/>
        <w:spacing w:after="0"/>
        <w:ind w:left="-284" w:firstLine="284"/>
        <w:jc w:val="both"/>
        <w:rPr>
          <w:rFonts w:ascii="Calibri" w:eastAsia="Times New Roman" w:hAnsi="Calibri" w:cs="Times New Roman"/>
          <w:color w:val="000000"/>
        </w:rPr>
      </w:pPr>
      <w:r w:rsidRPr="00252733">
        <w:rPr>
          <w:rFonts w:ascii="Times New Roman" w:eastAsia="Times New Roman" w:hAnsi="Times New Roman" w:cs="Times New Roman"/>
          <w:color w:val="000000"/>
          <w:sz w:val="28"/>
        </w:rPr>
        <w:t>В любом возрасте дети пытливы и любознательны, задают взрослым множество вопросов. Особенно о тех вещах, которые им интересны, кажутся для них необычными или по какой-то причине им недоступными. Такой необычной и загадочной им кажется шкатулка с пуговицами. Перебирание, передвижение и просто рассматривание пуговиц доставляет и детям, и взрослым огромное удовольствие. Упражняясь с пуговицами, ребенок развивает координацию движений, добиваясь точного выполнения; развивает усидчивость, мелкую моторику, логику и мышление, а также цветовое восприятие, формирования понятий величины предметов, творческое воображение. С возрастом, накопление объема информации об окружающем, потребность ребенка в новых впечатлениях постоянно возрастает. Однако возможности ребенка пока еще не велики, и он может удовлетворить эту потребность только при помощи взрослого. Совместная игра детей и родителей позволит сблизиться, установить базу доверительных отношений. Так как именно в дошкольном возрасте у взрослого есть уникальная возможность стать значимым для своего ребенка, стать тем человеком, к которому, став взрослым, ребенок сможет обратиться за поддержкой. Такие совместные игры актуальны в период самоизоляции. Предлагаем следующие виды игр с пуговицами.</w:t>
      </w:r>
    </w:p>
    <w:p w:rsidR="00207559" w:rsidRPr="00252733" w:rsidRDefault="00207559" w:rsidP="00207559">
      <w:pPr>
        <w:shd w:val="clear" w:color="auto" w:fill="FFFFFF"/>
        <w:spacing w:after="0"/>
        <w:ind w:left="-284" w:firstLine="284"/>
        <w:jc w:val="both"/>
        <w:rPr>
          <w:rFonts w:ascii="Calibri" w:eastAsia="Times New Roman" w:hAnsi="Calibri" w:cs="Times New Roman"/>
          <w:color w:val="000000"/>
        </w:rPr>
      </w:pPr>
      <w:r w:rsidRPr="00252733">
        <w:rPr>
          <w:rFonts w:ascii="Times New Roman" w:eastAsia="Times New Roman" w:hAnsi="Times New Roman" w:cs="Times New Roman"/>
          <w:color w:val="000000"/>
          <w:sz w:val="28"/>
        </w:rPr>
        <w:t xml:space="preserve"> 1.Пуговичный массаж: заполните просторную коробку (например, из-под обуви) пуговицами. Желательно, чтобы пуговиц было много. А теперь совместно с ребенком: опустите руки в коробку; поводите ладонями по поверхности пуговиц; захватите пуговицы в кулаки, чуть приподнимите и разожмите кулаки; погрузите руки глубоко в «пуговичное море» и «поплавайте» в нем; перетирайте пуговицы между ладонями; пересыпайте их из ладошки в ладошку; сначала одной рукой, потом другой, затем обеими руками захватите «щепотку» пуговиц. отпустите; берите в руки по одной разнообразные пуговицы: большую, вытянутую, квадратную, гладкую и пр. ; перекатывайте ее между ладонями; те же движения можно произвести внешними сторонами ладоней. А теперь переместите коробку на пол: погрузите в коробку голые ступни; производите круговые движения; поглубже погрузите ноги в пуговицы, пошевелите пальцами ног; перебирайте пальцами ног пуговицы; перетирайте пуговицы между ступнями; захватывайте пуговицы пальцами ног, приподнимайте и разжимайте пальцы. Благодаря массажу, мы активизируем «интеллект», находящийся на кончиках пальцев рук и ладонях. Таким образом происходит </w:t>
      </w:r>
      <w:r w:rsidRPr="00252733">
        <w:rPr>
          <w:rFonts w:ascii="Times New Roman" w:eastAsia="Times New Roman" w:hAnsi="Times New Roman" w:cs="Times New Roman"/>
          <w:color w:val="000000"/>
          <w:sz w:val="28"/>
        </w:rPr>
        <w:lastRenderedPageBreak/>
        <w:t>сенсомоторное развитие, являющееся условием успешного взаимодействия с окружающим миром. Массаж ног важен для активизации жизненно значимых центров организма.</w:t>
      </w:r>
    </w:p>
    <w:p w:rsidR="00207559" w:rsidRPr="00252733" w:rsidRDefault="00207559" w:rsidP="00207559">
      <w:pPr>
        <w:shd w:val="clear" w:color="auto" w:fill="FFFFFF"/>
        <w:spacing w:after="0"/>
        <w:ind w:left="-284" w:firstLine="284"/>
        <w:jc w:val="both"/>
        <w:rPr>
          <w:rFonts w:ascii="Calibri" w:eastAsia="Times New Roman" w:hAnsi="Calibri" w:cs="Times New Roman"/>
          <w:color w:val="000000"/>
        </w:rPr>
      </w:pPr>
      <w:r w:rsidRPr="00252733">
        <w:rPr>
          <w:rFonts w:ascii="Times New Roman" w:eastAsia="Times New Roman" w:hAnsi="Times New Roman" w:cs="Times New Roman"/>
          <w:color w:val="000000"/>
          <w:sz w:val="28"/>
        </w:rPr>
        <w:t>2. Картинки из пуговиц Для развития творческих способностей и образного мышления малыша вы можете предложить ему выкладывать из пуговиц цветочки, дорожки, домики, всевозможные узоры, словом, то, что подскажет ваша фантазия и фантазия ребенка.</w:t>
      </w:r>
    </w:p>
    <w:p w:rsidR="00207559" w:rsidRPr="00252733" w:rsidRDefault="00207559" w:rsidP="00207559">
      <w:pPr>
        <w:shd w:val="clear" w:color="auto" w:fill="FFFFFF"/>
        <w:spacing w:after="0"/>
        <w:ind w:left="-284" w:firstLine="284"/>
        <w:jc w:val="both"/>
        <w:rPr>
          <w:rFonts w:ascii="Calibri" w:eastAsia="Times New Roman" w:hAnsi="Calibri" w:cs="Times New Roman"/>
          <w:color w:val="000000"/>
        </w:rPr>
      </w:pPr>
      <w:r w:rsidRPr="00252733">
        <w:rPr>
          <w:rFonts w:ascii="Times New Roman" w:eastAsia="Times New Roman" w:hAnsi="Times New Roman" w:cs="Times New Roman"/>
          <w:color w:val="000000"/>
          <w:sz w:val="28"/>
        </w:rPr>
        <w:t>3.Рыбалка Скажите ребенку: «Мы с тобой рыбаки. Отправляемся на рыбалку в "пуговичное море". Наши руки помогут нам выловить рыбку пуговичку. Опусти руки в "пуговичное море" и вылови "рыбку". (Пусть ребенок возьмет любую пуговицу). Какую "рыбку"ты выловил: большую или маленькую; гладкую или шершавую; круглую или квадратную? Какого цвета твоя "рыбка"? Она легкая или тяжелая? Теплая или холодная? А теперь я выловлю рыбку. Возьми мою рыбку в руки. Какая она? Правда ли, что она маленькая, гладкая, скользкая, прохладная, легкая? Теперь положим наш улов в ведерко. Закроем глаза. Опусти руку в ведерко и найди свою рыбку. Почему ты уверен, что это твоя рыбка?» Игра способствует сенсомоторному и познавательному развитию. Усложняя игру, можно добавлять в «ведерко» больше «рыбы».</w:t>
      </w:r>
    </w:p>
    <w:p w:rsidR="00207559" w:rsidRPr="00252733" w:rsidRDefault="00207559" w:rsidP="00207559">
      <w:pPr>
        <w:shd w:val="clear" w:color="auto" w:fill="FFFFFF"/>
        <w:spacing w:after="0"/>
        <w:ind w:left="-284" w:firstLine="284"/>
        <w:jc w:val="both"/>
        <w:rPr>
          <w:rFonts w:ascii="Calibri" w:eastAsia="Times New Roman" w:hAnsi="Calibri" w:cs="Times New Roman"/>
          <w:color w:val="000000"/>
        </w:rPr>
      </w:pPr>
      <w:r w:rsidRPr="00252733">
        <w:rPr>
          <w:rFonts w:ascii="Times New Roman" w:eastAsia="Times New Roman" w:hAnsi="Times New Roman" w:cs="Times New Roman"/>
          <w:color w:val="000000"/>
          <w:sz w:val="28"/>
        </w:rPr>
        <w:t>4. Аквариум Для игры потребуются миска с водой и несколько дополнительных пуговиц. Скажите ребенку: «На рыбалке мы с тобой поймали две рыбки. Принесли их домой. У нас есть аквариум (покажите миску с водой, там уже "живут" три "рыбки" (положите в миску с водой три пуговицы). Ты хорошо запомнил наш улов? Сейчас мы опустим наших "рыбок" в аквариум, закроем глаза. Сможешь ты, опустив руку в аквариум, узнать свою рыбку? А мою? Молодец! А если бы в нашем аквариуме было больше рыб?» Особенностью этой игры является взаимодействие с водой. Это, с одной стороны, позволит снять напряжение, с другой стороны, обогатит арсенал ощущений ребенка.</w:t>
      </w:r>
    </w:p>
    <w:p w:rsidR="00207559" w:rsidRPr="00252733" w:rsidRDefault="00207559" w:rsidP="00207559">
      <w:pPr>
        <w:shd w:val="clear" w:color="auto" w:fill="FFFFFF"/>
        <w:spacing w:after="0"/>
        <w:ind w:left="-284" w:firstLine="284"/>
        <w:jc w:val="both"/>
        <w:rPr>
          <w:rFonts w:ascii="Calibri" w:eastAsia="Times New Roman" w:hAnsi="Calibri" w:cs="Times New Roman"/>
          <w:color w:val="000000"/>
        </w:rPr>
      </w:pPr>
      <w:r w:rsidRPr="00252733">
        <w:rPr>
          <w:rFonts w:ascii="Times New Roman" w:eastAsia="Times New Roman" w:hAnsi="Times New Roman" w:cs="Times New Roman"/>
          <w:color w:val="000000"/>
          <w:sz w:val="28"/>
        </w:rPr>
        <w:t xml:space="preserve">5. Пуговичное ожерелье. Выложите пуговицы на стол. Скажите ребенку: «Давай сделаем в подарок нашей бабушке, которая сейчас далеко от нас, белое (или другого цвета) ожерелье. Выбери все белые(или другой цвет по желанию) пуговицы. Возьми самую большую пуговицу. Она будет центром ожерелья. Положи ее перед собой. Теперь выбери две пуговицы поменьше. Положи их справа и слева от центральной. А теперь выбери две пуговицы еще меньше.» И так далее, выкладывая пуговицы полукругом, вы получаете ожерелье. Для усложнения игры можно нанизывать пуговицы на нить или леску. Игра позволяет укрепить знание цвета, формы, величины и знание пространственных направлений. Кроме того, ребенок переживает радость </w:t>
      </w:r>
      <w:r w:rsidRPr="00252733">
        <w:rPr>
          <w:rFonts w:ascii="Times New Roman" w:eastAsia="Times New Roman" w:hAnsi="Times New Roman" w:cs="Times New Roman"/>
          <w:color w:val="000000"/>
          <w:sz w:val="28"/>
        </w:rPr>
        <w:lastRenderedPageBreak/>
        <w:t>творчества перед ним то, что он создал своими руками, принося радость ближнему. Используя принцип игры «Пуговичное ожерелье», вы можете играть, составляя различные узоры из пуговиц, варьируя цветом, формой, величиной и пространственным расположением.</w:t>
      </w:r>
    </w:p>
    <w:p w:rsidR="00207559" w:rsidRPr="00252733" w:rsidRDefault="00207559" w:rsidP="00207559">
      <w:pPr>
        <w:shd w:val="clear" w:color="auto" w:fill="FFFFFF"/>
        <w:spacing w:after="0"/>
        <w:ind w:left="-284" w:firstLine="284"/>
        <w:jc w:val="both"/>
        <w:rPr>
          <w:rFonts w:ascii="Calibri" w:eastAsia="Times New Roman" w:hAnsi="Calibri" w:cs="Times New Roman"/>
          <w:color w:val="000000"/>
        </w:rPr>
      </w:pPr>
      <w:r w:rsidRPr="00252733">
        <w:rPr>
          <w:rFonts w:ascii="Times New Roman" w:eastAsia="Times New Roman" w:hAnsi="Times New Roman" w:cs="Times New Roman"/>
          <w:color w:val="000000"/>
          <w:sz w:val="28"/>
        </w:rPr>
        <w:t> 6. «С пальца на палец».  Первый игрок кладет на указательный палец пуговицу и поворачивается ко второму игроку. Тот должен переместить эту пуговицу на свой указательный палец, при этом другими пальцами пользоваться нельзя. 6. В рассыпную На ковер или стол выкладывают нечетное количество пуговиц. Чем больше игроков, тем больше пуговиц. В соревновании принимает участие четное количество игроков (мама, папа, брат, сестра). По сигналу ведущего игроки начинают собирать пуговицы. Собирать можно по одной, не сгребая все сразу. Нельзя толкать других игроков или загораживать от них пуговицы. Тот, кто соберет пуговиц больше всех - победил.</w:t>
      </w:r>
    </w:p>
    <w:p w:rsidR="00207559" w:rsidRPr="00252733" w:rsidRDefault="00207559" w:rsidP="00207559">
      <w:pPr>
        <w:shd w:val="clear" w:color="auto" w:fill="FFFFFF"/>
        <w:spacing w:after="0"/>
        <w:ind w:left="-284" w:firstLine="284"/>
        <w:jc w:val="both"/>
        <w:rPr>
          <w:rFonts w:ascii="Calibri" w:eastAsia="Times New Roman" w:hAnsi="Calibri" w:cs="Times New Roman"/>
          <w:color w:val="000000"/>
        </w:rPr>
      </w:pPr>
      <w:r w:rsidRPr="00252733">
        <w:rPr>
          <w:rFonts w:ascii="Times New Roman" w:eastAsia="Times New Roman" w:hAnsi="Times New Roman" w:cs="Times New Roman"/>
          <w:color w:val="000000"/>
          <w:sz w:val="28"/>
        </w:rPr>
        <w:t>7. Еще дальше Игроки встают у ограничительной линии, у каждого в руке по одинаковой пуговице. На счет раз-два-три, игроки стараются положить как можно дальше от себя пуговицу. Можно наклоняться вперед, вытягивать руки. Но нельзя сходить с места, кидать пуговицу. Тот, кто упадет на пол - выбывает из игры. А тот, кто положит пуговицу дальше всех - выиграл. Не затягивайте игры! Когда вы замечаете, что интерес и внимание ребенка начинает угасать, скажите ему, что сегодня он просто молодец и уберите пуговицы. Таким образом, ребенку игра не надоест и с ней будут связаны только позитивные эмоции. Желаем веселого совместного времяпрепровождения!</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181818"/>
          <w:sz w:val="28"/>
          <w:szCs w:val="28"/>
        </w:rPr>
        <w:br/>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b/>
          <w:bCs/>
          <w:color w:val="000000"/>
          <w:sz w:val="28"/>
          <w:szCs w:val="28"/>
        </w:rPr>
        <w:t>«Волшебные пуговицы»</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181818"/>
          <w:sz w:val="28"/>
          <w:szCs w:val="28"/>
        </w:rPr>
        <w:br/>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Игры и упражнения для развития мелкой моторики особенно нужны современным детям.</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Сейчас дети мало тренируют движения пальцев рук, детям нужны специальные упражнения и игры для развития мелкой моторики.</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Одним из этих упражнений и являются игры с пуговицами.</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В каждом доме есть коробка с пуговицами, необходимыми в "хозяйстве". В  ней могут быть пуговицы разные по цвету, размеру, форме, материалу, из которого они изготовлены (пластмассовые, деревянные, металлические, кожаные) .</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lastRenderedPageBreak/>
        <w:t> Пуговицы вызывают особый интерес у детей. Ребенка привлекает необычность материала для игр.</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Разнообразие материала –пуговицы разные по форме, фактуре, размеру, цвету не успевают надоедать  ребенку.</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Занимаясь с ребенком ,используйте творчество. Используя пуговицы, расскажите сказку, можно придумать ее по ходу игры, загадайте загадку, прочитайте стихотворение. Это еще больше  увлечет ребенка.</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181818"/>
          <w:sz w:val="28"/>
          <w:szCs w:val="28"/>
        </w:rPr>
        <w:br/>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b/>
          <w:bCs/>
          <w:color w:val="000000"/>
          <w:sz w:val="28"/>
          <w:szCs w:val="28"/>
        </w:rPr>
        <w:t>Игры с пуговицами  помогают  развивать:</w:t>
      </w:r>
      <w:r>
        <w:rPr>
          <w:b/>
          <w:bCs/>
          <w:color w:val="000000"/>
          <w:sz w:val="28"/>
          <w:szCs w:val="28"/>
        </w:rPr>
        <w:t xml:space="preserve">    </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181818"/>
          <w:sz w:val="28"/>
          <w:szCs w:val="28"/>
        </w:rPr>
        <w:br/>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 - мелкую моторику и тактильное восприятие;</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-точность, внимание</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-математические способности (величина ,форма, счет)</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 -художественный вкус и творческое начало.</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С малышами можно выкладывать картинки из пуговиц: нарисуйте схематично домик, кораблик, солнышко и т.д. и предложите ребенку выложить пуговицами рисунок.</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Можно использовать специальные картинки для  выкладывания пуговиц, выкладывать разнообразные сюжеты.</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Со  старшими детьми можно использовать пуговицы для выкладывания букв, закрепить  математические понятия: счет, цвет, величину.</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Можно предложить старшему ребенку самостоятельно пришить пуговицу.</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Играя с ребенком в пуговицы, вырабатываются умения управлять своими движениями, ловкость пальчиков, внимание, умственная деятельность, творчество, речь</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000000"/>
          <w:sz w:val="28"/>
          <w:szCs w:val="28"/>
        </w:rPr>
        <w:t>В играх с ребенком  дайте вашим пуговицам вторую жизнь!</w:t>
      </w:r>
    </w:p>
    <w:p w:rsidR="00207559" w:rsidRPr="00DD5B03" w:rsidRDefault="00207559" w:rsidP="00207559">
      <w:pPr>
        <w:pStyle w:val="a3"/>
        <w:shd w:val="clear" w:color="auto" w:fill="FFFFFF"/>
        <w:spacing w:before="0" w:beforeAutospacing="0" w:after="0" w:afterAutospacing="0" w:line="276" w:lineRule="auto"/>
        <w:ind w:left="-284" w:firstLine="284"/>
        <w:jc w:val="both"/>
        <w:rPr>
          <w:color w:val="181818"/>
          <w:sz w:val="28"/>
          <w:szCs w:val="28"/>
        </w:rPr>
      </w:pPr>
      <w:r w:rsidRPr="00DD5B03">
        <w:rPr>
          <w:color w:val="181818"/>
          <w:sz w:val="28"/>
          <w:szCs w:val="28"/>
        </w:rPr>
        <w:br/>
      </w:r>
    </w:p>
    <w:p w:rsidR="003A0BD6" w:rsidRDefault="003A0BD6" w:rsidP="00207559">
      <w:pPr>
        <w:ind w:left="-284" w:firstLine="284"/>
        <w:jc w:val="both"/>
      </w:pPr>
    </w:p>
    <w:sectPr w:rsidR="003A0BD6" w:rsidSect="00207559">
      <w:pgSz w:w="11906" w:h="16838"/>
      <w:pgMar w:top="1134" w:right="1274"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59"/>
    <w:rsid w:val="00207559"/>
    <w:rsid w:val="003A0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41FAB-35BE-4083-9D9D-012F6B5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75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1247</Words>
  <Characters>7108</Characters>
  <Application>Microsoft Office Word</Application>
  <DocSecurity>0</DocSecurity>
  <Lines>59</Lines>
  <Paragraphs>16</Paragraphs>
  <ScaleCrop>false</ScaleCrop>
  <Company>SPecialiST RePack</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Детсад1</dc:creator>
  <cp:keywords/>
  <dc:description/>
  <cp:lastModifiedBy>Детсад1</cp:lastModifiedBy>
  <cp:revision>1</cp:revision>
  <dcterms:created xsi:type="dcterms:W3CDTF">2022-10-24T11:19:00Z</dcterms:created>
  <dcterms:modified xsi:type="dcterms:W3CDTF">2022-10-24T11:22:00Z</dcterms:modified>
</cp:coreProperties>
</file>