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B9" w:rsidRPr="00F260B9" w:rsidRDefault="00F260B9" w:rsidP="00F260B9">
      <w:pPr>
        <w:pStyle w:val="a7"/>
        <w:rPr>
          <w:rStyle w:val="a9"/>
          <w:b/>
          <w:i w:val="0"/>
          <w:sz w:val="32"/>
          <w:szCs w:val="32"/>
        </w:rPr>
      </w:pPr>
      <w:r w:rsidRPr="00F260B9">
        <w:rPr>
          <w:rStyle w:val="a9"/>
          <w:b/>
          <w:i w:val="0"/>
          <w:sz w:val="32"/>
          <w:szCs w:val="32"/>
        </w:rPr>
        <w:t>Муниципальное  казенное учреждение</w:t>
      </w:r>
    </w:p>
    <w:p w:rsidR="00F260B9" w:rsidRPr="00F260B9" w:rsidRDefault="00F260B9" w:rsidP="00F260B9">
      <w:pPr>
        <w:pStyle w:val="a7"/>
        <w:rPr>
          <w:rStyle w:val="a9"/>
          <w:b/>
          <w:i w:val="0"/>
          <w:sz w:val="32"/>
          <w:szCs w:val="32"/>
        </w:rPr>
      </w:pPr>
      <w:r w:rsidRPr="00F260B9">
        <w:rPr>
          <w:rStyle w:val="a9"/>
          <w:b/>
          <w:i w:val="0"/>
          <w:sz w:val="32"/>
          <w:szCs w:val="32"/>
        </w:rPr>
        <w:t>дополнительного образования</w:t>
      </w:r>
    </w:p>
    <w:p w:rsidR="00F260B9" w:rsidRPr="00F260B9" w:rsidRDefault="00F260B9" w:rsidP="00F260B9">
      <w:pPr>
        <w:pStyle w:val="a7"/>
        <w:rPr>
          <w:rStyle w:val="a9"/>
          <w:b/>
          <w:i w:val="0"/>
          <w:sz w:val="32"/>
          <w:szCs w:val="32"/>
        </w:rPr>
      </w:pPr>
      <w:r w:rsidRPr="00F260B9">
        <w:rPr>
          <w:rStyle w:val="a9"/>
          <w:b/>
          <w:i w:val="0"/>
          <w:sz w:val="32"/>
          <w:szCs w:val="32"/>
        </w:rPr>
        <w:t>МКУДО «Каширская ДШИ»</w:t>
      </w:r>
    </w:p>
    <w:p w:rsidR="00673EE5" w:rsidRPr="0074549B" w:rsidRDefault="00673EE5" w:rsidP="00F260B9">
      <w:pPr>
        <w:pStyle w:val="a7"/>
        <w:rPr>
          <w:b/>
          <w:i/>
          <w:szCs w:val="28"/>
        </w:rPr>
      </w:pPr>
    </w:p>
    <w:p w:rsidR="006B260B" w:rsidRPr="0074549B" w:rsidRDefault="006B260B" w:rsidP="00F260B9">
      <w:pPr>
        <w:pStyle w:val="c10"/>
        <w:shd w:val="clear" w:color="auto" w:fill="FFFFFF"/>
        <w:spacing w:before="0" w:beforeAutospacing="0" w:after="0" w:afterAutospacing="0"/>
        <w:jc w:val="center"/>
        <w:rPr>
          <w:rStyle w:val="c7"/>
          <w:b/>
          <w:bCs/>
          <w:color w:val="000000"/>
          <w:sz w:val="28"/>
          <w:szCs w:val="28"/>
        </w:rPr>
      </w:pPr>
    </w:p>
    <w:p w:rsidR="006B260B" w:rsidRDefault="006B260B" w:rsidP="00F260B9">
      <w:pPr>
        <w:pStyle w:val="c10"/>
        <w:shd w:val="clear" w:color="auto" w:fill="FFFFFF"/>
        <w:spacing w:before="0" w:beforeAutospacing="0" w:after="0" w:afterAutospacing="0"/>
        <w:jc w:val="center"/>
        <w:rPr>
          <w:rStyle w:val="c7"/>
          <w:b/>
          <w:bCs/>
          <w:color w:val="000000"/>
          <w:sz w:val="36"/>
          <w:szCs w:val="36"/>
        </w:rPr>
      </w:pPr>
    </w:p>
    <w:p w:rsidR="006B260B" w:rsidRDefault="006B260B" w:rsidP="00F260B9">
      <w:pPr>
        <w:pStyle w:val="c10"/>
        <w:shd w:val="clear" w:color="auto" w:fill="FFFFFF"/>
        <w:spacing w:before="0" w:beforeAutospacing="0" w:after="0" w:afterAutospacing="0"/>
        <w:jc w:val="center"/>
        <w:rPr>
          <w:rStyle w:val="c7"/>
          <w:b/>
          <w:bCs/>
          <w:color w:val="000000"/>
          <w:sz w:val="36"/>
          <w:szCs w:val="36"/>
        </w:rPr>
      </w:pPr>
    </w:p>
    <w:p w:rsidR="006B260B" w:rsidRDefault="006B260B" w:rsidP="00F260B9">
      <w:pPr>
        <w:pStyle w:val="c10"/>
        <w:shd w:val="clear" w:color="auto" w:fill="FFFFFF"/>
        <w:spacing w:before="0" w:beforeAutospacing="0" w:after="0" w:afterAutospacing="0"/>
        <w:jc w:val="center"/>
        <w:rPr>
          <w:rStyle w:val="c7"/>
          <w:b/>
          <w:bCs/>
          <w:color w:val="000000"/>
          <w:sz w:val="36"/>
          <w:szCs w:val="36"/>
        </w:rPr>
      </w:pPr>
    </w:p>
    <w:p w:rsidR="006B260B" w:rsidRPr="00C5418B" w:rsidRDefault="00A12651" w:rsidP="00F260B9">
      <w:pPr>
        <w:pStyle w:val="c10"/>
        <w:shd w:val="clear" w:color="auto" w:fill="FFFFFF"/>
        <w:spacing w:before="0" w:beforeAutospacing="0" w:after="0" w:afterAutospacing="0"/>
        <w:jc w:val="center"/>
        <w:rPr>
          <w:rStyle w:val="c7"/>
          <w:b/>
          <w:bCs/>
          <w:color w:val="000000"/>
          <w:sz w:val="32"/>
          <w:szCs w:val="32"/>
        </w:rPr>
      </w:pPr>
      <w:r w:rsidRPr="00C5418B">
        <w:rPr>
          <w:rStyle w:val="c7"/>
          <w:b/>
          <w:bCs/>
          <w:color w:val="000000"/>
          <w:sz w:val="32"/>
          <w:szCs w:val="32"/>
        </w:rPr>
        <w:t>Методический д</w:t>
      </w:r>
      <w:r w:rsidR="006B260B" w:rsidRPr="00C5418B">
        <w:rPr>
          <w:rStyle w:val="c7"/>
          <w:b/>
          <w:bCs/>
          <w:color w:val="000000"/>
          <w:sz w:val="32"/>
          <w:szCs w:val="32"/>
        </w:rPr>
        <w:t>оклад  на тему:</w:t>
      </w:r>
    </w:p>
    <w:p w:rsidR="006B260B" w:rsidRPr="0074549B" w:rsidRDefault="006B260B" w:rsidP="00F260B9">
      <w:pPr>
        <w:pStyle w:val="c10"/>
        <w:shd w:val="clear" w:color="auto" w:fill="FFFFFF"/>
        <w:spacing w:before="0" w:beforeAutospacing="0" w:after="0" w:afterAutospacing="0"/>
        <w:jc w:val="center"/>
        <w:rPr>
          <w:color w:val="000000"/>
          <w:sz w:val="36"/>
          <w:szCs w:val="36"/>
        </w:rPr>
      </w:pPr>
    </w:p>
    <w:p w:rsidR="00673EE5" w:rsidRPr="0074549B" w:rsidRDefault="00673EE5" w:rsidP="00F260B9">
      <w:pPr>
        <w:pStyle w:val="c12"/>
        <w:shd w:val="clear" w:color="auto" w:fill="FFFFFF"/>
        <w:spacing w:before="0" w:beforeAutospacing="0" w:after="0" w:afterAutospacing="0"/>
        <w:jc w:val="center"/>
        <w:rPr>
          <w:rStyle w:val="c7"/>
          <w:b/>
          <w:bCs/>
          <w:color w:val="000000"/>
          <w:sz w:val="36"/>
          <w:szCs w:val="36"/>
        </w:rPr>
      </w:pPr>
    </w:p>
    <w:p w:rsidR="00F260B9" w:rsidRDefault="00F260B9" w:rsidP="00F260B9">
      <w:pPr>
        <w:pStyle w:val="c12"/>
        <w:shd w:val="clear" w:color="auto" w:fill="FFFFFF"/>
        <w:spacing w:before="0" w:beforeAutospacing="0" w:after="0" w:afterAutospacing="0"/>
        <w:jc w:val="center"/>
        <w:rPr>
          <w:rStyle w:val="c7"/>
          <w:b/>
          <w:bCs/>
          <w:color w:val="000000"/>
          <w:sz w:val="36"/>
          <w:szCs w:val="36"/>
        </w:rPr>
      </w:pPr>
    </w:p>
    <w:p w:rsidR="0074549B" w:rsidRPr="00C5418B" w:rsidRDefault="0074549B" w:rsidP="00F260B9">
      <w:pPr>
        <w:pStyle w:val="c12"/>
        <w:shd w:val="clear" w:color="auto" w:fill="FFFFFF"/>
        <w:spacing w:before="0" w:beforeAutospacing="0" w:after="0" w:afterAutospacing="0"/>
        <w:jc w:val="center"/>
        <w:rPr>
          <w:rStyle w:val="c7"/>
          <w:b/>
          <w:bCs/>
          <w:color w:val="000000"/>
          <w:sz w:val="32"/>
          <w:szCs w:val="32"/>
        </w:rPr>
      </w:pPr>
      <w:r w:rsidRPr="00C5418B">
        <w:rPr>
          <w:rStyle w:val="c7"/>
          <w:b/>
          <w:bCs/>
          <w:color w:val="000000"/>
          <w:sz w:val="32"/>
          <w:szCs w:val="32"/>
        </w:rPr>
        <w:t>«Использование тематических игр, наглядных</w:t>
      </w:r>
    </w:p>
    <w:p w:rsidR="0074549B" w:rsidRPr="00C5418B" w:rsidRDefault="0074549B" w:rsidP="00F260B9">
      <w:pPr>
        <w:pStyle w:val="c12"/>
        <w:shd w:val="clear" w:color="auto" w:fill="FFFFFF"/>
        <w:spacing w:before="0" w:beforeAutospacing="0" w:after="0" w:afterAutospacing="0"/>
        <w:jc w:val="center"/>
        <w:rPr>
          <w:rStyle w:val="c7"/>
          <w:b/>
          <w:bCs/>
          <w:color w:val="000000"/>
          <w:sz w:val="32"/>
          <w:szCs w:val="32"/>
        </w:rPr>
      </w:pPr>
      <w:r w:rsidRPr="00C5418B">
        <w:rPr>
          <w:rStyle w:val="c7"/>
          <w:b/>
          <w:bCs/>
          <w:color w:val="000000"/>
          <w:sz w:val="32"/>
          <w:szCs w:val="32"/>
        </w:rPr>
        <w:t xml:space="preserve">пособий, карточек на уроках сольфеджио </w:t>
      </w:r>
      <w:proofErr w:type="gramStart"/>
      <w:r w:rsidRPr="00C5418B">
        <w:rPr>
          <w:rStyle w:val="c7"/>
          <w:b/>
          <w:bCs/>
          <w:color w:val="000000"/>
          <w:sz w:val="32"/>
          <w:szCs w:val="32"/>
        </w:rPr>
        <w:t>в</w:t>
      </w:r>
      <w:proofErr w:type="gramEnd"/>
    </w:p>
    <w:p w:rsidR="00B00D23" w:rsidRPr="0074549B" w:rsidRDefault="0074549B" w:rsidP="00F260B9">
      <w:pPr>
        <w:pStyle w:val="c12"/>
        <w:shd w:val="clear" w:color="auto" w:fill="FFFFFF"/>
        <w:spacing w:before="0" w:beforeAutospacing="0" w:after="0" w:afterAutospacing="0"/>
        <w:jc w:val="center"/>
        <w:rPr>
          <w:rStyle w:val="c7"/>
          <w:b/>
          <w:bCs/>
          <w:color w:val="000000"/>
          <w:sz w:val="40"/>
          <w:szCs w:val="40"/>
        </w:rPr>
      </w:pPr>
      <w:r w:rsidRPr="00C5418B">
        <w:rPr>
          <w:rStyle w:val="c7"/>
          <w:b/>
          <w:bCs/>
          <w:color w:val="000000"/>
          <w:sz w:val="32"/>
          <w:szCs w:val="32"/>
        </w:rPr>
        <w:t>младших классах»</w:t>
      </w:r>
    </w:p>
    <w:p w:rsidR="00B00D23" w:rsidRPr="0074549B" w:rsidRDefault="00B00D23" w:rsidP="00F260B9">
      <w:pPr>
        <w:pStyle w:val="c12"/>
        <w:shd w:val="clear" w:color="auto" w:fill="FFFFFF"/>
        <w:spacing w:before="0" w:beforeAutospacing="0" w:after="0" w:afterAutospacing="0"/>
        <w:ind w:left="284"/>
        <w:jc w:val="center"/>
        <w:rPr>
          <w:rStyle w:val="c7"/>
          <w:b/>
          <w:bCs/>
          <w:color w:val="000000"/>
          <w:sz w:val="40"/>
          <w:szCs w:val="40"/>
        </w:rPr>
      </w:pPr>
    </w:p>
    <w:p w:rsidR="00B00D23" w:rsidRDefault="00B00D23" w:rsidP="00F260B9">
      <w:pPr>
        <w:pStyle w:val="c12"/>
        <w:shd w:val="clear" w:color="auto" w:fill="FFFFFF"/>
        <w:spacing w:before="0" w:beforeAutospacing="0" w:after="0" w:afterAutospacing="0"/>
        <w:ind w:left="284"/>
        <w:jc w:val="center"/>
        <w:rPr>
          <w:rStyle w:val="c7"/>
          <w:b/>
          <w:bCs/>
          <w:color w:val="000000"/>
          <w:sz w:val="40"/>
          <w:szCs w:val="40"/>
        </w:rPr>
      </w:pPr>
    </w:p>
    <w:p w:rsidR="00B00D23" w:rsidRDefault="00B00D23" w:rsidP="00F260B9">
      <w:pPr>
        <w:pStyle w:val="c12"/>
        <w:shd w:val="clear" w:color="auto" w:fill="FFFFFF"/>
        <w:spacing w:before="0" w:beforeAutospacing="0" w:after="0" w:afterAutospacing="0"/>
        <w:ind w:left="284"/>
        <w:jc w:val="center"/>
        <w:rPr>
          <w:rStyle w:val="c7"/>
          <w:b/>
          <w:bCs/>
          <w:color w:val="000000"/>
          <w:sz w:val="40"/>
          <w:szCs w:val="40"/>
        </w:rPr>
      </w:pPr>
    </w:p>
    <w:p w:rsidR="00B00D23" w:rsidRDefault="00B00D23" w:rsidP="00F260B9">
      <w:pPr>
        <w:pStyle w:val="c12"/>
        <w:shd w:val="clear" w:color="auto" w:fill="FFFFFF"/>
        <w:spacing w:before="0" w:beforeAutospacing="0" w:after="0" w:afterAutospacing="0"/>
        <w:ind w:left="284"/>
        <w:jc w:val="center"/>
        <w:rPr>
          <w:rStyle w:val="c7"/>
          <w:b/>
          <w:bCs/>
          <w:color w:val="000000"/>
          <w:sz w:val="40"/>
          <w:szCs w:val="40"/>
        </w:rPr>
      </w:pPr>
    </w:p>
    <w:p w:rsidR="00B00D23" w:rsidRDefault="00B00D23" w:rsidP="00F260B9">
      <w:pPr>
        <w:pStyle w:val="c12"/>
        <w:shd w:val="clear" w:color="auto" w:fill="FFFFFF"/>
        <w:spacing w:before="0" w:beforeAutospacing="0" w:after="0" w:afterAutospacing="0"/>
        <w:ind w:left="284"/>
        <w:jc w:val="center"/>
        <w:rPr>
          <w:rStyle w:val="c7"/>
          <w:b/>
          <w:bCs/>
          <w:color w:val="000000"/>
          <w:sz w:val="40"/>
          <w:szCs w:val="40"/>
        </w:rPr>
      </w:pPr>
    </w:p>
    <w:p w:rsidR="00B00D23" w:rsidRDefault="00B00D23" w:rsidP="00F260B9">
      <w:pPr>
        <w:pStyle w:val="c12"/>
        <w:shd w:val="clear" w:color="auto" w:fill="FFFFFF"/>
        <w:spacing w:before="0" w:beforeAutospacing="0" w:after="0" w:afterAutospacing="0"/>
        <w:ind w:left="284"/>
        <w:jc w:val="center"/>
        <w:rPr>
          <w:rStyle w:val="c7"/>
          <w:bCs/>
          <w:color w:val="000000"/>
          <w:sz w:val="32"/>
          <w:szCs w:val="32"/>
        </w:rPr>
      </w:pPr>
    </w:p>
    <w:p w:rsidR="00B00D23" w:rsidRDefault="00B00D23" w:rsidP="00F260B9">
      <w:pPr>
        <w:pStyle w:val="c12"/>
        <w:shd w:val="clear" w:color="auto" w:fill="FFFFFF"/>
        <w:spacing w:before="0" w:beforeAutospacing="0" w:after="0" w:afterAutospacing="0"/>
        <w:ind w:left="284"/>
        <w:jc w:val="center"/>
        <w:rPr>
          <w:rStyle w:val="c7"/>
          <w:bCs/>
          <w:color w:val="000000"/>
          <w:sz w:val="32"/>
          <w:szCs w:val="32"/>
        </w:rPr>
      </w:pPr>
    </w:p>
    <w:p w:rsidR="0074549B" w:rsidRDefault="0074549B" w:rsidP="00F260B9">
      <w:pPr>
        <w:pStyle w:val="c12"/>
        <w:shd w:val="clear" w:color="auto" w:fill="FFFFFF"/>
        <w:spacing w:before="0" w:beforeAutospacing="0" w:after="0" w:afterAutospacing="0"/>
        <w:ind w:left="284"/>
        <w:jc w:val="center"/>
        <w:rPr>
          <w:rStyle w:val="c7"/>
          <w:bCs/>
          <w:color w:val="000000"/>
          <w:sz w:val="32"/>
          <w:szCs w:val="32"/>
        </w:rPr>
      </w:pPr>
    </w:p>
    <w:p w:rsidR="00C5418B" w:rsidRDefault="00C5418B" w:rsidP="00F260B9">
      <w:pPr>
        <w:pStyle w:val="c12"/>
        <w:shd w:val="clear" w:color="auto" w:fill="FFFFFF"/>
        <w:spacing w:before="0" w:beforeAutospacing="0" w:after="0" w:afterAutospacing="0"/>
        <w:ind w:left="284"/>
        <w:jc w:val="center"/>
        <w:rPr>
          <w:rStyle w:val="c7"/>
          <w:bCs/>
          <w:color w:val="000000"/>
          <w:sz w:val="32"/>
          <w:szCs w:val="32"/>
        </w:rPr>
      </w:pPr>
    </w:p>
    <w:p w:rsidR="00C5418B" w:rsidRDefault="00C5418B" w:rsidP="00F260B9">
      <w:pPr>
        <w:pStyle w:val="c12"/>
        <w:shd w:val="clear" w:color="auto" w:fill="FFFFFF"/>
        <w:spacing w:before="0" w:beforeAutospacing="0" w:after="0" w:afterAutospacing="0"/>
        <w:ind w:left="284"/>
        <w:jc w:val="center"/>
        <w:rPr>
          <w:rStyle w:val="c7"/>
          <w:bCs/>
          <w:color w:val="000000"/>
          <w:sz w:val="32"/>
          <w:szCs w:val="32"/>
        </w:rPr>
      </w:pPr>
    </w:p>
    <w:p w:rsidR="00C5418B" w:rsidRDefault="00C5418B" w:rsidP="00F260B9">
      <w:pPr>
        <w:pStyle w:val="c12"/>
        <w:shd w:val="clear" w:color="auto" w:fill="FFFFFF"/>
        <w:spacing w:before="0" w:beforeAutospacing="0" w:after="0" w:afterAutospacing="0"/>
        <w:ind w:left="284"/>
        <w:jc w:val="center"/>
        <w:rPr>
          <w:rStyle w:val="c7"/>
          <w:bCs/>
          <w:color w:val="000000"/>
          <w:sz w:val="32"/>
          <w:szCs w:val="32"/>
        </w:rPr>
      </w:pPr>
    </w:p>
    <w:p w:rsidR="00B00D23" w:rsidRPr="00B00D23" w:rsidRDefault="00F260B9" w:rsidP="00F260B9">
      <w:pPr>
        <w:pStyle w:val="c12"/>
        <w:shd w:val="clear" w:color="auto" w:fill="FFFFFF"/>
        <w:spacing w:before="0" w:beforeAutospacing="0" w:after="0" w:afterAutospacing="0"/>
        <w:ind w:left="284"/>
        <w:jc w:val="center"/>
        <w:rPr>
          <w:rStyle w:val="c7"/>
          <w:bCs/>
          <w:color w:val="000000"/>
          <w:sz w:val="28"/>
          <w:szCs w:val="28"/>
        </w:rPr>
      </w:pPr>
      <w:r>
        <w:rPr>
          <w:rStyle w:val="c7"/>
          <w:bCs/>
          <w:color w:val="000000"/>
          <w:sz w:val="28"/>
          <w:szCs w:val="28"/>
        </w:rPr>
        <w:t xml:space="preserve">                                           </w:t>
      </w:r>
      <w:r w:rsidR="003240CF">
        <w:rPr>
          <w:rStyle w:val="c7"/>
          <w:bCs/>
          <w:color w:val="000000"/>
          <w:sz w:val="28"/>
          <w:szCs w:val="28"/>
        </w:rPr>
        <w:t xml:space="preserve">                               </w:t>
      </w:r>
      <w:r w:rsidR="00B00D23" w:rsidRPr="00B00D23">
        <w:rPr>
          <w:rStyle w:val="c7"/>
          <w:bCs/>
          <w:color w:val="000000"/>
          <w:sz w:val="28"/>
          <w:szCs w:val="28"/>
        </w:rPr>
        <w:t>Подготовила</w:t>
      </w:r>
    </w:p>
    <w:p w:rsidR="00B00D23" w:rsidRPr="00B00D23" w:rsidRDefault="00F260B9" w:rsidP="00F260B9">
      <w:pPr>
        <w:pStyle w:val="c12"/>
        <w:shd w:val="clear" w:color="auto" w:fill="FFFFFF"/>
        <w:spacing w:before="0" w:beforeAutospacing="0" w:after="0" w:afterAutospacing="0"/>
        <w:ind w:left="284"/>
        <w:jc w:val="center"/>
        <w:rPr>
          <w:rStyle w:val="c7"/>
          <w:bCs/>
          <w:color w:val="000000"/>
          <w:sz w:val="28"/>
          <w:szCs w:val="28"/>
        </w:rPr>
      </w:pPr>
      <w:r>
        <w:rPr>
          <w:rStyle w:val="c7"/>
          <w:bCs/>
          <w:color w:val="000000"/>
          <w:sz w:val="28"/>
          <w:szCs w:val="28"/>
        </w:rPr>
        <w:t xml:space="preserve">                                                                                         </w:t>
      </w:r>
      <w:proofErr w:type="spellStart"/>
      <w:r w:rsidR="00B00D23" w:rsidRPr="00B00D23">
        <w:rPr>
          <w:rStyle w:val="c7"/>
          <w:bCs/>
          <w:color w:val="000000"/>
          <w:sz w:val="28"/>
          <w:szCs w:val="28"/>
        </w:rPr>
        <w:t>препод</w:t>
      </w:r>
      <w:proofErr w:type="spellEnd"/>
      <w:r w:rsidR="00B00D23" w:rsidRPr="00B00D23">
        <w:rPr>
          <w:rStyle w:val="c7"/>
          <w:bCs/>
          <w:color w:val="000000"/>
          <w:sz w:val="28"/>
          <w:szCs w:val="28"/>
        </w:rPr>
        <w:t xml:space="preserve">. </w:t>
      </w:r>
      <w:proofErr w:type="spellStart"/>
      <w:r w:rsidR="00B00D23" w:rsidRPr="00B00D23">
        <w:rPr>
          <w:rStyle w:val="c7"/>
          <w:bCs/>
          <w:color w:val="000000"/>
          <w:sz w:val="28"/>
          <w:szCs w:val="28"/>
        </w:rPr>
        <w:t>Меделян</w:t>
      </w:r>
      <w:proofErr w:type="spellEnd"/>
      <w:r w:rsidR="00B00D23" w:rsidRPr="00B00D23">
        <w:rPr>
          <w:rStyle w:val="c7"/>
          <w:bCs/>
          <w:color w:val="000000"/>
          <w:sz w:val="28"/>
          <w:szCs w:val="28"/>
        </w:rPr>
        <w:t xml:space="preserve"> Н.И.</w:t>
      </w:r>
    </w:p>
    <w:p w:rsidR="00170911" w:rsidRPr="00B00D23" w:rsidRDefault="00170911" w:rsidP="00F260B9">
      <w:pPr>
        <w:pStyle w:val="c12"/>
        <w:shd w:val="clear" w:color="auto" w:fill="FFFFFF"/>
        <w:spacing w:before="0" w:beforeAutospacing="0" w:after="0" w:afterAutospacing="0"/>
        <w:ind w:left="284"/>
        <w:jc w:val="center"/>
        <w:rPr>
          <w:rStyle w:val="c7"/>
          <w:b/>
          <w:bCs/>
          <w:color w:val="000000"/>
          <w:sz w:val="28"/>
          <w:szCs w:val="28"/>
        </w:rPr>
      </w:pPr>
    </w:p>
    <w:p w:rsidR="00673EE5" w:rsidRPr="00B00D23" w:rsidRDefault="00673EE5" w:rsidP="00F260B9">
      <w:pPr>
        <w:pStyle w:val="c12"/>
        <w:shd w:val="clear" w:color="auto" w:fill="FFFFFF"/>
        <w:spacing w:before="0" w:beforeAutospacing="0" w:after="0" w:afterAutospacing="0"/>
        <w:jc w:val="center"/>
        <w:rPr>
          <w:sz w:val="28"/>
          <w:szCs w:val="28"/>
        </w:rPr>
      </w:pPr>
    </w:p>
    <w:p w:rsidR="00673EE5" w:rsidRPr="00B00D23" w:rsidRDefault="00673EE5" w:rsidP="00F260B9">
      <w:pPr>
        <w:pStyle w:val="c12"/>
        <w:shd w:val="clear" w:color="auto" w:fill="FFFFFF"/>
        <w:spacing w:before="0" w:beforeAutospacing="0" w:after="0" w:afterAutospacing="0"/>
        <w:jc w:val="center"/>
        <w:rPr>
          <w:sz w:val="28"/>
          <w:szCs w:val="28"/>
        </w:rPr>
      </w:pPr>
    </w:p>
    <w:p w:rsidR="00673EE5" w:rsidRPr="00B00D23" w:rsidRDefault="00673EE5" w:rsidP="00F260B9">
      <w:pPr>
        <w:pStyle w:val="c12"/>
        <w:shd w:val="clear" w:color="auto" w:fill="FFFFFF"/>
        <w:spacing w:before="0" w:beforeAutospacing="0" w:after="0" w:afterAutospacing="0"/>
        <w:jc w:val="center"/>
        <w:rPr>
          <w:sz w:val="28"/>
          <w:szCs w:val="28"/>
        </w:rPr>
      </w:pPr>
    </w:p>
    <w:p w:rsidR="00673EE5" w:rsidRPr="00B00D23" w:rsidRDefault="00673EE5" w:rsidP="00F260B9">
      <w:pPr>
        <w:pStyle w:val="c12"/>
        <w:shd w:val="clear" w:color="auto" w:fill="FFFFFF"/>
        <w:spacing w:before="0" w:beforeAutospacing="0" w:after="0" w:afterAutospacing="0"/>
        <w:jc w:val="center"/>
        <w:rPr>
          <w:sz w:val="28"/>
          <w:szCs w:val="28"/>
        </w:rPr>
      </w:pPr>
    </w:p>
    <w:p w:rsidR="00673EE5" w:rsidRPr="00B00D23" w:rsidRDefault="00673EE5" w:rsidP="00F260B9">
      <w:pPr>
        <w:pStyle w:val="c12"/>
        <w:shd w:val="clear" w:color="auto" w:fill="FFFFFF"/>
        <w:spacing w:before="0" w:beforeAutospacing="0" w:after="0" w:afterAutospacing="0"/>
        <w:jc w:val="center"/>
        <w:rPr>
          <w:sz w:val="28"/>
          <w:szCs w:val="28"/>
        </w:rPr>
      </w:pPr>
      <w:bookmarkStart w:id="0" w:name="_GoBack"/>
      <w:bookmarkEnd w:id="0"/>
    </w:p>
    <w:p w:rsidR="00F260B9" w:rsidRDefault="003240CF" w:rsidP="003240CF">
      <w:pPr>
        <w:pStyle w:val="c12"/>
        <w:shd w:val="clear" w:color="auto" w:fill="FFFFFF"/>
        <w:spacing w:before="0" w:beforeAutospacing="0" w:after="0" w:afterAutospacing="0"/>
        <w:rPr>
          <w:sz w:val="28"/>
          <w:szCs w:val="28"/>
        </w:rPr>
      </w:pPr>
      <w:r>
        <w:rPr>
          <w:sz w:val="28"/>
          <w:szCs w:val="28"/>
        </w:rPr>
        <w:t xml:space="preserve">                                             </w:t>
      </w:r>
      <w:r w:rsidR="00F260B9">
        <w:rPr>
          <w:sz w:val="28"/>
          <w:szCs w:val="28"/>
        </w:rPr>
        <w:t>с. Каширское</w:t>
      </w:r>
    </w:p>
    <w:p w:rsidR="00673EE5" w:rsidRPr="00B00D23" w:rsidRDefault="003240CF" w:rsidP="003240CF">
      <w:pPr>
        <w:pStyle w:val="c12"/>
        <w:shd w:val="clear" w:color="auto" w:fill="FFFFFF"/>
        <w:spacing w:before="0" w:beforeAutospacing="0" w:after="0" w:afterAutospacing="0"/>
        <w:rPr>
          <w:sz w:val="28"/>
          <w:szCs w:val="28"/>
        </w:rPr>
      </w:pPr>
      <w:r>
        <w:rPr>
          <w:sz w:val="28"/>
          <w:szCs w:val="28"/>
        </w:rPr>
        <w:t xml:space="preserve">                                            </w:t>
      </w:r>
      <w:r w:rsidR="00673EE5" w:rsidRPr="00B00D23">
        <w:rPr>
          <w:sz w:val="28"/>
          <w:szCs w:val="28"/>
        </w:rPr>
        <w:t>октябрь 2022г</w:t>
      </w:r>
    </w:p>
    <w:p w:rsidR="00673EE5" w:rsidRPr="00DC2524" w:rsidRDefault="00673EE5" w:rsidP="00F260B9">
      <w:pPr>
        <w:pStyle w:val="c12"/>
        <w:shd w:val="clear" w:color="auto" w:fill="FFFFFF"/>
        <w:spacing w:before="0" w:beforeAutospacing="0" w:after="0" w:afterAutospacing="0"/>
        <w:ind w:left="284"/>
        <w:jc w:val="center"/>
        <w:rPr>
          <w:rStyle w:val="c7"/>
          <w:b/>
          <w:bCs/>
          <w:color w:val="000000"/>
          <w:sz w:val="40"/>
          <w:szCs w:val="40"/>
        </w:rPr>
      </w:pPr>
    </w:p>
    <w:p w:rsidR="00B94F26" w:rsidRDefault="00204123" w:rsidP="00B94F26">
      <w:pPr>
        <w:pStyle w:val="c12"/>
        <w:shd w:val="clear" w:color="auto" w:fill="FFFFFF"/>
        <w:spacing w:before="0" w:beforeAutospacing="0" w:after="0" w:afterAutospacing="0"/>
        <w:ind w:firstLine="708"/>
        <w:rPr>
          <w:sz w:val="32"/>
          <w:szCs w:val="32"/>
        </w:rPr>
      </w:pPr>
      <w:r w:rsidRPr="00DC2524">
        <w:rPr>
          <w:sz w:val="32"/>
          <w:szCs w:val="32"/>
        </w:rPr>
        <w:lastRenderedPageBreak/>
        <w:t>Сольфеджио – учебная дисциплина, ставящая своей целью развитие музыкального слуха учащегося. Этот предмет включает в себя слуховой ана</w:t>
      </w:r>
      <w:r w:rsidR="00B94F26">
        <w:rPr>
          <w:sz w:val="32"/>
          <w:szCs w:val="32"/>
        </w:rPr>
        <w:t>лиз музыки и ее запись, а также</w:t>
      </w:r>
    </w:p>
    <w:p w:rsidR="000A2AEE" w:rsidRPr="001F4877" w:rsidRDefault="00204123" w:rsidP="00B94F26">
      <w:pPr>
        <w:pStyle w:val="c12"/>
        <w:shd w:val="clear" w:color="auto" w:fill="FFFFFF"/>
        <w:spacing w:before="0" w:beforeAutospacing="0" w:after="0" w:afterAutospacing="0"/>
        <w:rPr>
          <w:rFonts w:eastAsiaTheme="minorHAnsi"/>
          <w:color w:val="000000"/>
          <w:sz w:val="28"/>
          <w:szCs w:val="28"/>
          <w:lang w:eastAsia="en-US"/>
        </w:rPr>
      </w:pPr>
      <w:proofErr w:type="spellStart"/>
      <w:r w:rsidRPr="00DC2524">
        <w:rPr>
          <w:sz w:val="32"/>
          <w:szCs w:val="32"/>
        </w:rPr>
        <w:t>сольфеджирование</w:t>
      </w:r>
      <w:proofErr w:type="spellEnd"/>
      <w:r w:rsidRPr="00DC2524">
        <w:rPr>
          <w:sz w:val="32"/>
          <w:szCs w:val="32"/>
        </w:rPr>
        <w:t xml:space="preserve">. Систематические занятия сольфеджио воспитывают у учащихся чувство лада, метроритма, развивают музыкальную память. </w:t>
      </w:r>
    </w:p>
    <w:p w:rsidR="00E67314" w:rsidRDefault="00E67314" w:rsidP="00DF1AFA">
      <w:pPr>
        <w:pStyle w:val="a4"/>
        <w:rPr>
          <w:rFonts w:ascii="Times New Roman" w:hAnsi="Times New Roman" w:cs="Times New Roman"/>
          <w:sz w:val="32"/>
          <w:szCs w:val="32"/>
        </w:rPr>
      </w:pPr>
      <w:r>
        <w:rPr>
          <w:rFonts w:ascii="Times New Roman" w:hAnsi="Times New Roman" w:cs="Times New Roman"/>
          <w:sz w:val="32"/>
          <w:szCs w:val="32"/>
        </w:rPr>
        <w:t xml:space="preserve">         </w:t>
      </w:r>
      <w:r w:rsidR="00204123" w:rsidRPr="00DC2524">
        <w:rPr>
          <w:rFonts w:ascii="Times New Roman" w:hAnsi="Times New Roman" w:cs="Times New Roman"/>
          <w:sz w:val="32"/>
          <w:szCs w:val="32"/>
        </w:rPr>
        <w:t xml:space="preserve">Сложность предмета сольфеджио </w:t>
      </w:r>
      <w:r w:rsidR="00926250">
        <w:rPr>
          <w:rFonts w:ascii="Times New Roman" w:hAnsi="Times New Roman" w:cs="Times New Roman"/>
          <w:sz w:val="32"/>
          <w:szCs w:val="32"/>
        </w:rPr>
        <w:t xml:space="preserve"> заклю</w:t>
      </w:r>
      <w:r w:rsidR="00204123" w:rsidRPr="00DC2524">
        <w:rPr>
          <w:rFonts w:ascii="Times New Roman" w:hAnsi="Times New Roman" w:cs="Times New Roman"/>
          <w:sz w:val="32"/>
          <w:szCs w:val="32"/>
        </w:rPr>
        <w:t>чается в том, чтобы в легкой и доступной форме дать учащимся возможность изучить главные элементы музыкального языка,  дать сведен</w:t>
      </w:r>
      <w:r w:rsidR="009921BA" w:rsidRPr="00DC2524">
        <w:rPr>
          <w:rFonts w:ascii="Times New Roman" w:hAnsi="Times New Roman" w:cs="Times New Roman"/>
          <w:sz w:val="32"/>
          <w:szCs w:val="32"/>
        </w:rPr>
        <w:t xml:space="preserve">ия </w:t>
      </w:r>
      <w:r w:rsidR="00B94F26">
        <w:rPr>
          <w:rFonts w:ascii="Times New Roman" w:hAnsi="Times New Roman" w:cs="Times New Roman"/>
          <w:sz w:val="32"/>
          <w:szCs w:val="32"/>
        </w:rPr>
        <w:t xml:space="preserve">о </w:t>
      </w:r>
      <w:r w:rsidR="00204123" w:rsidRPr="00DC2524">
        <w:rPr>
          <w:rFonts w:ascii="Times New Roman" w:hAnsi="Times New Roman" w:cs="Times New Roman"/>
          <w:sz w:val="32"/>
          <w:szCs w:val="32"/>
        </w:rPr>
        <w:t>музыкальных жанрах и формах. Атмосферу непринужденности на уроках сольфеджио помогают создать задания в игровой форме.</w:t>
      </w:r>
    </w:p>
    <w:p w:rsidR="00E67314" w:rsidRDefault="00204123" w:rsidP="00DF1AFA">
      <w:pPr>
        <w:pStyle w:val="a4"/>
        <w:rPr>
          <w:rFonts w:ascii="Times New Roman" w:hAnsi="Times New Roman" w:cs="Times New Roman"/>
          <w:sz w:val="32"/>
          <w:szCs w:val="32"/>
        </w:rPr>
      </w:pPr>
      <w:r w:rsidRPr="00DC2524">
        <w:rPr>
          <w:rFonts w:ascii="Times New Roman" w:hAnsi="Times New Roman" w:cs="Times New Roman"/>
          <w:sz w:val="32"/>
          <w:szCs w:val="32"/>
        </w:rPr>
        <w:t xml:space="preserve"> </w:t>
      </w:r>
      <w:r w:rsidR="00E67314">
        <w:rPr>
          <w:rFonts w:ascii="Times New Roman" w:hAnsi="Times New Roman" w:cs="Times New Roman"/>
          <w:sz w:val="32"/>
          <w:szCs w:val="32"/>
        </w:rPr>
        <w:t xml:space="preserve">          </w:t>
      </w:r>
      <w:r w:rsidRPr="00DC2524">
        <w:rPr>
          <w:rFonts w:ascii="Times New Roman" w:hAnsi="Times New Roman" w:cs="Times New Roman"/>
          <w:sz w:val="32"/>
          <w:szCs w:val="32"/>
        </w:rPr>
        <w:t xml:space="preserve">Учащиеся, особенно в младших классах детской школы искусств, очень любят такие формы работы. Игра способствует развитию памяти, слуха мышления, творческих задатков. Она также развивает коммуникабельность, художественное воображение, </w:t>
      </w:r>
      <w:r w:rsidR="000A2AEE">
        <w:rPr>
          <w:rFonts w:ascii="Times New Roman" w:hAnsi="Times New Roman" w:cs="Times New Roman"/>
          <w:sz w:val="32"/>
          <w:szCs w:val="32"/>
        </w:rPr>
        <w:t xml:space="preserve"> спо</w:t>
      </w:r>
      <w:r w:rsidRPr="00DC2524">
        <w:rPr>
          <w:rFonts w:ascii="Times New Roman" w:hAnsi="Times New Roman" w:cs="Times New Roman"/>
          <w:sz w:val="32"/>
          <w:szCs w:val="32"/>
        </w:rPr>
        <w:t>собность глубокого восприятия музыки.</w:t>
      </w:r>
      <w:r w:rsidR="009921BA" w:rsidRPr="00DC2524">
        <w:rPr>
          <w:rFonts w:ascii="Times New Roman" w:hAnsi="Times New Roman" w:cs="Times New Roman"/>
          <w:sz w:val="32"/>
          <w:szCs w:val="32"/>
        </w:rPr>
        <w:t xml:space="preserve"> </w:t>
      </w:r>
      <w:r w:rsidRPr="00DC2524">
        <w:rPr>
          <w:rFonts w:ascii="Times New Roman" w:hAnsi="Times New Roman" w:cs="Times New Roman"/>
          <w:sz w:val="32"/>
          <w:szCs w:val="32"/>
        </w:rPr>
        <w:t xml:space="preserve">Когда маленький ученик приходит на уроки сольфеджио, на него буквально обрушивается огромное количество информации: множество новых терминов, иностранных слов и их значений. Необходимо стремиться приблизить их к пониманию детей, ведь добиться интереса к занятиям можно лишь в том случае, если уроки будут яркими, наполненными образными сравнениями, доступными для наивно-сказочного восприятия малышей. </w:t>
      </w:r>
      <w:r w:rsidR="00E67314">
        <w:rPr>
          <w:rFonts w:ascii="Times New Roman" w:hAnsi="Times New Roman" w:cs="Times New Roman"/>
          <w:sz w:val="32"/>
          <w:szCs w:val="32"/>
        </w:rPr>
        <w:t xml:space="preserve">    </w:t>
      </w:r>
    </w:p>
    <w:p w:rsidR="00B94F26" w:rsidRDefault="00204123" w:rsidP="002552AC">
      <w:pPr>
        <w:pStyle w:val="a4"/>
        <w:ind w:firstLine="708"/>
        <w:rPr>
          <w:rFonts w:ascii="Times New Roman" w:hAnsi="Times New Roman" w:cs="Times New Roman"/>
          <w:sz w:val="32"/>
          <w:szCs w:val="32"/>
        </w:rPr>
      </w:pPr>
      <w:r w:rsidRPr="00DC2524">
        <w:rPr>
          <w:rFonts w:ascii="Times New Roman" w:hAnsi="Times New Roman" w:cs="Times New Roman"/>
          <w:sz w:val="32"/>
          <w:szCs w:val="32"/>
        </w:rPr>
        <w:t>Сложные, непонятные для малышей абстрактные названия становятся ближе, если педагог использует ассоциации с хорошо знакомыми детям явлениям окружающего мира.</w:t>
      </w:r>
    </w:p>
    <w:p w:rsidR="002877B1" w:rsidRPr="00DC2524" w:rsidRDefault="00204123" w:rsidP="002552AC">
      <w:pPr>
        <w:pStyle w:val="a4"/>
        <w:ind w:firstLine="708"/>
        <w:rPr>
          <w:rFonts w:ascii="Times New Roman" w:hAnsi="Times New Roman" w:cs="Times New Roman"/>
          <w:sz w:val="32"/>
          <w:szCs w:val="32"/>
        </w:rPr>
      </w:pPr>
      <w:r w:rsidRPr="00DC2524">
        <w:rPr>
          <w:rFonts w:ascii="Times New Roman" w:hAnsi="Times New Roman" w:cs="Times New Roman"/>
          <w:sz w:val="32"/>
          <w:szCs w:val="32"/>
        </w:rPr>
        <w:t>На первом году обучения программа по сольфеджио предлагает довольно обширный перечень тем, которые необходимо пройти. Если на уроке по специальности весь новый материал подтверждается конкретными музыкальными примерами и игрой на инструменте, то предмет сольфеджио выглядит абстрактно. И здесь очень важно, буквально с первых шагов, заинтересовать ребёнка, не перегрузить его информацией, дать новый материал незаметно, в форме игры, сказки, загадки, ребуса</w:t>
      </w:r>
      <w:r w:rsidR="00A06165" w:rsidRPr="00DC2524">
        <w:rPr>
          <w:rFonts w:ascii="Times New Roman" w:hAnsi="Times New Roman" w:cs="Times New Roman"/>
          <w:sz w:val="32"/>
          <w:szCs w:val="32"/>
        </w:rPr>
        <w:t>.</w:t>
      </w:r>
      <w:r w:rsidR="002877B1" w:rsidRPr="00DC2524">
        <w:rPr>
          <w:rFonts w:ascii="Times New Roman" w:hAnsi="Times New Roman" w:cs="Times New Roman"/>
          <w:sz w:val="32"/>
          <w:szCs w:val="32"/>
        </w:rPr>
        <w:t xml:space="preserve"> Разнообразные игры, объединённые одной учебной тематикой, позволяют создать условия для разработки принципа «Старое в новом» и тем самым помогают избежать скучной повторяемости, имеющей место в специфике предмета. «Однообразие быстро утомляет,- пишет В. А. </w:t>
      </w:r>
      <w:r w:rsidR="002877B1" w:rsidRPr="00DC2524">
        <w:rPr>
          <w:rFonts w:ascii="Times New Roman" w:hAnsi="Times New Roman" w:cs="Times New Roman"/>
          <w:sz w:val="32"/>
          <w:szCs w:val="32"/>
        </w:rPr>
        <w:lastRenderedPageBreak/>
        <w:t>Сухомлинский:  « Как только дети начали уставать, я стремился перейти к новому виду работы»</w:t>
      </w:r>
    </w:p>
    <w:p w:rsidR="00170911" w:rsidRPr="00DC2524" w:rsidRDefault="00170911" w:rsidP="00DF1AFA">
      <w:pPr>
        <w:pStyle w:val="a4"/>
        <w:rPr>
          <w:rFonts w:ascii="Times New Roman" w:hAnsi="Times New Roman" w:cs="Times New Roman"/>
          <w:sz w:val="32"/>
          <w:szCs w:val="32"/>
        </w:rPr>
      </w:pP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b/>
          <w:sz w:val="32"/>
          <w:szCs w:val="32"/>
        </w:rPr>
        <w:t>Функции игры</w:t>
      </w:r>
      <w:r w:rsidR="008A54C3" w:rsidRPr="00DC2524">
        <w:rPr>
          <w:rFonts w:ascii="Times New Roman" w:hAnsi="Times New Roman" w:cs="Times New Roman"/>
          <w:sz w:val="32"/>
          <w:szCs w:val="32"/>
        </w:rPr>
        <w:t xml:space="preserve"> </w:t>
      </w:r>
      <w:r w:rsidRPr="00DC2524">
        <w:rPr>
          <w:rFonts w:ascii="Times New Roman" w:hAnsi="Times New Roman" w:cs="Times New Roman"/>
          <w:sz w:val="32"/>
          <w:szCs w:val="32"/>
        </w:rPr>
        <w:t xml:space="preserve">– это ее разнообразная полезность. В человеческой практике игровая деятельность выполняет такие функции: </w:t>
      </w:r>
    </w:p>
    <w:p w:rsidR="007D69E0" w:rsidRPr="00990C39" w:rsidRDefault="007D69E0" w:rsidP="00DF1AFA">
      <w:pPr>
        <w:pStyle w:val="a4"/>
        <w:rPr>
          <w:rFonts w:ascii="Times New Roman" w:hAnsi="Times New Roman" w:cs="Times New Roman"/>
          <w:sz w:val="32"/>
          <w:szCs w:val="32"/>
        </w:rPr>
      </w:pPr>
      <w:proofErr w:type="gramStart"/>
      <w:r w:rsidRPr="00DC2524">
        <w:rPr>
          <w:rFonts w:ascii="Times New Roman" w:hAnsi="Times New Roman" w:cs="Times New Roman"/>
          <w:b/>
          <w:sz w:val="32"/>
          <w:szCs w:val="32"/>
        </w:rPr>
        <w:t xml:space="preserve">- развлекательную </w:t>
      </w:r>
      <w:r w:rsidR="00990C39">
        <w:rPr>
          <w:rFonts w:ascii="Times New Roman" w:hAnsi="Times New Roman" w:cs="Times New Roman"/>
          <w:b/>
          <w:sz w:val="32"/>
          <w:szCs w:val="32"/>
        </w:rPr>
        <w:t xml:space="preserve"> </w:t>
      </w:r>
      <w:r w:rsidR="008A54C3" w:rsidRPr="00DC2524">
        <w:rPr>
          <w:rFonts w:ascii="Times New Roman" w:hAnsi="Times New Roman" w:cs="Times New Roman"/>
          <w:b/>
          <w:sz w:val="32"/>
          <w:szCs w:val="32"/>
        </w:rPr>
        <w:t xml:space="preserve"> </w:t>
      </w:r>
      <w:r w:rsidRPr="00DC2524">
        <w:rPr>
          <w:rFonts w:ascii="Times New Roman" w:hAnsi="Times New Roman" w:cs="Times New Roman"/>
          <w:b/>
          <w:sz w:val="32"/>
          <w:szCs w:val="32"/>
        </w:rPr>
        <w:t>(</w:t>
      </w:r>
      <w:r w:rsidRPr="00990C39">
        <w:rPr>
          <w:rFonts w:ascii="Times New Roman" w:hAnsi="Times New Roman" w:cs="Times New Roman"/>
          <w:sz w:val="32"/>
          <w:szCs w:val="32"/>
        </w:rPr>
        <w:t xml:space="preserve">это основная деятельность игры – развлечь, доставить удовольствие, воодушевить, пробудить интерес); </w:t>
      </w:r>
      <w:proofErr w:type="gramEnd"/>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b/>
          <w:sz w:val="32"/>
          <w:szCs w:val="32"/>
        </w:rPr>
        <w:t xml:space="preserve">- </w:t>
      </w:r>
      <w:proofErr w:type="gramStart"/>
      <w:r w:rsidRPr="00DC2524">
        <w:rPr>
          <w:rFonts w:ascii="Times New Roman" w:hAnsi="Times New Roman" w:cs="Times New Roman"/>
          <w:b/>
          <w:sz w:val="32"/>
          <w:szCs w:val="32"/>
        </w:rPr>
        <w:t>коммуникативную</w:t>
      </w:r>
      <w:proofErr w:type="gramEnd"/>
      <w:r w:rsidRPr="00DC2524">
        <w:rPr>
          <w:rFonts w:ascii="Times New Roman" w:hAnsi="Times New Roman" w:cs="Times New Roman"/>
          <w:sz w:val="32"/>
          <w:szCs w:val="32"/>
        </w:rPr>
        <w:t xml:space="preserve">: </w:t>
      </w:r>
      <w:r w:rsidR="008A54C3" w:rsidRPr="00DC2524">
        <w:rPr>
          <w:rFonts w:ascii="Times New Roman" w:hAnsi="Times New Roman" w:cs="Times New Roman"/>
          <w:sz w:val="32"/>
          <w:szCs w:val="32"/>
        </w:rPr>
        <w:t xml:space="preserve"> </w:t>
      </w:r>
      <w:r w:rsidRPr="00DC2524">
        <w:rPr>
          <w:rFonts w:ascii="Times New Roman" w:hAnsi="Times New Roman" w:cs="Times New Roman"/>
          <w:sz w:val="32"/>
          <w:szCs w:val="32"/>
        </w:rPr>
        <w:t xml:space="preserve">создание рабочей атмосферы, объединяющей коллектив учащихся, установление новых эмоционально-коммуникативных отношений;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b/>
          <w:sz w:val="32"/>
          <w:szCs w:val="32"/>
        </w:rPr>
        <w:t>-воспитательну</w:t>
      </w:r>
      <w:proofErr w:type="gramStart"/>
      <w:r w:rsidRPr="00DC2524">
        <w:rPr>
          <w:rFonts w:ascii="Times New Roman" w:hAnsi="Times New Roman" w:cs="Times New Roman"/>
          <w:b/>
          <w:sz w:val="32"/>
          <w:szCs w:val="32"/>
        </w:rPr>
        <w:t>ю</w:t>
      </w:r>
      <w:r w:rsidRPr="00DC2524">
        <w:rPr>
          <w:rFonts w:ascii="Times New Roman" w:hAnsi="Times New Roman" w:cs="Times New Roman"/>
          <w:sz w:val="32"/>
          <w:szCs w:val="32"/>
        </w:rPr>
        <w:t>-</w:t>
      </w:r>
      <w:proofErr w:type="gramEnd"/>
      <w:r w:rsidRPr="00DC2524">
        <w:rPr>
          <w:rFonts w:ascii="Times New Roman" w:hAnsi="Times New Roman" w:cs="Times New Roman"/>
          <w:sz w:val="32"/>
          <w:szCs w:val="32"/>
        </w:rPr>
        <w:t xml:space="preserve"> заключается в воспитании такого качества, как внимательное, гуманное отношение парт</w:t>
      </w:r>
      <w:r w:rsidR="00DB6653" w:rsidRPr="00DC2524">
        <w:rPr>
          <w:rFonts w:ascii="Times New Roman" w:hAnsi="Times New Roman" w:cs="Times New Roman"/>
          <w:sz w:val="32"/>
          <w:szCs w:val="32"/>
        </w:rPr>
        <w:t>н</w:t>
      </w:r>
      <w:r w:rsidRPr="00DC2524">
        <w:rPr>
          <w:rFonts w:ascii="Times New Roman" w:hAnsi="Times New Roman" w:cs="Times New Roman"/>
          <w:sz w:val="32"/>
          <w:szCs w:val="32"/>
        </w:rPr>
        <w:t xml:space="preserve">ера по игре; так же развивается чувство помощи и </w:t>
      </w:r>
      <w:proofErr w:type="spellStart"/>
      <w:r w:rsidRPr="00DC2524">
        <w:rPr>
          <w:rFonts w:ascii="Times New Roman" w:hAnsi="Times New Roman" w:cs="Times New Roman"/>
          <w:sz w:val="32"/>
          <w:szCs w:val="32"/>
        </w:rPr>
        <w:t>взаимоподдержки</w:t>
      </w:r>
      <w:proofErr w:type="spellEnd"/>
      <w:r w:rsidRPr="00DC2524">
        <w:rPr>
          <w:rFonts w:ascii="Times New Roman" w:hAnsi="Times New Roman" w:cs="Times New Roman"/>
          <w:sz w:val="32"/>
          <w:szCs w:val="32"/>
        </w:rPr>
        <w:t xml:space="preserve">;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b/>
          <w:sz w:val="32"/>
          <w:szCs w:val="32"/>
        </w:rPr>
        <w:t>-</w:t>
      </w:r>
      <w:proofErr w:type="gramStart"/>
      <w:r w:rsidRPr="00DC2524">
        <w:rPr>
          <w:rFonts w:ascii="Times New Roman" w:hAnsi="Times New Roman" w:cs="Times New Roman"/>
          <w:b/>
          <w:sz w:val="32"/>
          <w:szCs w:val="32"/>
        </w:rPr>
        <w:t>релаксационную</w:t>
      </w:r>
      <w:proofErr w:type="gramEnd"/>
      <w:r w:rsidRPr="00DC2524">
        <w:rPr>
          <w:rFonts w:ascii="Times New Roman" w:hAnsi="Times New Roman" w:cs="Times New Roman"/>
          <w:sz w:val="32"/>
          <w:szCs w:val="32"/>
        </w:rPr>
        <w:t xml:space="preserve">: снятие эмоционального напряжения;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b/>
          <w:sz w:val="32"/>
          <w:szCs w:val="32"/>
        </w:rPr>
        <w:t>-</w:t>
      </w:r>
      <w:proofErr w:type="gramStart"/>
      <w:r w:rsidRPr="00DC2524">
        <w:rPr>
          <w:rFonts w:ascii="Times New Roman" w:hAnsi="Times New Roman" w:cs="Times New Roman"/>
          <w:b/>
          <w:sz w:val="32"/>
          <w:szCs w:val="32"/>
        </w:rPr>
        <w:t>психологическую</w:t>
      </w:r>
      <w:proofErr w:type="gramEnd"/>
      <w:r w:rsidRPr="00DC2524">
        <w:rPr>
          <w:rFonts w:ascii="Times New Roman" w:hAnsi="Times New Roman" w:cs="Times New Roman"/>
          <w:b/>
          <w:sz w:val="32"/>
          <w:szCs w:val="32"/>
        </w:rPr>
        <w:t>:</w:t>
      </w:r>
      <w:r w:rsidRPr="00DC2524">
        <w:rPr>
          <w:rFonts w:ascii="Times New Roman" w:hAnsi="Times New Roman" w:cs="Times New Roman"/>
          <w:sz w:val="32"/>
          <w:szCs w:val="32"/>
        </w:rPr>
        <w:t xml:space="preserve"> формирование подготовки своего физиологического состояния для более эффективной деятельности, а так же перестройки психики для усвоения больших объемов информации. </w:t>
      </w:r>
    </w:p>
    <w:p w:rsidR="008A54C3" w:rsidRPr="00DC2524" w:rsidRDefault="008A54C3" w:rsidP="00DF1AFA">
      <w:pPr>
        <w:pStyle w:val="a4"/>
        <w:rPr>
          <w:rFonts w:ascii="Times New Roman" w:hAnsi="Times New Roman" w:cs="Times New Roman"/>
          <w:sz w:val="32"/>
          <w:szCs w:val="32"/>
        </w:rPr>
      </w:pPr>
    </w:p>
    <w:p w:rsidR="008A54C3" w:rsidRPr="00DC2524" w:rsidRDefault="008A54C3" w:rsidP="00DF1AFA">
      <w:pPr>
        <w:pStyle w:val="a4"/>
        <w:rPr>
          <w:rFonts w:ascii="Times New Roman" w:hAnsi="Times New Roman" w:cs="Times New Roman"/>
          <w:b/>
          <w:sz w:val="32"/>
          <w:szCs w:val="32"/>
        </w:rPr>
      </w:pPr>
      <w:r w:rsidRPr="00DC2524">
        <w:rPr>
          <w:rFonts w:ascii="Times New Roman" w:hAnsi="Times New Roman" w:cs="Times New Roman"/>
          <w:b/>
          <w:sz w:val="32"/>
          <w:szCs w:val="32"/>
        </w:rPr>
        <w:t>Классификация игр:</w:t>
      </w:r>
    </w:p>
    <w:p w:rsidR="008A54C3" w:rsidRPr="00DC2524" w:rsidRDefault="008A54C3" w:rsidP="00DF1AFA">
      <w:pPr>
        <w:pStyle w:val="a4"/>
        <w:rPr>
          <w:rFonts w:ascii="Times New Roman" w:hAnsi="Times New Roman" w:cs="Times New Roman"/>
          <w:b/>
          <w:sz w:val="32"/>
          <w:szCs w:val="32"/>
        </w:rPr>
      </w:pP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sz w:val="32"/>
          <w:szCs w:val="32"/>
        </w:rPr>
        <w:t xml:space="preserve">-обучающие, тренировочные, контролирующие и обобщающие;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sz w:val="32"/>
          <w:szCs w:val="32"/>
        </w:rPr>
        <w:t xml:space="preserve">- познавательные, воспитательные, развивающие;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sz w:val="32"/>
          <w:szCs w:val="32"/>
        </w:rPr>
        <w:t xml:space="preserve">- репродуктивные, продуктивные, творческие; </w:t>
      </w:r>
    </w:p>
    <w:p w:rsidR="007D69E0" w:rsidRPr="00DC2524" w:rsidRDefault="007D69E0" w:rsidP="00DF1AFA">
      <w:pPr>
        <w:pStyle w:val="a4"/>
        <w:rPr>
          <w:rFonts w:ascii="Times New Roman" w:hAnsi="Times New Roman" w:cs="Times New Roman"/>
          <w:sz w:val="32"/>
          <w:szCs w:val="32"/>
        </w:rPr>
      </w:pPr>
      <w:r w:rsidRPr="00DC2524">
        <w:rPr>
          <w:rFonts w:ascii="Times New Roman" w:hAnsi="Times New Roman" w:cs="Times New Roman"/>
          <w:sz w:val="32"/>
          <w:szCs w:val="32"/>
        </w:rPr>
        <w:t xml:space="preserve">- коммуникативные, диагностические, </w:t>
      </w:r>
      <w:r w:rsidR="00990C39">
        <w:rPr>
          <w:rFonts w:ascii="Times New Roman" w:hAnsi="Times New Roman" w:cs="Times New Roman"/>
          <w:sz w:val="32"/>
          <w:szCs w:val="32"/>
        </w:rPr>
        <w:t xml:space="preserve"> </w:t>
      </w:r>
      <w:proofErr w:type="spellStart"/>
      <w:r w:rsidRPr="00DC2524">
        <w:rPr>
          <w:rFonts w:ascii="Times New Roman" w:hAnsi="Times New Roman" w:cs="Times New Roman"/>
          <w:sz w:val="32"/>
          <w:szCs w:val="32"/>
        </w:rPr>
        <w:t>профор</w:t>
      </w:r>
      <w:r w:rsidR="00B94F26">
        <w:rPr>
          <w:rFonts w:ascii="Times New Roman" w:hAnsi="Times New Roman" w:cs="Times New Roman"/>
          <w:sz w:val="32"/>
          <w:szCs w:val="32"/>
        </w:rPr>
        <w:t>и</w:t>
      </w:r>
      <w:r w:rsidRPr="00DC2524">
        <w:rPr>
          <w:rFonts w:ascii="Times New Roman" w:hAnsi="Times New Roman" w:cs="Times New Roman"/>
          <w:sz w:val="32"/>
          <w:szCs w:val="32"/>
        </w:rPr>
        <w:t>ентационные</w:t>
      </w:r>
      <w:proofErr w:type="spellEnd"/>
      <w:r w:rsidRPr="00DC2524">
        <w:rPr>
          <w:rFonts w:ascii="Times New Roman" w:hAnsi="Times New Roman" w:cs="Times New Roman"/>
          <w:sz w:val="32"/>
          <w:szCs w:val="32"/>
        </w:rPr>
        <w:t xml:space="preserve"> и другие.</w:t>
      </w:r>
    </w:p>
    <w:p w:rsidR="00DB6653" w:rsidRPr="00DC2524" w:rsidRDefault="00DB6653" w:rsidP="00DF1AFA">
      <w:pPr>
        <w:pStyle w:val="a4"/>
        <w:rPr>
          <w:rFonts w:ascii="Times New Roman" w:hAnsi="Times New Roman" w:cs="Times New Roman"/>
          <w:b/>
          <w:sz w:val="32"/>
          <w:szCs w:val="32"/>
        </w:rPr>
      </w:pPr>
    </w:p>
    <w:p w:rsidR="008A54C3" w:rsidRPr="00DC2524" w:rsidRDefault="008A54C3" w:rsidP="00DF1AFA">
      <w:pPr>
        <w:pStyle w:val="a4"/>
        <w:rPr>
          <w:rFonts w:ascii="Times New Roman" w:hAnsi="Times New Roman" w:cs="Times New Roman"/>
          <w:b/>
          <w:sz w:val="32"/>
          <w:szCs w:val="32"/>
        </w:rPr>
      </w:pPr>
      <w:r w:rsidRPr="00DC2524">
        <w:rPr>
          <w:rFonts w:ascii="Times New Roman" w:hAnsi="Times New Roman" w:cs="Times New Roman"/>
          <w:b/>
          <w:sz w:val="32"/>
          <w:szCs w:val="32"/>
        </w:rPr>
        <w:t>Игровые формы обучения:</w:t>
      </w:r>
    </w:p>
    <w:p w:rsidR="00DB6653" w:rsidRPr="00DC2524" w:rsidRDefault="00DB6653" w:rsidP="00DF1AFA">
      <w:pPr>
        <w:pStyle w:val="a4"/>
        <w:rPr>
          <w:rFonts w:ascii="Times New Roman" w:hAnsi="Times New Roman" w:cs="Times New Roman"/>
          <w:color w:val="000000"/>
          <w:sz w:val="32"/>
          <w:szCs w:val="32"/>
        </w:rPr>
      </w:pPr>
    </w:p>
    <w:p w:rsidR="0041118E" w:rsidRPr="00DC2524" w:rsidRDefault="0041118E"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Главное отличие современных методов обучения от традиционных – создание игровых ситуаций на уроке как естественной формы существования ребёнка. Детей привлекает игровая форма подачи материала, возможность включения в знакомую и любимую сферу деятельности. Но игра на уроках сольфеджио не является самоцелью. Это не развлечение, а серьёзная, увлекательная, требующая полного духовного соучастия учащихся деятельность. При этом необходимо постоянно помнить о специфике музыкально-игровой деятельности младших </w:t>
      </w:r>
      <w:r w:rsidRPr="00DC2524">
        <w:rPr>
          <w:rFonts w:ascii="Times New Roman" w:hAnsi="Times New Roman" w:cs="Times New Roman"/>
          <w:color w:val="000000"/>
          <w:sz w:val="32"/>
          <w:szCs w:val="32"/>
        </w:rPr>
        <w:lastRenderedPageBreak/>
        <w:t>школьников, которая заключается в том, что она подчинена единой учебной задаче – теме.</w:t>
      </w:r>
    </w:p>
    <w:p w:rsidR="00E67314" w:rsidRDefault="00E67314" w:rsidP="00DF1AFA">
      <w:pPr>
        <w:pStyle w:val="a4"/>
        <w:rPr>
          <w:rFonts w:ascii="Times New Roman" w:hAnsi="Times New Roman" w:cs="Times New Roman"/>
          <w:sz w:val="32"/>
          <w:szCs w:val="32"/>
        </w:rPr>
      </w:pPr>
      <w:r>
        <w:rPr>
          <w:rFonts w:ascii="Times New Roman" w:hAnsi="Times New Roman" w:cs="Times New Roman"/>
          <w:sz w:val="32"/>
          <w:szCs w:val="32"/>
        </w:rPr>
        <w:t xml:space="preserve">        </w:t>
      </w:r>
      <w:r w:rsidR="004D583C" w:rsidRPr="00DC2524">
        <w:rPr>
          <w:rFonts w:ascii="Times New Roman" w:hAnsi="Times New Roman" w:cs="Times New Roman"/>
          <w:sz w:val="32"/>
          <w:szCs w:val="32"/>
        </w:rPr>
        <w:t>Игровые формы, используемые на уроке, повышают заинтересованность детей. Это очень важно, так как ребёнка нельзя заст</w:t>
      </w:r>
      <w:r>
        <w:rPr>
          <w:rFonts w:ascii="Times New Roman" w:hAnsi="Times New Roman" w:cs="Times New Roman"/>
          <w:sz w:val="32"/>
          <w:szCs w:val="32"/>
        </w:rPr>
        <w:t>а</w:t>
      </w:r>
      <w:r w:rsidR="004D583C" w:rsidRPr="00DC2524">
        <w:rPr>
          <w:rFonts w:ascii="Times New Roman" w:hAnsi="Times New Roman" w:cs="Times New Roman"/>
          <w:sz w:val="32"/>
          <w:szCs w:val="32"/>
        </w:rPr>
        <w:t>в</w:t>
      </w:r>
      <w:r w:rsidR="00DB6653" w:rsidRPr="00DC2524">
        <w:rPr>
          <w:rFonts w:ascii="Times New Roman" w:hAnsi="Times New Roman" w:cs="Times New Roman"/>
          <w:sz w:val="32"/>
          <w:szCs w:val="32"/>
        </w:rPr>
        <w:t>ить работать, если он не хочет. Е</w:t>
      </w:r>
      <w:r w:rsidR="004D583C" w:rsidRPr="00DC2524">
        <w:rPr>
          <w:rFonts w:ascii="Times New Roman" w:hAnsi="Times New Roman" w:cs="Times New Roman"/>
          <w:sz w:val="32"/>
          <w:szCs w:val="32"/>
        </w:rPr>
        <w:t xml:space="preserve">динственный способ активизировать учебный процесс – заинтересовать. Но делать это надо через развитие всех качеств ученика с фиксированным положительным результатом, но без снижения требовательности. </w:t>
      </w:r>
      <w:r>
        <w:rPr>
          <w:rFonts w:ascii="Times New Roman" w:hAnsi="Times New Roman" w:cs="Times New Roman"/>
          <w:sz w:val="32"/>
          <w:szCs w:val="32"/>
        </w:rPr>
        <w:t xml:space="preserve">       </w:t>
      </w:r>
    </w:p>
    <w:p w:rsidR="00D818F0" w:rsidRPr="00DC2524" w:rsidRDefault="00E67314" w:rsidP="00DF1AFA">
      <w:pPr>
        <w:pStyle w:val="a4"/>
        <w:rPr>
          <w:rFonts w:ascii="Times New Roman" w:hAnsi="Times New Roman" w:cs="Times New Roman"/>
          <w:sz w:val="32"/>
          <w:szCs w:val="32"/>
        </w:rPr>
      </w:pPr>
      <w:r>
        <w:rPr>
          <w:rFonts w:ascii="Times New Roman" w:hAnsi="Times New Roman" w:cs="Times New Roman"/>
          <w:sz w:val="32"/>
          <w:szCs w:val="32"/>
        </w:rPr>
        <w:t xml:space="preserve">    </w:t>
      </w:r>
      <w:r w:rsidR="004D583C" w:rsidRPr="00DC2524">
        <w:rPr>
          <w:rFonts w:ascii="Times New Roman" w:hAnsi="Times New Roman" w:cs="Times New Roman"/>
          <w:sz w:val="32"/>
          <w:szCs w:val="32"/>
        </w:rPr>
        <w:t>Пробуждение интереса учащихся к обучению во многом достигается с помощью игровых приёмов. Игра для ребёнка – радость, а в хорошем настроении лучше решаются любые задачи.</w:t>
      </w:r>
    </w:p>
    <w:p w:rsidR="00551772" w:rsidRPr="00DC2524" w:rsidRDefault="00551772" w:rsidP="00DF1AFA">
      <w:pPr>
        <w:pStyle w:val="a4"/>
        <w:rPr>
          <w:rFonts w:ascii="Times New Roman" w:eastAsia="Times New Roman" w:hAnsi="Times New Roman" w:cs="Times New Roman"/>
          <w:color w:val="000000"/>
          <w:sz w:val="32"/>
          <w:szCs w:val="32"/>
          <w:lang w:eastAsia="ru-RU"/>
        </w:rPr>
      </w:pPr>
      <w:r w:rsidRPr="00DC2524">
        <w:rPr>
          <w:rFonts w:ascii="Times New Roman" w:hAnsi="Times New Roman" w:cs="Times New Roman"/>
          <w:sz w:val="32"/>
          <w:szCs w:val="32"/>
          <w:lang w:eastAsia="ru-RU"/>
        </w:rPr>
        <w:t>При этом надо помнить, что ещё К.</w:t>
      </w:r>
      <w:r w:rsidR="00D818F0"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Ушинский призывал</w:t>
      </w:r>
      <w:r w:rsidR="00D818F0"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не подменять обучение развлечением. Он писал: «Конечно, сделав</w:t>
      </w:r>
      <w:r w:rsidR="00DB6653"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занимательным свой урок, вы можете не бояться наскучить детям, но</w:t>
      </w:r>
      <w:r w:rsidR="00DB6653"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помните, что не всё может быть занимательным в учении, а непременно</w:t>
      </w:r>
      <w:r w:rsidR="00DB6653"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есть скучные вещи, и должны быть. Приучите же ребёнка делать не</w:t>
      </w:r>
      <w:r w:rsidR="00DB6653"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только то, что его занимае</w:t>
      </w:r>
      <w:r w:rsidR="00DB6653" w:rsidRPr="00DC2524">
        <w:rPr>
          <w:rFonts w:ascii="Times New Roman" w:hAnsi="Times New Roman" w:cs="Times New Roman"/>
          <w:sz w:val="32"/>
          <w:szCs w:val="32"/>
          <w:lang w:eastAsia="ru-RU"/>
        </w:rPr>
        <w:t>т, но и то, что его не занимает</w:t>
      </w:r>
      <w:r w:rsidRPr="00DC2524">
        <w:rPr>
          <w:rFonts w:ascii="Times New Roman" w:hAnsi="Times New Roman" w:cs="Times New Roman"/>
          <w:sz w:val="32"/>
          <w:szCs w:val="32"/>
          <w:lang w:eastAsia="ru-RU"/>
        </w:rPr>
        <w:t xml:space="preserve"> - исполнять свою обязанность».</w:t>
      </w:r>
    </w:p>
    <w:p w:rsidR="00D818F0" w:rsidRPr="00DC2524" w:rsidRDefault="00D818F0" w:rsidP="00DF1AFA">
      <w:pPr>
        <w:pStyle w:val="a4"/>
        <w:rPr>
          <w:rFonts w:ascii="Times New Roman" w:hAnsi="Times New Roman" w:cs="Times New Roman"/>
          <w:sz w:val="32"/>
          <w:szCs w:val="32"/>
          <w:lang w:eastAsia="ru-RU"/>
        </w:rPr>
      </w:pPr>
    </w:p>
    <w:p w:rsidR="00D818F0" w:rsidRPr="00DC2524" w:rsidRDefault="00D818F0" w:rsidP="00DF1AFA">
      <w:pPr>
        <w:pStyle w:val="a4"/>
        <w:rPr>
          <w:rFonts w:ascii="Times New Roman" w:hAnsi="Times New Roman" w:cs="Times New Roman"/>
          <w:sz w:val="32"/>
          <w:szCs w:val="32"/>
          <w:lang w:eastAsia="ru-RU"/>
        </w:rPr>
      </w:pPr>
      <w:r w:rsidRPr="00DC2524">
        <w:rPr>
          <w:rFonts w:ascii="Times New Roman" w:hAnsi="Times New Roman" w:cs="Times New Roman"/>
          <w:b/>
          <w:sz w:val="32"/>
          <w:szCs w:val="32"/>
          <w:lang w:eastAsia="ru-RU"/>
        </w:rPr>
        <w:t>Наглядные пособия</w:t>
      </w:r>
      <w:r w:rsidRPr="00DC2524">
        <w:rPr>
          <w:rFonts w:ascii="Times New Roman" w:hAnsi="Times New Roman" w:cs="Times New Roman"/>
          <w:sz w:val="32"/>
          <w:szCs w:val="32"/>
          <w:lang w:eastAsia="ru-RU"/>
        </w:rPr>
        <w:t xml:space="preserve"> – это такие ср</w:t>
      </w:r>
      <w:r w:rsidR="00BA4D33">
        <w:rPr>
          <w:rFonts w:ascii="Times New Roman" w:hAnsi="Times New Roman" w:cs="Times New Roman"/>
          <w:sz w:val="32"/>
          <w:szCs w:val="32"/>
          <w:lang w:eastAsia="ru-RU"/>
        </w:rPr>
        <w:t xml:space="preserve">едства обучения, которые создают </w:t>
      </w:r>
      <w:r w:rsidRPr="00DC2524">
        <w:rPr>
          <w:rFonts w:ascii="Times New Roman" w:hAnsi="Times New Roman" w:cs="Times New Roman"/>
          <w:sz w:val="32"/>
          <w:szCs w:val="32"/>
          <w:lang w:eastAsia="ru-RU"/>
        </w:rPr>
        <w:t>у детей необходимые зрительные представления для лучшего усвоения</w:t>
      </w:r>
      <w:r w:rsidR="00BA4D33">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учебного материала, активизируют процесс запоминания. К ним относятся</w:t>
      </w:r>
      <w:r w:rsidR="00BA4D33">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различные картины, рисунки, схемы. Они разнообразны по своему</w:t>
      </w:r>
      <w:r w:rsidR="00BA4D33">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содержанию, способу изображения, технологии изготовителя, назначения.</w:t>
      </w:r>
    </w:p>
    <w:p w:rsidR="00D818F0" w:rsidRPr="00DC2524" w:rsidRDefault="00E67314" w:rsidP="00DF1AFA">
      <w:pPr>
        <w:pStyle w:val="a4"/>
        <w:rPr>
          <w:rFonts w:ascii="Times New Roman" w:hAnsi="Times New Roman" w:cs="Times New Roman"/>
          <w:sz w:val="32"/>
          <w:szCs w:val="32"/>
          <w:lang w:eastAsia="ru-RU"/>
        </w:rPr>
      </w:pPr>
      <w:r>
        <w:rPr>
          <w:rFonts w:ascii="Times New Roman" w:hAnsi="Times New Roman" w:cs="Times New Roman"/>
          <w:sz w:val="32"/>
          <w:szCs w:val="32"/>
          <w:lang w:eastAsia="ru-RU"/>
        </w:rPr>
        <w:t xml:space="preserve">       </w:t>
      </w:r>
      <w:r w:rsidR="00D818F0" w:rsidRPr="00DC2524">
        <w:rPr>
          <w:rFonts w:ascii="Times New Roman" w:hAnsi="Times New Roman" w:cs="Times New Roman"/>
          <w:sz w:val="32"/>
          <w:szCs w:val="32"/>
          <w:lang w:eastAsia="ru-RU"/>
        </w:rPr>
        <w:t>Использование наглядных пособий позволяет в простой, доступной детям</w:t>
      </w:r>
      <w:r w:rsidR="00BA4D33">
        <w:rPr>
          <w:rFonts w:ascii="Times New Roman" w:hAnsi="Times New Roman" w:cs="Times New Roman"/>
          <w:sz w:val="32"/>
          <w:szCs w:val="32"/>
          <w:lang w:eastAsia="ru-RU"/>
        </w:rPr>
        <w:t xml:space="preserve"> </w:t>
      </w:r>
      <w:r w:rsidR="00D818F0" w:rsidRPr="00DC2524">
        <w:rPr>
          <w:rFonts w:ascii="Times New Roman" w:hAnsi="Times New Roman" w:cs="Times New Roman"/>
          <w:sz w:val="32"/>
          <w:szCs w:val="32"/>
          <w:lang w:eastAsia="ru-RU"/>
        </w:rPr>
        <w:t>игровой форме дать представление о музыке, её выразительных возможностей: научить различать разнообразную гамму чувств,</w:t>
      </w:r>
      <w:r w:rsidR="00BA4D33">
        <w:rPr>
          <w:rFonts w:ascii="Times New Roman" w:hAnsi="Times New Roman" w:cs="Times New Roman"/>
          <w:sz w:val="32"/>
          <w:szCs w:val="32"/>
          <w:lang w:eastAsia="ru-RU"/>
        </w:rPr>
        <w:t xml:space="preserve"> </w:t>
      </w:r>
      <w:r w:rsidR="00D818F0" w:rsidRPr="00DC2524">
        <w:rPr>
          <w:rFonts w:ascii="Times New Roman" w:hAnsi="Times New Roman" w:cs="Times New Roman"/>
          <w:sz w:val="32"/>
          <w:szCs w:val="32"/>
          <w:lang w:eastAsia="ru-RU"/>
        </w:rPr>
        <w:t xml:space="preserve">настроений, переданную музыкой.  Активнее развиваются – </w:t>
      </w:r>
      <w:proofErr w:type="spellStart"/>
      <w:r w:rsidR="00D818F0" w:rsidRPr="00DC2524">
        <w:rPr>
          <w:rFonts w:ascii="Times New Roman" w:hAnsi="Times New Roman" w:cs="Times New Roman"/>
          <w:sz w:val="32"/>
          <w:szCs w:val="32"/>
          <w:lang w:eastAsia="ru-RU"/>
        </w:rPr>
        <w:t>ладовысотный</w:t>
      </w:r>
      <w:proofErr w:type="spellEnd"/>
      <w:r w:rsidR="00BA4D33">
        <w:rPr>
          <w:rFonts w:ascii="Times New Roman" w:hAnsi="Times New Roman" w:cs="Times New Roman"/>
          <w:sz w:val="32"/>
          <w:szCs w:val="32"/>
          <w:lang w:eastAsia="ru-RU"/>
        </w:rPr>
        <w:t xml:space="preserve"> </w:t>
      </w:r>
      <w:r w:rsidR="00DF1AFA" w:rsidRPr="00DC2524">
        <w:rPr>
          <w:rFonts w:ascii="Times New Roman" w:hAnsi="Times New Roman" w:cs="Times New Roman"/>
          <w:sz w:val="32"/>
          <w:szCs w:val="32"/>
          <w:lang w:eastAsia="ru-RU"/>
        </w:rPr>
        <w:t xml:space="preserve">слух, чувство ритма, </w:t>
      </w:r>
      <w:r w:rsidR="00D818F0" w:rsidRPr="00DC2524">
        <w:rPr>
          <w:rFonts w:ascii="Times New Roman" w:hAnsi="Times New Roman" w:cs="Times New Roman"/>
          <w:sz w:val="32"/>
          <w:szCs w:val="32"/>
          <w:lang w:eastAsia="ru-RU"/>
        </w:rPr>
        <w:t>у детей возникает интерес к музыке.</w:t>
      </w:r>
    </w:p>
    <w:p w:rsidR="00D818F0" w:rsidRPr="00DC2524" w:rsidRDefault="00E67314" w:rsidP="00DF1AFA">
      <w:pPr>
        <w:pStyle w:val="a4"/>
        <w:rPr>
          <w:rFonts w:ascii="Times New Roman" w:hAnsi="Times New Roman" w:cs="Times New Roman"/>
          <w:sz w:val="32"/>
          <w:szCs w:val="32"/>
        </w:rPr>
      </w:pPr>
      <w:r>
        <w:rPr>
          <w:rFonts w:ascii="Times New Roman" w:hAnsi="Times New Roman" w:cs="Times New Roman"/>
          <w:sz w:val="32"/>
          <w:szCs w:val="32"/>
          <w:lang w:eastAsia="ru-RU"/>
        </w:rPr>
        <w:t xml:space="preserve">       </w:t>
      </w:r>
      <w:r w:rsidR="00D818F0" w:rsidRPr="00DC2524">
        <w:rPr>
          <w:rFonts w:ascii="Times New Roman" w:hAnsi="Times New Roman" w:cs="Times New Roman"/>
          <w:sz w:val="32"/>
          <w:szCs w:val="32"/>
        </w:rPr>
        <w:t>Музыкальные</w:t>
      </w:r>
      <w:r w:rsidR="00DF1AFA" w:rsidRPr="00DC2524">
        <w:rPr>
          <w:rFonts w:ascii="Times New Roman" w:hAnsi="Times New Roman" w:cs="Times New Roman"/>
          <w:sz w:val="32"/>
          <w:szCs w:val="32"/>
        </w:rPr>
        <w:t xml:space="preserve"> </w:t>
      </w:r>
      <w:r w:rsidR="00D818F0" w:rsidRPr="00DC2524">
        <w:rPr>
          <w:rFonts w:ascii="Times New Roman" w:hAnsi="Times New Roman" w:cs="Times New Roman"/>
          <w:sz w:val="32"/>
          <w:szCs w:val="32"/>
        </w:rPr>
        <w:t>задания,</w:t>
      </w:r>
      <w:r w:rsidR="00DF1AFA" w:rsidRPr="00DC2524">
        <w:rPr>
          <w:rFonts w:ascii="Times New Roman" w:hAnsi="Times New Roman" w:cs="Times New Roman"/>
          <w:sz w:val="32"/>
          <w:szCs w:val="32"/>
        </w:rPr>
        <w:t xml:space="preserve"> </w:t>
      </w:r>
      <w:r w:rsidR="00D818F0" w:rsidRPr="00DC2524">
        <w:rPr>
          <w:rFonts w:ascii="Times New Roman" w:hAnsi="Times New Roman" w:cs="Times New Roman"/>
          <w:sz w:val="32"/>
          <w:szCs w:val="32"/>
        </w:rPr>
        <w:t>выполняемые</w:t>
      </w:r>
      <w:r w:rsidR="00DF1AFA" w:rsidRPr="00DC2524">
        <w:rPr>
          <w:rFonts w:ascii="Times New Roman" w:hAnsi="Times New Roman" w:cs="Times New Roman"/>
          <w:sz w:val="32"/>
          <w:szCs w:val="32"/>
        </w:rPr>
        <w:t xml:space="preserve"> </w:t>
      </w:r>
      <w:r w:rsidR="00D818F0" w:rsidRPr="00DC2524">
        <w:rPr>
          <w:rFonts w:ascii="Times New Roman" w:hAnsi="Times New Roman" w:cs="Times New Roman"/>
          <w:sz w:val="32"/>
          <w:szCs w:val="32"/>
        </w:rPr>
        <w:t>с</w:t>
      </w:r>
      <w:r w:rsidR="00DF1AFA" w:rsidRPr="00DC2524">
        <w:rPr>
          <w:rFonts w:ascii="Times New Roman" w:hAnsi="Times New Roman" w:cs="Times New Roman"/>
          <w:sz w:val="32"/>
          <w:szCs w:val="32"/>
        </w:rPr>
        <w:t xml:space="preserve"> </w:t>
      </w:r>
      <w:r w:rsidR="00D818F0" w:rsidRPr="00DC2524">
        <w:rPr>
          <w:rFonts w:ascii="Times New Roman" w:hAnsi="Times New Roman" w:cs="Times New Roman"/>
          <w:sz w:val="32"/>
          <w:szCs w:val="32"/>
        </w:rPr>
        <w:t>помощью</w:t>
      </w:r>
      <w:r w:rsidR="00DF1AFA" w:rsidRPr="00DC2524">
        <w:rPr>
          <w:rFonts w:ascii="Times New Roman" w:hAnsi="Times New Roman" w:cs="Times New Roman"/>
          <w:sz w:val="32"/>
          <w:szCs w:val="32"/>
        </w:rPr>
        <w:t xml:space="preserve"> </w:t>
      </w:r>
      <w:proofErr w:type="gramStart"/>
      <w:r w:rsidR="00D818F0" w:rsidRPr="00DC2524">
        <w:rPr>
          <w:rFonts w:ascii="Times New Roman" w:hAnsi="Times New Roman" w:cs="Times New Roman"/>
          <w:sz w:val="32"/>
          <w:szCs w:val="32"/>
        </w:rPr>
        <w:t>наглядных</w:t>
      </w:r>
      <w:proofErr w:type="gramEnd"/>
    </w:p>
    <w:p w:rsidR="00D818F0" w:rsidRPr="00DC2524" w:rsidRDefault="00D818F0" w:rsidP="00DF1AFA">
      <w:pPr>
        <w:pStyle w:val="a4"/>
        <w:rPr>
          <w:rFonts w:ascii="Times New Roman" w:hAnsi="Times New Roman" w:cs="Times New Roman"/>
          <w:sz w:val="32"/>
          <w:szCs w:val="32"/>
        </w:rPr>
      </w:pPr>
      <w:r w:rsidRPr="00DC2524">
        <w:rPr>
          <w:rFonts w:ascii="Times New Roman" w:hAnsi="Times New Roman" w:cs="Times New Roman"/>
          <w:sz w:val="32"/>
          <w:szCs w:val="32"/>
        </w:rPr>
        <w:t>пособий, значительно активизируют умственную деятельность ребёнка,</w:t>
      </w:r>
      <w:r w:rsidR="00BA4D33">
        <w:rPr>
          <w:rFonts w:ascii="Times New Roman" w:hAnsi="Times New Roman" w:cs="Times New Roman"/>
          <w:sz w:val="32"/>
          <w:szCs w:val="32"/>
        </w:rPr>
        <w:t xml:space="preserve"> </w:t>
      </w:r>
      <w:r w:rsidRPr="00DC2524">
        <w:rPr>
          <w:rFonts w:ascii="Times New Roman" w:hAnsi="Times New Roman" w:cs="Times New Roman"/>
          <w:sz w:val="32"/>
          <w:szCs w:val="32"/>
        </w:rPr>
        <w:t>развивают его самостоятельную музыкальную деятельность, которая приобретает творческий характер. К таким наглядным пособиям можно</w:t>
      </w:r>
      <w:r w:rsidR="00BA4D33">
        <w:rPr>
          <w:rFonts w:ascii="Times New Roman" w:hAnsi="Times New Roman" w:cs="Times New Roman"/>
          <w:sz w:val="32"/>
          <w:szCs w:val="32"/>
        </w:rPr>
        <w:t xml:space="preserve"> </w:t>
      </w:r>
      <w:r w:rsidRPr="00DC2524">
        <w:rPr>
          <w:rFonts w:ascii="Times New Roman" w:hAnsi="Times New Roman" w:cs="Times New Roman"/>
          <w:sz w:val="32"/>
          <w:szCs w:val="32"/>
        </w:rPr>
        <w:t>отнести музыкально – дидактические игры, которые, воздействуя на</w:t>
      </w:r>
      <w:r w:rsidR="00BA4D33">
        <w:rPr>
          <w:rFonts w:ascii="Times New Roman" w:hAnsi="Times New Roman" w:cs="Times New Roman"/>
          <w:sz w:val="32"/>
          <w:szCs w:val="32"/>
        </w:rPr>
        <w:t xml:space="preserve"> </w:t>
      </w:r>
      <w:r w:rsidRPr="00DC2524">
        <w:rPr>
          <w:rFonts w:ascii="Times New Roman" w:hAnsi="Times New Roman" w:cs="Times New Roman"/>
          <w:sz w:val="32"/>
          <w:szCs w:val="32"/>
        </w:rPr>
        <w:t>ребёнка</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комплексно,</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вызывают</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у</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него</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зрительную,</w:t>
      </w:r>
      <w:r w:rsidR="00DF1AFA" w:rsidRPr="00DC2524">
        <w:rPr>
          <w:rFonts w:ascii="Times New Roman" w:hAnsi="Times New Roman" w:cs="Times New Roman"/>
          <w:sz w:val="32"/>
          <w:szCs w:val="32"/>
        </w:rPr>
        <w:t xml:space="preserve"> </w:t>
      </w:r>
      <w:r w:rsidRPr="00DC2524">
        <w:rPr>
          <w:rFonts w:ascii="Times New Roman" w:hAnsi="Times New Roman" w:cs="Times New Roman"/>
          <w:sz w:val="32"/>
          <w:szCs w:val="32"/>
        </w:rPr>
        <w:t>слуховую</w:t>
      </w:r>
      <w:r w:rsidR="000A2AEE">
        <w:rPr>
          <w:rFonts w:ascii="Times New Roman" w:hAnsi="Times New Roman" w:cs="Times New Roman"/>
          <w:sz w:val="32"/>
          <w:szCs w:val="32"/>
        </w:rPr>
        <w:t xml:space="preserve"> </w:t>
      </w:r>
      <w:r w:rsidRPr="00DC2524">
        <w:rPr>
          <w:rFonts w:ascii="Times New Roman" w:hAnsi="Times New Roman" w:cs="Times New Roman"/>
          <w:sz w:val="32"/>
          <w:szCs w:val="32"/>
        </w:rPr>
        <w:t>двигательную активность, тем самым, расширяя музыкальное воспитание в</w:t>
      </w:r>
      <w:r w:rsidR="00BA4D33">
        <w:rPr>
          <w:rFonts w:ascii="Times New Roman" w:hAnsi="Times New Roman" w:cs="Times New Roman"/>
          <w:sz w:val="32"/>
          <w:szCs w:val="32"/>
        </w:rPr>
        <w:t xml:space="preserve"> </w:t>
      </w:r>
      <w:r w:rsidRPr="00DC2524">
        <w:rPr>
          <w:rFonts w:ascii="Times New Roman" w:hAnsi="Times New Roman" w:cs="Times New Roman"/>
          <w:sz w:val="32"/>
          <w:szCs w:val="32"/>
        </w:rPr>
        <w:t>целом.</w:t>
      </w:r>
    </w:p>
    <w:p w:rsidR="00D818F0" w:rsidRPr="00DC2524" w:rsidRDefault="00E67314" w:rsidP="00DF1AFA">
      <w:pPr>
        <w:pStyle w:val="a4"/>
        <w:rPr>
          <w:rFonts w:ascii="Times New Roman" w:hAnsi="Times New Roman" w:cs="Times New Roman"/>
          <w:sz w:val="32"/>
          <w:szCs w:val="32"/>
        </w:rPr>
      </w:pPr>
      <w:r>
        <w:rPr>
          <w:rFonts w:ascii="Times New Roman" w:hAnsi="Times New Roman" w:cs="Times New Roman"/>
          <w:sz w:val="32"/>
          <w:szCs w:val="32"/>
        </w:rPr>
        <w:lastRenderedPageBreak/>
        <w:t xml:space="preserve">      </w:t>
      </w:r>
      <w:r w:rsidR="00DB6653" w:rsidRPr="00DC2524">
        <w:rPr>
          <w:rFonts w:ascii="Times New Roman" w:hAnsi="Times New Roman" w:cs="Times New Roman"/>
          <w:sz w:val="32"/>
          <w:szCs w:val="32"/>
        </w:rPr>
        <w:t>Деятельность учащих</w:t>
      </w:r>
      <w:r w:rsidR="00D818F0" w:rsidRPr="00DC2524">
        <w:rPr>
          <w:rFonts w:ascii="Times New Roman" w:hAnsi="Times New Roman" w:cs="Times New Roman"/>
          <w:sz w:val="32"/>
          <w:szCs w:val="32"/>
        </w:rPr>
        <w:t>ся на занятиях обязательно должна вызывать у них</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положительные переживания, быть привлекательной для них. Дети</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младшего школьного возраста особенно остро нуждаются в радостном,</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эмоциональном</w:t>
      </w:r>
      <w:r w:rsidR="00DB6653" w:rsidRPr="00DC2524">
        <w:rPr>
          <w:rFonts w:ascii="Times New Roman" w:hAnsi="Times New Roman" w:cs="Times New Roman"/>
          <w:sz w:val="32"/>
          <w:szCs w:val="32"/>
        </w:rPr>
        <w:t xml:space="preserve"> </w:t>
      </w:r>
      <w:r w:rsidR="00D818F0" w:rsidRPr="00DC2524">
        <w:rPr>
          <w:rFonts w:ascii="Times New Roman" w:hAnsi="Times New Roman" w:cs="Times New Roman"/>
          <w:sz w:val="32"/>
          <w:szCs w:val="32"/>
        </w:rPr>
        <w:t>подъёме. Это естественная потребность, реализация</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которой способствует развитию. Поэтому каждое упражнение, задание</w:t>
      </w:r>
      <w:r w:rsidR="00BA4D33">
        <w:rPr>
          <w:rFonts w:ascii="Times New Roman" w:hAnsi="Times New Roman" w:cs="Times New Roman"/>
          <w:sz w:val="32"/>
          <w:szCs w:val="32"/>
        </w:rPr>
        <w:t xml:space="preserve"> </w:t>
      </w:r>
      <w:r w:rsidR="00642F93" w:rsidRPr="00DC2524">
        <w:rPr>
          <w:rFonts w:ascii="Times New Roman" w:hAnsi="Times New Roman" w:cs="Times New Roman"/>
          <w:sz w:val="32"/>
          <w:szCs w:val="32"/>
        </w:rPr>
        <w:t>должно нести учащим</w:t>
      </w:r>
      <w:r w:rsidR="00D818F0" w:rsidRPr="00DC2524">
        <w:rPr>
          <w:rFonts w:ascii="Times New Roman" w:hAnsi="Times New Roman" w:cs="Times New Roman"/>
          <w:sz w:val="32"/>
          <w:szCs w:val="32"/>
        </w:rPr>
        <w:t>ся радость, удов</w:t>
      </w:r>
      <w:r w:rsidR="00642F93" w:rsidRPr="00DC2524">
        <w:rPr>
          <w:rFonts w:ascii="Times New Roman" w:hAnsi="Times New Roman" w:cs="Times New Roman"/>
          <w:sz w:val="32"/>
          <w:szCs w:val="32"/>
        </w:rPr>
        <w:t xml:space="preserve">летворение. Облекаясь в игровые </w:t>
      </w:r>
      <w:r w:rsidR="00D818F0" w:rsidRPr="00DC2524">
        <w:rPr>
          <w:rFonts w:ascii="Times New Roman" w:hAnsi="Times New Roman" w:cs="Times New Roman"/>
          <w:sz w:val="32"/>
          <w:szCs w:val="32"/>
        </w:rPr>
        <w:t>формы,</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 xml:space="preserve">в большей мере </w:t>
      </w:r>
      <w:r>
        <w:rPr>
          <w:rFonts w:ascii="Times New Roman" w:hAnsi="Times New Roman" w:cs="Times New Roman"/>
          <w:sz w:val="32"/>
          <w:szCs w:val="32"/>
        </w:rPr>
        <w:t xml:space="preserve"> </w:t>
      </w:r>
      <w:r w:rsidR="00D818F0" w:rsidRPr="00DC2524">
        <w:rPr>
          <w:rFonts w:ascii="Times New Roman" w:hAnsi="Times New Roman" w:cs="Times New Roman"/>
          <w:sz w:val="32"/>
          <w:szCs w:val="32"/>
        </w:rPr>
        <w:t>«</w:t>
      </w:r>
      <w:r w:rsidR="00BA4D33" w:rsidRPr="00DC2524">
        <w:rPr>
          <w:rFonts w:ascii="Times New Roman" w:hAnsi="Times New Roman" w:cs="Times New Roman"/>
          <w:sz w:val="32"/>
          <w:szCs w:val="32"/>
        </w:rPr>
        <w:t xml:space="preserve">выполняет эту функцию, а урок </w:t>
      </w:r>
      <w:r w:rsidR="00BA4D33">
        <w:rPr>
          <w:rFonts w:ascii="Times New Roman" w:hAnsi="Times New Roman" w:cs="Times New Roman"/>
          <w:sz w:val="32"/>
          <w:szCs w:val="32"/>
        </w:rPr>
        <w:t xml:space="preserve">окрашивается» общим </w:t>
      </w:r>
      <w:r w:rsidR="00D818F0" w:rsidRPr="00DC2524">
        <w:rPr>
          <w:rFonts w:ascii="Times New Roman" w:hAnsi="Times New Roman" w:cs="Times New Roman"/>
          <w:sz w:val="32"/>
          <w:szCs w:val="32"/>
        </w:rPr>
        <w:t>эмоциональным подъёмом, что создаёт у детей</w:t>
      </w:r>
    </w:p>
    <w:p w:rsidR="00D818F0" w:rsidRPr="00DC2524" w:rsidRDefault="00D818F0" w:rsidP="00DF1AFA">
      <w:pPr>
        <w:pStyle w:val="a4"/>
        <w:rPr>
          <w:rFonts w:ascii="Times New Roman" w:hAnsi="Times New Roman" w:cs="Times New Roman"/>
          <w:sz w:val="32"/>
          <w:szCs w:val="32"/>
        </w:rPr>
      </w:pPr>
      <w:r w:rsidRPr="00DC2524">
        <w:rPr>
          <w:rFonts w:ascii="Times New Roman" w:hAnsi="Times New Roman" w:cs="Times New Roman"/>
          <w:sz w:val="32"/>
          <w:szCs w:val="32"/>
        </w:rPr>
        <w:t>положительную установку на восприятие педагогического воздействия и</w:t>
      </w:r>
      <w:r w:rsidR="00BA4D33">
        <w:rPr>
          <w:rFonts w:ascii="Times New Roman" w:hAnsi="Times New Roman" w:cs="Times New Roman"/>
          <w:sz w:val="32"/>
          <w:szCs w:val="32"/>
        </w:rPr>
        <w:t xml:space="preserve"> </w:t>
      </w:r>
      <w:r w:rsidRPr="00DC2524">
        <w:rPr>
          <w:rFonts w:ascii="Times New Roman" w:hAnsi="Times New Roman" w:cs="Times New Roman"/>
          <w:sz w:val="32"/>
          <w:szCs w:val="32"/>
        </w:rPr>
        <w:t>усвоение конкретного учебного материала.</w:t>
      </w:r>
    </w:p>
    <w:p w:rsidR="00D818F0" w:rsidRPr="00DC2524" w:rsidRDefault="00E67314" w:rsidP="00DF1AFA">
      <w:pPr>
        <w:pStyle w:val="a4"/>
        <w:rPr>
          <w:rFonts w:ascii="Times New Roman" w:hAnsi="Times New Roman" w:cs="Times New Roman"/>
          <w:sz w:val="32"/>
          <w:szCs w:val="32"/>
        </w:rPr>
      </w:pPr>
      <w:r>
        <w:rPr>
          <w:rFonts w:ascii="Times New Roman" w:hAnsi="Times New Roman" w:cs="Times New Roman"/>
          <w:sz w:val="32"/>
          <w:szCs w:val="32"/>
        </w:rPr>
        <w:t xml:space="preserve">       </w:t>
      </w:r>
      <w:r w:rsidR="00D818F0" w:rsidRPr="00DC2524">
        <w:rPr>
          <w:rFonts w:ascii="Times New Roman" w:hAnsi="Times New Roman" w:cs="Times New Roman"/>
          <w:sz w:val="32"/>
          <w:szCs w:val="32"/>
        </w:rPr>
        <w:t>Радость, которую учитель доставит ученикам, станет и его радостью,</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а проведённые вместе приятные минуты помогут сделать интересней,</w:t>
      </w:r>
      <w:r w:rsidR="00BA4D33">
        <w:rPr>
          <w:rFonts w:ascii="Times New Roman" w:hAnsi="Times New Roman" w:cs="Times New Roman"/>
          <w:sz w:val="32"/>
          <w:szCs w:val="32"/>
        </w:rPr>
        <w:t xml:space="preserve"> </w:t>
      </w:r>
      <w:r w:rsidR="00D818F0" w:rsidRPr="00DC2524">
        <w:rPr>
          <w:rFonts w:ascii="Times New Roman" w:hAnsi="Times New Roman" w:cs="Times New Roman"/>
          <w:sz w:val="32"/>
          <w:szCs w:val="32"/>
        </w:rPr>
        <w:t>занимательней и веселей уроки.</w:t>
      </w:r>
    </w:p>
    <w:p w:rsidR="00170911" w:rsidRPr="00DC2524" w:rsidRDefault="00170911" w:rsidP="00DF1AFA">
      <w:pPr>
        <w:pStyle w:val="a4"/>
        <w:rPr>
          <w:rFonts w:ascii="Times New Roman" w:hAnsi="Times New Roman" w:cs="Times New Roman"/>
          <w:sz w:val="32"/>
          <w:szCs w:val="32"/>
        </w:rPr>
      </w:pPr>
    </w:p>
    <w:p w:rsidR="00551772" w:rsidRPr="00DC2524" w:rsidRDefault="00551772" w:rsidP="00DF1AFA">
      <w:pPr>
        <w:pStyle w:val="a4"/>
        <w:rPr>
          <w:rFonts w:ascii="Times New Roman" w:eastAsia="Times New Roman" w:hAnsi="Times New Roman" w:cs="Times New Roman"/>
          <w:color w:val="000000"/>
          <w:sz w:val="32"/>
          <w:szCs w:val="32"/>
          <w:lang w:eastAsia="ru-RU"/>
        </w:rPr>
      </w:pPr>
    </w:p>
    <w:p w:rsidR="00DF1AFA" w:rsidRDefault="00B959B9" w:rsidP="00DF1AFA">
      <w:pPr>
        <w:pStyle w:val="a4"/>
        <w:rPr>
          <w:rFonts w:ascii="Times New Roman" w:hAnsi="Times New Roman" w:cs="Times New Roman"/>
          <w:b/>
          <w:sz w:val="32"/>
          <w:szCs w:val="32"/>
        </w:rPr>
      </w:pPr>
      <w:r>
        <w:rPr>
          <w:rFonts w:ascii="Times New Roman" w:hAnsi="Times New Roman" w:cs="Times New Roman"/>
          <w:b/>
          <w:sz w:val="32"/>
          <w:szCs w:val="32"/>
        </w:rPr>
        <w:t xml:space="preserve"> Приложение.</w:t>
      </w:r>
    </w:p>
    <w:p w:rsidR="00B959B9" w:rsidRPr="00DC2524" w:rsidRDefault="00B959B9" w:rsidP="00DF1AFA">
      <w:pPr>
        <w:pStyle w:val="a4"/>
        <w:rPr>
          <w:rFonts w:ascii="Times New Roman" w:hAnsi="Times New Roman" w:cs="Times New Roman"/>
          <w:b/>
          <w:sz w:val="32"/>
          <w:szCs w:val="32"/>
        </w:rPr>
      </w:pPr>
    </w:p>
    <w:p w:rsidR="004D583C" w:rsidRPr="00DC2524" w:rsidRDefault="00B00D23" w:rsidP="00DF1AFA">
      <w:pPr>
        <w:pStyle w:val="a4"/>
        <w:rPr>
          <w:rFonts w:ascii="Times New Roman" w:hAnsi="Times New Roman" w:cs="Times New Roman"/>
          <w:b/>
          <w:sz w:val="32"/>
          <w:szCs w:val="32"/>
        </w:rPr>
      </w:pPr>
      <w:r>
        <w:rPr>
          <w:rFonts w:ascii="Times New Roman" w:hAnsi="Times New Roman" w:cs="Times New Roman"/>
          <w:b/>
          <w:sz w:val="32"/>
          <w:szCs w:val="32"/>
        </w:rPr>
        <w:t>Тема – расположение нот на нотоносце.</w:t>
      </w:r>
    </w:p>
    <w:p w:rsidR="00DF1AFA" w:rsidRPr="00DC2524" w:rsidRDefault="00DF1AFA" w:rsidP="00DF1AFA">
      <w:pPr>
        <w:pStyle w:val="a4"/>
        <w:rPr>
          <w:rFonts w:ascii="Times New Roman" w:hAnsi="Times New Roman" w:cs="Times New Roman"/>
          <w:b/>
          <w:sz w:val="32"/>
          <w:szCs w:val="32"/>
        </w:rPr>
      </w:pPr>
    </w:p>
    <w:p w:rsidR="002552AC" w:rsidRDefault="00B00D23" w:rsidP="00DF1AFA">
      <w:pPr>
        <w:pStyle w:val="a4"/>
        <w:rPr>
          <w:rFonts w:ascii="Times New Roman" w:hAnsi="Times New Roman" w:cs="Times New Roman"/>
          <w:sz w:val="32"/>
          <w:szCs w:val="32"/>
        </w:rPr>
      </w:pPr>
      <w:r>
        <w:rPr>
          <w:rFonts w:ascii="Times New Roman" w:hAnsi="Times New Roman" w:cs="Times New Roman"/>
          <w:b/>
          <w:sz w:val="32"/>
          <w:szCs w:val="32"/>
        </w:rPr>
        <w:t xml:space="preserve"> Игра </w:t>
      </w:r>
      <w:r w:rsidR="004D583C" w:rsidRPr="00DC2524">
        <w:rPr>
          <w:rFonts w:ascii="Times New Roman" w:hAnsi="Times New Roman" w:cs="Times New Roman"/>
          <w:b/>
          <w:sz w:val="32"/>
          <w:szCs w:val="32"/>
        </w:rPr>
        <w:t>-</w:t>
      </w:r>
      <w:r>
        <w:rPr>
          <w:rFonts w:ascii="Times New Roman" w:hAnsi="Times New Roman" w:cs="Times New Roman"/>
          <w:b/>
          <w:sz w:val="32"/>
          <w:szCs w:val="32"/>
        </w:rPr>
        <w:t xml:space="preserve"> </w:t>
      </w:r>
      <w:r w:rsidR="004D583C" w:rsidRPr="00DC2524">
        <w:rPr>
          <w:rFonts w:ascii="Times New Roman" w:hAnsi="Times New Roman" w:cs="Times New Roman"/>
          <w:b/>
          <w:sz w:val="32"/>
          <w:szCs w:val="32"/>
        </w:rPr>
        <w:t>«Музыкальный домик».</w:t>
      </w:r>
      <w:r w:rsidR="004D583C" w:rsidRPr="00DC2524">
        <w:rPr>
          <w:rFonts w:ascii="Times New Roman" w:hAnsi="Times New Roman" w:cs="Times New Roman"/>
          <w:sz w:val="32"/>
          <w:szCs w:val="32"/>
        </w:rPr>
        <w:t xml:space="preserve"> </w:t>
      </w:r>
    </w:p>
    <w:p w:rsidR="002552AC" w:rsidRDefault="002552AC" w:rsidP="00DF1AFA">
      <w:pPr>
        <w:pStyle w:val="a4"/>
        <w:rPr>
          <w:rFonts w:ascii="Times New Roman" w:hAnsi="Times New Roman" w:cs="Times New Roman"/>
          <w:sz w:val="32"/>
          <w:szCs w:val="32"/>
        </w:rPr>
      </w:pPr>
    </w:p>
    <w:p w:rsidR="00A641BA" w:rsidRPr="00DC2524" w:rsidRDefault="00A641BA" w:rsidP="002552AC">
      <w:pPr>
        <w:pStyle w:val="a4"/>
        <w:ind w:firstLine="708"/>
        <w:rPr>
          <w:rFonts w:ascii="Times New Roman" w:hAnsi="Times New Roman" w:cs="Times New Roman"/>
          <w:sz w:val="32"/>
          <w:szCs w:val="32"/>
        </w:rPr>
      </w:pPr>
      <w:r w:rsidRPr="00DC2524">
        <w:rPr>
          <w:rFonts w:ascii="Times New Roman" w:hAnsi="Times New Roman" w:cs="Times New Roman"/>
          <w:sz w:val="32"/>
          <w:szCs w:val="32"/>
        </w:rPr>
        <w:t xml:space="preserve"> </w:t>
      </w:r>
      <w:r w:rsidR="004D583C" w:rsidRPr="00DC2524">
        <w:rPr>
          <w:rFonts w:ascii="Times New Roman" w:hAnsi="Times New Roman" w:cs="Times New Roman"/>
          <w:sz w:val="32"/>
          <w:szCs w:val="32"/>
        </w:rPr>
        <w:t xml:space="preserve">Прикрепляю к доске наглядное пособие «Музыкальный домик» и рассказываю, что в музыкальном домике только  пять этажей, </w:t>
      </w:r>
      <w:proofErr w:type="gramStart"/>
      <w:r w:rsidR="004D583C" w:rsidRPr="00DC2524">
        <w:rPr>
          <w:rFonts w:ascii="Times New Roman" w:hAnsi="Times New Roman" w:cs="Times New Roman"/>
          <w:sz w:val="32"/>
          <w:szCs w:val="32"/>
        </w:rPr>
        <w:t>и</w:t>
      </w:r>
      <w:proofErr w:type="gramEnd"/>
      <w:r w:rsidR="004D583C" w:rsidRPr="00DC2524">
        <w:rPr>
          <w:rFonts w:ascii="Times New Roman" w:hAnsi="Times New Roman" w:cs="Times New Roman"/>
          <w:sz w:val="32"/>
          <w:szCs w:val="32"/>
        </w:rPr>
        <w:t xml:space="preserve"> так же как и наш </w:t>
      </w:r>
      <w:r w:rsidR="00CF77D5">
        <w:rPr>
          <w:rFonts w:ascii="Times New Roman" w:hAnsi="Times New Roman" w:cs="Times New Roman"/>
          <w:sz w:val="32"/>
          <w:szCs w:val="32"/>
        </w:rPr>
        <w:t xml:space="preserve"> собственный </w:t>
      </w:r>
      <w:r w:rsidR="004D583C" w:rsidRPr="00DC2524">
        <w:rPr>
          <w:rFonts w:ascii="Times New Roman" w:hAnsi="Times New Roman" w:cs="Times New Roman"/>
          <w:sz w:val="32"/>
          <w:szCs w:val="32"/>
        </w:rPr>
        <w:t>дом закрывается на ключ, у нас тоже есть ключ и называется он скрипичным или ключом «соль», потому что находится он на втором этаже, где живет нота «соль». Если люди живут только на этажах, то ноты живут на этажах, между этажами и, даже, в подвале. Приглашаю к доске ученика и предлагаю открывать двери и узнать, какие там живут нотки.</w:t>
      </w:r>
    </w:p>
    <w:p w:rsidR="00170911" w:rsidRPr="00DC2524" w:rsidRDefault="00170911" w:rsidP="00DF1AFA">
      <w:pPr>
        <w:pStyle w:val="a4"/>
        <w:rPr>
          <w:rFonts w:ascii="Times New Roman" w:hAnsi="Times New Roman" w:cs="Times New Roman"/>
          <w:b/>
          <w:sz w:val="32"/>
          <w:szCs w:val="32"/>
        </w:rPr>
      </w:pPr>
    </w:p>
    <w:p w:rsidR="002552AC" w:rsidRDefault="00A641BA" w:rsidP="00DF1AFA">
      <w:pPr>
        <w:pStyle w:val="a4"/>
        <w:rPr>
          <w:rFonts w:ascii="Times New Roman" w:hAnsi="Times New Roman" w:cs="Times New Roman"/>
          <w:b/>
          <w:sz w:val="32"/>
          <w:szCs w:val="32"/>
        </w:rPr>
      </w:pPr>
      <w:r w:rsidRPr="00DC2524">
        <w:rPr>
          <w:rFonts w:ascii="Times New Roman" w:hAnsi="Times New Roman" w:cs="Times New Roman"/>
          <w:b/>
          <w:sz w:val="32"/>
          <w:szCs w:val="32"/>
        </w:rPr>
        <w:t xml:space="preserve">Игра – «Ребусы». </w:t>
      </w:r>
    </w:p>
    <w:p w:rsidR="002552AC" w:rsidRDefault="002552AC" w:rsidP="00DF1AFA">
      <w:pPr>
        <w:pStyle w:val="a4"/>
        <w:rPr>
          <w:rFonts w:ascii="Times New Roman" w:hAnsi="Times New Roman" w:cs="Times New Roman"/>
          <w:b/>
          <w:sz w:val="32"/>
          <w:szCs w:val="32"/>
        </w:rPr>
      </w:pPr>
    </w:p>
    <w:p w:rsidR="004D583C" w:rsidRPr="00DC2524" w:rsidRDefault="00A641BA" w:rsidP="002552AC">
      <w:pPr>
        <w:pStyle w:val="a4"/>
        <w:ind w:firstLine="708"/>
        <w:rPr>
          <w:rFonts w:ascii="Times New Roman" w:hAnsi="Times New Roman" w:cs="Times New Roman"/>
          <w:b/>
          <w:sz w:val="32"/>
          <w:szCs w:val="32"/>
        </w:rPr>
      </w:pPr>
      <w:r w:rsidRPr="00DC2524">
        <w:rPr>
          <w:rFonts w:ascii="Times New Roman" w:hAnsi="Times New Roman" w:cs="Times New Roman"/>
          <w:sz w:val="32"/>
          <w:szCs w:val="32"/>
        </w:rPr>
        <w:t>Над нотным станом написаны слова с пропущенными слогами, названиями нот. Ученик должен назвать ноту и сказать, где она находится на нотном стане.</w:t>
      </w:r>
      <w:r w:rsidR="004D583C" w:rsidRPr="00DC2524">
        <w:rPr>
          <w:rFonts w:ascii="Times New Roman" w:hAnsi="Times New Roman" w:cs="Times New Roman"/>
          <w:b/>
          <w:sz w:val="32"/>
          <w:szCs w:val="32"/>
        </w:rPr>
        <w:t xml:space="preserve"> </w:t>
      </w:r>
    </w:p>
    <w:p w:rsidR="00DF1AFA" w:rsidRPr="00DC2524" w:rsidRDefault="00DF1AFA" w:rsidP="00DF1AFA">
      <w:pPr>
        <w:pStyle w:val="a4"/>
        <w:rPr>
          <w:rFonts w:ascii="Times New Roman" w:hAnsi="Times New Roman" w:cs="Times New Roman"/>
          <w:b/>
          <w:sz w:val="32"/>
          <w:szCs w:val="32"/>
        </w:rPr>
      </w:pPr>
    </w:p>
    <w:p w:rsidR="00A641BA" w:rsidRPr="00DC2524" w:rsidRDefault="00A641BA" w:rsidP="00DF1AFA">
      <w:pPr>
        <w:pStyle w:val="a4"/>
        <w:rPr>
          <w:rFonts w:ascii="Times New Roman" w:hAnsi="Times New Roman" w:cs="Times New Roman"/>
          <w:b/>
          <w:sz w:val="32"/>
          <w:szCs w:val="32"/>
        </w:rPr>
      </w:pPr>
      <w:r w:rsidRPr="00DC2524">
        <w:rPr>
          <w:rFonts w:ascii="Times New Roman" w:hAnsi="Times New Roman" w:cs="Times New Roman"/>
          <w:b/>
          <w:sz w:val="32"/>
          <w:szCs w:val="32"/>
        </w:rPr>
        <w:t>Игра «Отгадай ноту».</w:t>
      </w:r>
    </w:p>
    <w:p w:rsidR="00A641BA" w:rsidRPr="00DC2524" w:rsidRDefault="00A641BA" w:rsidP="002552AC">
      <w:pPr>
        <w:pStyle w:val="a4"/>
        <w:ind w:firstLine="708"/>
        <w:rPr>
          <w:rFonts w:ascii="Times New Roman" w:hAnsi="Times New Roman" w:cs="Times New Roman"/>
          <w:sz w:val="32"/>
          <w:szCs w:val="32"/>
        </w:rPr>
      </w:pPr>
      <w:r w:rsidRPr="00DC2524">
        <w:rPr>
          <w:rFonts w:ascii="Times New Roman" w:hAnsi="Times New Roman" w:cs="Times New Roman"/>
          <w:sz w:val="32"/>
          <w:szCs w:val="32"/>
        </w:rPr>
        <w:lastRenderedPageBreak/>
        <w:t xml:space="preserve">Показываю карточку с </w:t>
      </w:r>
      <w:r w:rsidR="008A54C3" w:rsidRPr="00DC2524">
        <w:rPr>
          <w:rFonts w:ascii="Times New Roman" w:hAnsi="Times New Roman" w:cs="Times New Roman"/>
          <w:sz w:val="32"/>
          <w:szCs w:val="32"/>
        </w:rPr>
        <w:t>нотами</w:t>
      </w:r>
      <w:r w:rsidR="002A393F">
        <w:rPr>
          <w:rFonts w:ascii="Times New Roman" w:hAnsi="Times New Roman" w:cs="Times New Roman"/>
          <w:sz w:val="32"/>
          <w:szCs w:val="32"/>
        </w:rPr>
        <w:t>, расположенными</w:t>
      </w:r>
      <w:r w:rsidRPr="00DC2524">
        <w:rPr>
          <w:rFonts w:ascii="Times New Roman" w:hAnsi="Times New Roman" w:cs="Times New Roman"/>
          <w:sz w:val="32"/>
          <w:szCs w:val="32"/>
        </w:rPr>
        <w:t xml:space="preserve"> на нотном стане</w:t>
      </w:r>
      <w:r w:rsidR="008A54C3" w:rsidRPr="00DC2524">
        <w:rPr>
          <w:rFonts w:ascii="Times New Roman" w:hAnsi="Times New Roman" w:cs="Times New Roman"/>
          <w:sz w:val="32"/>
          <w:szCs w:val="32"/>
        </w:rPr>
        <w:t xml:space="preserve"> вразброс</w:t>
      </w:r>
      <w:r w:rsidR="002A393F">
        <w:rPr>
          <w:rFonts w:ascii="Times New Roman" w:hAnsi="Times New Roman" w:cs="Times New Roman"/>
          <w:sz w:val="32"/>
          <w:szCs w:val="32"/>
        </w:rPr>
        <w:t xml:space="preserve">, учащийся должен их </w:t>
      </w:r>
      <w:r w:rsidRPr="00DC2524">
        <w:rPr>
          <w:rFonts w:ascii="Times New Roman" w:hAnsi="Times New Roman" w:cs="Times New Roman"/>
          <w:sz w:val="32"/>
          <w:szCs w:val="32"/>
        </w:rPr>
        <w:t xml:space="preserve"> назвать.</w:t>
      </w:r>
    </w:p>
    <w:p w:rsidR="008E2CB5" w:rsidRPr="00DC2524" w:rsidRDefault="008E2CB5" w:rsidP="00DF1AFA">
      <w:pPr>
        <w:pStyle w:val="a4"/>
        <w:rPr>
          <w:rFonts w:ascii="Times New Roman" w:hAnsi="Times New Roman" w:cs="Times New Roman"/>
          <w:sz w:val="32"/>
          <w:szCs w:val="32"/>
        </w:rPr>
      </w:pPr>
    </w:p>
    <w:p w:rsidR="008E2CB5" w:rsidRDefault="008E2CB5" w:rsidP="00DF1AFA">
      <w:pPr>
        <w:pStyle w:val="a4"/>
        <w:rPr>
          <w:rFonts w:ascii="Times New Roman" w:hAnsi="Times New Roman" w:cs="Times New Roman"/>
          <w:b/>
          <w:sz w:val="32"/>
          <w:szCs w:val="32"/>
        </w:rPr>
      </w:pPr>
      <w:r w:rsidRPr="00DC2524">
        <w:rPr>
          <w:rFonts w:ascii="Times New Roman" w:hAnsi="Times New Roman" w:cs="Times New Roman"/>
          <w:b/>
          <w:sz w:val="32"/>
          <w:szCs w:val="32"/>
        </w:rPr>
        <w:t>Игра «Отыщи ноту».</w:t>
      </w:r>
    </w:p>
    <w:p w:rsidR="002552AC" w:rsidRDefault="002552AC" w:rsidP="00DF1AFA">
      <w:pPr>
        <w:pStyle w:val="a4"/>
        <w:rPr>
          <w:rFonts w:ascii="Times New Roman" w:hAnsi="Times New Roman" w:cs="Times New Roman"/>
          <w:b/>
          <w:sz w:val="32"/>
          <w:szCs w:val="32"/>
        </w:rPr>
      </w:pPr>
    </w:p>
    <w:p w:rsidR="00CF77D5" w:rsidRPr="00CF77D5" w:rsidRDefault="00CF77D5" w:rsidP="002552AC">
      <w:pPr>
        <w:pStyle w:val="a4"/>
        <w:ind w:firstLine="708"/>
        <w:rPr>
          <w:rFonts w:ascii="Times New Roman" w:hAnsi="Times New Roman" w:cs="Times New Roman"/>
          <w:sz w:val="32"/>
          <w:szCs w:val="32"/>
        </w:rPr>
      </w:pPr>
      <w:r w:rsidRPr="00CF77D5">
        <w:rPr>
          <w:rFonts w:ascii="Times New Roman" w:hAnsi="Times New Roman" w:cs="Times New Roman"/>
          <w:sz w:val="32"/>
          <w:szCs w:val="32"/>
        </w:rPr>
        <w:t>В предложенных предложениях найти «спрятанную»  ноту</w:t>
      </w:r>
      <w:r>
        <w:rPr>
          <w:rFonts w:ascii="Times New Roman" w:hAnsi="Times New Roman" w:cs="Times New Roman"/>
          <w:sz w:val="32"/>
          <w:szCs w:val="32"/>
        </w:rPr>
        <w:t xml:space="preserve">  и сказать, где она «живет»  на нотоносце.</w:t>
      </w:r>
    </w:p>
    <w:p w:rsidR="008E2CB5" w:rsidRPr="00DC2524" w:rsidRDefault="008E2CB5" w:rsidP="008E2CB5">
      <w:pPr>
        <w:shd w:val="clear" w:color="auto" w:fill="FFFFFF"/>
        <w:spacing w:after="0" w:line="240" w:lineRule="auto"/>
        <w:rPr>
          <w:rFonts w:ascii="YS Text" w:eastAsia="Times New Roman" w:hAnsi="YS Text" w:cs="Times New Roman"/>
          <w:color w:val="000000"/>
          <w:sz w:val="32"/>
          <w:szCs w:val="32"/>
          <w:lang w:eastAsia="ru-RU"/>
        </w:rPr>
      </w:pPr>
    </w:p>
    <w:p w:rsidR="008E2CB5" w:rsidRPr="00DC2524" w:rsidRDefault="008E2CB5" w:rsidP="008E2CB5">
      <w:pPr>
        <w:shd w:val="clear" w:color="auto" w:fill="FFFFFF"/>
        <w:spacing w:after="0" w:line="240" w:lineRule="auto"/>
        <w:rPr>
          <w:rFonts w:ascii="Times New Roman" w:eastAsia="Times New Roman" w:hAnsi="Times New Roman" w:cs="Times New Roman"/>
          <w:color w:val="000000"/>
          <w:sz w:val="32"/>
          <w:szCs w:val="32"/>
          <w:lang w:eastAsia="ru-RU"/>
        </w:rPr>
      </w:pPr>
      <w:r w:rsidRPr="00DC2524">
        <w:rPr>
          <w:rFonts w:ascii="Times New Roman" w:eastAsia="Times New Roman" w:hAnsi="Times New Roman" w:cs="Times New Roman"/>
          <w:color w:val="000000"/>
          <w:sz w:val="32"/>
          <w:szCs w:val="32"/>
          <w:lang w:eastAsia="ru-RU"/>
        </w:rPr>
        <w:t>1</w:t>
      </w:r>
      <w:proofErr w:type="gramStart"/>
      <w:r w:rsidRPr="00DC2524">
        <w:rPr>
          <w:rFonts w:ascii="Times New Roman" w:eastAsia="Times New Roman" w:hAnsi="Times New Roman" w:cs="Times New Roman"/>
          <w:color w:val="000000"/>
          <w:sz w:val="32"/>
          <w:szCs w:val="32"/>
          <w:lang w:eastAsia="ru-RU"/>
        </w:rPr>
        <w:t xml:space="preserve"> У</w:t>
      </w:r>
      <w:proofErr w:type="gramEnd"/>
      <w:r w:rsidRPr="00DC2524">
        <w:rPr>
          <w:rFonts w:ascii="Times New Roman" w:eastAsia="Times New Roman" w:hAnsi="Times New Roman" w:cs="Times New Roman"/>
          <w:color w:val="000000"/>
          <w:sz w:val="32"/>
          <w:szCs w:val="32"/>
          <w:lang w:eastAsia="ru-RU"/>
        </w:rPr>
        <w:t xml:space="preserve"> </w:t>
      </w:r>
      <w:r w:rsidRPr="00CF77D5">
        <w:rPr>
          <w:rFonts w:ascii="Times New Roman" w:eastAsia="Times New Roman" w:hAnsi="Times New Roman" w:cs="Times New Roman"/>
          <w:b/>
          <w:color w:val="000000"/>
          <w:sz w:val="32"/>
          <w:szCs w:val="32"/>
          <w:lang w:eastAsia="ru-RU"/>
        </w:rPr>
        <w:t>Ми</w:t>
      </w:r>
      <w:r w:rsidRPr="00DC2524">
        <w:rPr>
          <w:rFonts w:ascii="Times New Roman" w:eastAsia="Times New Roman" w:hAnsi="Times New Roman" w:cs="Times New Roman"/>
          <w:color w:val="000000"/>
          <w:sz w:val="32"/>
          <w:szCs w:val="32"/>
          <w:lang w:eastAsia="ru-RU"/>
        </w:rPr>
        <w:t>ши до</w:t>
      </w:r>
      <w:r w:rsidRPr="00CF77D5">
        <w:rPr>
          <w:rFonts w:ascii="Times New Roman" w:eastAsia="Times New Roman" w:hAnsi="Times New Roman" w:cs="Times New Roman"/>
          <w:b/>
          <w:color w:val="000000"/>
          <w:sz w:val="32"/>
          <w:szCs w:val="32"/>
          <w:lang w:eastAsia="ru-RU"/>
        </w:rPr>
        <w:t>ми</w:t>
      </w:r>
      <w:r w:rsidRPr="00DC2524">
        <w:rPr>
          <w:rFonts w:ascii="Times New Roman" w:eastAsia="Times New Roman" w:hAnsi="Times New Roman" w:cs="Times New Roman"/>
          <w:color w:val="000000"/>
          <w:sz w:val="32"/>
          <w:szCs w:val="32"/>
          <w:lang w:eastAsia="ru-RU"/>
        </w:rPr>
        <w:t>к на го</w:t>
      </w:r>
      <w:r w:rsidRPr="00CF77D5">
        <w:rPr>
          <w:rFonts w:ascii="Times New Roman" w:eastAsia="Times New Roman" w:hAnsi="Times New Roman" w:cs="Times New Roman"/>
          <w:b/>
          <w:color w:val="000000"/>
          <w:sz w:val="32"/>
          <w:szCs w:val="32"/>
          <w:lang w:eastAsia="ru-RU"/>
        </w:rPr>
        <w:t>ре</w:t>
      </w:r>
      <w:r w:rsidRPr="00DC2524">
        <w:rPr>
          <w:rFonts w:ascii="Times New Roman" w:eastAsia="Times New Roman" w:hAnsi="Times New Roman" w:cs="Times New Roman"/>
          <w:color w:val="000000"/>
          <w:sz w:val="32"/>
          <w:szCs w:val="32"/>
          <w:lang w:eastAsia="ru-RU"/>
        </w:rPr>
        <w:t xml:space="preserve">, </w:t>
      </w:r>
      <w:r w:rsidRPr="00CF77D5">
        <w:rPr>
          <w:rFonts w:ascii="Times New Roman" w:eastAsia="Times New Roman" w:hAnsi="Times New Roman" w:cs="Times New Roman"/>
          <w:b/>
          <w:color w:val="000000"/>
          <w:sz w:val="32"/>
          <w:szCs w:val="32"/>
          <w:lang w:eastAsia="ru-RU"/>
        </w:rPr>
        <w:t>си</w:t>
      </w:r>
      <w:r w:rsidRPr="00B94F26">
        <w:rPr>
          <w:rFonts w:ascii="Times New Roman" w:eastAsia="Times New Roman" w:hAnsi="Times New Roman" w:cs="Times New Roman"/>
          <w:color w:val="000000"/>
          <w:sz w:val="32"/>
          <w:szCs w:val="32"/>
          <w:lang w:eastAsia="ru-RU"/>
        </w:rPr>
        <w:t>р</w:t>
      </w:r>
      <w:r w:rsidRPr="00CF77D5">
        <w:rPr>
          <w:rFonts w:ascii="Times New Roman" w:eastAsia="Times New Roman" w:hAnsi="Times New Roman" w:cs="Times New Roman"/>
          <w:b/>
          <w:color w:val="000000"/>
          <w:sz w:val="32"/>
          <w:szCs w:val="32"/>
          <w:lang w:eastAsia="ru-RU"/>
        </w:rPr>
        <w:t>е</w:t>
      </w:r>
      <w:r w:rsidRPr="00DC2524">
        <w:rPr>
          <w:rFonts w:ascii="Times New Roman" w:eastAsia="Times New Roman" w:hAnsi="Times New Roman" w:cs="Times New Roman"/>
          <w:color w:val="000000"/>
          <w:sz w:val="32"/>
          <w:szCs w:val="32"/>
          <w:lang w:eastAsia="ru-RU"/>
        </w:rPr>
        <w:t>нь цветёт там во дво</w:t>
      </w:r>
      <w:r w:rsidRPr="00CF77D5">
        <w:rPr>
          <w:rFonts w:ascii="Times New Roman" w:eastAsia="Times New Roman" w:hAnsi="Times New Roman" w:cs="Times New Roman"/>
          <w:b/>
          <w:color w:val="000000"/>
          <w:sz w:val="32"/>
          <w:szCs w:val="32"/>
          <w:lang w:eastAsia="ru-RU"/>
        </w:rPr>
        <w:t>ре</w:t>
      </w:r>
      <w:r w:rsidRPr="00DC2524">
        <w:rPr>
          <w:rFonts w:ascii="Times New Roman" w:eastAsia="Times New Roman" w:hAnsi="Times New Roman" w:cs="Times New Roman"/>
          <w:color w:val="000000"/>
          <w:sz w:val="32"/>
          <w:szCs w:val="32"/>
          <w:lang w:eastAsia="ru-RU"/>
        </w:rPr>
        <w:t>;</w:t>
      </w:r>
    </w:p>
    <w:p w:rsidR="008E2CB5" w:rsidRPr="00DC2524" w:rsidRDefault="008E2CB5" w:rsidP="008E2CB5">
      <w:pPr>
        <w:shd w:val="clear" w:color="auto" w:fill="FFFFFF"/>
        <w:spacing w:after="0" w:line="240" w:lineRule="auto"/>
        <w:rPr>
          <w:rFonts w:ascii="Times New Roman" w:eastAsia="Times New Roman" w:hAnsi="Times New Roman" w:cs="Times New Roman"/>
          <w:color w:val="000000"/>
          <w:sz w:val="32"/>
          <w:szCs w:val="32"/>
          <w:lang w:eastAsia="ru-RU"/>
        </w:rPr>
      </w:pPr>
      <w:r w:rsidRPr="00DC2524">
        <w:rPr>
          <w:rFonts w:ascii="Times New Roman" w:eastAsia="Times New Roman" w:hAnsi="Times New Roman" w:cs="Times New Roman"/>
          <w:color w:val="000000"/>
          <w:sz w:val="32"/>
          <w:szCs w:val="32"/>
          <w:lang w:eastAsia="ru-RU"/>
        </w:rPr>
        <w:t xml:space="preserve">2 Мы </w:t>
      </w:r>
      <w:proofErr w:type="gramStart"/>
      <w:r w:rsidRPr="00CF77D5">
        <w:rPr>
          <w:rFonts w:ascii="Times New Roman" w:eastAsia="Times New Roman" w:hAnsi="Times New Roman" w:cs="Times New Roman"/>
          <w:b/>
          <w:color w:val="000000"/>
          <w:sz w:val="32"/>
          <w:szCs w:val="32"/>
          <w:lang w:eastAsia="ru-RU"/>
        </w:rPr>
        <w:t>ми</w:t>
      </w:r>
      <w:r w:rsidRPr="00DC2524">
        <w:rPr>
          <w:rFonts w:ascii="Times New Roman" w:eastAsia="Times New Roman" w:hAnsi="Times New Roman" w:cs="Times New Roman"/>
          <w:color w:val="000000"/>
          <w:sz w:val="32"/>
          <w:szCs w:val="32"/>
          <w:lang w:eastAsia="ru-RU"/>
        </w:rPr>
        <w:t>лашки</w:t>
      </w:r>
      <w:proofErr w:type="gramEnd"/>
      <w:r w:rsidRPr="00DC2524">
        <w:rPr>
          <w:rFonts w:ascii="Times New Roman" w:eastAsia="Times New Roman" w:hAnsi="Times New Roman" w:cs="Times New Roman"/>
          <w:color w:val="000000"/>
          <w:sz w:val="32"/>
          <w:szCs w:val="32"/>
          <w:lang w:eastAsia="ru-RU"/>
        </w:rPr>
        <w:t>, куклы-нева</w:t>
      </w:r>
      <w:r w:rsidRPr="00CF77D5">
        <w:rPr>
          <w:rFonts w:ascii="Times New Roman" w:eastAsia="Times New Roman" w:hAnsi="Times New Roman" w:cs="Times New Roman"/>
          <w:b/>
          <w:color w:val="000000"/>
          <w:sz w:val="32"/>
          <w:szCs w:val="32"/>
          <w:lang w:eastAsia="ru-RU"/>
        </w:rPr>
        <w:t>ля</w:t>
      </w:r>
      <w:r w:rsidRPr="00DC2524">
        <w:rPr>
          <w:rFonts w:ascii="Times New Roman" w:eastAsia="Times New Roman" w:hAnsi="Times New Roman" w:cs="Times New Roman"/>
          <w:color w:val="000000"/>
          <w:sz w:val="32"/>
          <w:szCs w:val="32"/>
          <w:lang w:eastAsia="ru-RU"/>
        </w:rPr>
        <w:t>шки;</w:t>
      </w:r>
    </w:p>
    <w:p w:rsidR="008E2CB5" w:rsidRPr="00DC2524" w:rsidRDefault="008E2CB5" w:rsidP="008E2CB5">
      <w:pPr>
        <w:shd w:val="clear" w:color="auto" w:fill="FFFFFF"/>
        <w:spacing w:after="0" w:line="240" w:lineRule="auto"/>
        <w:rPr>
          <w:rFonts w:ascii="Times New Roman" w:eastAsia="Times New Roman" w:hAnsi="Times New Roman" w:cs="Times New Roman"/>
          <w:color w:val="000000"/>
          <w:sz w:val="32"/>
          <w:szCs w:val="32"/>
          <w:lang w:eastAsia="ru-RU"/>
        </w:rPr>
      </w:pPr>
      <w:r w:rsidRPr="00DC2524">
        <w:rPr>
          <w:rFonts w:ascii="Times New Roman" w:eastAsia="Times New Roman" w:hAnsi="Times New Roman" w:cs="Times New Roman"/>
          <w:color w:val="000000"/>
          <w:sz w:val="32"/>
          <w:szCs w:val="32"/>
          <w:lang w:eastAsia="ru-RU"/>
        </w:rPr>
        <w:t>3 Тру</w:t>
      </w:r>
      <w:r w:rsidRPr="00CF77D5">
        <w:rPr>
          <w:rFonts w:ascii="Times New Roman" w:eastAsia="Times New Roman" w:hAnsi="Times New Roman" w:cs="Times New Roman"/>
          <w:b/>
          <w:color w:val="000000"/>
          <w:sz w:val="32"/>
          <w:szCs w:val="32"/>
          <w:lang w:eastAsia="ru-RU"/>
        </w:rPr>
        <w:t>си</w:t>
      </w:r>
      <w:r w:rsidRPr="00DC2524">
        <w:rPr>
          <w:rFonts w:ascii="Times New Roman" w:eastAsia="Times New Roman" w:hAnsi="Times New Roman" w:cs="Times New Roman"/>
          <w:color w:val="000000"/>
          <w:sz w:val="32"/>
          <w:szCs w:val="32"/>
          <w:lang w:eastAsia="ru-RU"/>
        </w:rPr>
        <w:t>шка – зайка се</w:t>
      </w:r>
      <w:r w:rsidRPr="00CF77D5">
        <w:rPr>
          <w:rFonts w:ascii="Times New Roman" w:eastAsia="Times New Roman" w:hAnsi="Times New Roman" w:cs="Times New Roman"/>
          <w:b/>
          <w:color w:val="000000"/>
          <w:sz w:val="32"/>
          <w:szCs w:val="32"/>
          <w:lang w:eastAsia="ru-RU"/>
        </w:rPr>
        <w:t>ре</w:t>
      </w:r>
      <w:r w:rsidRPr="00DC2524">
        <w:rPr>
          <w:rFonts w:ascii="Times New Roman" w:eastAsia="Times New Roman" w:hAnsi="Times New Roman" w:cs="Times New Roman"/>
          <w:color w:val="000000"/>
          <w:sz w:val="32"/>
          <w:szCs w:val="32"/>
          <w:lang w:eastAsia="ru-RU"/>
        </w:rPr>
        <w:t>нький под ёлочкой скакал;</w:t>
      </w:r>
    </w:p>
    <w:p w:rsidR="008E2CB5" w:rsidRPr="00DC2524" w:rsidRDefault="008E2CB5" w:rsidP="008E2CB5">
      <w:pPr>
        <w:shd w:val="clear" w:color="auto" w:fill="FFFFFF"/>
        <w:spacing w:after="0" w:line="240" w:lineRule="auto"/>
        <w:rPr>
          <w:rFonts w:ascii="Times New Roman" w:eastAsia="Times New Roman" w:hAnsi="Times New Roman" w:cs="Times New Roman"/>
          <w:color w:val="000000"/>
          <w:sz w:val="32"/>
          <w:szCs w:val="32"/>
          <w:lang w:eastAsia="ru-RU"/>
        </w:rPr>
      </w:pPr>
      <w:r w:rsidRPr="00DC2524">
        <w:rPr>
          <w:rFonts w:ascii="Times New Roman" w:eastAsia="Times New Roman" w:hAnsi="Times New Roman" w:cs="Times New Roman"/>
          <w:color w:val="000000"/>
          <w:sz w:val="32"/>
          <w:szCs w:val="32"/>
          <w:lang w:eastAsia="ru-RU"/>
        </w:rPr>
        <w:t>4</w:t>
      </w:r>
      <w:proofErr w:type="gramStart"/>
      <w:r w:rsidRPr="00DC2524">
        <w:rPr>
          <w:rFonts w:ascii="Times New Roman" w:eastAsia="Times New Roman" w:hAnsi="Times New Roman" w:cs="Times New Roman"/>
          <w:color w:val="000000"/>
          <w:sz w:val="32"/>
          <w:szCs w:val="32"/>
          <w:lang w:eastAsia="ru-RU"/>
        </w:rPr>
        <w:t xml:space="preserve"> Р</w:t>
      </w:r>
      <w:proofErr w:type="gramEnd"/>
      <w:r w:rsidRPr="00DC2524">
        <w:rPr>
          <w:rFonts w:ascii="Times New Roman" w:eastAsia="Times New Roman" w:hAnsi="Times New Roman" w:cs="Times New Roman"/>
          <w:color w:val="000000"/>
          <w:sz w:val="32"/>
          <w:szCs w:val="32"/>
          <w:lang w:eastAsia="ru-RU"/>
        </w:rPr>
        <w:t>азгу</w:t>
      </w:r>
      <w:r w:rsidRPr="00CF77D5">
        <w:rPr>
          <w:rFonts w:ascii="Times New Roman" w:eastAsia="Times New Roman" w:hAnsi="Times New Roman" w:cs="Times New Roman"/>
          <w:b/>
          <w:color w:val="000000"/>
          <w:sz w:val="32"/>
          <w:szCs w:val="32"/>
          <w:lang w:eastAsia="ru-RU"/>
        </w:rPr>
        <w:t>ля</w:t>
      </w:r>
      <w:r w:rsidRPr="00DC2524">
        <w:rPr>
          <w:rFonts w:ascii="Times New Roman" w:eastAsia="Times New Roman" w:hAnsi="Times New Roman" w:cs="Times New Roman"/>
          <w:color w:val="000000"/>
          <w:sz w:val="32"/>
          <w:szCs w:val="32"/>
          <w:lang w:eastAsia="ru-RU"/>
        </w:rPr>
        <w:t xml:space="preserve">лось </w:t>
      </w:r>
      <w:r w:rsidRPr="00CF77D5">
        <w:rPr>
          <w:rFonts w:ascii="Times New Roman" w:eastAsia="Times New Roman" w:hAnsi="Times New Roman" w:cs="Times New Roman"/>
          <w:b/>
          <w:color w:val="000000"/>
          <w:sz w:val="32"/>
          <w:szCs w:val="32"/>
          <w:lang w:eastAsia="ru-RU"/>
        </w:rPr>
        <w:t>си</w:t>
      </w:r>
      <w:r w:rsidRPr="00DC2524">
        <w:rPr>
          <w:rFonts w:ascii="Times New Roman" w:eastAsia="Times New Roman" w:hAnsi="Times New Roman" w:cs="Times New Roman"/>
          <w:color w:val="000000"/>
          <w:sz w:val="32"/>
          <w:szCs w:val="32"/>
          <w:lang w:eastAsia="ru-RU"/>
        </w:rPr>
        <w:t>не мо</w:t>
      </w:r>
      <w:r w:rsidRPr="00CF77D5">
        <w:rPr>
          <w:rFonts w:ascii="Times New Roman" w:eastAsia="Times New Roman" w:hAnsi="Times New Roman" w:cs="Times New Roman"/>
          <w:b/>
          <w:color w:val="000000"/>
          <w:sz w:val="32"/>
          <w:szCs w:val="32"/>
          <w:lang w:eastAsia="ru-RU"/>
        </w:rPr>
        <w:t>ре</w:t>
      </w:r>
      <w:r w:rsidRPr="00DC2524">
        <w:rPr>
          <w:rFonts w:ascii="Times New Roman" w:eastAsia="Times New Roman" w:hAnsi="Times New Roman" w:cs="Times New Roman"/>
          <w:color w:val="000000"/>
          <w:sz w:val="32"/>
          <w:szCs w:val="32"/>
          <w:lang w:eastAsia="ru-RU"/>
        </w:rPr>
        <w:t>, волны в бе</w:t>
      </w:r>
      <w:r w:rsidRPr="00CF77D5">
        <w:rPr>
          <w:rFonts w:ascii="Times New Roman" w:eastAsia="Times New Roman" w:hAnsi="Times New Roman" w:cs="Times New Roman"/>
          <w:b/>
          <w:color w:val="000000"/>
          <w:sz w:val="32"/>
          <w:szCs w:val="32"/>
          <w:lang w:eastAsia="ru-RU"/>
        </w:rPr>
        <w:t>ре</w:t>
      </w:r>
      <w:r w:rsidRPr="00DC2524">
        <w:rPr>
          <w:rFonts w:ascii="Times New Roman" w:eastAsia="Times New Roman" w:hAnsi="Times New Roman" w:cs="Times New Roman"/>
          <w:color w:val="000000"/>
          <w:sz w:val="32"/>
          <w:szCs w:val="32"/>
          <w:lang w:eastAsia="ru-RU"/>
        </w:rPr>
        <w:t>г бьют крутой.</w:t>
      </w:r>
    </w:p>
    <w:p w:rsidR="008E2CB5" w:rsidRPr="00DC2524" w:rsidRDefault="008E2CB5" w:rsidP="00DF1AFA">
      <w:pPr>
        <w:pStyle w:val="a4"/>
        <w:rPr>
          <w:rFonts w:ascii="Times New Roman" w:hAnsi="Times New Roman" w:cs="Times New Roman"/>
          <w:b/>
          <w:sz w:val="32"/>
          <w:szCs w:val="32"/>
        </w:rPr>
      </w:pPr>
    </w:p>
    <w:p w:rsidR="00DF1AFA" w:rsidRPr="00DC2524" w:rsidRDefault="00DF1AFA" w:rsidP="00DF1AFA">
      <w:pPr>
        <w:pStyle w:val="a4"/>
        <w:rPr>
          <w:rFonts w:ascii="Times New Roman" w:hAnsi="Times New Roman" w:cs="Times New Roman"/>
          <w:b/>
          <w:sz w:val="32"/>
          <w:szCs w:val="32"/>
        </w:rPr>
      </w:pPr>
    </w:p>
    <w:p w:rsidR="00CF77D5" w:rsidRDefault="008A54C3" w:rsidP="00DF1AFA">
      <w:pPr>
        <w:pStyle w:val="a4"/>
        <w:rPr>
          <w:rFonts w:ascii="Times New Roman" w:hAnsi="Times New Roman" w:cs="Times New Roman"/>
          <w:sz w:val="32"/>
          <w:szCs w:val="32"/>
        </w:rPr>
      </w:pPr>
      <w:r w:rsidRPr="00DC2524">
        <w:rPr>
          <w:rFonts w:ascii="Times New Roman" w:hAnsi="Times New Roman" w:cs="Times New Roman"/>
          <w:b/>
          <w:sz w:val="32"/>
          <w:szCs w:val="32"/>
        </w:rPr>
        <w:t>Наглядное пособие</w:t>
      </w:r>
      <w:r w:rsidRPr="00DC2524">
        <w:rPr>
          <w:rFonts w:ascii="Times New Roman" w:hAnsi="Times New Roman" w:cs="Times New Roman"/>
          <w:sz w:val="32"/>
          <w:szCs w:val="32"/>
        </w:rPr>
        <w:t xml:space="preserve">  - </w:t>
      </w:r>
      <w:r w:rsidRPr="00CF77D5">
        <w:rPr>
          <w:rFonts w:ascii="Times New Roman" w:hAnsi="Times New Roman" w:cs="Times New Roman"/>
          <w:b/>
          <w:sz w:val="32"/>
          <w:szCs w:val="32"/>
        </w:rPr>
        <w:t>Происхождение нот</w:t>
      </w:r>
      <w:r w:rsidR="00374B5A" w:rsidRPr="00CF77D5">
        <w:rPr>
          <w:rFonts w:ascii="Times New Roman" w:hAnsi="Times New Roman" w:cs="Times New Roman"/>
          <w:b/>
          <w:sz w:val="32"/>
          <w:szCs w:val="32"/>
        </w:rPr>
        <w:t xml:space="preserve"> и нотного стана.</w:t>
      </w:r>
      <w:r w:rsidR="00374B5A" w:rsidRPr="00DC2524">
        <w:rPr>
          <w:rFonts w:ascii="Times New Roman" w:hAnsi="Times New Roman" w:cs="Times New Roman"/>
          <w:sz w:val="32"/>
          <w:szCs w:val="32"/>
        </w:rPr>
        <w:t xml:space="preserve"> </w:t>
      </w:r>
    </w:p>
    <w:p w:rsidR="00B94F26" w:rsidRDefault="00B94F26" w:rsidP="00DF1AFA">
      <w:pPr>
        <w:pStyle w:val="a4"/>
        <w:rPr>
          <w:rFonts w:ascii="Times New Roman" w:hAnsi="Times New Roman" w:cs="Times New Roman"/>
          <w:sz w:val="32"/>
          <w:szCs w:val="32"/>
        </w:rPr>
      </w:pPr>
    </w:p>
    <w:p w:rsidR="00DF1AFA" w:rsidRPr="00DC2524" w:rsidRDefault="00CF77D5" w:rsidP="00B94F26">
      <w:pPr>
        <w:pStyle w:val="a4"/>
        <w:ind w:firstLine="708"/>
        <w:rPr>
          <w:rFonts w:ascii="Times New Roman" w:hAnsi="Times New Roman" w:cs="Times New Roman"/>
          <w:color w:val="000000"/>
          <w:sz w:val="32"/>
          <w:szCs w:val="32"/>
        </w:rPr>
      </w:pPr>
      <w:r>
        <w:rPr>
          <w:rFonts w:ascii="Times New Roman" w:hAnsi="Times New Roman" w:cs="Times New Roman"/>
          <w:sz w:val="32"/>
          <w:szCs w:val="32"/>
        </w:rPr>
        <w:t>Показываю латинский текст молитвы с выделенными первыми слогами и рассказываю, как  Гвидо Аретинский  отсек первый слог в каждой строчке и создал названия нот. Далее п</w:t>
      </w:r>
      <w:r w:rsidR="00374B5A" w:rsidRPr="00DC2524">
        <w:rPr>
          <w:rFonts w:ascii="Times New Roman" w:hAnsi="Times New Roman" w:cs="Times New Roman"/>
          <w:sz w:val="32"/>
          <w:szCs w:val="32"/>
        </w:rPr>
        <w:t>оказываю разноцветный  нотный стан с</w:t>
      </w:r>
      <w:r>
        <w:rPr>
          <w:rFonts w:ascii="Times New Roman" w:hAnsi="Times New Roman" w:cs="Times New Roman"/>
          <w:sz w:val="32"/>
          <w:szCs w:val="32"/>
        </w:rPr>
        <w:t xml:space="preserve"> </w:t>
      </w:r>
      <w:r w:rsidR="00F405FB">
        <w:rPr>
          <w:rFonts w:ascii="Times New Roman" w:hAnsi="Times New Roman" w:cs="Times New Roman"/>
          <w:sz w:val="32"/>
          <w:szCs w:val="32"/>
        </w:rPr>
        <w:t>прямоугольными</w:t>
      </w:r>
      <w:r>
        <w:rPr>
          <w:rFonts w:ascii="Times New Roman" w:hAnsi="Times New Roman" w:cs="Times New Roman"/>
          <w:sz w:val="32"/>
          <w:szCs w:val="32"/>
        </w:rPr>
        <w:t xml:space="preserve">, </w:t>
      </w:r>
      <w:r w:rsidR="00374B5A" w:rsidRPr="00DC2524">
        <w:rPr>
          <w:rFonts w:ascii="Times New Roman" w:hAnsi="Times New Roman" w:cs="Times New Roman"/>
          <w:sz w:val="32"/>
          <w:szCs w:val="32"/>
        </w:rPr>
        <w:t>ромбообразными</w:t>
      </w:r>
      <w:r>
        <w:rPr>
          <w:rFonts w:ascii="Times New Roman" w:hAnsi="Times New Roman" w:cs="Times New Roman"/>
          <w:sz w:val="32"/>
          <w:szCs w:val="32"/>
        </w:rPr>
        <w:t xml:space="preserve"> нотами и рассказываю, как появился нотный стан.</w:t>
      </w:r>
    </w:p>
    <w:p w:rsidR="00F405FB" w:rsidRDefault="00F405FB" w:rsidP="00DF1AFA">
      <w:pPr>
        <w:pStyle w:val="a4"/>
        <w:rPr>
          <w:rFonts w:ascii="Times New Roman" w:hAnsi="Times New Roman" w:cs="Times New Roman"/>
          <w:b/>
          <w:color w:val="000000"/>
          <w:sz w:val="32"/>
          <w:szCs w:val="32"/>
        </w:rPr>
      </w:pPr>
    </w:p>
    <w:p w:rsidR="005929B4" w:rsidRPr="00DC2524" w:rsidRDefault="005929B4"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 xml:space="preserve">Игра «Живой рояль» </w:t>
      </w:r>
    </w:p>
    <w:p w:rsidR="006D2062" w:rsidRPr="00DC2524" w:rsidRDefault="006D2062" w:rsidP="00DF1AFA">
      <w:pPr>
        <w:pStyle w:val="a4"/>
        <w:rPr>
          <w:rFonts w:ascii="Times New Roman" w:hAnsi="Times New Roman" w:cs="Times New Roman"/>
          <w:b/>
          <w:color w:val="000000"/>
          <w:sz w:val="32"/>
          <w:szCs w:val="32"/>
        </w:rPr>
      </w:pPr>
    </w:p>
    <w:p w:rsidR="00A641BA" w:rsidRPr="00DC2524" w:rsidRDefault="005929B4"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Дети выстраиваются в шеренгу, </w:t>
      </w:r>
      <w:r w:rsidR="006D2062" w:rsidRPr="00DC2524">
        <w:rPr>
          <w:rFonts w:ascii="Times New Roman" w:hAnsi="Times New Roman" w:cs="Times New Roman"/>
          <w:color w:val="000000"/>
          <w:sz w:val="32"/>
          <w:szCs w:val="32"/>
        </w:rPr>
        <w:t>к</w:t>
      </w:r>
      <w:r w:rsidRPr="00DC2524">
        <w:rPr>
          <w:rFonts w:ascii="Times New Roman" w:hAnsi="Times New Roman" w:cs="Times New Roman"/>
          <w:color w:val="000000"/>
          <w:sz w:val="32"/>
          <w:szCs w:val="32"/>
        </w:rPr>
        <w:t>аждый из них – «живая клавиша</w:t>
      </w:r>
      <w:r w:rsidR="006D2062" w:rsidRPr="00DC2524">
        <w:rPr>
          <w:rFonts w:ascii="Times New Roman" w:hAnsi="Times New Roman" w:cs="Times New Roman"/>
          <w:color w:val="000000"/>
          <w:sz w:val="32"/>
          <w:szCs w:val="32"/>
        </w:rPr>
        <w:t>», преподаватель, а затем желающий</w:t>
      </w:r>
      <w:r w:rsidRPr="00DC2524">
        <w:rPr>
          <w:rFonts w:ascii="Times New Roman" w:hAnsi="Times New Roman" w:cs="Times New Roman"/>
          <w:color w:val="000000"/>
          <w:sz w:val="32"/>
          <w:szCs w:val="32"/>
        </w:rPr>
        <w:t xml:space="preserve"> </w:t>
      </w:r>
      <w:r w:rsidR="006D2062" w:rsidRPr="00DC2524">
        <w:rPr>
          <w:rFonts w:ascii="Times New Roman" w:hAnsi="Times New Roman" w:cs="Times New Roman"/>
          <w:color w:val="000000"/>
          <w:sz w:val="32"/>
          <w:szCs w:val="32"/>
        </w:rPr>
        <w:t>«и</w:t>
      </w:r>
      <w:r w:rsidRPr="00DC2524">
        <w:rPr>
          <w:rFonts w:ascii="Times New Roman" w:hAnsi="Times New Roman" w:cs="Times New Roman"/>
          <w:color w:val="000000"/>
          <w:sz w:val="32"/>
          <w:szCs w:val="32"/>
        </w:rPr>
        <w:t>гра</w:t>
      </w:r>
      <w:r w:rsidR="006D2062" w:rsidRPr="00DC2524">
        <w:rPr>
          <w:rFonts w:ascii="Times New Roman" w:hAnsi="Times New Roman" w:cs="Times New Roman"/>
          <w:color w:val="000000"/>
          <w:sz w:val="32"/>
          <w:szCs w:val="32"/>
        </w:rPr>
        <w:t>ет</w:t>
      </w:r>
      <w:r w:rsidRPr="00DC2524">
        <w:rPr>
          <w:rFonts w:ascii="Times New Roman" w:hAnsi="Times New Roman" w:cs="Times New Roman"/>
          <w:color w:val="000000"/>
          <w:sz w:val="32"/>
          <w:szCs w:val="32"/>
        </w:rPr>
        <w:t>»</w:t>
      </w:r>
      <w:r w:rsidR="008A54C3" w:rsidRPr="00DC2524">
        <w:rPr>
          <w:rFonts w:ascii="Times New Roman" w:hAnsi="Times New Roman" w:cs="Times New Roman"/>
          <w:color w:val="000000"/>
          <w:sz w:val="32"/>
          <w:szCs w:val="32"/>
        </w:rPr>
        <w:t>. На кого показал, тот ученик</w:t>
      </w:r>
      <w:r w:rsidR="006D2062" w:rsidRPr="00DC2524">
        <w:rPr>
          <w:rFonts w:ascii="Times New Roman" w:hAnsi="Times New Roman" w:cs="Times New Roman"/>
          <w:color w:val="000000"/>
          <w:sz w:val="32"/>
          <w:szCs w:val="32"/>
        </w:rPr>
        <w:t xml:space="preserve"> должен спеть свой звук.</w:t>
      </w:r>
      <w:r w:rsidR="00F405FB">
        <w:rPr>
          <w:rFonts w:ascii="Times New Roman" w:hAnsi="Times New Roman" w:cs="Times New Roman"/>
          <w:color w:val="000000"/>
          <w:sz w:val="32"/>
          <w:szCs w:val="32"/>
        </w:rPr>
        <w:t xml:space="preserve"> Надо запомнить высоту своего звука и  интонировать его точно.</w:t>
      </w:r>
    </w:p>
    <w:p w:rsidR="001F2B78" w:rsidRDefault="001F2B78" w:rsidP="00DF1AFA">
      <w:pPr>
        <w:pStyle w:val="a4"/>
        <w:rPr>
          <w:rFonts w:ascii="Times New Roman" w:hAnsi="Times New Roman" w:cs="Times New Roman"/>
          <w:color w:val="000000"/>
          <w:sz w:val="32"/>
          <w:szCs w:val="32"/>
        </w:rPr>
      </w:pPr>
    </w:p>
    <w:p w:rsidR="00374B5A" w:rsidRDefault="00374B5A" w:rsidP="00DF1AFA">
      <w:pPr>
        <w:pStyle w:val="a4"/>
        <w:rPr>
          <w:rFonts w:ascii="Times New Roman" w:hAnsi="Times New Roman" w:cs="Times New Roman"/>
          <w:b/>
          <w:color w:val="000000"/>
          <w:sz w:val="32"/>
          <w:szCs w:val="32"/>
        </w:rPr>
      </w:pPr>
      <w:r w:rsidRPr="001F2B78">
        <w:rPr>
          <w:rFonts w:ascii="Times New Roman" w:hAnsi="Times New Roman" w:cs="Times New Roman"/>
          <w:b/>
          <w:color w:val="000000"/>
          <w:sz w:val="32"/>
          <w:szCs w:val="32"/>
        </w:rPr>
        <w:t>Тема – «Три кита в музыке».</w:t>
      </w:r>
      <w:r w:rsidR="007123E7">
        <w:rPr>
          <w:rFonts w:ascii="Times New Roman" w:hAnsi="Times New Roman" w:cs="Times New Roman"/>
          <w:b/>
          <w:color w:val="000000"/>
          <w:sz w:val="32"/>
          <w:szCs w:val="32"/>
        </w:rPr>
        <w:t xml:space="preserve"> </w:t>
      </w:r>
    </w:p>
    <w:p w:rsidR="00F836BF" w:rsidRDefault="00F836BF" w:rsidP="00DF1AFA">
      <w:pPr>
        <w:pStyle w:val="a4"/>
        <w:rPr>
          <w:rFonts w:ascii="Times New Roman" w:hAnsi="Times New Roman" w:cs="Times New Roman"/>
          <w:b/>
          <w:color w:val="000000"/>
          <w:sz w:val="32"/>
          <w:szCs w:val="32"/>
        </w:rPr>
      </w:pPr>
    </w:p>
    <w:p w:rsidR="007123E7" w:rsidRPr="007123E7" w:rsidRDefault="007123E7" w:rsidP="00B94F26">
      <w:pPr>
        <w:pStyle w:val="a4"/>
        <w:ind w:firstLine="708"/>
        <w:rPr>
          <w:rFonts w:ascii="Times New Roman" w:hAnsi="Times New Roman" w:cs="Times New Roman"/>
          <w:color w:val="000000"/>
          <w:sz w:val="32"/>
          <w:szCs w:val="32"/>
        </w:rPr>
      </w:pPr>
      <w:r w:rsidRPr="007123E7">
        <w:rPr>
          <w:rFonts w:ascii="Times New Roman" w:hAnsi="Times New Roman" w:cs="Times New Roman"/>
          <w:color w:val="000000"/>
          <w:sz w:val="32"/>
          <w:szCs w:val="32"/>
        </w:rPr>
        <w:t>Рассказываю о том,</w:t>
      </w:r>
      <w:r>
        <w:rPr>
          <w:rFonts w:ascii="Times New Roman" w:hAnsi="Times New Roman" w:cs="Times New Roman"/>
          <w:color w:val="000000"/>
          <w:sz w:val="32"/>
          <w:szCs w:val="32"/>
        </w:rPr>
        <w:t xml:space="preserve"> что в древности люди думали, что Землю держат три огромных кита. И если </w:t>
      </w:r>
      <w:proofErr w:type="gramStart"/>
      <w:r>
        <w:rPr>
          <w:rFonts w:ascii="Times New Roman" w:hAnsi="Times New Roman" w:cs="Times New Roman"/>
          <w:color w:val="000000"/>
          <w:sz w:val="32"/>
          <w:szCs w:val="32"/>
        </w:rPr>
        <w:t>–э</w:t>
      </w:r>
      <w:proofErr w:type="gramEnd"/>
      <w:r>
        <w:rPr>
          <w:rFonts w:ascii="Times New Roman" w:hAnsi="Times New Roman" w:cs="Times New Roman"/>
          <w:color w:val="000000"/>
          <w:sz w:val="32"/>
          <w:szCs w:val="32"/>
        </w:rPr>
        <w:t xml:space="preserve">то всего лишь легенда, то музыка состоит из тех китов: </w:t>
      </w:r>
      <w:r w:rsidRPr="007123E7">
        <w:rPr>
          <w:rFonts w:ascii="Times New Roman" w:hAnsi="Times New Roman" w:cs="Times New Roman"/>
          <w:b/>
          <w:color w:val="000000"/>
          <w:sz w:val="32"/>
          <w:szCs w:val="32"/>
        </w:rPr>
        <w:t>кита-марша,  кита-песни и кита – танца.</w:t>
      </w:r>
      <w:r>
        <w:rPr>
          <w:rFonts w:ascii="Times New Roman" w:hAnsi="Times New Roman" w:cs="Times New Roman"/>
          <w:b/>
          <w:color w:val="000000"/>
          <w:sz w:val="32"/>
          <w:szCs w:val="32"/>
        </w:rPr>
        <w:t xml:space="preserve"> </w:t>
      </w:r>
      <w:r>
        <w:rPr>
          <w:rFonts w:ascii="Times New Roman" w:hAnsi="Times New Roman" w:cs="Times New Roman"/>
          <w:color w:val="000000"/>
          <w:sz w:val="32"/>
          <w:szCs w:val="32"/>
        </w:rPr>
        <w:t>Предлагаю прос</w:t>
      </w:r>
      <w:r w:rsidR="00F405FB">
        <w:rPr>
          <w:rFonts w:ascii="Times New Roman" w:hAnsi="Times New Roman" w:cs="Times New Roman"/>
          <w:color w:val="000000"/>
          <w:sz w:val="32"/>
          <w:szCs w:val="32"/>
        </w:rPr>
        <w:t>лушать произведения, определить</w:t>
      </w:r>
      <w:r>
        <w:rPr>
          <w:rFonts w:ascii="Times New Roman" w:hAnsi="Times New Roman" w:cs="Times New Roman"/>
          <w:color w:val="000000"/>
          <w:sz w:val="32"/>
          <w:szCs w:val="32"/>
        </w:rPr>
        <w:t xml:space="preserve">: к какому киту оно </w:t>
      </w:r>
      <w:proofErr w:type="gramStart"/>
      <w:r>
        <w:rPr>
          <w:rFonts w:ascii="Times New Roman" w:hAnsi="Times New Roman" w:cs="Times New Roman"/>
          <w:color w:val="000000"/>
          <w:sz w:val="32"/>
          <w:szCs w:val="32"/>
        </w:rPr>
        <w:t>относится</w:t>
      </w:r>
      <w:proofErr w:type="gramEnd"/>
      <w:r>
        <w:rPr>
          <w:rFonts w:ascii="Times New Roman" w:hAnsi="Times New Roman" w:cs="Times New Roman"/>
          <w:color w:val="000000"/>
          <w:sz w:val="32"/>
          <w:szCs w:val="32"/>
        </w:rPr>
        <w:t xml:space="preserve"> и подобрать к нему рисунок.</w:t>
      </w:r>
    </w:p>
    <w:p w:rsidR="007123E7" w:rsidRDefault="007123E7" w:rsidP="00DF1AFA">
      <w:pPr>
        <w:pStyle w:val="a4"/>
        <w:rPr>
          <w:rFonts w:ascii="Times New Roman" w:hAnsi="Times New Roman" w:cs="Times New Roman"/>
          <w:b/>
          <w:color w:val="000000"/>
          <w:sz w:val="32"/>
          <w:szCs w:val="32"/>
        </w:rPr>
      </w:pPr>
    </w:p>
    <w:p w:rsidR="00B959B9" w:rsidRPr="007123E7" w:rsidRDefault="00B959B9" w:rsidP="007123E7">
      <w:pPr>
        <w:pStyle w:val="a4"/>
        <w:rPr>
          <w:rFonts w:ascii="Times New Roman" w:hAnsi="Times New Roman" w:cs="Times New Roman"/>
          <w:sz w:val="32"/>
          <w:szCs w:val="32"/>
        </w:rPr>
      </w:pPr>
      <w:r w:rsidRPr="007123E7">
        <w:rPr>
          <w:rFonts w:ascii="Times New Roman" w:hAnsi="Times New Roman" w:cs="Times New Roman"/>
          <w:sz w:val="32"/>
          <w:szCs w:val="32"/>
        </w:rPr>
        <w:t xml:space="preserve">П.И. Чайковский  - Марш деревянных солдатиков </w:t>
      </w:r>
    </w:p>
    <w:p w:rsidR="00B959B9" w:rsidRPr="007123E7" w:rsidRDefault="00F836BF" w:rsidP="007123E7">
      <w:pPr>
        <w:pStyle w:val="a4"/>
        <w:rPr>
          <w:rFonts w:ascii="Times New Roman" w:hAnsi="Times New Roman" w:cs="Times New Roman"/>
          <w:sz w:val="32"/>
          <w:szCs w:val="32"/>
        </w:rPr>
      </w:pPr>
      <w:r>
        <w:rPr>
          <w:rFonts w:ascii="Times New Roman" w:hAnsi="Times New Roman" w:cs="Times New Roman"/>
          <w:sz w:val="32"/>
          <w:szCs w:val="32"/>
        </w:rPr>
        <w:t xml:space="preserve">М.И. Глинка – Прощальный вальс </w:t>
      </w:r>
    </w:p>
    <w:p w:rsidR="00B959B9" w:rsidRDefault="007123E7" w:rsidP="007123E7">
      <w:pPr>
        <w:pStyle w:val="a4"/>
        <w:rPr>
          <w:rFonts w:ascii="Times New Roman" w:hAnsi="Times New Roman" w:cs="Times New Roman"/>
          <w:sz w:val="32"/>
          <w:szCs w:val="32"/>
        </w:rPr>
      </w:pPr>
      <w:r w:rsidRPr="007123E7">
        <w:rPr>
          <w:rFonts w:ascii="Times New Roman" w:hAnsi="Times New Roman" w:cs="Times New Roman"/>
          <w:sz w:val="32"/>
          <w:szCs w:val="32"/>
        </w:rPr>
        <w:lastRenderedPageBreak/>
        <w:t xml:space="preserve">Е. </w:t>
      </w:r>
      <w:proofErr w:type="spellStart"/>
      <w:r w:rsidR="00B959B9" w:rsidRPr="007123E7">
        <w:rPr>
          <w:rFonts w:ascii="Times New Roman" w:hAnsi="Times New Roman" w:cs="Times New Roman"/>
          <w:sz w:val="32"/>
          <w:szCs w:val="32"/>
        </w:rPr>
        <w:t>Зарицкая</w:t>
      </w:r>
      <w:proofErr w:type="spellEnd"/>
      <w:r w:rsidR="00B959B9" w:rsidRPr="007123E7">
        <w:rPr>
          <w:rFonts w:ascii="Times New Roman" w:hAnsi="Times New Roman" w:cs="Times New Roman"/>
          <w:sz w:val="32"/>
          <w:szCs w:val="32"/>
        </w:rPr>
        <w:t xml:space="preserve"> – Солнечная песенка</w:t>
      </w:r>
    </w:p>
    <w:p w:rsidR="007123E7" w:rsidRDefault="007123E7" w:rsidP="007123E7">
      <w:pPr>
        <w:pStyle w:val="a4"/>
        <w:rPr>
          <w:rFonts w:ascii="Times New Roman" w:hAnsi="Times New Roman" w:cs="Times New Roman"/>
          <w:sz w:val="32"/>
          <w:szCs w:val="32"/>
        </w:rPr>
      </w:pPr>
      <w:r>
        <w:rPr>
          <w:rFonts w:ascii="Times New Roman" w:hAnsi="Times New Roman" w:cs="Times New Roman"/>
          <w:sz w:val="32"/>
          <w:szCs w:val="32"/>
        </w:rPr>
        <w:t xml:space="preserve"> </w:t>
      </w:r>
    </w:p>
    <w:p w:rsidR="00B959B9" w:rsidRPr="007123E7" w:rsidRDefault="00B959B9" w:rsidP="007123E7">
      <w:pPr>
        <w:pStyle w:val="a4"/>
        <w:rPr>
          <w:rFonts w:ascii="Times New Roman" w:hAnsi="Times New Roman" w:cs="Times New Roman"/>
          <w:sz w:val="32"/>
          <w:szCs w:val="32"/>
        </w:rPr>
      </w:pPr>
    </w:p>
    <w:p w:rsidR="00374B5A" w:rsidRPr="00DC2524" w:rsidRDefault="00374B5A"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Игра «три регистра»</w:t>
      </w:r>
    </w:p>
    <w:p w:rsidR="00B959B9" w:rsidRDefault="00B959B9" w:rsidP="00DF1AFA">
      <w:pPr>
        <w:pStyle w:val="a4"/>
        <w:rPr>
          <w:rFonts w:ascii="Times New Roman" w:hAnsi="Times New Roman" w:cs="Times New Roman"/>
          <w:color w:val="000000"/>
          <w:sz w:val="32"/>
          <w:szCs w:val="32"/>
        </w:rPr>
      </w:pPr>
    </w:p>
    <w:p w:rsidR="00374B5A" w:rsidRPr="00DC2524" w:rsidRDefault="00374B5A"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Если произведение звучит в высоком регистре – поднять руки вверх.</w:t>
      </w:r>
    </w:p>
    <w:p w:rsidR="00374B5A" w:rsidRPr="00DC2524" w:rsidRDefault="00374B5A" w:rsidP="00DF1AFA">
      <w:pPr>
        <w:pStyle w:val="a4"/>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В среднем регистре – руки на поясе. </w:t>
      </w:r>
    </w:p>
    <w:p w:rsidR="00DF1AFA" w:rsidRDefault="00374B5A" w:rsidP="00DF1AFA">
      <w:pPr>
        <w:pStyle w:val="a4"/>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В низком регистре </w:t>
      </w:r>
      <w:r w:rsidR="00474F8C" w:rsidRPr="00DC2524">
        <w:rPr>
          <w:rFonts w:ascii="Times New Roman" w:hAnsi="Times New Roman" w:cs="Times New Roman"/>
          <w:color w:val="000000"/>
          <w:sz w:val="32"/>
          <w:szCs w:val="32"/>
        </w:rPr>
        <w:t>– руки опущены.</w:t>
      </w:r>
      <w:r w:rsidR="00B959B9">
        <w:rPr>
          <w:rFonts w:ascii="Times New Roman" w:hAnsi="Times New Roman" w:cs="Times New Roman"/>
          <w:color w:val="000000"/>
          <w:sz w:val="32"/>
          <w:szCs w:val="32"/>
        </w:rPr>
        <w:t xml:space="preserve"> </w:t>
      </w:r>
    </w:p>
    <w:p w:rsidR="00F405FB" w:rsidRDefault="00F405FB" w:rsidP="00DF1AFA">
      <w:pPr>
        <w:pStyle w:val="a4"/>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p>
    <w:p w:rsidR="00374B5A" w:rsidRDefault="00474F8C"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Наглядные пособия – рисунки.</w:t>
      </w:r>
      <w:r w:rsidR="00374B5A" w:rsidRPr="00DC2524">
        <w:rPr>
          <w:rFonts w:ascii="Times New Roman" w:hAnsi="Times New Roman" w:cs="Times New Roman"/>
          <w:b/>
          <w:color w:val="000000"/>
          <w:sz w:val="32"/>
          <w:szCs w:val="32"/>
        </w:rPr>
        <w:t xml:space="preserve"> </w:t>
      </w:r>
      <w:r w:rsidR="00F405FB">
        <w:rPr>
          <w:rFonts w:ascii="Times New Roman" w:hAnsi="Times New Roman" w:cs="Times New Roman"/>
          <w:b/>
          <w:color w:val="000000"/>
          <w:sz w:val="32"/>
          <w:szCs w:val="32"/>
        </w:rPr>
        <w:t xml:space="preserve"> </w:t>
      </w:r>
    </w:p>
    <w:p w:rsidR="00F405FB" w:rsidRDefault="002A393F" w:rsidP="00DF1AFA">
      <w:pPr>
        <w:pStyle w:val="a4"/>
        <w:rPr>
          <w:rFonts w:ascii="Times New Roman" w:hAnsi="Times New Roman" w:cs="Times New Roman"/>
          <w:color w:val="000000"/>
          <w:sz w:val="32"/>
          <w:szCs w:val="32"/>
        </w:rPr>
      </w:pPr>
      <w:r>
        <w:rPr>
          <w:rFonts w:ascii="Times New Roman" w:hAnsi="Times New Roman" w:cs="Times New Roman"/>
          <w:color w:val="000000"/>
          <w:sz w:val="32"/>
          <w:szCs w:val="32"/>
        </w:rPr>
        <w:t>К музыкальным произведениям надо подобрать предложенные педагогом рисунки.</w:t>
      </w:r>
    </w:p>
    <w:p w:rsidR="002A393F" w:rsidRDefault="002A393F" w:rsidP="00DF1AFA">
      <w:pPr>
        <w:pStyle w:val="a4"/>
        <w:rPr>
          <w:rFonts w:ascii="Times New Roman" w:hAnsi="Times New Roman" w:cs="Times New Roman"/>
          <w:b/>
          <w:color w:val="000000"/>
          <w:sz w:val="32"/>
          <w:szCs w:val="32"/>
        </w:rPr>
      </w:pPr>
    </w:p>
    <w:p w:rsidR="00474F8C" w:rsidRPr="00DC2524" w:rsidRDefault="00474F8C" w:rsidP="00B94F26">
      <w:pPr>
        <w:pStyle w:val="a4"/>
        <w:rPr>
          <w:rFonts w:ascii="Times New Roman" w:hAnsi="Times New Roman" w:cs="Times New Roman"/>
          <w:color w:val="000000"/>
          <w:sz w:val="32"/>
          <w:szCs w:val="32"/>
        </w:rPr>
      </w:pPr>
      <w:r w:rsidRPr="00DC2524">
        <w:rPr>
          <w:rFonts w:ascii="Times New Roman" w:hAnsi="Times New Roman" w:cs="Times New Roman"/>
          <w:color w:val="000000"/>
          <w:sz w:val="32"/>
          <w:szCs w:val="32"/>
        </w:rPr>
        <w:t>Высокий регистр</w:t>
      </w:r>
      <w:r w:rsidRPr="00DC2524">
        <w:rPr>
          <w:rFonts w:ascii="Times New Roman" w:hAnsi="Times New Roman" w:cs="Times New Roman"/>
          <w:b/>
          <w:color w:val="000000"/>
          <w:sz w:val="32"/>
          <w:szCs w:val="32"/>
        </w:rPr>
        <w:t xml:space="preserve"> – </w:t>
      </w:r>
      <w:r w:rsidR="00F405FB" w:rsidRPr="00F405FB">
        <w:rPr>
          <w:rFonts w:ascii="Times New Roman" w:hAnsi="Times New Roman" w:cs="Times New Roman"/>
          <w:color w:val="000000"/>
          <w:sz w:val="32"/>
          <w:szCs w:val="32"/>
        </w:rPr>
        <w:t>выбрать</w:t>
      </w:r>
      <w:r w:rsidR="00F405FB">
        <w:rPr>
          <w:rFonts w:ascii="Times New Roman" w:hAnsi="Times New Roman" w:cs="Times New Roman"/>
          <w:b/>
          <w:color w:val="000000"/>
          <w:sz w:val="32"/>
          <w:szCs w:val="32"/>
        </w:rPr>
        <w:t xml:space="preserve"> </w:t>
      </w:r>
      <w:r w:rsidRPr="00DC2524">
        <w:rPr>
          <w:rFonts w:ascii="Times New Roman" w:hAnsi="Times New Roman" w:cs="Times New Roman"/>
          <w:color w:val="000000"/>
          <w:sz w:val="32"/>
          <w:szCs w:val="32"/>
        </w:rPr>
        <w:t>рисунки птиц.</w:t>
      </w:r>
    </w:p>
    <w:p w:rsidR="00474F8C" w:rsidRPr="00DC2524" w:rsidRDefault="00474F8C" w:rsidP="00DF1AFA">
      <w:pPr>
        <w:pStyle w:val="a4"/>
        <w:rPr>
          <w:rFonts w:ascii="Times New Roman" w:hAnsi="Times New Roman" w:cs="Times New Roman"/>
          <w:color w:val="000000"/>
          <w:sz w:val="32"/>
          <w:szCs w:val="32"/>
        </w:rPr>
      </w:pPr>
      <w:r w:rsidRPr="00DC2524">
        <w:rPr>
          <w:rFonts w:ascii="Times New Roman" w:hAnsi="Times New Roman" w:cs="Times New Roman"/>
          <w:color w:val="000000"/>
          <w:sz w:val="32"/>
          <w:szCs w:val="32"/>
        </w:rPr>
        <w:t>Средний регистр – рисунки поющих  детей.</w:t>
      </w:r>
    </w:p>
    <w:p w:rsidR="00B959B9" w:rsidRDefault="00474F8C" w:rsidP="00B959B9">
      <w:pPr>
        <w:pStyle w:val="a4"/>
        <w:rPr>
          <w:rFonts w:ascii="Times New Roman" w:hAnsi="Times New Roman" w:cs="Times New Roman"/>
          <w:color w:val="000000"/>
          <w:sz w:val="32"/>
          <w:szCs w:val="32"/>
        </w:rPr>
      </w:pPr>
      <w:r w:rsidRPr="00DC2524">
        <w:rPr>
          <w:rFonts w:ascii="Times New Roman" w:hAnsi="Times New Roman" w:cs="Times New Roman"/>
          <w:color w:val="000000"/>
          <w:sz w:val="32"/>
          <w:szCs w:val="32"/>
        </w:rPr>
        <w:t>Низкий регистр – рисунки медведей, слона.</w:t>
      </w:r>
    </w:p>
    <w:p w:rsidR="00B959B9" w:rsidRDefault="00B959B9" w:rsidP="00B959B9">
      <w:pPr>
        <w:pStyle w:val="a4"/>
        <w:rPr>
          <w:rFonts w:ascii="Times New Roman" w:hAnsi="Times New Roman" w:cs="Times New Roman"/>
          <w:color w:val="000000"/>
          <w:sz w:val="32"/>
          <w:szCs w:val="32"/>
        </w:rPr>
      </w:pPr>
    </w:p>
    <w:p w:rsidR="00B959B9" w:rsidRDefault="00B959B9" w:rsidP="00B959B9">
      <w:pPr>
        <w:pStyle w:val="a4"/>
        <w:rPr>
          <w:rFonts w:ascii="Times New Roman" w:hAnsi="Times New Roman" w:cs="Times New Roman"/>
          <w:b/>
          <w:sz w:val="32"/>
          <w:szCs w:val="32"/>
        </w:rPr>
      </w:pPr>
      <w:r w:rsidRPr="00B959B9">
        <w:rPr>
          <w:rFonts w:ascii="Times New Roman" w:hAnsi="Times New Roman" w:cs="Times New Roman"/>
          <w:b/>
          <w:sz w:val="32"/>
          <w:szCs w:val="32"/>
        </w:rPr>
        <w:t xml:space="preserve"> </w:t>
      </w:r>
      <w:r w:rsidRPr="00DC2524">
        <w:rPr>
          <w:rFonts w:ascii="Times New Roman" w:hAnsi="Times New Roman" w:cs="Times New Roman"/>
          <w:b/>
          <w:sz w:val="32"/>
          <w:szCs w:val="32"/>
        </w:rPr>
        <w:t>Игра «Музыкальная копилка</w:t>
      </w:r>
      <w:r>
        <w:rPr>
          <w:rFonts w:ascii="Times New Roman" w:hAnsi="Times New Roman" w:cs="Times New Roman"/>
          <w:b/>
          <w:sz w:val="32"/>
          <w:szCs w:val="32"/>
        </w:rPr>
        <w:t>» или «Музыкальный сундучок».</w:t>
      </w:r>
    </w:p>
    <w:p w:rsidR="00B94F26" w:rsidRPr="00DC2524" w:rsidRDefault="00B94F26" w:rsidP="00B959B9">
      <w:pPr>
        <w:pStyle w:val="a4"/>
        <w:rPr>
          <w:rFonts w:ascii="Times New Roman" w:hAnsi="Times New Roman" w:cs="Times New Roman"/>
          <w:b/>
          <w:sz w:val="32"/>
          <w:szCs w:val="32"/>
        </w:rPr>
      </w:pPr>
    </w:p>
    <w:p w:rsidR="00B959B9" w:rsidRPr="00DC2524" w:rsidRDefault="00B959B9" w:rsidP="00B94F26">
      <w:pPr>
        <w:pStyle w:val="a4"/>
        <w:ind w:firstLine="708"/>
        <w:rPr>
          <w:rFonts w:ascii="Times New Roman" w:hAnsi="Times New Roman" w:cs="Times New Roman"/>
          <w:sz w:val="32"/>
          <w:szCs w:val="32"/>
        </w:rPr>
      </w:pPr>
      <w:r>
        <w:rPr>
          <w:rFonts w:ascii="Times New Roman" w:hAnsi="Times New Roman" w:cs="Times New Roman"/>
          <w:sz w:val="32"/>
          <w:szCs w:val="32"/>
        </w:rPr>
        <w:t>Ученик должен открыть сундучок, взять карточку,</w:t>
      </w:r>
      <w:r w:rsidRPr="00B00D23">
        <w:rPr>
          <w:rFonts w:ascii="Times New Roman" w:hAnsi="Times New Roman" w:cs="Times New Roman"/>
          <w:sz w:val="32"/>
          <w:szCs w:val="32"/>
        </w:rPr>
        <w:t xml:space="preserve"> </w:t>
      </w:r>
      <w:r>
        <w:rPr>
          <w:rFonts w:ascii="Times New Roman" w:hAnsi="Times New Roman" w:cs="Times New Roman"/>
          <w:sz w:val="32"/>
          <w:szCs w:val="32"/>
        </w:rPr>
        <w:t>перевернуть ее и сказать, что там написан</w:t>
      </w:r>
      <w:proofErr w:type="gramStart"/>
      <w:r>
        <w:rPr>
          <w:rFonts w:ascii="Times New Roman" w:hAnsi="Times New Roman" w:cs="Times New Roman"/>
          <w:sz w:val="32"/>
          <w:szCs w:val="32"/>
        </w:rPr>
        <w:t>о(</w:t>
      </w:r>
      <w:proofErr w:type="gramEnd"/>
      <w:r>
        <w:rPr>
          <w:rFonts w:ascii="Times New Roman" w:hAnsi="Times New Roman" w:cs="Times New Roman"/>
          <w:sz w:val="32"/>
          <w:szCs w:val="32"/>
        </w:rPr>
        <w:t xml:space="preserve">теоретический материал -термины, динамические оттенки, знаки </w:t>
      </w:r>
      <w:r w:rsidRPr="00DC2524">
        <w:rPr>
          <w:rFonts w:ascii="Times New Roman" w:hAnsi="Times New Roman" w:cs="Times New Roman"/>
          <w:sz w:val="32"/>
          <w:szCs w:val="32"/>
        </w:rPr>
        <w:t xml:space="preserve"> альтерации</w:t>
      </w:r>
      <w:r>
        <w:rPr>
          <w:rFonts w:ascii="Times New Roman" w:hAnsi="Times New Roman" w:cs="Times New Roman"/>
          <w:sz w:val="32"/>
          <w:szCs w:val="32"/>
        </w:rPr>
        <w:t xml:space="preserve">) и расшифровать ее </w:t>
      </w:r>
      <w:r w:rsidRPr="00DC2524">
        <w:rPr>
          <w:rFonts w:ascii="Times New Roman" w:hAnsi="Times New Roman" w:cs="Times New Roman"/>
          <w:sz w:val="32"/>
          <w:szCs w:val="32"/>
        </w:rPr>
        <w:t>значение.</w:t>
      </w:r>
    </w:p>
    <w:p w:rsidR="00474F8C" w:rsidRPr="00DC2524" w:rsidRDefault="00474F8C" w:rsidP="00DF1AFA">
      <w:pPr>
        <w:pStyle w:val="a4"/>
        <w:rPr>
          <w:rFonts w:ascii="Times New Roman" w:hAnsi="Times New Roman" w:cs="Times New Roman"/>
          <w:b/>
          <w:color w:val="000000"/>
          <w:sz w:val="32"/>
          <w:szCs w:val="32"/>
        </w:rPr>
      </w:pPr>
    </w:p>
    <w:p w:rsidR="00DF1AFA" w:rsidRPr="00DC2524" w:rsidRDefault="00DF1AFA" w:rsidP="00DF1AFA">
      <w:pPr>
        <w:pStyle w:val="a4"/>
        <w:rPr>
          <w:rFonts w:ascii="Times New Roman" w:hAnsi="Times New Roman" w:cs="Times New Roman"/>
          <w:b/>
          <w:color w:val="000000"/>
          <w:sz w:val="32"/>
          <w:szCs w:val="32"/>
        </w:rPr>
      </w:pPr>
    </w:p>
    <w:p w:rsidR="006D2062" w:rsidRDefault="006D2062"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Тема</w:t>
      </w:r>
      <w:r w:rsidR="00170911" w:rsidRPr="00DC2524">
        <w:rPr>
          <w:rFonts w:ascii="Times New Roman" w:hAnsi="Times New Roman" w:cs="Times New Roman"/>
          <w:b/>
          <w:color w:val="000000"/>
          <w:sz w:val="32"/>
          <w:szCs w:val="32"/>
        </w:rPr>
        <w:t xml:space="preserve"> </w:t>
      </w:r>
      <w:r w:rsidRPr="00DC2524">
        <w:rPr>
          <w:rFonts w:ascii="Times New Roman" w:hAnsi="Times New Roman" w:cs="Times New Roman"/>
          <w:b/>
          <w:color w:val="000000"/>
          <w:sz w:val="32"/>
          <w:szCs w:val="32"/>
        </w:rPr>
        <w:t>- «Интервалы».</w:t>
      </w:r>
    </w:p>
    <w:p w:rsidR="00B94F26" w:rsidRPr="00DC2524" w:rsidRDefault="00B94F26" w:rsidP="00DF1AFA">
      <w:pPr>
        <w:pStyle w:val="a4"/>
        <w:rPr>
          <w:rFonts w:ascii="Times New Roman" w:hAnsi="Times New Roman" w:cs="Times New Roman"/>
          <w:b/>
          <w:color w:val="000000"/>
          <w:sz w:val="32"/>
          <w:szCs w:val="32"/>
        </w:rPr>
      </w:pPr>
    </w:p>
    <w:p w:rsidR="006D2062" w:rsidRDefault="006D2062"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Прикрепляю к доске рисунки </w:t>
      </w:r>
      <w:r w:rsidR="00F728E2">
        <w:rPr>
          <w:rFonts w:ascii="Times New Roman" w:hAnsi="Times New Roman" w:cs="Times New Roman"/>
          <w:color w:val="000000"/>
          <w:sz w:val="32"/>
          <w:szCs w:val="32"/>
        </w:rPr>
        <w:t xml:space="preserve"> жителей </w:t>
      </w:r>
      <w:r w:rsidRPr="00DC2524">
        <w:rPr>
          <w:rFonts w:ascii="Times New Roman" w:hAnsi="Times New Roman" w:cs="Times New Roman"/>
          <w:color w:val="000000"/>
          <w:sz w:val="32"/>
          <w:szCs w:val="32"/>
        </w:rPr>
        <w:t>интервального государств</w:t>
      </w:r>
      <w:proofErr w:type="gramStart"/>
      <w:r w:rsidRPr="00DC2524">
        <w:rPr>
          <w:rFonts w:ascii="Times New Roman" w:hAnsi="Times New Roman" w:cs="Times New Roman"/>
          <w:color w:val="000000"/>
          <w:sz w:val="32"/>
          <w:szCs w:val="32"/>
        </w:rPr>
        <w:t>а</w:t>
      </w:r>
      <w:r w:rsidR="00E32A5D">
        <w:rPr>
          <w:rFonts w:ascii="Times New Roman" w:hAnsi="Times New Roman" w:cs="Times New Roman"/>
          <w:color w:val="000000"/>
          <w:sz w:val="32"/>
          <w:szCs w:val="32"/>
        </w:rPr>
        <w:t>(</w:t>
      </w:r>
      <w:proofErr w:type="gramEnd"/>
      <w:r w:rsidR="00E32A5D">
        <w:rPr>
          <w:rFonts w:ascii="Times New Roman" w:hAnsi="Times New Roman" w:cs="Times New Roman"/>
          <w:color w:val="000000"/>
          <w:sz w:val="32"/>
          <w:szCs w:val="32"/>
        </w:rPr>
        <w:t xml:space="preserve"> с цифрой, количественной величиной)</w:t>
      </w:r>
      <w:r w:rsidR="00F728E2">
        <w:rPr>
          <w:rFonts w:ascii="Times New Roman" w:hAnsi="Times New Roman" w:cs="Times New Roman"/>
          <w:color w:val="000000"/>
          <w:sz w:val="32"/>
          <w:szCs w:val="32"/>
        </w:rPr>
        <w:t xml:space="preserve"> – короля октаву, королеву квинту, их дочерей – терцию и сексту …… и рассказываю сказку о том, как они весело жили, пели песни, веселились. Но узнала об этом ведьма септима, не понравилось ей это, и отправила  туда свою служанку осу секунду, чтоб она укусила терцию, что </w:t>
      </w:r>
      <w:r w:rsidR="00E32A5D">
        <w:rPr>
          <w:rFonts w:ascii="Times New Roman" w:hAnsi="Times New Roman" w:cs="Times New Roman"/>
          <w:color w:val="000000"/>
          <w:sz w:val="32"/>
          <w:szCs w:val="32"/>
        </w:rPr>
        <w:t xml:space="preserve"> та сделала.</w:t>
      </w:r>
      <w:r w:rsidR="00F728E2">
        <w:rPr>
          <w:rFonts w:ascii="Times New Roman" w:hAnsi="Times New Roman" w:cs="Times New Roman"/>
          <w:color w:val="000000"/>
          <w:sz w:val="32"/>
          <w:szCs w:val="32"/>
        </w:rPr>
        <w:t xml:space="preserve"> Стало грустно в интервальном царстве, заморские лекари не могут вылечить терцию, она вся опухла – не ест ничего, не пьет. Приказал </w:t>
      </w:r>
      <w:r w:rsidR="00E32A5D">
        <w:rPr>
          <w:rFonts w:ascii="Times New Roman" w:hAnsi="Times New Roman" w:cs="Times New Roman"/>
          <w:color w:val="000000"/>
          <w:sz w:val="32"/>
          <w:szCs w:val="32"/>
        </w:rPr>
        <w:t>король октава трубе</w:t>
      </w:r>
      <w:r w:rsidR="00F728E2">
        <w:rPr>
          <w:rFonts w:ascii="Times New Roman" w:hAnsi="Times New Roman" w:cs="Times New Roman"/>
          <w:color w:val="000000"/>
          <w:sz w:val="32"/>
          <w:szCs w:val="32"/>
        </w:rPr>
        <w:t xml:space="preserve"> кварте созвать народ и</w:t>
      </w:r>
      <w:r w:rsidR="00E32A5D">
        <w:rPr>
          <w:rFonts w:ascii="Times New Roman" w:hAnsi="Times New Roman" w:cs="Times New Roman"/>
          <w:color w:val="000000"/>
          <w:sz w:val="32"/>
          <w:szCs w:val="32"/>
        </w:rPr>
        <w:t xml:space="preserve"> попросил у них помощи.</w:t>
      </w:r>
      <w:r w:rsidR="00F728E2">
        <w:rPr>
          <w:rFonts w:ascii="Times New Roman" w:hAnsi="Times New Roman" w:cs="Times New Roman"/>
          <w:color w:val="000000"/>
          <w:sz w:val="32"/>
          <w:szCs w:val="32"/>
        </w:rPr>
        <w:t xml:space="preserve"> </w:t>
      </w:r>
      <w:r w:rsidR="00E32A5D">
        <w:rPr>
          <w:rFonts w:ascii="Times New Roman" w:hAnsi="Times New Roman" w:cs="Times New Roman"/>
          <w:color w:val="000000"/>
          <w:sz w:val="32"/>
          <w:szCs w:val="32"/>
        </w:rPr>
        <w:t>На помощь пришла простая местная знахарка и за три дня вылечила терцию.</w:t>
      </w:r>
      <w:r w:rsidR="00F728E2">
        <w:rPr>
          <w:rFonts w:ascii="Times New Roman" w:hAnsi="Times New Roman" w:cs="Times New Roman"/>
          <w:color w:val="000000"/>
          <w:sz w:val="32"/>
          <w:szCs w:val="32"/>
        </w:rPr>
        <w:t xml:space="preserve"> </w:t>
      </w:r>
      <w:r w:rsidR="00E32A5D">
        <w:rPr>
          <w:rFonts w:ascii="Times New Roman" w:hAnsi="Times New Roman" w:cs="Times New Roman"/>
          <w:color w:val="000000"/>
          <w:sz w:val="32"/>
          <w:szCs w:val="32"/>
        </w:rPr>
        <w:t xml:space="preserve">Стало </w:t>
      </w:r>
      <w:r w:rsidR="00E32A5D">
        <w:rPr>
          <w:rFonts w:ascii="Times New Roman" w:hAnsi="Times New Roman" w:cs="Times New Roman"/>
          <w:color w:val="000000"/>
          <w:sz w:val="32"/>
          <w:szCs w:val="32"/>
        </w:rPr>
        <w:lastRenderedPageBreak/>
        <w:t>опять в интервальном государстве весело. Далее по рисункам  учим названия интервалов и их число.</w:t>
      </w:r>
      <w:r w:rsidR="00144714" w:rsidRPr="00DC2524">
        <w:rPr>
          <w:rFonts w:ascii="Times New Roman" w:hAnsi="Times New Roman" w:cs="Times New Roman"/>
          <w:color w:val="000000"/>
          <w:sz w:val="32"/>
          <w:szCs w:val="32"/>
        </w:rPr>
        <w:t xml:space="preserve"> Далее показываю рисунок, дети называют интервал и его</w:t>
      </w:r>
      <w:r w:rsidR="00FF06F5">
        <w:rPr>
          <w:rFonts w:ascii="Times New Roman" w:hAnsi="Times New Roman" w:cs="Times New Roman"/>
          <w:color w:val="000000"/>
          <w:sz w:val="32"/>
          <w:szCs w:val="32"/>
        </w:rPr>
        <w:t xml:space="preserve"> цифру.</w:t>
      </w:r>
    </w:p>
    <w:p w:rsidR="00E32A5D" w:rsidRDefault="00E32A5D" w:rsidP="00DF1AFA">
      <w:pPr>
        <w:pStyle w:val="a4"/>
        <w:rPr>
          <w:rFonts w:ascii="Times New Roman" w:hAnsi="Times New Roman" w:cs="Times New Roman"/>
          <w:color w:val="000000"/>
          <w:sz w:val="32"/>
          <w:szCs w:val="32"/>
        </w:rPr>
      </w:pPr>
    </w:p>
    <w:p w:rsidR="00E32A5D" w:rsidRDefault="00E32A5D" w:rsidP="00DF1AFA">
      <w:pPr>
        <w:pStyle w:val="a4"/>
        <w:rPr>
          <w:rFonts w:ascii="Times New Roman" w:hAnsi="Times New Roman" w:cs="Times New Roman"/>
          <w:b/>
          <w:color w:val="000000"/>
          <w:sz w:val="32"/>
          <w:szCs w:val="32"/>
        </w:rPr>
      </w:pPr>
      <w:r w:rsidRPr="00E32A5D">
        <w:rPr>
          <w:rFonts w:ascii="Times New Roman" w:hAnsi="Times New Roman" w:cs="Times New Roman"/>
          <w:b/>
          <w:color w:val="000000"/>
          <w:sz w:val="32"/>
          <w:szCs w:val="32"/>
        </w:rPr>
        <w:t>Игра « Построение интервалов»</w:t>
      </w:r>
    </w:p>
    <w:p w:rsidR="00FF06F5" w:rsidRDefault="00FF06F5" w:rsidP="00DF1AFA">
      <w:pPr>
        <w:pStyle w:val="a4"/>
        <w:rPr>
          <w:rFonts w:ascii="Times New Roman" w:hAnsi="Times New Roman" w:cs="Times New Roman"/>
          <w:b/>
          <w:color w:val="000000"/>
          <w:sz w:val="32"/>
          <w:szCs w:val="32"/>
        </w:rPr>
      </w:pPr>
    </w:p>
    <w:p w:rsidR="00E32A5D" w:rsidRPr="00E32A5D" w:rsidRDefault="00E32A5D" w:rsidP="00B94F26">
      <w:pPr>
        <w:pStyle w:val="a4"/>
        <w:ind w:firstLine="708"/>
        <w:rPr>
          <w:rFonts w:ascii="Times New Roman" w:hAnsi="Times New Roman" w:cs="Times New Roman"/>
          <w:color w:val="000000"/>
          <w:sz w:val="32"/>
          <w:szCs w:val="32"/>
        </w:rPr>
      </w:pPr>
      <w:r>
        <w:rPr>
          <w:rFonts w:ascii="Times New Roman" w:hAnsi="Times New Roman" w:cs="Times New Roman"/>
          <w:color w:val="000000"/>
          <w:sz w:val="32"/>
          <w:szCs w:val="32"/>
        </w:rPr>
        <w:t>Ученики выбирают интервал, каким они хотят быть, и выстраиваются</w:t>
      </w:r>
      <w:r w:rsidRPr="00E32A5D">
        <w:rPr>
          <w:rFonts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 в одну линию  в правильном порядке- секунда , терцию</w:t>
      </w:r>
      <w:proofErr w:type="gramStart"/>
      <w:r>
        <w:rPr>
          <w:rFonts w:ascii="Times New Roman" w:hAnsi="Times New Roman" w:cs="Times New Roman"/>
          <w:color w:val="000000"/>
          <w:sz w:val="32"/>
          <w:szCs w:val="32"/>
        </w:rPr>
        <w:t>…С</w:t>
      </w:r>
      <w:proofErr w:type="gramEnd"/>
      <w:r>
        <w:rPr>
          <w:rFonts w:ascii="Times New Roman" w:hAnsi="Times New Roman" w:cs="Times New Roman"/>
          <w:color w:val="000000"/>
          <w:sz w:val="32"/>
          <w:szCs w:val="32"/>
        </w:rPr>
        <w:t>колько ступеней содержит интервал, столько шагов должен посчитать и прошагать вперед ученик.</w:t>
      </w:r>
      <w:r w:rsidR="00FF06F5">
        <w:rPr>
          <w:rFonts w:ascii="Times New Roman" w:hAnsi="Times New Roman" w:cs="Times New Roman"/>
          <w:color w:val="000000"/>
          <w:sz w:val="32"/>
          <w:szCs w:val="32"/>
        </w:rPr>
        <w:t xml:space="preserve"> Запоминаем, что первый шаг мы выполняем на месте, как будем считать интервал.</w:t>
      </w:r>
    </w:p>
    <w:p w:rsidR="00DF1AFA" w:rsidRPr="00DC2524" w:rsidRDefault="00DF1AFA" w:rsidP="00DF1AFA">
      <w:pPr>
        <w:pStyle w:val="a4"/>
        <w:rPr>
          <w:rFonts w:ascii="Times New Roman" w:hAnsi="Times New Roman" w:cs="Times New Roman"/>
          <w:b/>
          <w:color w:val="000000"/>
          <w:sz w:val="32"/>
          <w:szCs w:val="32"/>
        </w:rPr>
      </w:pPr>
    </w:p>
    <w:p w:rsidR="00144714" w:rsidRDefault="00144714"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Игра «Отгадай интервал».</w:t>
      </w:r>
    </w:p>
    <w:p w:rsidR="00B94F26" w:rsidRPr="00DC2524" w:rsidRDefault="00B94F26" w:rsidP="00DF1AFA">
      <w:pPr>
        <w:pStyle w:val="a4"/>
        <w:rPr>
          <w:rFonts w:ascii="Times New Roman" w:hAnsi="Times New Roman" w:cs="Times New Roman"/>
          <w:b/>
          <w:color w:val="000000"/>
          <w:sz w:val="32"/>
          <w:szCs w:val="32"/>
        </w:rPr>
      </w:pPr>
    </w:p>
    <w:p w:rsidR="00144714" w:rsidRPr="00DC2524" w:rsidRDefault="00144714"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Раздаю разные карточки с интервалами - у первого класса без качественной величины, только к</w:t>
      </w:r>
      <w:r w:rsidR="001F2B78">
        <w:rPr>
          <w:rFonts w:ascii="Times New Roman" w:hAnsi="Times New Roman" w:cs="Times New Roman"/>
          <w:color w:val="000000"/>
          <w:sz w:val="32"/>
          <w:szCs w:val="32"/>
        </w:rPr>
        <w:t xml:space="preserve">оличественной. </w:t>
      </w:r>
      <w:proofErr w:type="gramStart"/>
      <w:r w:rsidR="001F2B78">
        <w:rPr>
          <w:rFonts w:ascii="Times New Roman" w:hAnsi="Times New Roman" w:cs="Times New Roman"/>
          <w:color w:val="000000"/>
          <w:sz w:val="32"/>
          <w:szCs w:val="32"/>
        </w:rPr>
        <w:t>У</w:t>
      </w:r>
      <w:r w:rsidR="00675B74">
        <w:rPr>
          <w:rFonts w:ascii="Times New Roman" w:hAnsi="Times New Roman" w:cs="Times New Roman"/>
          <w:color w:val="000000"/>
          <w:sz w:val="32"/>
          <w:szCs w:val="32"/>
        </w:rPr>
        <w:t xml:space="preserve"> </w:t>
      </w:r>
      <w:r w:rsidR="001F2B78">
        <w:rPr>
          <w:rFonts w:ascii="Times New Roman" w:hAnsi="Times New Roman" w:cs="Times New Roman"/>
          <w:color w:val="000000"/>
          <w:sz w:val="32"/>
          <w:szCs w:val="32"/>
        </w:rPr>
        <w:t xml:space="preserve"> второго класса</w:t>
      </w:r>
      <w:r w:rsidRPr="00DC2524">
        <w:rPr>
          <w:rFonts w:ascii="Times New Roman" w:hAnsi="Times New Roman" w:cs="Times New Roman"/>
          <w:color w:val="000000"/>
          <w:sz w:val="32"/>
          <w:szCs w:val="32"/>
        </w:rPr>
        <w:t xml:space="preserve"> карточки с качественной  и количественной </w:t>
      </w:r>
      <w:r w:rsidR="001F2B78">
        <w:rPr>
          <w:rFonts w:ascii="Times New Roman" w:hAnsi="Times New Roman" w:cs="Times New Roman"/>
          <w:color w:val="000000"/>
          <w:sz w:val="32"/>
          <w:szCs w:val="32"/>
        </w:rPr>
        <w:t xml:space="preserve"> </w:t>
      </w:r>
      <w:r w:rsidRPr="00DC2524">
        <w:rPr>
          <w:rFonts w:ascii="Times New Roman" w:hAnsi="Times New Roman" w:cs="Times New Roman"/>
          <w:color w:val="000000"/>
          <w:sz w:val="32"/>
          <w:szCs w:val="32"/>
        </w:rPr>
        <w:t>величинами  интервалов.</w:t>
      </w:r>
      <w:proofErr w:type="gramEnd"/>
      <w:r w:rsidRPr="00DC2524">
        <w:rPr>
          <w:rFonts w:ascii="Times New Roman" w:hAnsi="Times New Roman" w:cs="Times New Roman"/>
          <w:color w:val="000000"/>
          <w:sz w:val="32"/>
          <w:szCs w:val="32"/>
        </w:rPr>
        <w:t xml:space="preserve">  Играю интервал, подымается ученик, у которого эта карточка. Если он не справляется, </w:t>
      </w:r>
      <w:r w:rsidR="00F728E2">
        <w:rPr>
          <w:rFonts w:ascii="Times New Roman" w:hAnsi="Times New Roman" w:cs="Times New Roman"/>
          <w:color w:val="000000"/>
          <w:sz w:val="32"/>
          <w:szCs w:val="32"/>
        </w:rPr>
        <w:t xml:space="preserve"> просим </w:t>
      </w:r>
      <w:r w:rsidRPr="00DC2524">
        <w:rPr>
          <w:rFonts w:ascii="Times New Roman" w:hAnsi="Times New Roman" w:cs="Times New Roman"/>
          <w:color w:val="000000"/>
          <w:sz w:val="32"/>
          <w:szCs w:val="32"/>
        </w:rPr>
        <w:t>«помощь зала».</w:t>
      </w:r>
    </w:p>
    <w:p w:rsidR="00381B3D" w:rsidRPr="00DC2524" w:rsidRDefault="00381B3D" w:rsidP="00DF1AFA">
      <w:pPr>
        <w:pStyle w:val="a4"/>
        <w:rPr>
          <w:rFonts w:ascii="Times New Roman" w:hAnsi="Times New Roman" w:cs="Times New Roman"/>
          <w:b/>
          <w:color w:val="000000"/>
          <w:sz w:val="32"/>
          <w:szCs w:val="32"/>
        </w:rPr>
      </w:pPr>
    </w:p>
    <w:p w:rsidR="004A4922" w:rsidRPr="00DC2524" w:rsidRDefault="00474F8C"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Игра «Вопрос – ответ» или «Композитор»</w:t>
      </w:r>
      <w:r w:rsidR="004A4922" w:rsidRPr="00DC2524">
        <w:rPr>
          <w:rFonts w:ascii="Times New Roman" w:hAnsi="Times New Roman" w:cs="Times New Roman"/>
          <w:b/>
          <w:color w:val="000000"/>
          <w:sz w:val="32"/>
          <w:szCs w:val="32"/>
        </w:rPr>
        <w:t xml:space="preserve"> </w:t>
      </w:r>
    </w:p>
    <w:p w:rsidR="00374B5A" w:rsidRPr="00DC2524" w:rsidRDefault="00374B5A" w:rsidP="00DF1AFA">
      <w:pPr>
        <w:pStyle w:val="a4"/>
        <w:rPr>
          <w:rFonts w:ascii="Times New Roman" w:hAnsi="Times New Roman" w:cs="Times New Roman"/>
          <w:b/>
          <w:color w:val="000000"/>
          <w:sz w:val="32"/>
          <w:szCs w:val="32"/>
        </w:rPr>
      </w:pPr>
    </w:p>
    <w:p w:rsidR="004A4922" w:rsidRPr="00DC2524" w:rsidRDefault="004A4922"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 xml:space="preserve">Игра предполагает элемент творчества, импровизации. Использовать её на уроках можно тогда, когда ребята уже хорошо познакомились со ступенями лада, могут свободно интонировать их. Учитель </w:t>
      </w:r>
      <w:proofErr w:type="spellStart"/>
      <w:r w:rsidRPr="00DC2524">
        <w:rPr>
          <w:rFonts w:ascii="Times New Roman" w:hAnsi="Times New Roman" w:cs="Times New Roman"/>
          <w:color w:val="000000"/>
          <w:sz w:val="32"/>
          <w:szCs w:val="32"/>
        </w:rPr>
        <w:t>пропевает</w:t>
      </w:r>
      <w:proofErr w:type="spellEnd"/>
      <w:r w:rsidRPr="00DC2524">
        <w:rPr>
          <w:rFonts w:ascii="Times New Roman" w:hAnsi="Times New Roman" w:cs="Times New Roman"/>
          <w:color w:val="000000"/>
          <w:sz w:val="32"/>
          <w:szCs w:val="32"/>
        </w:rPr>
        <w:t xml:space="preserve"> какой-либо вопрос, обращаясь к конкретному ребёнку. Вопрос надо закончить на любой ступени, кроме первой. Ученик должен спеть ответ в той же тональности, закончив его на тонике. Вопросы могут быть самые разные: «Есть ли у тебя дома собака?», «Любишь ли ты читать?» и т.</w:t>
      </w:r>
      <w:r w:rsidR="00170911" w:rsidRPr="00DC2524">
        <w:rPr>
          <w:rFonts w:ascii="Times New Roman" w:hAnsi="Times New Roman" w:cs="Times New Roman"/>
          <w:color w:val="000000"/>
          <w:sz w:val="32"/>
          <w:szCs w:val="32"/>
        </w:rPr>
        <w:t xml:space="preserve"> </w:t>
      </w:r>
      <w:r w:rsidRPr="00DC2524">
        <w:rPr>
          <w:rFonts w:ascii="Times New Roman" w:hAnsi="Times New Roman" w:cs="Times New Roman"/>
          <w:color w:val="000000"/>
          <w:sz w:val="32"/>
          <w:szCs w:val="32"/>
        </w:rPr>
        <w:t>д</w:t>
      </w:r>
      <w:r w:rsidR="00170911" w:rsidRPr="00DC2524">
        <w:rPr>
          <w:rFonts w:ascii="Times New Roman" w:hAnsi="Times New Roman" w:cs="Times New Roman"/>
          <w:color w:val="000000"/>
          <w:sz w:val="32"/>
          <w:szCs w:val="32"/>
        </w:rPr>
        <w:t>.</w:t>
      </w:r>
      <w:r w:rsidRPr="00DC2524">
        <w:rPr>
          <w:rFonts w:ascii="Times New Roman" w:hAnsi="Times New Roman" w:cs="Times New Roman"/>
          <w:color w:val="000000"/>
          <w:sz w:val="32"/>
          <w:szCs w:val="32"/>
        </w:rPr>
        <w:t xml:space="preserve">  Надо допеть мелодию до тоники.</w:t>
      </w:r>
    </w:p>
    <w:p w:rsidR="00381B3D" w:rsidRPr="00DC2524" w:rsidRDefault="00381B3D" w:rsidP="00DF1AFA">
      <w:pPr>
        <w:pStyle w:val="a4"/>
        <w:rPr>
          <w:rFonts w:ascii="Times New Roman" w:hAnsi="Times New Roman" w:cs="Times New Roman"/>
          <w:b/>
          <w:color w:val="000000"/>
          <w:sz w:val="32"/>
          <w:szCs w:val="32"/>
        </w:rPr>
      </w:pPr>
    </w:p>
    <w:p w:rsidR="00056CF6" w:rsidRPr="00DC2524" w:rsidRDefault="00056CF6"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t>Игра «Отгадай загадку»</w:t>
      </w:r>
    </w:p>
    <w:p w:rsidR="00170911" w:rsidRPr="00DC2524" w:rsidRDefault="00170911" w:rsidP="00DF1AFA">
      <w:pPr>
        <w:pStyle w:val="a4"/>
        <w:rPr>
          <w:rFonts w:ascii="Times New Roman" w:hAnsi="Times New Roman" w:cs="Times New Roman"/>
          <w:color w:val="000000"/>
          <w:sz w:val="32"/>
          <w:szCs w:val="32"/>
        </w:rPr>
      </w:pPr>
    </w:p>
    <w:p w:rsidR="00056CF6" w:rsidRPr="00DC2524" w:rsidRDefault="00056CF6"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Эта игра  используется  для настройки в какой-либо тональности</w:t>
      </w:r>
      <w:r w:rsidR="00170911" w:rsidRPr="00DC2524">
        <w:rPr>
          <w:rFonts w:ascii="Times New Roman" w:hAnsi="Times New Roman" w:cs="Times New Roman"/>
          <w:color w:val="000000"/>
          <w:sz w:val="32"/>
          <w:szCs w:val="32"/>
        </w:rPr>
        <w:t xml:space="preserve"> </w:t>
      </w:r>
      <w:r w:rsidRPr="00DC2524">
        <w:rPr>
          <w:rFonts w:ascii="Times New Roman" w:hAnsi="Times New Roman" w:cs="Times New Roman"/>
          <w:color w:val="000000"/>
          <w:sz w:val="32"/>
          <w:szCs w:val="32"/>
        </w:rPr>
        <w:t xml:space="preserve"> перед диктантом. Педагог играет на инструменте последовательность ступеней. Дети слушают, показывая их на  </w:t>
      </w:r>
      <w:proofErr w:type="spellStart"/>
      <w:r w:rsidRPr="00DC2524">
        <w:rPr>
          <w:rFonts w:ascii="Times New Roman" w:hAnsi="Times New Roman" w:cs="Times New Roman"/>
          <w:color w:val="000000"/>
          <w:sz w:val="32"/>
          <w:szCs w:val="32"/>
        </w:rPr>
        <w:t>столбице</w:t>
      </w:r>
      <w:proofErr w:type="spellEnd"/>
      <w:r w:rsidRPr="00DC2524">
        <w:rPr>
          <w:rFonts w:ascii="Times New Roman" w:hAnsi="Times New Roman" w:cs="Times New Roman"/>
          <w:color w:val="000000"/>
          <w:sz w:val="32"/>
          <w:szCs w:val="32"/>
        </w:rPr>
        <w:t xml:space="preserve"> </w:t>
      </w:r>
      <w:r w:rsidR="00170911" w:rsidRPr="00DC2524">
        <w:rPr>
          <w:rFonts w:ascii="Times New Roman" w:hAnsi="Times New Roman" w:cs="Times New Roman"/>
          <w:color w:val="000000"/>
          <w:sz w:val="32"/>
          <w:szCs w:val="32"/>
        </w:rPr>
        <w:t xml:space="preserve"> </w:t>
      </w:r>
      <w:r w:rsidR="00BA4D33">
        <w:rPr>
          <w:rFonts w:ascii="Times New Roman" w:hAnsi="Times New Roman" w:cs="Times New Roman"/>
          <w:color w:val="000000"/>
          <w:sz w:val="32"/>
          <w:szCs w:val="32"/>
        </w:rPr>
        <w:t>или называют, по очереди</w:t>
      </w:r>
      <w:r w:rsidRPr="00DC2524">
        <w:rPr>
          <w:rFonts w:ascii="Times New Roman" w:hAnsi="Times New Roman" w:cs="Times New Roman"/>
          <w:color w:val="000000"/>
          <w:sz w:val="32"/>
          <w:szCs w:val="32"/>
        </w:rPr>
        <w:t>, ступени.</w:t>
      </w:r>
    </w:p>
    <w:p w:rsidR="00381B3D" w:rsidRPr="00DC2524" w:rsidRDefault="00381B3D" w:rsidP="00DF1AFA">
      <w:pPr>
        <w:pStyle w:val="a4"/>
        <w:rPr>
          <w:rFonts w:ascii="Times New Roman" w:hAnsi="Times New Roman" w:cs="Times New Roman"/>
          <w:b/>
          <w:color w:val="000000"/>
          <w:sz w:val="32"/>
          <w:szCs w:val="32"/>
        </w:rPr>
      </w:pPr>
    </w:p>
    <w:p w:rsidR="0038531C" w:rsidRPr="00DC2524" w:rsidRDefault="0038531C" w:rsidP="00DF1AFA">
      <w:pPr>
        <w:pStyle w:val="a4"/>
        <w:rPr>
          <w:rFonts w:ascii="Times New Roman" w:hAnsi="Times New Roman" w:cs="Times New Roman"/>
          <w:b/>
          <w:color w:val="000000"/>
          <w:sz w:val="32"/>
          <w:szCs w:val="32"/>
        </w:rPr>
      </w:pPr>
      <w:r w:rsidRPr="00DC2524">
        <w:rPr>
          <w:rFonts w:ascii="Times New Roman" w:hAnsi="Times New Roman" w:cs="Times New Roman"/>
          <w:b/>
          <w:color w:val="000000"/>
          <w:sz w:val="32"/>
          <w:szCs w:val="32"/>
        </w:rPr>
        <w:lastRenderedPageBreak/>
        <w:t>Игра «Собери  лото»</w:t>
      </w:r>
    </w:p>
    <w:p w:rsidR="00170911" w:rsidRPr="00DC2524" w:rsidRDefault="00170911" w:rsidP="00DF1AFA">
      <w:pPr>
        <w:pStyle w:val="a4"/>
        <w:rPr>
          <w:rFonts w:ascii="Times New Roman" w:hAnsi="Times New Roman" w:cs="Times New Roman"/>
          <w:color w:val="000000"/>
          <w:sz w:val="32"/>
          <w:szCs w:val="32"/>
        </w:rPr>
      </w:pPr>
    </w:p>
    <w:p w:rsidR="0038531C" w:rsidRPr="00DC2524" w:rsidRDefault="0038531C" w:rsidP="00B94F26">
      <w:pPr>
        <w:pStyle w:val="a4"/>
        <w:ind w:firstLine="708"/>
        <w:rPr>
          <w:rFonts w:ascii="Times New Roman" w:hAnsi="Times New Roman" w:cs="Times New Roman"/>
          <w:color w:val="000000"/>
          <w:sz w:val="32"/>
          <w:szCs w:val="32"/>
        </w:rPr>
      </w:pPr>
      <w:r w:rsidRPr="00DC2524">
        <w:rPr>
          <w:rFonts w:ascii="Times New Roman" w:hAnsi="Times New Roman" w:cs="Times New Roman"/>
          <w:color w:val="000000"/>
          <w:sz w:val="32"/>
          <w:szCs w:val="32"/>
        </w:rPr>
        <w:t>Из ритмических  карточек составить ритм разучиваемой песни</w:t>
      </w:r>
      <w:r w:rsidR="008C2CC9" w:rsidRPr="00DC2524">
        <w:rPr>
          <w:rFonts w:ascii="Times New Roman" w:hAnsi="Times New Roman" w:cs="Times New Roman"/>
          <w:color w:val="000000"/>
          <w:sz w:val="32"/>
          <w:szCs w:val="32"/>
        </w:rPr>
        <w:t>.</w:t>
      </w:r>
    </w:p>
    <w:p w:rsidR="00170911" w:rsidRPr="00DC2524" w:rsidRDefault="00170911" w:rsidP="00DF1AFA">
      <w:pPr>
        <w:pStyle w:val="a4"/>
        <w:rPr>
          <w:rFonts w:ascii="Times New Roman" w:hAnsi="Times New Roman" w:cs="Times New Roman"/>
          <w:color w:val="000000"/>
          <w:sz w:val="32"/>
          <w:szCs w:val="32"/>
        </w:rPr>
      </w:pPr>
    </w:p>
    <w:p w:rsidR="00170911" w:rsidRPr="00DC2524" w:rsidRDefault="00170911" w:rsidP="00170911">
      <w:pPr>
        <w:shd w:val="clear" w:color="auto" w:fill="FFFFFF"/>
        <w:spacing w:after="0" w:line="240" w:lineRule="auto"/>
        <w:rPr>
          <w:rFonts w:ascii="YS Text" w:eastAsia="Times New Roman" w:hAnsi="YS Text" w:cs="Times New Roman"/>
          <w:b/>
          <w:color w:val="000000"/>
          <w:sz w:val="32"/>
          <w:szCs w:val="32"/>
          <w:lang w:eastAsia="ru-RU"/>
        </w:rPr>
      </w:pPr>
      <w:r w:rsidRPr="00DC2524">
        <w:rPr>
          <w:rFonts w:ascii="YS Text" w:eastAsia="Times New Roman" w:hAnsi="YS Text" w:cs="Times New Roman"/>
          <w:b/>
          <w:color w:val="000000"/>
          <w:sz w:val="32"/>
          <w:szCs w:val="32"/>
          <w:lang w:eastAsia="ru-RU"/>
        </w:rPr>
        <w:t>Заключение.</w:t>
      </w:r>
    </w:p>
    <w:p w:rsidR="00170911" w:rsidRPr="00DC2524" w:rsidRDefault="00170911" w:rsidP="00170911">
      <w:pPr>
        <w:shd w:val="clear" w:color="auto" w:fill="FFFFFF"/>
        <w:spacing w:after="0" w:line="240" w:lineRule="auto"/>
        <w:rPr>
          <w:rFonts w:ascii="YS Text" w:eastAsia="Times New Roman" w:hAnsi="YS Text" w:cs="Times New Roman"/>
          <w:color w:val="000000"/>
          <w:sz w:val="32"/>
          <w:szCs w:val="32"/>
          <w:lang w:eastAsia="ru-RU"/>
        </w:rPr>
      </w:pPr>
    </w:p>
    <w:p w:rsidR="00170911" w:rsidRPr="00DC2524" w:rsidRDefault="00170911" w:rsidP="00B94F26">
      <w:pPr>
        <w:pStyle w:val="a4"/>
        <w:ind w:firstLine="708"/>
        <w:rPr>
          <w:rFonts w:ascii="Times New Roman" w:hAnsi="Times New Roman" w:cs="Times New Roman"/>
          <w:sz w:val="32"/>
          <w:szCs w:val="32"/>
          <w:lang w:eastAsia="ru-RU"/>
        </w:rPr>
      </w:pPr>
      <w:r w:rsidRPr="00DC2524">
        <w:rPr>
          <w:rFonts w:ascii="Times New Roman" w:hAnsi="Times New Roman" w:cs="Times New Roman"/>
          <w:sz w:val="32"/>
          <w:szCs w:val="32"/>
          <w:lang w:eastAsia="ru-RU"/>
        </w:rPr>
        <w:t>Дети от природы любознательны и полны желания учиться. Всё, что</w:t>
      </w:r>
      <w:r w:rsidR="00BA4D33">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нужно для того, чтобы они могли проявить свои дарования, - это умелое</w:t>
      </w:r>
      <w:r w:rsidR="00BA4D33">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 xml:space="preserve">руководство со стороны взрослых. У каждого ребёнка есть способности и их </w:t>
      </w:r>
      <w:r w:rsidR="00FF06F5">
        <w:rPr>
          <w:rFonts w:ascii="Times New Roman" w:hAnsi="Times New Roman" w:cs="Times New Roman"/>
          <w:sz w:val="32"/>
          <w:szCs w:val="32"/>
          <w:lang w:eastAsia="ru-RU"/>
        </w:rPr>
        <w:t>надо развить</w:t>
      </w:r>
      <w:proofErr w:type="gramStart"/>
      <w:r w:rsidR="00FF06F5">
        <w:rPr>
          <w:rFonts w:ascii="Times New Roman" w:hAnsi="Times New Roman" w:cs="Times New Roman"/>
          <w:sz w:val="32"/>
          <w:szCs w:val="32"/>
          <w:lang w:eastAsia="ru-RU"/>
        </w:rPr>
        <w:t>.</w:t>
      </w:r>
      <w:r w:rsidRPr="00DC2524">
        <w:rPr>
          <w:rFonts w:ascii="Times New Roman" w:hAnsi="Times New Roman" w:cs="Times New Roman"/>
          <w:sz w:val="32"/>
          <w:szCs w:val="32"/>
          <w:lang w:eastAsia="ru-RU"/>
        </w:rPr>
        <w:t>Н</w:t>
      </w:r>
      <w:proofErr w:type="gramEnd"/>
      <w:r w:rsidRPr="00DC2524">
        <w:rPr>
          <w:rFonts w:ascii="Times New Roman" w:hAnsi="Times New Roman" w:cs="Times New Roman"/>
          <w:sz w:val="32"/>
          <w:szCs w:val="32"/>
          <w:lang w:eastAsia="ru-RU"/>
        </w:rPr>
        <w:t>ельзя упускать такой благодатный, с точки зрения развития способностей, детский возраст. Когда ребёнок наиболее</w:t>
      </w:r>
      <w:r w:rsidR="008C2CC9" w:rsidRPr="00DC2524">
        <w:rPr>
          <w:rFonts w:ascii="Times New Roman" w:hAnsi="Times New Roman" w:cs="Times New Roman"/>
          <w:sz w:val="32"/>
          <w:szCs w:val="32"/>
          <w:lang w:eastAsia="ru-RU"/>
        </w:rPr>
        <w:t xml:space="preserve"> </w:t>
      </w:r>
      <w:r w:rsidRPr="00DC2524">
        <w:rPr>
          <w:rFonts w:ascii="Times New Roman" w:hAnsi="Times New Roman" w:cs="Times New Roman"/>
          <w:sz w:val="32"/>
          <w:szCs w:val="32"/>
          <w:lang w:eastAsia="ru-RU"/>
        </w:rPr>
        <w:t>открыт и восприимчив к чудесам познания, к богатству и красоте окружающего его мира.</w:t>
      </w:r>
    </w:p>
    <w:p w:rsidR="00482DC0" w:rsidRPr="00DC2524" w:rsidRDefault="00482DC0" w:rsidP="00170911">
      <w:pPr>
        <w:pStyle w:val="a4"/>
        <w:rPr>
          <w:rFonts w:ascii="Times New Roman" w:hAnsi="Times New Roman" w:cs="Times New Roman"/>
          <w:sz w:val="32"/>
          <w:szCs w:val="32"/>
          <w:lang w:eastAsia="ru-RU"/>
        </w:rPr>
      </w:pPr>
    </w:p>
    <w:p w:rsidR="00482DC0" w:rsidRPr="00DC2524" w:rsidRDefault="00482DC0" w:rsidP="00170911">
      <w:pPr>
        <w:pStyle w:val="a4"/>
        <w:rPr>
          <w:rFonts w:ascii="Times New Roman" w:hAnsi="Times New Roman" w:cs="Times New Roman"/>
          <w:b/>
          <w:sz w:val="32"/>
          <w:szCs w:val="32"/>
          <w:lang w:eastAsia="ru-RU"/>
        </w:rPr>
      </w:pPr>
      <w:r w:rsidRPr="00DC2524">
        <w:rPr>
          <w:rFonts w:ascii="Times New Roman" w:hAnsi="Times New Roman" w:cs="Times New Roman"/>
          <w:b/>
          <w:sz w:val="32"/>
          <w:szCs w:val="32"/>
          <w:lang w:eastAsia="ru-RU"/>
        </w:rPr>
        <w:t>Список используемой литературы:</w:t>
      </w:r>
    </w:p>
    <w:p w:rsidR="00170911" w:rsidRPr="00DC2524" w:rsidRDefault="00170911" w:rsidP="00170911">
      <w:pPr>
        <w:pStyle w:val="a4"/>
        <w:rPr>
          <w:rFonts w:ascii="Times New Roman" w:hAnsi="Times New Roman" w:cs="Times New Roman"/>
          <w:sz w:val="32"/>
          <w:szCs w:val="32"/>
          <w:lang w:eastAsia="ru-RU"/>
        </w:rPr>
      </w:pP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Times New Roman" w:hAnsi="Times New Roman" w:cs="Times New Roman"/>
          <w:sz w:val="32"/>
          <w:szCs w:val="32"/>
        </w:rPr>
        <w:t>1.</w:t>
      </w:r>
      <w:r w:rsidRPr="00DC2524">
        <w:rPr>
          <w:rFonts w:ascii="YS Text" w:eastAsia="Times New Roman" w:hAnsi="YS Text" w:cs="Times New Roman"/>
          <w:color w:val="000000"/>
          <w:sz w:val="32"/>
          <w:szCs w:val="32"/>
          <w:lang w:eastAsia="ru-RU"/>
        </w:rPr>
        <w:t xml:space="preserve"> </w:t>
      </w:r>
      <w:proofErr w:type="spellStart"/>
      <w:r w:rsidRPr="00DC2524">
        <w:rPr>
          <w:rFonts w:ascii="YS Text" w:eastAsia="Times New Roman" w:hAnsi="YS Text" w:cs="Times New Roman"/>
          <w:color w:val="000000"/>
          <w:sz w:val="32"/>
          <w:szCs w:val="32"/>
          <w:lang w:eastAsia="ru-RU"/>
        </w:rPr>
        <w:t>Камозина</w:t>
      </w:r>
      <w:proofErr w:type="spellEnd"/>
      <w:r w:rsidRPr="00DC2524">
        <w:rPr>
          <w:rFonts w:ascii="YS Text" w:eastAsia="Times New Roman" w:hAnsi="YS Text" w:cs="Times New Roman"/>
          <w:color w:val="000000"/>
          <w:sz w:val="32"/>
          <w:szCs w:val="32"/>
          <w:lang w:eastAsia="ru-RU"/>
        </w:rPr>
        <w:t xml:space="preserve"> </w:t>
      </w:r>
      <w:r w:rsidR="00BD0A9C">
        <w:rPr>
          <w:rFonts w:ascii="YS Text" w:eastAsia="Times New Roman" w:hAnsi="YS Text" w:cs="Times New Roman"/>
          <w:color w:val="000000"/>
          <w:sz w:val="32"/>
          <w:szCs w:val="32"/>
          <w:lang w:eastAsia="ru-RU"/>
        </w:rPr>
        <w:t xml:space="preserve"> </w:t>
      </w:r>
      <w:r w:rsidRPr="00DC2524">
        <w:rPr>
          <w:rFonts w:ascii="YS Text" w:eastAsia="Times New Roman" w:hAnsi="YS Text" w:cs="Times New Roman"/>
          <w:color w:val="000000"/>
          <w:sz w:val="32"/>
          <w:szCs w:val="32"/>
          <w:lang w:eastAsia="ru-RU"/>
        </w:rPr>
        <w:t xml:space="preserve">О.П. Неправильное сольфеджио, в котором вместо правил </w:t>
      </w:r>
      <w:proofErr w:type="gramStart"/>
      <w:r w:rsidRPr="00DC2524">
        <w:rPr>
          <w:rFonts w:ascii="YS Text" w:eastAsia="Times New Roman" w:hAnsi="YS Text" w:cs="Times New Roman"/>
          <w:color w:val="000000"/>
          <w:sz w:val="32"/>
          <w:szCs w:val="32"/>
          <w:lang w:eastAsia="ru-RU"/>
        </w:rPr>
        <w:t>–п</w:t>
      </w:r>
      <w:proofErr w:type="gramEnd"/>
      <w:r w:rsidRPr="00DC2524">
        <w:rPr>
          <w:rFonts w:ascii="YS Text" w:eastAsia="Times New Roman" w:hAnsi="YS Text" w:cs="Times New Roman"/>
          <w:color w:val="000000"/>
          <w:sz w:val="32"/>
          <w:szCs w:val="32"/>
          <w:lang w:eastAsia="ru-RU"/>
        </w:rPr>
        <w:t>есенки, картинки и разные истории! Изд. 2-е, стер. – Ростов н</w:t>
      </w:r>
      <w:proofErr w:type="gramStart"/>
      <w:r w:rsidRPr="00DC2524">
        <w:rPr>
          <w:rFonts w:ascii="YS Text" w:eastAsia="Times New Roman" w:hAnsi="YS Text" w:cs="Times New Roman"/>
          <w:color w:val="000000"/>
          <w:sz w:val="32"/>
          <w:szCs w:val="32"/>
          <w:lang w:eastAsia="ru-RU"/>
        </w:rPr>
        <w:t>/Д</w:t>
      </w:r>
      <w:proofErr w:type="gramEnd"/>
      <w:r w:rsidRPr="00DC2524">
        <w:rPr>
          <w:rFonts w:ascii="YS Text" w:eastAsia="Times New Roman" w:hAnsi="YS Text" w:cs="Times New Roman"/>
          <w:color w:val="000000"/>
          <w:sz w:val="32"/>
          <w:szCs w:val="32"/>
          <w:lang w:eastAsia="ru-RU"/>
        </w:rPr>
        <w:t>: Феникс,</w:t>
      </w:r>
      <w:r w:rsidR="002A393F">
        <w:rPr>
          <w:rFonts w:ascii="YS Text" w:eastAsia="Times New Roman" w:hAnsi="YS Text" w:cs="Times New Roman"/>
          <w:color w:val="000000"/>
          <w:sz w:val="32"/>
          <w:szCs w:val="32"/>
          <w:lang w:eastAsia="ru-RU"/>
        </w:rPr>
        <w:t xml:space="preserve"> </w:t>
      </w:r>
      <w:r w:rsidRPr="00DC2524">
        <w:rPr>
          <w:rFonts w:ascii="YS Text" w:eastAsia="Times New Roman" w:hAnsi="YS Text" w:cs="Times New Roman"/>
          <w:color w:val="000000"/>
          <w:sz w:val="32"/>
          <w:szCs w:val="32"/>
          <w:lang w:eastAsia="ru-RU"/>
        </w:rPr>
        <w:t>2010 – 92 с.</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 xml:space="preserve">2. </w:t>
      </w:r>
      <w:proofErr w:type="spellStart"/>
      <w:r w:rsidRPr="00DC2524">
        <w:rPr>
          <w:rFonts w:ascii="YS Text" w:eastAsia="Times New Roman" w:hAnsi="YS Text" w:cs="Times New Roman"/>
          <w:color w:val="000000"/>
          <w:sz w:val="32"/>
          <w:szCs w:val="32"/>
          <w:lang w:eastAsia="ru-RU"/>
        </w:rPr>
        <w:t>Металлиди</w:t>
      </w:r>
      <w:proofErr w:type="spellEnd"/>
      <w:r w:rsidRPr="00DC2524">
        <w:rPr>
          <w:rFonts w:ascii="YS Text" w:eastAsia="Times New Roman" w:hAnsi="YS Text" w:cs="Times New Roman"/>
          <w:color w:val="000000"/>
          <w:sz w:val="32"/>
          <w:szCs w:val="32"/>
          <w:lang w:eastAsia="ru-RU"/>
        </w:rPr>
        <w:t xml:space="preserve"> Ж., </w:t>
      </w:r>
      <w:r w:rsidR="00BD0A9C">
        <w:rPr>
          <w:rFonts w:ascii="YS Text" w:eastAsia="Times New Roman" w:hAnsi="YS Text" w:cs="Times New Roman"/>
          <w:color w:val="000000"/>
          <w:sz w:val="32"/>
          <w:szCs w:val="32"/>
          <w:lang w:eastAsia="ru-RU"/>
        </w:rPr>
        <w:t xml:space="preserve"> </w:t>
      </w:r>
      <w:proofErr w:type="spellStart"/>
      <w:r w:rsidRPr="00DC2524">
        <w:rPr>
          <w:rFonts w:ascii="YS Text" w:eastAsia="Times New Roman" w:hAnsi="YS Text" w:cs="Times New Roman"/>
          <w:color w:val="000000"/>
          <w:sz w:val="32"/>
          <w:szCs w:val="32"/>
          <w:lang w:eastAsia="ru-RU"/>
        </w:rPr>
        <w:t>Перцовская</w:t>
      </w:r>
      <w:proofErr w:type="spellEnd"/>
      <w:r w:rsidRPr="00DC2524">
        <w:rPr>
          <w:rFonts w:ascii="YS Text" w:eastAsia="Times New Roman" w:hAnsi="YS Text" w:cs="Times New Roman"/>
          <w:color w:val="000000"/>
          <w:sz w:val="32"/>
          <w:szCs w:val="32"/>
          <w:lang w:eastAsia="ru-RU"/>
        </w:rPr>
        <w:t xml:space="preserve"> А. Мы играем, сочиняем и поём.</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 xml:space="preserve"> Сольфеджио для 1 – 3</w:t>
      </w:r>
      <w:r w:rsidR="002A393F">
        <w:rPr>
          <w:rFonts w:ascii="YS Text" w:eastAsia="Times New Roman" w:hAnsi="YS Text" w:cs="Times New Roman"/>
          <w:color w:val="000000"/>
          <w:sz w:val="32"/>
          <w:szCs w:val="32"/>
          <w:lang w:eastAsia="ru-RU"/>
        </w:rPr>
        <w:t xml:space="preserve"> </w:t>
      </w:r>
      <w:proofErr w:type="spellStart"/>
      <w:r w:rsidR="002A393F">
        <w:rPr>
          <w:rFonts w:ascii="YS Text" w:eastAsia="Times New Roman" w:hAnsi="YS Text" w:cs="Times New Roman"/>
          <w:color w:val="000000"/>
          <w:sz w:val="32"/>
          <w:szCs w:val="32"/>
          <w:lang w:eastAsia="ru-RU"/>
        </w:rPr>
        <w:t>кл</w:t>
      </w:r>
      <w:proofErr w:type="spellEnd"/>
      <w:r w:rsidR="002A393F">
        <w:rPr>
          <w:rFonts w:ascii="YS Text" w:eastAsia="Times New Roman" w:hAnsi="YS Text" w:cs="Times New Roman"/>
          <w:color w:val="000000"/>
          <w:sz w:val="32"/>
          <w:szCs w:val="32"/>
          <w:lang w:eastAsia="ru-RU"/>
        </w:rPr>
        <w:t xml:space="preserve">. музыкальной школы. - </w:t>
      </w:r>
      <w:proofErr w:type="spellStart"/>
      <w:r w:rsidR="002A393F">
        <w:rPr>
          <w:rFonts w:ascii="YS Text" w:eastAsia="Times New Roman" w:hAnsi="YS Text" w:cs="Times New Roman"/>
          <w:color w:val="000000"/>
          <w:sz w:val="32"/>
          <w:szCs w:val="32"/>
          <w:lang w:eastAsia="ru-RU"/>
        </w:rPr>
        <w:t>Спб</w:t>
      </w:r>
      <w:proofErr w:type="spellEnd"/>
      <w:r w:rsidR="002A393F">
        <w:rPr>
          <w:rFonts w:ascii="YS Text" w:eastAsia="Times New Roman" w:hAnsi="YS Text" w:cs="Times New Roman"/>
          <w:color w:val="000000"/>
          <w:sz w:val="32"/>
          <w:szCs w:val="32"/>
          <w:lang w:eastAsia="ru-RU"/>
        </w:rPr>
        <w:t>.</w:t>
      </w:r>
      <w:proofErr w:type="gramStart"/>
      <w:r w:rsidR="002A393F">
        <w:rPr>
          <w:rFonts w:ascii="YS Text" w:eastAsia="Times New Roman" w:hAnsi="YS Text" w:cs="Times New Roman"/>
          <w:color w:val="000000"/>
          <w:sz w:val="32"/>
          <w:szCs w:val="32"/>
          <w:lang w:eastAsia="ru-RU"/>
        </w:rPr>
        <w:t>:</w:t>
      </w:r>
      <w:r w:rsidRPr="00DC2524">
        <w:rPr>
          <w:rFonts w:ascii="YS Text" w:eastAsia="Times New Roman" w:hAnsi="YS Text" w:cs="Times New Roman"/>
          <w:color w:val="000000"/>
          <w:sz w:val="32"/>
          <w:szCs w:val="32"/>
          <w:lang w:eastAsia="ru-RU"/>
        </w:rPr>
        <w:t>К</w:t>
      </w:r>
      <w:proofErr w:type="gramEnd"/>
      <w:r w:rsidRPr="00DC2524">
        <w:rPr>
          <w:rFonts w:ascii="YS Text" w:eastAsia="Times New Roman" w:hAnsi="YS Text" w:cs="Times New Roman"/>
          <w:color w:val="000000"/>
          <w:sz w:val="32"/>
          <w:szCs w:val="32"/>
          <w:lang w:eastAsia="ru-RU"/>
        </w:rPr>
        <w:t>омпозитор, 1995</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 xml:space="preserve"> 3.Дымова И.Г. Некоторые формы и методы работы в младших классах</w:t>
      </w:r>
      <w:r w:rsidR="00BD0A9C">
        <w:rPr>
          <w:rFonts w:ascii="YS Text" w:eastAsia="Times New Roman" w:hAnsi="YS Text" w:cs="Times New Roman"/>
          <w:color w:val="000000"/>
          <w:sz w:val="32"/>
          <w:szCs w:val="32"/>
          <w:lang w:eastAsia="ru-RU"/>
        </w:rPr>
        <w:t xml:space="preserve"> </w:t>
      </w:r>
      <w:r w:rsidRPr="00DC2524">
        <w:rPr>
          <w:rFonts w:ascii="YS Text" w:eastAsia="Times New Roman" w:hAnsi="YS Text" w:cs="Times New Roman"/>
          <w:color w:val="000000"/>
          <w:sz w:val="32"/>
          <w:szCs w:val="32"/>
          <w:lang w:eastAsia="ru-RU"/>
        </w:rPr>
        <w:t>ДМШ. Методические рекомендации. – Челябинск: 1988</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 xml:space="preserve"> 4.Давыдова Е.В. Методика преподавания сольфеджио. – М.: Музыка,1975</w:t>
      </w:r>
    </w:p>
    <w:p w:rsidR="00482DC0" w:rsidRPr="00DC2524" w:rsidRDefault="00482DC0" w:rsidP="00482DC0">
      <w:pPr>
        <w:pStyle w:val="a4"/>
        <w:rPr>
          <w:rFonts w:ascii="Times New Roman" w:hAnsi="Times New Roman" w:cs="Times New Roman"/>
          <w:color w:val="000000"/>
          <w:sz w:val="32"/>
          <w:szCs w:val="32"/>
        </w:rPr>
      </w:pPr>
      <w:r w:rsidRPr="00DC2524">
        <w:rPr>
          <w:rFonts w:ascii="YS Text" w:eastAsia="Times New Roman" w:hAnsi="YS Text" w:cs="Times New Roman"/>
          <w:color w:val="000000"/>
          <w:sz w:val="32"/>
          <w:szCs w:val="32"/>
          <w:lang w:eastAsia="ru-RU"/>
        </w:rPr>
        <w:t xml:space="preserve"> 4.</w:t>
      </w:r>
      <w:r w:rsidRPr="00DC2524">
        <w:rPr>
          <w:rFonts w:ascii="Times New Roman" w:hAnsi="Times New Roman" w:cs="Times New Roman"/>
          <w:color w:val="000000"/>
          <w:sz w:val="32"/>
          <w:szCs w:val="32"/>
        </w:rPr>
        <w:t xml:space="preserve"> </w:t>
      </w:r>
      <w:proofErr w:type="spellStart"/>
      <w:r w:rsidRPr="00DC2524">
        <w:rPr>
          <w:rFonts w:ascii="Times New Roman" w:hAnsi="Times New Roman" w:cs="Times New Roman"/>
          <w:color w:val="000000"/>
          <w:sz w:val="32"/>
          <w:szCs w:val="32"/>
        </w:rPr>
        <w:t>Яневич</w:t>
      </w:r>
      <w:proofErr w:type="spellEnd"/>
      <w:r w:rsidR="00BD0A9C">
        <w:rPr>
          <w:rFonts w:ascii="Times New Roman" w:hAnsi="Times New Roman" w:cs="Times New Roman"/>
          <w:color w:val="000000"/>
          <w:sz w:val="32"/>
          <w:szCs w:val="32"/>
        </w:rPr>
        <w:t xml:space="preserve"> </w:t>
      </w:r>
      <w:r w:rsidRPr="00DC2524">
        <w:rPr>
          <w:rFonts w:ascii="Times New Roman" w:hAnsi="Times New Roman" w:cs="Times New Roman"/>
          <w:color w:val="000000"/>
          <w:sz w:val="32"/>
          <w:szCs w:val="32"/>
        </w:rPr>
        <w:t xml:space="preserve"> С. «Давай поиграем!» «Союз художников» С-Петербург. 2011. </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 xml:space="preserve"> 5. Мухина В.С. Возрастная психология: феноменология развития,</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детство, отрочество. Изд. 7-е, стер. – М.: Академия, 2002 – 452 с. 6. Сухомлинский В.А. Полн. собр. соч. Т.2. – М.: Педагогика, 1997</w:t>
      </w:r>
    </w:p>
    <w:p w:rsidR="00482DC0" w:rsidRPr="00DC2524" w:rsidRDefault="002A393F" w:rsidP="00482DC0">
      <w:pPr>
        <w:shd w:val="clear" w:color="auto" w:fill="FFFFFF"/>
        <w:spacing w:after="0" w:line="240" w:lineRule="auto"/>
        <w:rPr>
          <w:rFonts w:ascii="YS Text" w:eastAsia="Times New Roman" w:hAnsi="YS Text" w:cs="Times New Roman"/>
          <w:color w:val="000000"/>
          <w:sz w:val="32"/>
          <w:szCs w:val="32"/>
          <w:lang w:eastAsia="ru-RU"/>
        </w:rPr>
      </w:pPr>
      <w:r>
        <w:rPr>
          <w:rFonts w:ascii="YS Text" w:eastAsia="Times New Roman" w:hAnsi="YS Text" w:cs="Times New Roman"/>
          <w:color w:val="000000"/>
          <w:sz w:val="32"/>
          <w:szCs w:val="32"/>
          <w:lang w:eastAsia="ru-RU"/>
        </w:rPr>
        <w:t>6</w:t>
      </w:r>
      <w:r w:rsidR="00482DC0" w:rsidRPr="00DC2524">
        <w:rPr>
          <w:rFonts w:ascii="YS Text" w:eastAsia="Times New Roman" w:hAnsi="YS Text" w:cs="Times New Roman"/>
          <w:color w:val="000000"/>
          <w:sz w:val="32"/>
          <w:szCs w:val="32"/>
          <w:lang w:eastAsia="ru-RU"/>
        </w:rPr>
        <w:t>.Сугоняева Е.Э. Музыкальные занятия с малышами: Методическое</w:t>
      </w:r>
    </w:p>
    <w:p w:rsidR="00482DC0" w:rsidRPr="00DC2524" w:rsidRDefault="00482DC0" w:rsidP="00482DC0">
      <w:pPr>
        <w:shd w:val="clear" w:color="auto" w:fill="FFFFFF"/>
        <w:spacing w:after="0" w:line="240" w:lineRule="auto"/>
        <w:rPr>
          <w:rFonts w:ascii="YS Text" w:eastAsia="Times New Roman" w:hAnsi="YS Text" w:cs="Times New Roman"/>
          <w:color w:val="000000"/>
          <w:sz w:val="32"/>
          <w:szCs w:val="32"/>
          <w:lang w:eastAsia="ru-RU"/>
        </w:rPr>
      </w:pPr>
      <w:r w:rsidRPr="00DC2524">
        <w:rPr>
          <w:rFonts w:ascii="YS Text" w:eastAsia="Times New Roman" w:hAnsi="YS Text" w:cs="Times New Roman"/>
          <w:color w:val="000000"/>
          <w:sz w:val="32"/>
          <w:szCs w:val="32"/>
          <w:lang w:eastAsia="ru-RU"/>
        </w:rPr>
        <w:t>пособие для преподавателей ДМШ. – Ростов н</w:t>
      </w:r>
      <w:proofErr w:type="gramStart"/>
      <w:r w:rsidRPr="00DC2524">
        <w:rPr>
          <w:rFonts w:ascii="YS Text" w:eastAsia="Times New Roman" w:hAnsi="YS Text" w:cs="Times New Roman"/>
          <w:color w:val="000000"/>
          <w:sz w:val="32"/>
          <w:szCs w:val="32"/>
          <w:lang w:eastAsia="ru-RU"/>
        </w:rPr>
        <w:t>/Д</w:t>
      </w:r>
      <w:proofErr w:type="gramEnd"/>
      <w:r w:rsidRPr="00DC2524">
        <w:rPr>
          <w:rFonts w:ascii="YS Text" w:eastAsia="Times New Roman" w:hAnsi="YS Text" w:cs="Times New Roman"/>
          <w:color w:val="000000"/>
          <w:sz w:val="32"/>
          <w:szCs w:val="32"/>
          <w:lang w:eastAsia="ru-RU"/>
        </w:rPr>
        <w:t>: Феникс, 2002 – 176 с.</w:t>
      </w:r>
    </w:p>
    <w:p w:rsidR="00CC6521" w:rsidRPr="00BD0A9C" w:rsidRDefault="00BD0A9C" w:rsidP="00BD0A9C">
      <w:pPr>
        <w:shd w:val="clear" w:color="auto" w:fill="FFFFFF"/>
        <w:spacing w:after="0" w:line="240" w:lineRule="auto"/>
        <w:rPr>
          <w:rFonts w:ascii="YS Text" w:eastAsia="Times New Roman" w:hAnsi="YS Text" w:cs="Times New Roman"/>
          <w:color w:val="000000"/>
          <w:sz w:val="32"/>
          <w:szCs w:val="32"/>
          <w:lang w:eastAsia="ru-RU"/>
        </w:rPr>
      </w:pPr>
      <w:r>
        <w:rPr>
          <w:rFonts w:ascii="YS Text" w:eastAsia="Times New Roman" w:hAnsi="YS Text" w:cs="Times New Roman"/>
          <w:color w:val="000000"/>
          <w:sz w:val="32"/>
          <w:szCs w:val="32"/>
          <w:lang w:eastAsia="ru-RU"/>
        </w:rPr>
        <w:t xml:space="preserve"> 7</w:t>
      </w:r>
      <w:r w:rsidR="00482DC0" w:rsidRPr="00DC2524">
        <w:rPr>
          <w:rFonts w:ascii="YS Text" w:eastAsia="Times New Roman" w:hAnsi="YS Text" w:cs="Times New Roman"/>
          <w:color w:val="000000"/>
          <w:sz w:val="32"/>
          <w:szCs w:val="32"/>
          <w:lang w:eastAsia="ru-RU"/>
        </w:rPr>
        <w:t>.</w:t>
      </w:r>
      <w:r w:rsidR="00CC6521" w:rsidRPr="00DC2524">
        <w:rPr>
          <w:rFonts w:ascii="Times New Roman" w:hAnsi="Times New Roman" w:cs="Times New Roman"/>
          <w:color w:val="000000"/>
          <w:sz w:val="32"/>
          <w:szCs w:val="32"/>
        </w:rPr>
        <w:t xml:space="preserve">Т.Яценко. Сольфеджио для самых маленьких в сказках и картинках. «Питер». 2014. </w:t>
      </w:r>
    </w:p>
    <w:p w:rsidR="00CC6521" w:rsidRPr="00DC2524" w:rsidRDefault="00BD0A9C" w:rsidP="00DF1AFA">
      <w:pPr>
        <w:pStyle w:val="a4"/>
        <w:rPr>
          <w:rFonts w:ascii="Times New Roman" w:hAnsi="Times New Roman" w:cs="Times New Roman"/>
          <w:color w:val="000000"/>
          <w:sz w:val="32"/>
          <w:szCs w:val="32"/>
        </w:rPr>
      </w:pPr>
      <w:r>
        <w:rPr>
          <w:rFonts w:ascii="Times New Roman" w:hAnsi="Times New Roman" w:cs="Times New Roman"/>
          <w:color w:val="000000"/>
          <w:sz w:val="32"/>
          <w:szCs w:val="32"/>
        </w:rPr>
        <w:t>8</w:t>
      </w:r>
      <w:r w:rsidR="00482DC0" w:rsidRPr="00DC2524">
        <w:rPr>
          <w:rFonts w:ascii="Times New Roman" w:hAnsi="Times New Roman" w:cs="Times New Roman"/>
          <w:color w:val="000000"/>
          <w:sz w:val="32"/>
          <w:szCs w:val="32"/>
        </w:rPr>
        <w:t xml:space="preserve">. Сиротина Т. </w:t>
      </w:r>
      <w:r w:rsidR="00CC6521" w:rsidRPr="00DC2524">
        <w:rPr>
          <w:rFonts w:ascii="Times New Roman" w:hAnsi="Times New Roman" w:cs="Times New Roman"/>
          <w:color w:val="000000"/>
          <w:sz w:val="32"/>
          <w:szCs w:val="32"/>
        </w:rPr>
        <w:t xml:space="preserve">Музыкальная азбука. Москва «Музыка» 2004. </w:t>
      </w:r>
    </w:p>
    <w:p w:rsidR="00CC6521" w:rsidRPr="00DC2524" w:rsidRDefault="00BD0A9C" w:rsidP="00DF1AFA">
      <w:pPr>
        <w:pStyle w:val="a4"/>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9</w:t>
      </w:r>
      <w:r w:rsidR="00482DC0" w:rsidRPr="00DC2524">
        <w:rPr>
          <w:rFonts w:ascii="Times New Roman" w:hAnsi="Times New Roman" w:cs="Times New Roman"/>
          <w:color w:val="000000"/>
          <w:sz w:val="32"/>
          <w:szCs w:val="32"/>
        </w:rPr>
        <w:t>. Первозванская Т.</w:t>
      </w:r>
      <w:proofErr w:type="gramStart"/>
      <w:r w:rsidR="00CC6521" w:rsidRPr="00DC2524">
        <w:rPr>
          <w:rFonts w:ascii="Times New Roman" w:hAnsi="Times New Roman" w:cs="Times New Roman"/>
          <w:color w:val="000000"/>
          <w:sz w:val="32"/>
          <w:szCs w:val="32"/>
        </w:rPr>
        <w:t>Т</w:t>
      </w:r>
      <w:r w:rsidR="00482DC0" w:rsidRPr="00DC2524">
        <w:rPr>
          <w:rFonts w:ascii="Times New Roman" w:hAnsi="Times New Roman" w:cs="Times New Roman"/>
          <w:color w:val="000000"/>
          <w:sz w:val="32"/>
          <w:szCs w:val="32"/>
        </w:rPr>
        <w:t xml:space="preserve"> </w:t>
      </w:r>
      <w:proofErr w:type="spellStart"/>
      <w:r w:rsidR="00CC6521" w:rsidRPr="00DC2524">
        <w:rPr>
          <w:rFonts w:ascii="Times New Roman" w:hAnsi="Times New Roman" w:cs="Times New Roman"/>
          <w:color w:val="000000"/>
          <w:sz w:val="32"/>
          <w:szCs w:val="32"/>
        </w:rPr>
        <w:t>еория</w:t>
      </w:r>
      <w:proofErr w:type="spellEnd"/>
      <w:proofErr w:type="gramEnd"/>
      <w:r w:rsidR="00CC6521" w:rsidRPr="00DC2524">
        <w:rPr>
          <w:rFonts w:ascii="Times New Roman" w:hAnsi="Times New Roman" w:cs="Times New Roman"/>
          <w:color w:val="000000"/>
          <w:sz w:val="32"/>
          <w:szCs w:val="32"/>
        </w:rPr>
        <w:t xml:space="preserve"> музыки для маленьких музыкантов и их родителей. «</w:t>
      </w:r>
      <w:proofErr w:type="spellStart"/>
      <w:r w:rsidR="00CC6521" w:rsidRPr="00DC2524">
        <w:rPr>
          <w:rFonts w:ascii="Times New Roman" w:hAnsi="Times New Roman" w:cs="Times New Roman"/>
          <w:color w:val="000000"/>
          <w:sz w:val="32"/>
          <w:szCs w:val="32"/>
        </w:rPr>
        <w:t>Композитор</w:t>
      </w:r>
      <w:proofErr w:type="gramStart"/>
      <w:r w:rsidR="00CC6521" w:rsidRPr="00DC2524">
        <w:rPr>
          <w:rFonts w:ascii="Times New Roman" w:hAnsi="Times New Roman" w:cs="Times New Roman"/>
          <w:color w:val="000000"/>
          <w:sz w:val="32"/>
          <w:szCs w:val="32"/>
        </w:rPr>
        <w:t>.С</w:t>
      </w:r>
      <w:proofErr w:type="spellEnd"/>
      <w:proofErr w:type="gramEnd"/>
      <w:r w:rsidR="00CC6521" w:rsidRPr="00DC2524">
        <w:rPr>
          <w:rFonts w:ascii="Times New Roman" w:hAnsi="Times New Roman" w:cs="Times New Roman"/>
          <w:color w:val="000000"/>
          <w:sz w:val="32"/>
          <w:szCs w:val="32"/>
        </w:rPr>
        <w:t xml:space="preserve">-Петербург» 1999. </w:t>
      </w:r>
    </w:p>
    <w:p w:rsidR="00CC6521" w:rsidRPr="00DC2524" w:rsidRDefault="00BD0A9C" w:rsidP="00DF1AFA">
      <w:pPr>
        <w:pStyle w:val="a4"/>
        <w:rPr>
          <w:rFonts w:ascii="Times New Roman" w:hAnsi="Times New Roman" w:cs="Times New Roman"/>
          <w:color w:val="000000"/>
          <w:sz w:val="32"/>
          <w:szCs w:val="32"/>
        </w:rPr>
      </w:pPr>
      <w:r>
        <w:rPr>
          <w:rFonts w:ascii="Times New Roman" w:hAnsi="Times New Roman" w:cs="Times New Roman"/>
          <w:color w:val="000000"/>
          <w:sz w:val="32"/>
          <w:szCs w:val="32"/>
        </w:rPr>
        <w:t>10</w:t>
      </w:r>
      <w:r w:rsidR="00482DC0" w:rsidRPr="00DC2524">
        <w:rPr>
          <w:rFonts w:ascii="Times New Roman" w:hAnsi="Times New Roman" w:cs="Times New Roman"/>
          <w:color w:val="000000"/>
          <w:sz w:val="32"/>
          <w:szCs w:val="32"/>
        </w:rPr>
        <w:t xml:space="preserve">. </w:t>
      </w:r>
      <w:proofErr w:type="spellStart"/>
      <w:r w:rsidR="00482DC0" w:rsidRPr="00DC2524">
        <w:rPr>
          <w:rFonts w:ascii="Times New Roman" w:hAnsi="Times New Roman" w:cs="Times New Roman"/>
          <w:color w:val="000000"/>
          <w:sz w:val="32"/>
          <w:szCs w:val="32"/>
        </w:rPr>
        <w:t>Перунова</w:t>
      </w:r>
      <w:proofErr w:type="spellEnd"/>
      <w:r w:rsidR="00482DC0" w:rsidRPr="00DC2524">
        <w:rPr>
          <w:rFonts w:ascii="Times New Roman" w:hAnsi="Times New Roman" w:cs="Times New Roman"/>
          <w:color w:val="000000"/>
          <w:sz w:val="32"/>
          <w:szCs w:val="32"/>
        </w:rPr>
        <w:t xml:space="preserve"> Н.</w:t>
      </w:r>
      <w:r w:rsidR="00CC6521" w:rsidRPr="00DC2524">
        <w:rPr>
          <w:rFonts w:ascii="Times New Roman" w:hAnsi="Times New Roman" w:cs="Times New Roman"/>
          <w:color w:val="000000"/>
          <w:sz w:val="32"/>
          <w:szCs w:val="32"/>
        </w:rPr>
        <w:t xml:space="preserve"> Музыкальная Азбука. «Советский композитор» 1990. </w:t>
      </w:r>
      <w:r w:rsidR="00482DC0" w:rsidRPr="00DC2524">
        <w:rPr>
          <w:rFonts w:ascii="Times New Roman" w:hAnsi="Times New Roman" w:cs="Times New Roman"/>
          <w:color w:val="000000"/>
          <w:sz w:val="32"/>
          <w:szCs w:val="32"/>
        </w:rPr>
        <w:t xml:space="preserve"> 12. </w:t>
      </w:r>
      <w:proofErr w:type="spellStart"/>
      <w:r w:rsidR="00482DC0" w:rsidRPr="00DC2524">
        <w:rPr>
          <w:rFonts w:ascii="Times New Roman" w:hAnsi="Times New Roman" w:cs="Times New Roman"/>
          <w:color w:val="000000"/>
          <w:sz w:val="32"/>
          <w:szCs w:val="32"/>
        </w:rPr>
        <w:t>Огородникова</w:t>
      </w:r>
      <w:proofErr w:type="spellEnd"/>
      <w:r w:rsidR="00482DC0" w:rsidRPr="00DC2524">
        <w:rPr>
          <w:rFonts w:ascii="Times New Roman" w:hAnsi="Times New Roman" w:cs="Times New Roman"/>
          <w:color w:val="000000"/>
          <w:sz w:val="32"/>
          <w:szCs w:val="32"/>
        </w:rPr>
        <w:t>-Духанина Т.</w:t>
      </w:r>
      <w:r w:rsidR="00CC6521" w:rsidRPr="00DC2524">
        <w:rPr>
          <w:rFonts w:ascii="Times New Roman" w:hAnsi="Times New Roman" w:cs="Times New Roman"/>
          <w:color w:val="000000"/>
          <w:sz w:val="32"/>
          <w:szCs w:val="32"/>
        </w:rPr>
        <w:t xml:space="preserve"> Музыкальные игры на уроках сольфеджио. </w:t>
      </w:r>
      <w:r w:rsidR="00482DC0" w:rsidRPr="00DC2524">
        <w:rPr>
          <w:rFonts w:ascii="Times New Roman" w:hAnsi="Times New Roman" w:cs="Times New Roman"/>
          <w:color w:val="000000"/>
          <w:sz w:val="32"/>
          <w:szCs w:val="32"/>
        </w:rPr>
        <w:t xml:space="preserve">«Композитор </w:t>
      </w:r>
      <w:r w:rsidR="00CC6521" w:rsidRPr="00DC2524">
        <w:rPr>
          <w:rFonts w:ascii="Times New Roman" w:hAnsi="Times New Roman" w:cs="Times New Roman"/>
          <w:color w:val="000000"/>
          <w:sz w:val="32"/>
          <w:szCs w:val="32"/>
        </w:rPr>
        <w:t xml:space="preserve">С-Петербург» 2008 </w:t>
      </w:r>
    </w:p>
    <w:p w:rsidR="00A06165" w:rsidRPr="00DC2524" w:rsidRDefault="00A06165" w:rsidP="00DF1AFA">
      <w:pPr>
        <w:pStyle w:val="a4"/>
        <w:rPr>
          <w:rFonts w:ascii="Times New Roman" w:hAnsi="Times New Roman" w:cs="Times New Roman"/>
          <w:sz w:val="32"/>
          <w:szCs w:val="32"/>
        </w:rPr>
      </w:pPr>
    </w:p>
    <w:p w:rsidR="00204123" w:rsidRPr="00DC2524" w:rsidRDefault="00204123" w:rsidP="00DF1AFA">
      <w:pPr>
        <w:pStyle w:val="a4"/>
        <w:rPr>
          <w:rFonts w:ascii="Times New Roman" w:hAnsi="Times New Roman" w:cs="Times New Roman"/>
          <w:sz w:val="32"/>
          <w:szCs w:val="32"/>
        </w:rPr>
      </w:pPr>
    </w:p>
    <w:p w:rsidR="006B260B" w:rsidRPr="00DC2524" w:rsidRDefault="006B260B" w:rsidP="00DF1AFA">
      <w:pPr>
        <w:pStyle w:val="a4"/>
        <w:rPr>
          <w:rFonts w:ascii="Times New Roman" w:hAnsi="Times New Roman" w:cs="Times New Roman"/>
          <w:b/>
          <w:sz w:val="32"/>
          <w:szCs w:val="32"/>
          <w:u w:val="single"/>
        </w:rPr>
      </w:pPr>
    </w:p>
    <w:p w:rsidR="003E1F33" w:rsidRPr="00DC2524" w:rsidRDefault="003E1F33" w:rsidP="009921BA">
      <w:pPr>
        <w:rPr>
          <w:rFonts w:ascii="Times New Roman" w:hAnsi="Times New Roman" w:cs="Times New Roman"/>
          <w:sz w:val="32"/>
          <w:szCs w:val="32"/>
        </w:rPr>
      </w:pPr>
    </w:p>
    <w:sectPr w:rsidR="003E1F33" w:rsidRPr="00DC2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C5"/>
    <w:rsid w:val="00056CF6"/>
    <w:rsid w:val="000A2AEE"/>
    <w:rsid w:val="00144714"/>
    <w:rsid w:val="00170911"/>
    <w:rsid w:val="001F2B78"/>
    <w:rsid w:val="001F2C08"/>
    <w:rsid w:val="001F4877"/>
    <w:rsid w:val="00204123"/>
    <w:rsid w:val="002552AC"/>
    <w:rsid w:val="00257B1C"/>
    <w:rsid w:val="00262CF8"/>
    <w:rsid w:val="002877B1"/>
    <w:rsid w:val="002A393F"/>
    <w:rsid w:val="002B07C5"/>
    <w:rsid w:val="003240CF"/>
    <w:rsid w:val="00374B5A"/>
    <w:rsid w:val="00381B3D"/>
    <w:rsid w:val="0038531C"/>
    <w:rsid w:val="003E1F33"/>
    <w:rsid w:val="0041118E"/>
    <w:rsid w:val="004734F8"/>
    <w:rsid w:val="00474F8C"/>
    <w:rsid w:val="00482DC0"/>
    <w:rsid w:val="004A4922"/>
    <w:rsid w:val="004C521F"/>
    <w:rsid w:val="004D583C"/>
    <w:rsid w:val="00551772"/>
    <w:rsid w:val="005929B4"/>
    <w:rsid w:val="00642F93"/>
    <w:rsid w:val="00673EE5"/>
    <w:rsid w:val="00675B74"/>
    <w:rsid w:val="006B260B"/>
    <w:rsid w:val="006D2062"/>
    <w:rsid w:val="007123E7"/>
    <w:rsid w:val="007412B1"/>
    <w:rsid w:val="0074549B"/>
    <w:rsid w:val="007D69E0"/>
    <w:rsid w:val="008A54C3"/>
    <w:rsid w:val="008C2CC9"/>
    <w:rsid w:val="008E2CB5"/>
    <w:rsid w:val="00926250"/>
    <w:rsid w:val="00990C39"/>
    <w:rsid w:val="009921BA"/>
    <w:rsid w:val="00A06165"/>
    <w:rsid w:val="00A12651"/>
    <w:rsid w:val="00A641BA"/>
    <w:rsid w:val="00AC02CA"/>
    <w:rsid w:val="00B00D23"/>
    <w:rsid w:val="00B94F26"/>
    <w:rsid w:val="00B959B9"/>
    <w:rsid w:val="00BA4D33"/>
    <w:rsid w:val="00BD0A9C"/>
    <w:rsid w:val="00C309D5"/>
    <w:rsid w:val="00C5418B"/>
    <w:rsid w:val="00CC6521"/>
    <w:rsid w:val="00CF77D5"/>
    <w:rsid w:val="00D71D03"/>
    <w:rsid w:val="00D818F0"/>
    <w:rsid w:val="00DB6653"/>
    <w:rsid w:val="00DC2524"/>
    <w:rsid w:val="00DF1AFA"/>
    <w:rsid w:val="00E32A5D"/>
    <w:rsid w:val="00E67314"/>
    <w:rsid w:val="00F260B9"/>
    <w:rsid w:val="00F405FB"/>
    <w:rsid w:val="00F728E2"/>
    <w:rsid w:val="00F836BF"/>
    <w:rsid w:val="00FA3FE6"/>
    <w:rsid w:val="00FF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0B"/>
  </w:style>
  <w:style w:type="paragraph" w:styleId="1">
    <w:name w:val="heading 1"/>
    <w:basedOn w:val="a"/>
    <w:next w:val="a"/>
    <w:link w:val="10"/>
    <w:qFormat/>
    <w:rsid w:val="00992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73EE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673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B2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B2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B260B"/>
  </w:style>
  <w:style w:type="paragraph" w:styleId="a3">
    <w:name w:val="List Paragraph"/>
    <w:basedOn w:val="a"/>
    <w:uiPriority w:val="34"/>
    <w:qFormat/>
    <w:rsid w:val="00204123"/>
    <w:pPr>
      <w:ind w:left="720"/>
      <w:contextualSpacing/>
    </w:pPr>
  </w:style>
  <w:style w:type="paragraph" w:styleId="a4">
    <w:name w:val="No Spacing"/>
    <w:uiPriority w:val="1"/>
    <w:qFormat/>
    <w:rsid w:val="009921BA"/>
    <w:pPr>
      <w:spacing w:after="0" w:line="240" w:lineRule="auto"/>
    </w:pPr>
  </w:style>
  <w:style w:type="character" w:customStyle="1" w:styleId="10">
    <w:name w:val="Заголовок 1 Знак"/>
    <w:basedOn w:val="a0"/>
    <w:link w:val="1"/>
    <w:uiPriority w:val="9"/>
    <w:rsid w:val="009921B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D69E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62C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CF8"/>
    <w:rPr>
      <w:rFonts w:ascii="Tahoma" w:hAnsi="Tahoma" w:cs="Tahoma"/>
      <w:sz w:val="16"/>
      <w:szCs w:val="16"/>
    </w:rPr>
  </w:style>
  <w:style w:type="character" w:customStyle="1" w:styleId="20">
    <w:name w:val="Заголовок 2 Знак"/>
    <w:basedOn w:val="a0"/>
    <w:link w:val="2"/>
    <w:rsid w:val="00673EE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73EE5"/>
    <w:rPr>
      <w:rFonts w:asciiTheme="majorHAnsi" w:eastAsiaTheme="majorEastAsia" w:hAnsiTheme="majorHAnsi" w:cstheme="majorBidi"/>
      <w:b/>
      <w:bCs/>
      <w:color w:val="4F81BD" w:themeColor="accent1"/>
    </w:rPr>
  </w:style>
  <w:style w:type="paragraph" w:styleId="a7">
    <w:name w:val="Title"/>
    <w:basedOn w:val="a"/>
    <w:link w:val="a8"/>
    <w:qFormat/>
    <w:rsid w:val="00C5418B"/>
    <w:pPr>
      <w:spacing w:after="0" w:line="240" w:lineRule="auto"/>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rsid w:val="00C5418B"/>
    <w:rPr>
      <w:rFonts w:ascii="Times New Roman" w:eastAsia="Times New Roman" w:hAnsi="Times New Roman" w:cs="Times New Roman"/>
      <w:sz w:val="28"/>
      <w:szCs w:val="24"/>
      <w:lang w:eastAsia="ru-RU"/>
    </w:rPr>
  </w:style>
  <w:style w:type="character" w:styleId="a9">
    <w:name w:val="Emphasis"/>
    <w:basedOn w:val="a0"/>
    <w:qFormat/>
    <w:rsid w:val="00C541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0B"/>
  </w:style>
  <w:style w:type="paragraph" w:styleId="1">
    <w:name w:val="heading 1"/>
    <w:basedOn w:val="a"/>
    <w:next w:val="a"/>
    <w:link w:val="10"/>
    <w:qFormat/>
    <w:rsid w:val="00992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73EE5"/>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673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B2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B2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B260B"/>
  </w:style>
  <w:style w:type="paragraph" w:styleId="a3">
    <w:name w:val="List Paragraph"/>
    <w:basedOn w:val="a"/>
    <w:uiPriority w:val="34"/>
    <w:qFormat/>
    <w:rsid w:val="00204123"/>
    <w:pPr>
      <w:ind w:left="720"/>
      <w:contextualSpacing/>
    </w:pPr>
  </w:style>
  <w:style w:type="paragraph" w:styleId="a4">
    <w:name w:val="No Spacing"/>
    <w:uiPriority w:val="1"/>
    <w:qFormat/>
    <w:rsid w:val="009921BA"/>
    <w:pPr>
      <w:spacing w:after="0" w:line="240" w:lineRule="auto"/>
    </w:pPr>
  </w:style>
  <w:style w:type="character" w:customStyle="1" w:styleId="10">
    <w:name w:val="Заголовок 1 Знак"/>
    <w:basedOn w:val="a0"/>
    <w:link w:val="1"/>
    <w:uiPriority w:val="9"/>
    <w:rsid w:val="009921B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D69E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62C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CF8"/>
    <w:rPr>
      <w:rFonts w:ascii="Tahoma" w:hAnsi="Tahoma" w:cs="Tahoma"/>
      <w:sz w:val="16"/>
      <w:szCs w:val="16"/>
    </w:rPr>
  </w:style>
  <w:style w:type="character" w:customStyle="1" w:styleId="20">
    <w:name w:val="Заголовок 2 Знак"/>
    <w:basedOn w:val="a0"/>
    <w:link w:val="2"/>
    <w:rsid w:val="00673EE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73EE5"/>
    <w:rPr>
      <w:rFonts w:asciiTheme="majorHAnsi" w:eastAsiaTheme="majorEastAsia" w:hAnsiTheme="majorHAnsi" w:cstheme="majorBidi"/>
      <w:b/>
      <w:bCs/>
      <w:color w:val="4F81BD" w:themeColor="accent1"/>
    </w:rPr>
  </w:style>
  <w:style w:type="paragraph" w:styleId="a7">
    <w:name w:val="Title"/>
    <w:basedOn w:val="a"/>
    <w:link w:val="a8"/>
    <w:qFormat/>
    <w:rsid w:val="00C5418B"/>
    <w:pPr>
      <w:spacing w:after="0" w:line="240" w:lineRule="auto"/>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rsid w:val="00C5418B"/>
    <w:rPr>
      <w:rFonts w:ascii="Times New Roman" w:eastAsia="Times New Roman" w:hAnsi="Times New Roman" w:cs="Times New Roman"/>
      <w:sz w:val="28"/>
      <w:szCs w:val="24"/>
      <w:lang w:eastAsia="ru-RU"/>
    </w:rPr>
  </w:style>
  <w:style w:type="character" w:styleId="a9">
    <w:name w:val="Emphasis"/>
    <w:basedOn w:val="a0"/>
    <w:qFormat/>
    <w:rsid w:val="00C54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6550">
      <w:bodyDiv w:val="1"/>
      <w:marLeft w:val="0"/>
      <w:marRight w:val="0"/>
      <w:marTop w:val="0"/>
      <w:marBottom w:val="0"/>
      <w:divBdr>
        <w:top w:val="none" w:sz="0" w:space="0" w:color="auto"/>
        <w:left w:val="none" w:sz="0" w:space="0" w:color="auto"/>
        <w:bottom w:val="none" w:sz="0" w:space="0" w:color="auto"/>
        <w:right w:val="none" w:sz="0" w:space="0" w:color="auto"/>
      </w:divBdr>
    </w:div>
    <w:div w:id="332608809">
      <w:bodyDiv w:val="1"/>
      <w:marLeft w:val="0"/>
      <w:marRight w:val="0"/>
      <w:marTop w:val="0"/>
      <w:marBottom w:val="0"/>
      <w:divBdr>
        <w:top w:val="none" w:sz="0" w:space="0" w:color="auto"/>
        <w:left w:val="none" w:sz="0" w:space="0" w:color="auto"/>
        <w:bottom w:val="none" w:sz="0" w:space="0" w:color="auto"/>
        <w:right w:val="none" w:sz="0" w:space="0" w:color="auto"/>
      </w:divBdr>
    </w:div>
    <w:div w:id="531000498">
      <w:bodyDiv w:val="1"/>
      <w:marLeft w:val="0"/>
      <w:marRight w:val="0"/>
      <w:marTop w:val="0"/>
      <w:marBottom w:val="0"/>
      <w:divBdr>
        <w:top w:val="none" w:sz="0" w:space="0" w:color="auto"/>
        <w:left w:val="none" w:sz="0" w:space="0" w:color="auto"/>
        <w:bottom w:val="none" w:sz="0" w:space="0" w:color="auto"/>
        <w:right w:val="none" w:sz="0" w:space="0" w:color="auto"/>
      </w:divBdr>
    </w:div>
    <w:div w:id="728499756">
      <w:bodyDiv w:val="1"/>
      <w:marLeft w:val="0"/>
      <w:marRight w:val="0"/>
      <w:marTop w:val="0"/>
      <w:marBottom w:val="0"/>
      <w:divBdr>
        <w:top w:val="none" w:sz="0" w:space="0" w:color="auto"/>
        <w:left w:val="none" w:sz="0" w:space="0" w:color="auto"/>
        <w:bottom w:val="none" w:sz="0" w:space="0" w:color="auto"/>
        <w:right w:val="none" w:sz="0" w:space="0" w:color="auto"/>
      </w:divBdr>
    </w:div>
    <w:div w:id="1567954959">
      <w:bodyDiv w:val="1"/>
      <w:marLeft w:val="0"/>
      <w:marRight w:val="0"/>
      <w:marTop w:val="0"/>
      <w:marBottom w:val="0"/>
      <w:divBdr>
        <w:top w:val="none" w:sz="0" w:space="0" w:color="auto"/>
        <w:left w:val="none" w:sz="0" w:space="0" w:color="auto"/>
        <w:bottom w:val="none" w:sz="0" w:space="0" w:color="auto"/>
        <w:right w:val="none" w:sz="0" w:space="0" w:color="auto"/>
      </w:divBdr>
    </w:div>
    <w:div w:id="1707295211">
      <w:bodyDiv w:val="1"/>
      <w:marLeft w:val="0"/>
      <w:marRight w:val="0"/>
      <w:marTop w:val="0"/>
      <w:marBottom w:val="0"/>
      <w:divBdr>
        <w:top w:val="none" w:sz="0" w:space="0" w:color="auto"/>
        <w:left w:val="none" w:sz="0" w:space="0" w:color="auto"/>
        <w:bottom w:val="none" w:sz="0" w:space="0" w:color="auto"/>
        <w:right w:val="none" w:sz="0" w:space="0" w:color="auto"/>
      </w:divBdr>
    </w:div>
    <w:div w:id="17683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71F5-8619-45C1-B7F2-1EADD274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10</Pages>
  <Words>2124</Words>
  <Characters>12111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dc:creator>
  <cp:keywords/>
  <dc:description/>
  <cp:lastModifiedBy>Нелли</cp:lastModifiedBy>
  <cp:revision>57</cp:revision>
  <cp:lastPrinted>2022-10-31T08:33:00Z</cp:lastPrinted>
  <dcterms:created xsi:type="dcterms:W3CDTF">2022-10-25T07:03:00Z</dcterms:created>
  <dcterms:modified xsi:type="dcterms:W3CDTF">2022-11-11T16:29:00Z</dcterms:modified>
</cp:coreProperties>
</file>