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80" w:rsidRDefault="00FB3180" w:rsidP="00EB6B5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32"/>
        </w:rPr>
        <w:t xml:space="preserve">Министерство </w:t>
      </w:r>
      <w:r>
        <w:rPr>
          <w:sz w:val="28"/>
          <w:szCs w:val="28"/>
        </w:rPr>
        <w:t xml:space="preserve">образования Тульской области </w:t>
      </w:r>
    </w:p>
    <w:p w:rsidR="00FB3180" w:rsidRDefault="00FB3180" w:rsidP="00EB6B5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профессиональное образовательное учреждение </w:t>
      </w:r>
    </w:p>
    <w:p w:rsidR="00FB3180" w:rsidRDefault="00FB3180" w:rsidP="0032477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Тульской области</w:t>
      </w:r>
      <w:r w:rsidR="00324774">
        <w:rPr>
          <w:sz w:val="28"/>
          <w:szCs w:val="28"/>
        </w:rPr>
        <w:t xml:space="preserve">  </w:t>
      </w:r>
      <w:r>
        <w:rPr>
          <w:sz w:val="28"/>
          <w:szCs w:val="28"/>
        </w:rPr>
        <w:t>«Тульский педагогический колледж»</w:t>
      </w:r>
      <w:r>
        <w:rPr>
          <w:sz w:val="28"/>
          <w:szCs w:val="28"/>
        </w:rPr>
        <w:br/>
      </w:r>
    </w:p>
    <w:p w:rsidR="00FB3180" w:rsidRDefault="00FB3180" w:rsidP="00FB3180">
      <w:pPr>
        <w:spacing w:line="360" w:lineRule="auto"/>
        <w:rPr>
          <w:sz w:val="28"/>
          <w:szCs w:val="28"/>
        </w:rPr>
      </w:pPr>
    </w:p>
    <w:p w:rsidR="00FB3180" w:rsidRDefault="00FB3180" w:rsidP="00FB3180">
      <w:pPr>
        <w:spacing w:line="360" w:lineRule="auto"/>
        <w:rPr>
          <w:sz w:val="28"/>
          <w:szCs w:val="28"/>
        </w:rPr>
      </w:pPr>
    </w:p>
    <w:p w:rsidR="00324774" w:rsidRDefault="00324774" w:rsidP="00FB3180">
      <w:pPr>
        <w:spacing w:line="360" w:lineRule="auto"/>
        <w:rPr>
          <w:sz w:val="28"/>
          <w:szCs w:val="28"/>
        </w:rPr>
      </w:pPr>
    </w:p>
    <w:p w:rsidR="00324774" w:rsidRDefault="00324774" w:rsidP="00FB3180">
      <w:pPr>
        <w:spacing w:line="360" w:lineRule="auto"/>
        <w:rPr>
          <w:sz w:val="28"/>
          <w:szCs w:val="28"/>
        </w:rPr>
      </w:pPr>
    </w:p>
    <w:p w:rsidR="00FB3180" w:rsidRDefault="00FB3180" w:rsidP="00FB3180">
      <w:pPr>
        <w:spacing w:line="360" w:lineRule="auto"/>
        <w:rPr>
          <w:sz w:val="28"/>
          <w:szCs w:val="28"/>
        </w:rPr>
      </w:pPr>
    </w:p>
    <w:p w:rsidR="00D004AA" w:rsidRDefault="00D004AA" w:rsidP="00FB3180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Методическая разработка </w:t>
      </w:r>
    </w:p>
    <w:p w:rsidR="00FB3180" w:rsidRPr="00FB3180" w:rsidRDefault="00FB3180" w:rsidP="00FB3180">
      <w:pPr>
        <w:spacing w:line="360" w:lineRule="auto"/>
        <w:jc w:val="center"/>
        <w:rPr>
          <w:sz w:val="28"/>
        </w:rPr>
      </w:pPr>
      <w:r>
        <w:rPr>
          <w:sz w:val="28"/>
        </w:rPr>
        <w:t>на тему</w:t>
      </w:r>
    </w:p>
    <w:p w:rsidR="00FB3180" w:rsidRDefault="00FB3180" w:rsidP="00FB318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591C06">
        <w:rPr>
          <w:b/>
          <w:sz w:val="28"/>
        </w:rPr>
        <w:t>Инновационные</w:t>
      </w:r>
      <w:r w:rsidR="004149ED">
        <w:rPr>
          <w:b/>
          <w:sz w:val="28"/>
        </w:rPr>
        <w:t xml:space="preserve"> форм</w:t>
      </w:r>
      <w:r w:rsidR="00591C06">
        <w:rPr>
          <w:b/>
          <w:sz w:val="28"/>
        </w:rPr>
        <w:t>ы</w:t>
      </w:r>
      <w:r w:rsidR="004230A6">
        <w:rPr>
          <w:b/>
          <w:sz w:val="28"/>
        </w:rPr>
        <w:t xml:space="preserve"> </w:t>
      </w:r>
      <w:r w:rsidR="006D63A6">
        <w:rPr>
          <w:b/>
          <w:sz w:val="28"/>
        </w:rPr>
        <w:t xml:space="preserve">внеурочной </w:t>
      </w:r>
      <w:r w:rsidR="00591C06">
        <w:rPr>
          <w:b/>
          <w:sz w:val="28"/>
        </w:rPr>
        <w:t xml:space="preserve">музыкальной деятельности </w:t>
      </w:r>
      <w:r w:rsidR="004149ED">
        <w:rPr>
          <w:b/>
          <w:sz w:val="28"/>
        </w:rPr>
        <w:t xml:space="preserve"> </w:t>
      </w:r>
      <w:r w:rsidR="00D004AA">
        <w:rPr>
          <w:b/>
          <w:sz w:val="28"/>
        </w:rPr>
        <w:t>в начальной школе</w:t>
      </w:r>
      <w:r>
        <w:rPr>
          <w:b/>
          <w:sz w:val="28"/>
        </w:rPr>
        <w:t>»</w:t>
      </w:r>
    </w:p>
    <w:p w:rsidR="00FB3180" w:rsidRDefault="00FB3180" w:rsidP="00FB3180">
      <w:pPr>
        <w:spacing w:line="360" w:lineRule="auto"/>
        <w:jc w:val="center"/>
        <w:rPr>
          <w:b/>
          <w:sz w:val="28"/>
        </w:rPr>
      </w:pPr>
    </w:p>
    <w:p w:rsidR="00FB3180" w:rsidRDefault="00FB3180" w:rsidP="00FB3180">
      <w:pPr>
        <w:spacing w:line="360" w:lineRule="auto"/>
        <w:jc w:val="center"/>
        <w:rPr>
          <w:b/>
          <w:sz w:val="28"/>
        </w:rPr>
      </w:pPr>
    </w:p>
    <w:p w:rsidR="00FB3180" w:rsidRDefault="00FB3180" w:rsidP="00FB3180">
      <w:pPr>
        <w:spacing w:line="360" w:lineRule="auto"/>
        <w:jc w:val="center"/>
        <w:rPr>
          <w:b/>
          <w:sz w:val="28"/>
        </w:rPr>
      </w:pPr>
    </w:p>
    <w:p w:rsidR="00D004AA" w:rsidRDefault="00D004AA" w:rsidP="00D004AA">
      <w:pPr>
        <w:spacing w:line="276" w:lineRule="auto"/>
        <w:ind w:left="4860"/>
        <w:rPr>
          <w:b/>
          <w:sz w:val="28"/>
        </w:rPr>
      </w:pPr>
    </w:p>
    <w:p w:rsidR="00D004AA" w:rsidRDefault="00D004AA" w:rsidP="00D004AA">
      <w:pPr>
        <w:spacing w:line="276" w:lineRule="auto"/>
        <w:ind w:left="4860"/>
        <w:rPr>
          <w:b/>
          <w:sz w:val="28"/>
        </w:rPr>
      </w:pPr>
    </w:p>
    <w:p w:rsidR="00D004AA" w:rsidRDefault="00D004AA" w:rsidP="00D004AA">
      <w:pPr>
        <w:spacing w:line="276" w:lineRule="auto"/>
        <w:ind w:left="4860"/>
        <w:rPr>
          <w:b/>
          <w:sz w:val="28"/>
        </w:rPr>
      </w:pPr>
    </w:p>
    <w:p w:rsidR="00D004AA" w:rsidRDefault="00D004AA" w:rsidP="00D004AA">
      <w:pPr>
        <w:spacing w:line="276" w:lineRule="auto"/>
        <w:ind w:left="4860"/>
        <w:rPr>
          <w:b/>
          <w:sz w:val="28"/>
        </w:rPr>
      </w:pPr>
    </w:p>
    <w:p w:rsidR="00D004AA" w:rsidRDefault="00D004AA" w:rsidP="00D004AA">
      <w:pPr>
        <w:spacing w:line="276" w:lineRule="auto"/>
        <w:ind w:left="4860"/>
        <w:rPr>
          <w:b/>
          <w:sz w:val="28"/>
        </w:rPr>
      </w:pPr>
    </w:p>
    <w:p w:rsidR="00D004AA" w:rsidRDefault="00D004AA" w:rsidP="00D004AA">
      <w:pPr>
        <w:spacing w:line="276" w:lineRule="auto"/>
        <w:ind w:left="4860"/>
        <w:rPr>
          <w:b/>
          <w:sz w:val="28"/>
        </w:rPr>
      </w:pPr>
    </w:p>
    <w:p w:rsidR="00D004AA" w:rsidRDefault="00FB3180" w:rsidP="00D004AA">
      <w:pPr>
        <w:spacing w:line="276" w:lineRule="auto"/>
        <w:ind w:left="4860"/>
        <w:rPr>
          <w:sz w:val="28"/>
        </w:rPr>
      </w:pPr>
      <w:r>
        <w:rPr>
          <w:sz w:val="28"/>
        </w:rPr>
        <w:t xml:space="preserve">              </w:t>
      </w:r>
      <w:r w:rsidR="00D004AA">
        <w:rPr>
          <w:sz w:val="28"/>
        </w:rPr>
        <w:t>Преподаватель:</w:t>
      </w:r>
    </w:p>
    <w:p w:rsidR="00FB3180" w:rsidRDefault="00D004AA" w:rsidP="00D004AA">
      <w:pPr>
        <w:spacing w:line="276" w:lineRule="auto"/>
        <w:ind w:left="4860"/>
        <w:rPr>
          <w:sz w:val="28"/>
        </w:rPr>
      </w:pPr>
      <w:r>
        <w:rPr>
          <w:sz w:val="28"/>
        </w:rPr>
        <w:t xml:space="preserve">Литвинова </w:t>
      </w:r>
      <w:r w:rsidR="00FB3180">
        <w:rPr>
          <w:sz w:val="28"/>
        </w:rPr>
        <w:t>Раиса Даниловна</w:t>
      </w:r>
    </w:p>
    <w:p w:rsidR="00FB3180" w:rsidRDefault="00FB3180" w:rsidP="00FB3180">
      <w:pPr>
        <w:spacing w:line="360" w:lineRule="auto"/>
        <w:rPr>
          <w:sz w:val="28"/>
        </w:rPr>
      </w:pPr>
    </w:p>
    <w:p w:rsidR="00EB6B51" w:rsidRDefault="00EB6B51" w:rsidP="00FB3180">
      <w:pPr>
        <w:spacing w:line="360" w:lineRule="auto"/>
        <w:rPr>
          <w:sz w:val="28"/>
        </w:rPr>
      </w:pPr>
    </w:p>
    <w:p w:rsidR="00EB6B51" w:rsidRDefault="00EB6B51" w:rsidP="00FB3180">
      <w:pPr>
        <w:spacing w:line="360" w:lineRule="auto"/>
        <w:rPr>
          <w:sz w:val="28"/>
        </w:rPr>
      </w:pPr>
    </w:p>
    <w:p w:rsidR="00EB6B51" w:rsidRDefault="00EB6B51" w:rsidP="00FB3180">
      <w:pPr>
        <w:spacing w:line="360" w:lineRule="auto"/>
        <w:rPr>
          <w:sz w:val="28"/>
        </w:rPr>
      </w:pPr>
    </w:p>
    <w:p w:rsidR="00EB6B51" w:rsidRDefault="00EB6B51" w:rsidP="00FB3180">
      <w:pPr>
        <w:spacing w:line="360" w:lineRule="auto"/>
        <w:rPr>
          <w:sz w:val="28"/>
        </w:rPr>
      </w:pPr>
    </w:p>
    <w:p w:rsidR="00D004AA" w:rsidRDefault="00D004AA" w:rsidP="00FB3180">
      <w:pPr>
        <w:spacing w:line="360" w:lineRule="auto"/>
        <w:rPr>
          <w:sz w:val="28"/>
        </w:rPr>
      </w:pPr>
    </w:p>
    <w:p w:rsidR="00D004AA" w:rsidRDefault="00D004AA" w:rsidP="00FB3180">
      <w:pPr>
        <w:spacing w:line="360" w:lineRule="auto"/>
        <w:rPr>
          <w:sz w:val="28"/>
        </w:rPr>
      </w:pPr>
    </w:p>
    <w:p w:rsidR="00D004AA" w:rsidRDefault="00D004AA" w:rsidP="00FB3180">
      <w:pPr>
        <w:spacing w:line="360" w:lineRule="auto"/>
        <w:rPr>
          <w:sz w:val="28"/>
        </w:rPr>
      </w:pPr>
    </w:p>
    <w:p w:rsidR="00FB3180" w:rsidRPr="00EB6B51" w:rsidRDefault="00D004AA" w:rsidP="004149ED">
      <w:pPr>
        <w:spacing w:line="360" w:lineRule="auto"/>
        <w:jc w:val="center"/>
        <w:rPr>
          <w:sz w:val="28"/>
        </w:rPr>
      </w:pPr>
      <w:r>
        <w:rPr>
          <w:sz w:val="28"/>
        </w:rPr>
        <w:t>Тула  2022</w:t>
      </w:r>
    </w:p>
    <w:p w:rsidR="00FB3180" w:rsidRDefault="00FB3180" w:rsidP="00FB3180">
      <w:pPr>
        <w:jc w:val="center"/>
        <w:rPr>
          <w:sz w:val="28"/>
          <w:szCs w:val="28"/>
        </w:rPr>
      </w:pPr>
    </w:p>
    <w:p w:rsidR="00FB3180" w:rsidRPr="005F69F4" w:rsidRDefault="00FB3180" w:rsidP="00FB3180">
      <w:pPr>
        <w:jc w:val="center"/>
        <w:rPr>
          <w:b/>
          <w:sz w:val="28"/>
          <w:szCs w:val="28"/>
        </w:rPr>
      </w:pPr>
      <w:r w:rsidRPr="005F69F4">
        <w:rPr>
          <w:b/>
          <w:sz w:val="28"/>
          <w:szCs w:val="28"/>
        </w:rPr>
        <w:t>СОДЕРЖАНИЕ</w:t>
      </w:r>
    </w:p>
    <w:p w:rsidR="00FB3180" w:rsidRDefault="00FB3180" w:rsidP="00FB3180">
      <w:pPr>
        <w:jc w:val="center"/>
        <w:rPr>
          <w:sz w:val="28"/>
          <w:szCs w:val="28"/>
        </w:rPr>
      </w:pPr>
    </w:p>
    <w:p w:rsidR="005F69F4" w:rsidRDefault="005F69F4" w:rsidP="00FB3180">
      <w:pPr>
        <w:jc w:val="center"/>
        <w:rPr>
          <w:sz w:val="28"/>
          <w:szCs w:val="28"/>
        </w:rPr>
      </w:pPr>
    </w:p>
    <w:p w:rsidR="00FB3180" w:rsidRDefault="00FB3180" w:rsidP="00FB3180">
      <w:pPr>
        <w:jc w:val="center"/>
        <w:rPr>
          <w:sz w:val="28"/>
          <w:szCs w:val="28"/>
        </w:rPr>
      </w:pPr>
    </w:p>
    <w:p w:rsidR="00FB3180" w:rsidRDefault="00FB3180" w:rsidP="00FB3180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9427"/>
        <w:gridCol w:w="496"/>
      </w:tblGrid>
      <w:tr w:rsidR="00FB3180" w:rsidTr="00FB3180">
        <w:tc>
          <w:tcPr>
            <w:tcW w:w="9427" w:type="dxa"/>
            <w:hideMark/>
          </w:tcPr>
          <w:p w:rsidR="00FB3180" w:rsidRDefault="00FB31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ВВЕДЕНИЕ……………………………………………………………………</w:t>
            </w:r>
            <w:r w:rsidR="00AC17B2">
              <w:rPr>
                <w:sz w:val="28"/>
                <w:szCs w:val="28"/>
              </w:rPr>
              <w:t>….</w:t>
            </w:r>
          </w:p>
        </w:tc>
        <w:tc>
          <w:tcPr>
            <w:tcW w:w="462" w:type="dxa"/>
            <w:hideMark/>
          </w:tcPr>
          <w:p w:rsidR="00AC17B2" w:rsidRDefault="00FB31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B3180" w:rsidTr="00FB3180">
        <w:tc>
          <w:tcPr>
            <w:tcW w:w="9427" w:type="dxa"/>
            <w:hideMark/>
          </w:tcPr>
          <w:p w:rsidR="00FB3180" w:rsidRPr="005F69F4" w:rsidRDefault="005F69F4" w:rsidP="005F69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D4F20" w:rsidRPr="005F69F4">
              <w:rPr>
                <w:sz w:val="28"/>
                <w:szCs w:val="28"/>
              </w:rPr>
              <w:t xml:space="preserve"> Определе</w:t>
            </w:r>
            <w:r w:rsidR="000B0A02" w:rsidRPr="005F69F4">
              <w:rPr>
                <w:sz w:val="28"/>
                <w:szCs w:val="28"/>
              </w:rPr>
              <w:t>ние понятия «инновация</w:t>
            </w:r>
            <w:r w:rsidR="00CD4F20" w:rsidRPr="005F69F4">
              <w:rPr>
                <w:sz w:val="28"/>
                <w:szCs w:val="28"/>
              </w:rPr>
              <w:t>»</w:t>
            </w:r>
            <w:r w:rsidR="000B0A02" w:rsidRPr="005F69F4">
              <w:rPr>
                <w:sz w:val="28"/>
                <w:szCs w:val="28"/>
              </w:rPr>
              <w:t>, «инновационные формы»</w:t>
            </w:r>
            <w:r w:rsidR="00EB6B51" w:rsidRPr="005F69F4">
              <w:rPr>
                <w:sz w:val="28"/>
                <w:szCs w:val="28"/>
              </w:rPr>
              <w:t xml:space="preserve"> </w:t>
            </w:r>
            <w:r w:rsidR="00FB3180" w:rsidRPr="005F69F4">
              <w:rPr>
                <w:sz w:val="28"/>
                <w:szCs w:val="28"/>
              </w:rPr>
              <w:t>…</w:t>
            </w:r>
            <w:r w:rsidR="000B0A02" w:rsidRPr="005F69F4">
              <w:rPr>
                <w:sz w:val="28"/>
                <w:szCs w:val="28"/>
              </w:rPr>
              <w:t>…</w:t>
            </w:r>
            <w:r w:rsidR="00AC17B2">
              <w:rPr>
                <w:sz w:val="28"/>
                <w:szCs w:val="28"/>
              </w:rPr>
              <w:t>……...</w:t>
            </w:r>
          </w:p>
        </w:tc>
        <w:tc>
          <w:tcPr>
            <w:tcW w:w="462" w:type="dxa"/>
          </w:tcPr>
          <w:p w:rsidR="00FB3180" w:rsidRDefault="00AC17B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B3180" w:rsidTr="00FB3180">
        <w:tc>
          <w:tcPr>
            <w:tcW w:w="9427" w:type="dxa"/>
            <w:hideMark/>
          </w:tcPr>
          <w:p w:rsidR="006D63A6" w:rsidRPr="005F69F4" w:rsidRDefault="005F69F4" w:rsidP="005F69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74D44" w:rsidRPr="005F69F4">
              <w:rPr>
                <w:sz w:val="28"/>
                <w:szCs w:val="28"/>
              </w:rPr>
              <w:t>Характеристика</w:t>
            </w:r>
            <w:r w:rsidR="000B0A02" w:rsidRPr="005F69F4">
              <w:rPr>
                <w:sz w:val="28"/>
                <w:szCs w:val="28"/>
              </w:rPr>
              <w:t xml:space="preserve"> </w:t>
            </w:r>
            <w:r w:rsidR="004149ED" w:rsidRPr="005F69F4">
              <w:rPr>
                <w:sz w:val="28"/>
                <w:szCs w:val="28"/>
              </w:rPr>
              <w:t xml:space="preserve"> </w:t>
            </w:r>
            <w:r w:rsidR="000B0A02" w:rsidRPr="005F69F4">
              <w:rPr>
                <w:sz w:val="28"/>
                <w:szCs w:val="28"/>
              </w:rPr>
              <w:t xml:space="preserve">инновационных форм внеурочной  </w:t>
            </w:r>
            <w:r w:rsidR="00B240D1" w:rsidRPr="005F69F4">
              <w:rPr>
                <w:sz w:val="28"/>
                <w:szCs w:val="28"/>
              </w:rPr>
              <w:t>деятельности……</w:t>
            </w:r>
            <w:r w:rsidR="00AC17B2">
              <w:rPr>
                <w:sz w:val="28"/>
                <w:szCs w:val="28"/>
              </w:rPr>
              <w:t>…..</w:t>
            </w:r>
          </w:p>
          <w:p w:rsidR="00FB3180" w:rsidRPr="005F69F4" w:rsidRDefault="005F69F4" w:rsidP="005F69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C13E0" w:rsidRPr="005F69F4">
              <w:rPr>
                <w:sz w:val="28"/>
                <w:szCs w:val="28"/>
              </w:rPr>
              <w:t>Особенности</w:t>
            </w:r>
            <w:r w:rsidR="00813A56" w:rsidRPr="005F69F4">
              <w:rPr>
                <w:sz w:val="28"/>
                <w:szCs w:val="28"/>
              </w:rPr>
              <w:t xml:space="preserve"> </w:t>
            </w:r>
            <w:r w:rsidR="004149ED" w:rsidRPr="005F69F4">
              <w:rPr>
                <w:sz w:val="28"/>
                <w:szCs w:val="28"/>
              </w:rPr>
              <w:t xml:space="preserve"> </w:t>
            </w:r>
            <w:r w:rsidR="007269C8" w:rsidRPr="005F69F4">
              <w:rPr>
                <w:sz w:val="28"/>
                <w:szCs w:val="28"/>
              </w:rPr>
              <w:t xml:space="preserve">инновационных форм </w:t>
            </w:r>
            <w:r w:rsidR="00813A56" w:rsidRPr="005F69F4">
              <w:rPr>
                <w:sz w:val="28"/>
                <w:szCs w:val="28"/>
              </w:rPr>
              <w:t xml:space="preserve"> </w:t>
            </w:r>
            <w:r w:rsidR="00BC13E0" w:rsidRPr="005F69F4">
              <w:rPr>
                <w:sz w:val="28"/>
                <w:szCs w:val="28"/>
              </w:rPr>
              <w:t>внеурочной музыкальной деятельности</w:t>
            </w:r>
            <w:r w:rsidR="00D004AA">
              <w:rPr>
                <w:sz w:val="28"/>
                <w:szCs w:val="28"/>
              </w:rPr>
              <w:t xml:space="preserve">  в начальной школе</w:t>
            </w:r>
            <w:r w:rsidR="00813A56" w:rsidRPr="005F69F4">
              <w:rPr>
                <w:sz w:val="28"/>
                <w:szCs w:val="28"/>
              </w:rPr>
              <w:t>……</w:t>
            </w:r>
            <w:r w:rsidR="00B240D1" w:rsidRPr="005F69F4">
              <w:rPr>
                <w:sz w:val="28"/>
                <w:szCs w:val="28"/>
              </w:rPr>
              <w:t>………………</w:t>
            </w:r>
            <w:r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462" w:type="dxa"/>
          </w:tcPr>
          <w:p w:rsidR="00FB3180" w:rsidRDefault="00E738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AC17B2" w:rsidRDefault="00AC17B2">
            <w:pPr>
              <w:spacing w:line="360" w:lineRule="auto"/>
              <w:rPr>
                <w:sz w:val="28"/>
                <w:szCs w:val="28"/>
              </w:rPr>
            </w:pPr>
          </w:p>
          <w:p w:rsidR="00AC17B2" w:rsidRDefault="00E738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B3180" w:rsidTr="00FB3180">
        <w:trPr>
          <w:trHeight w:val="276"/>
        </w:trPr>
        <w:tc>
          <w:tcPr>
            <w:tcW w:w="9427" w:type="dxa"/>
            <w:hideMark/>
          </w:tcPr>
          <w:p w:rsidR="00AC17B2" w:rsidRDefault="00FB31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</w:t>
            </w:r>
            <w:r w:rsidR="00AC17B2">
              <w:rPr>
                <w:sz w:val="28"/>
                <w:szCs w:val="28"/>
              </w:rPr>
              <w:t>ЮЧЕНИЕ ………………………………………………………………….</w:t>
            </w:r>
          </w:p>
        </w:tc>
        <w:tc>
          <w:tcPr>
            <w:tcW w:w="462" w:type="dxa"/>
          </w:tcPr>
          <w:p w:rsidR="00FB3180" w:rsidRDefault="00E738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B3180" w:rsidTr="00FB3180">
        <w:tc>
          <w:tcPr>
            <w:tcW w:w="9427" w:type="dxa"/>
            <w:hideMark/>
          </w:tcPr>
          <w:p w:rsidR="00FB3180" w:rsidRDefault="00FB31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ЛИТЕРАТУРЫ………………………………………………………</w:t>
            </w:r>
            <w:r w:rsidR="00AC17B2">
              <w:rPr>
                <w:sz w:val="28"/>
                <w:szCs w:val="28"/>
              </w:rPr>
              <w:t>..</w:t>
            </w:r>
          </w:p>
        </w:tc>
        <w:tc>
          <w:tcPr>
            <w:tcW w:w="462" w:type="dxa"/>
          </w:tcPr>
          <w:p w:rsidR="00FB3180" w:rsidRDefault="00E738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FB3180" w:rsidTr="00FB3180">
        <w:tc>
          <w:tcPr>
            <w:tcW w:w="9427" w:type="dxa"/>
            <w:hideMark/>
          </w:tcPr>
          <w:p w:rsidR="00FB3180" w:rsidRDefault="00FB31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462" w:type="dxa"/>
          </w:tcPr>
          <w:p w:rsidR="00FB3180" w:rsidRDefault="00FB318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B3180" w:rsidRDefault="00FB3180" w:rsidP="00FB3180">
      <w:pPr>
        <w:spacing w:line="360" w:lineRule="auto"/>
        <w:jc w:val="center"/>
        <w:rPr>
          <w:sz w:val="28"/>
          <w:szCs w:val="28"/>
        </w:rPr>
      </w:pPr>
    </w:p>
    <w:p w:rsidR="00FB3180" w:rsidRDefault="00FB3180" w:rsidP="00FB3180">
      <w:pPr>
        <w:spacing w:line="360" w:lineRule="auto"/>
        <w:jc w:val="center"/>
        <w:rPr>
          <w:sz w:val="28"/>
          <w:szCs w:val="28"/>
        </w:rPr>
      </w:pPr>
    </w:p>
    <w:p w:rsidR="00FB3180" w:rsidRDefault="00FB3180" w:rsidP="00FB3180">
      <w:pPr>
        <w:spacing w:line="360" w:lineRule="auto"/>
        <w:jc w:val="center"/>
        <w:rPr>
          <w:sz w:val="28"/>
          <w:szCs w:val="28"/>
        </w:rPr>
      </w:pPr>
    </w:p>
    <w:p w:rsidR="00FB3180" w:rsidRDefault="00FB3180" w:rsidP="00FB3180">
      <w:pPr>
        <w:spacing w:line="360" w:lineRule="auto"/>
        <w:jc w:val="center"/>
        <w:rPr>
          <w:sz w:val="28"/>
          <w:szCs w:val="28"/>
        </w:rPr>
      </w:pPr>
    </w:p>
    <w:p w:rsidR="00FB3180" w:rsidRDefault="00FB3180" w:rsidP="00FB3180">
      <w:pPr>
        <w:spacing w:line="360" w:lineRule="auto"/>
        <w:jc w:val="center"/>
        <w:rPr>
          <w:sz w:val="28"/>
          <w:szCs w:val="28"/>
        </w:rPr>
      </w:pPr>
    </w:p>
    <w:p w:rsidR="00697390" w:rsidRDefault="00697390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EA4BF9" w:rsidRDefault="00EA4BF9"/>
    <w:p w:rsidR="00302466" w:rsidRDefault="00302466"/>
    <w:p w:rsidR="00EA4BF9" w:rsidRDefault="00EA4BF9" w:rsidP="00EA4BF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32D38">
        <w:rPr>
          <w:b/>
          <w:sz w:val="28"/>
          <w:szCs w:val="28"/>
        </w:rPr>
        <w:lastRenderedPageBreak/>
        <w:t>ВВЕДЕНИЕ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95EC8">
        <w:rPr>
          <w:iCs/>
          <w:color w:val="000000"/>
          <w:sz w:val="28"/>
          <w:szCs w:val="28"/>
        </w:rPr>
        <w:t>Модернизация</w:t>
      </w:r>
      <w:r>
        <w:rPr>
          <w:color w:val="000000"/>
          <w:sz w:val="28"/>
          <w:szCs w:val="28"/>
        </w:rPr>
        <w:t xml:space="preserve"> </w:t>
      </w:r>
      <w:r w:rsidRPr="00C95EC8">
        <w:rPr>
          <w:iCs/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- </w:t>
      </w:r>
      <w:r w:rsidRPr="00031F67">
        <w:rPr>
          <w:color w:val="000000"/>
          <w:sz w:val="28"/>
          <w:szCs w:val="28"/>
        </w:rPr>
        <w:t>это масштабная программа государства, осуществляемая при активном содействии общества. Она должна привести к достижению нового качества российского образования, которое определяется</w:t>
      </w:r>
      <w:r>
        <w:rPr>
          <w:color w:val="000000"/>
          <w:sz w:val="28"/>
          <w:szCs w:val="28"/>
        </w:rPr>
        <w:t>,</w:t>
      </w:r>
      <w:r w:rsidRPr="00031F67">
        <w:rPr>
          <w:color w:val="000000"/>
          <w:sz w:val="28"/>
          <w:szCs w:val="28"/>
        </w:rPr>
        <w:t xml:space="preserve"> прежде всего</w:t>
      </w:r>
      <w:r>
        <w:rPr>
          <w:color w:val="000000"/>
          <w:sz w:val="28"/>
          <w:szCs w:val="28"/>
        </w:rPr>
        <w:t>,</w:t>
      </w:r>
      <w:r w:rsidRPr="00031F67">
        <w:rPr>
          <w:color w:val="000000"/>
          <w:sz w:val="28"/>
          <w:szCs w:val="28"/>
        </w:rPr>
        <w:t xml:space="preserve"> его соответствием актуальным и перспективным зап</w:t>
      </w:r>
      <w:r>
        <w:rPr>
          <w:color w:val="000000"/>
          <w:sz w:val="28"/>
          <w:szCs w:val="28"/>
        </w:rPr>
        <w:t>росам современной жизни страны. Концепция</w:t>
      </w:r>
      <w:r w:rsidRPr="00031F67">
        <w:rPr>
          <w:color w:val="000000"/>
          <w:sz w:val="28"/>
          <w:szCs w:val="28"/>
        </w:rPr>
        <w:t xml:space="preserve"> модернизации российско</w:t>
      </w:r>
      <w:r>
        <w:rPr>
          <w:color w:val="000000"/>
          <w:sz w:val="28"/>
          <w:szCs w:val="28"/>
        </w:rPr>
        <w:t>го образования на период до 202</w:t>
      </w:r>
      <w:r w:rsidRPr="00031F67">
        <w:rPr>
          <w:color w:val="000000"/>
          <w:sz w:val="28"/>
          <w:szCs w:val="28"/>
        </w:rPr>
        <w:t>1 года, утвержденной распоряжением Прав</w:t>
      </w:r>
      <w:r>
        <w:rPr>
          <w:color w:val="000000"/>
          <w:sz w:val="28"/>
          <w:szCs w:val="28"/>
        </w:rPr>
        <w:t>ительства Российской Федерации от 29.12.2001(№ 1756-р)</w:t>
      </w:r>
      <w:r w:rsidRPr="00031F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выделяет, что </w:t>
      </w:r>
      <w:r w:rsidRPr="00031F67">
        <w:rPr>
          <w:color w:val="000000"/>
          <w:sz w:val="28"/>
          <w:szCs w:val="28"/>
        </w:rPr>
        <w:t>одним из основных направлений и первоочередной мерой образовательной политики является «принципиальное обновление системы научно-методи</w:t>
      </w:r>
      <w:r>
        <w:rPr>
          <w:color w:val="000000"/>
          <w:sz w:val="28"/>
          <w:szCs w:val="28"/>
        </w:rPr>
        <w:t>ческого обеспечения образования;</w:t>
      </w:r>
      <w:r w:rsidRPr="00031F67">
        <w:rPr>
          <w:color w:val="000000"/>
          <w:sz w:val="28"/>
          <w:szCs w:val="28"/>
        </w:rPr>
        <w:t xml:space="preserve"> перестройка организации педагогической науки, преодоление ее оторванности от запросов современного общества и пер</w:t>
      </w:r>
      <w:r>
        <w:rPr>
          <w:color w:val="000000"/>
          <w:sz w:val="28"/>
          <w:szCs w:val="28"/>
        </w:rPr>
        <w:t>едовой образовательной практики;</w:t>
      </w:r>
      <w:r w:rsidRPr="00031F67">
        <w:rPr>
          <w:color w:val="000000"/>
          <w:sz w:val="28"/>
          <w:szCs w:val="28"/>
        </w:rPr>
        <w:t xml:space="preserve"> повышение ее роли в подде</w:t>
      </w:r>
      <w:r>
        <w:rPr>
          <w:color w:val="000000"/>
          <w:sz w:val="28"/>
          <w:szCs w:val="28"/>
        </w:rPr>
        <w:t>ржке, проектировании</w:t>
      </w:r>
      <w:r w:rsidRPr="00031F67">
        <w:rPr>
          <w:color w:val="000000"/>
          <w:sz w:val="28"/>
          <w:szCs w:val="28"/>
        </w:rPr>
        <w:t xml:space="preserve"> образовательных инноваций, в обеспечении непрерывности процессов обновления образования»</w:t>
      </w:r>
      <w:r w:rsidRPr="000557DB">
        <w:rPr>
          <w:sz w:val="28"/>
        </w:rPr>
        <w:t xml:space="preserve"> </w:t>
      </w:r>
      <w:r>
        <w:rPr>
          <w:sz w:val="28"/>
        </w:rPr>
        <w:t>[5, с.23].</w:t>
      </w:r>
    </w:p>
    <w:p w:rsidR="00EA4BF9" w:rsidRPr="000557DB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Fonts w:ascii="Tahoma" w:hAnsi="Tahoma" w:cs="Tahoma"/>
          <w:color w:val="363636"/>
          <w:sz w:val="21"/>
          <w:szCs w:val="21"/>
        </w:rPr>
      </w:pPr>
      <w:r w:rsidRPr="000557DB">
        <w:rPr>
          <w:iCs/>
          <w:color w:val="000000"/>
          <w:sz w:val="28"/>
          <w:szCs w:val="28"/>
        </w:rPr>
        <w:t>И</w:t>
      </w:r>
      <w:r>
        <w:rPr>
          <w:iCs/>
          <w:color w:val="000000"/>
          <w:sz w:val="28"/>
          <w:szCs w:val="28"/>
        </w:rPr>
        <w:t>нновация или</w:t>
      </w:r>
      <w:r w:rsidRPr="00C85121">
        <w:rPr>
          <w:color w:val="000000"/>
          <w:sz w:val="28"/>
          <w:szCs w:val="28"/>
        </w:rPr>
        <w:t xml:space="preserve"> </w:t>
      </w:r>
      <w:r w:rsidRPr="00E2149F">
        <w:rPr>
          <w:color w:val="000000"/>
          <w:sz w:val="28"/>
          <w:szCs w:val="28"/>
        </w:rPr>
        <w:t>комплексная деятельность по созданию (рождению, разработке), освоению, использов</w:t>
      </w:r>
      <w:r>
        <w:rPr>
          <w:color w:val="000000"/>
          <w:sz w:val="28"/>
          <w:szCs w:val="28"/>
        </w:rPr>
        <w:t xml:space="preserve">анию и распространению новшеств </w:t>
      </w:r>
      <w:r>
        <w:rPr>
          <w:sz w:val="28"/>
        </w:rPr>
        <w:t>как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color w:val="000000"/>
          <w:sz w:val="28"/>
          <w:szCs w:val="28"/>
        </w:rPr>
        <w:t>р</w:t>
      </w:r>
      <w:r w:rsidRPr="000557DB">
        <w:rPr>
          <w:color w:val="000000"/>
          <w:sz w:val="28"/>
          <w:szCs w:val="28"/>
        </w:rPr>
        <w:t>езультат</w:t>
      </w:r>
      <w:r>
        <w:rPr>
          <w:color w:val="000000"/>
          <w:sz w:val="28"/>
          <w:szCs w:val="28"/>
        </w:rPr>
        <w:t xml:space="preserve"> </w:t>
      </w:r>
      <w:r w:rsidRPr="000557DB">
        <w:rPr>
          <w:color w:val="000000"/>
          <w:sz w:val="28"/>
          <w:szCs w:val="28"/>
        </w:rPr>
        <w:t>научных поисков и пе</w:t>
      </w:r>
      <w:r>
        <w:rPr>
          <w:color w:val="000000"/>
          <w:sz w:val="28"/>
          <w:szCs w:val="28"/>
        </w:rPr>
        <w:t>редового педагогического опыта  являе</w:t>
      </w:r>
      <w:r w:rsidRPr="000557DB">
        <w:rPr>
          <w:color w:val="000000"/>
          <w:sz w:val="28"/>
          <w:szCs w:val="28"/>
        </w:rPr>
        <w:t>тся наиболее оптимальным средством повышения эффективности образования</w:t>
      </w:r>
      <w:r>
        <w:rPr>
          <w:color w:val="000000"/>
          <w:sz w:val="28"/>
          <w:szCs w:val="28"/>
        </w:rPr>
        <w:t xml:space="preserve">, которое сегодня </w:t>
      </w:r>
      <w:r w:rsidRPr="00E2149F">
        <w:rPr>
          <w:color w:val="000000"/>
          <w:sz w:val="28"/>
          <w:szCs w:val="28"/>
        </w:rPr>
        <w:t>все более ориентируетс</w:t>
      </w:r>
      <w:r>
        <w:rPr>
          <w:color w:val="000000"/>
          <w:sz w:val="28"/>
          <w:szCs w:val="28"/>
        </w:rPr>
        <w:t>я на создание таких</w:t>
      </w:r>
      <w:r w:rsidRPr="00E2149F">
        <w:rPr>
          <w:color w:val="000000"/>
          <w:sz w:val="28"/>
          <w:szCs w:val="28"/>
        </w:rPr>
        <w:t xml:space="preserve"> способов влияния на личность, </w:t>
      </w:r>
      <w:r>
        <w:rPr>
          <w:color w:val="000000"/>
          <w:sz w:val="28"/>
          <w:szCs w:val="28"/>
        </w:rPr>
        <w:t>обеспечивающих</w:t>
      </w:r>
      <w:r w:rsidRPr="00E2149F">
        <w:rPr>
          <w:color w:val="000000"/>
          <w:sz w:val="28"/>
          <w:szCs w:val="28"/>
        </w:rPr>
        <w:t xml:space="preserve"> баланс между социальными и</w:t>
      </w:r>
      <w:r>
        <w:rPr>
          <w:color w:val="000000"/>
          <w:sz w:val="28"/>
          <w:szCs w:val="28"/>
        </w:rPr>
        <w:t xml:space="preserve"> индивидуальными потребностями и, </w:t>
      </w:r>
      <w:r w:rsidRPr="00E2149F">
        <w:rPr>
          <w:color w:val="000000"/>
          <w:sz w:val="28"/>
          <w:szCs w:val="28"/>
        </w:rPr>
        <w:t>которые, запуская механизм саморазвития (самосовершенствования, самообразования), обеспечивают готовность личности к реализации собственной индивидуальности и изменениям общества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[7].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внедрения </w:t>
      </w:r>
      <w:r w:rsidRPr="007547C8">
        <w:rPr>
          <w:sz w:val="28"/>
          <w:szCs w:val="28"/>
        </w:rPr>
        <w:t>пе</w:t>
      </w:r>
      <w:r>
        <w:rPr>
          <w:sz w:val="28"/>
          <w:szCs w:val="28"/>
        </w:rPr>
        <w:t xml:space="preserve">дагогических инноваций 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- образовательный процесс</w:t>
      </w:r>
      <w:r w:rsidRPr="007547C8">
        <w:rPr>
          <w:sz w:val="28"/>
          <w:szCs w:val="28"/>
        </w:rPr>
        <w:t xml:space="preserve"> отражена в работах А. В Хуторского, Н. Б Пугачёвой, В. С. Лазарева, В.И </w:t>
      </w:r>
      <w:proofErr w:type="spellStart"/>
      <w:r w:rsidRPr="007547C8">
        <w:rPr>
          <w:sz w:val="28"/>
          <w:szCs w:val="28"/>
        </w:rPr>
        <w:t>Загвязинского</w:t>
      </w:r>
      <w:proofErr w:type="spellEnd"/>
      <w:r>
        <w:rPr>
          <w:sz w:val="28"/>
          <w:szCs w:val="28"/>
        </w:rPr>
        <w:t xml:space="preserve">, </w:t>
      </w:r>
      <w:r w:rsidRPr="00C11165">
        <w:rPr>
          <w:sz w:val="28"/>
          <w:szCs w:val="28"/>
        </w:rPr>
        <w:t xml:space="preserve"> </w:t>
      </w:r>
      <w:r w:rsidRPr="007547C8">
        <w:rPr>
          <w:sz w:val="28"/>
          <w:szCs w:val="28"/>
        </w:rPr>
        <w:t>М. М. Поташника, с позиций системно-деятельностного подхода</w:t>
      </w:r>
      <w:r>
        <w:rPr>
          <w:sz w:val="28"/>
          <w:szCs w:val="28"/>
        </w:rPr>
        <w:t xml:space="preserve"> с целью: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поиска условий для раскрытия творческого потенциала учащихся;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использования личностно – ориентированного обучения;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преодоления формализма, авторитарного стиля в системе преподавания;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соответствия концепции </w:t>
      </w:r>
      <w:proofErr w:type="spellStart"/>
      <w:r>
        <w:rPr>
          <w:sz w:val="28"/>
          <w:szCs w:val="28"/>
        </w:rPr>
        <w:t>гуманизации</w:t>
      </w:r>
      <w:proofErr w:type="spellEnd"/>
      <w:r>
        <w:rPr>
          <w:sz w:val="28"/>
          <w:szCs w:val="28"/>
        </w:rPr>
        <w:t xml:space="preserve"> образования;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социокультурной потребностью современного общества в самостоятельной творческой деятельности.</w:t>
      </w:r>
    </w:p>
    <w:p w:rsidR="00EA4BF9" w:rsidRPr="00B03335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Инновации </w:t>
      </w:r>
      <w:r w:rsidRPr="00E2149F">
        <w:rPr>
          <w:color w:val="000000"/>
          <w:sz w:val="28"/>
          <w:szCs w:val="28"/>
        </w:rPr>
        <w:t>характерны для любой профессиональной деятельности чел</w:t>
      </w:r>
      <w:r>
        <w:rPr>
          <w:color w:val="000000"/>
          <w:sz w:val="28"/>
          <w:szCs w:val="28"/>
        </w:rPr>
        <w:t xml:space="preserve">овека. </w:t>
      </w:r>
      <w:r w:rsidRPr="00E2149F">
        <w:rPr>
          <w:color w:val="000000"/>
          <w:sz w:val="28"/>
          <w:szCs w:val="28"/>
        </w:rPr>
        <w:t>Применительно к педагогической деятельности</w:t>
      </w:r>
      <w:r>
        <w:rPr>
          <w:color w:val="000000"/>
          <w:sz w:val="28"/>
          <w:szCs w:val="28"/>
        </w:rPr>
        <w:t xml:space="preserve"> </w:t>
      </w:r>
      <w:r w:rsidRPr="00E2149F">
        <w:rPr>
          <w:color w:val="000000"/>
          <w:sz w:val="28"/>
          <w:szCs w:val="28"/>
        </w:rPr>
        <w:t>инновация означает введение нового в цели, содержание, методы и формы обучения и воспитания, организацию совместной д</w:t>
      </w:r>
      <w:r>
        <w:rPr>
          <w:color w:val="000000"/>
          <w:sz w:val="28"/>
          <w:szCs w:val="28"/>
        </w:rPr>
        <w:t>еятельности учителя и учащегося, как учебной, так и внеурочной.</w:t>
      </w:r>
      <w:r>
        <w:t xml:space="preserve"> </w:t>
      </w:r>
      <w:r w:rsidRPr="00E2149F">
        <w:rPr>
          <w:color w:val="000000"/>
          <w:sz w:val="28"/>
          <w:szCs w:val="28"/>
        </w:rPr>
        <w:t>Гл</w:t>
      </w:r>
      <w:r>
        <w:rPr>
          <w:color w:val="000000"/>
          <w:sz w:val="28"/>
          <w:szCs w:val="28"/>
        </w:rPr>
        <w:t xml:space="preserve">авной целью использования инноваций во внеурочной деятельности учащихся общеобразовательных школ </w:t>
      </w:r>
      <w:r w:rsidRPr="00E2149F">
        <w:rPr>
          <w:color w:val="000000"/>
          <w:sz w:val="28"/>
          <w:szCs w:val="28"/>
        </w:rPr>
        <w:t>является подготовка человека к жи</w:t>
      </w:r>
      <w:r>
        <w:rPr>
          <w:color w:val="000000"/>
          <w:sz w:val="28"/>
          <w:szCs w:val="28"/>
        </w:rPr>
        <w:t>зни в постоянно меняющемся мире.</w:t>
      </w:r>
      <w:r w:rsidRPr="00E214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Она </w:t>
      </w:r>
      <w:r w:rsidRPr="00E2149F">
        <w:rPr>
          <w:color w:val="000000"/>
          <w:sz w:val="28"/>
          <w:szCs w:val="28"/>
        </w:rPr>
        <w:t xml:space="preserve">состоит в ориентации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 xml:space="preserve"> - образовательной  работы</w:t>
      </w:r>
      <w:r w:rsidRPr="00E2149F">
        <w:rPr>
          <w:color w:val="000000"/>
          <w:sz w:val="28"/>
          <w:szCs w:val="28"/>
        </w:rPr>
        <w:t xml:space="preserve"> на потенциальные возмож</w:t>
      </w:r>
      <w:r>
        <w:rPr>
          <w:color w:val="000000"/>
          <w:sz w:val="28"/>
          <w:szCs w:val="28"/>
        </w:rPr>
        <w:t>ности учащихся и их реализацию, то есть, нахождение креативных способов</w:t>
      </w:r>
      <w:r w:rsidRPr="00E2149F">
        <w:rPr>
          <w:color w:val="000000"/>
          <w:sz w:val="28"/>
          <w:szCs w:val="28"/>
        </w:rPr>
        <w:t xml:space="preserve"> решения жизненн</w:t>
      </w:r>
      <w:r>
        <w:rPr>
          <w:color w:val="000000"/>
          <w:sz w:val="28"/>
          <w:szCs w:val="28"/>
        </w:rPr>
        <w:t>о важных проблем, что способствует  превращение</w:t>
      </w:r>
      <w:r w:rsidRPr="00E2149F">
        <w:rPr>
          <w:color w:val="000000"/>
          <w:sz w:val="28"/>
          <w:szCs w:val="28"/>
        </w:rPr>
        <w:t xml:space="preserve"> творчества в норм</w:t>
      </w:r>
      <w:r>
        <w:rPr>
          <w:color w:val="000000"/>
          <w:sz w:val="28"/>
          <w:szCs w:val="28"/>
        </w:rPr>
        <w:t>у и форму существования  каждого ученика.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color w:val="000000"/>
          <w:sz w:val="28"/>
          <w:szCs w:val="28"/>
        </w:rPr>
      </w:pPr>
      <w:r w:rsidRPr="00021D0A">
        <w:rPr>
          <w:color w:val="000000"/>
          <w:sz w:val="28"/>
          <w:szCs w:val="28"/>
        </w:rPr>
        <w:t>Анализ специальной литературы и опыта деятельности школ свидетельствует о недостаточной интенсивности применения педагогических новше</w:t>
      </w:r>
      <w:proofErr w:type="gramStart"/>
      <w:r w:rsidRPr="00021D0A">
        <w:rPr>
          <w:color w:val="000000"/>
          <w:sz w:val="28"/>
          <w:szCs w:val="28"/>
        </w:rPr>
        <w:t xml:space="preserve">ств </w:t>
      </w:r>
      <w:r>
        <w:rPr>
          <w:color w:val="000000"/>
          <w:sz w:val="28"/>
          <w:szCs w:val="28"/>
        </w:rPr>
        <w:t xml:space="preserve"> </w:t>
      </w:r>
      <w:r w:rsidRPr="00021D0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21D0A">
        <w:rPr>
          <w:color w:val="000000"/>
          <w:sz w:val="28"/>
          <w:szCs w:val="28"/>
        </w:rPr>
        <w:t xml:space="preserve"> пр</w:t>
      </w:r>
      <w:proofErr w:type="gramEnd"/>
      <w:r w:rsidRPr="00021D0A">
        <w:rPr>
          <w:color w:val="000000"/>
          <w:sz w:val="28"/>
          <w:szCs w:val="28"/>
        </w:rPr>
        <w:t>актике работы учебны</w:t>
      </w:r>
      <w:r>
        <w:rPr>
          <w:color w:val="000000"/>
          <w:sz w:val="28"/>
          <w:szCs w:val="28"/>
        </w:rPr>
        <w:t>х заведений. Можно выделить следующие причины нереализованности</w:t>
      </w:r>
      <w:r w:rsidRPr="00021D0A">
        <w:rPr>
          <w:color w:val="000000"/>
          <w:sz w:val="28"/>
          <w:szCs w:val="28"/>
        </w:rPr>
        <w:t xml:space="preserve"> педагогических инноваций</w:t>
      </w:r>
      <w:r>
        <w:rPr>
          <w:color w:val="000000"/>
          <w:sz w:val="28"/>
          <w:szCs w:val="28"/>
        </w:rPr>
        <w:t>: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экономические: недостаточное финансирование и устаревшая материальная база,  являющиеся тормозом для применения новшеств;</w:t>
      </w:r>
      <w:proofErr w:type="gramEnd"/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социальные: неэффективная система распространения новшеств;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психологические: предубеждение возрастных учителей как относительно конкретного новшества, так относительно новшеств вообще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</w:p>
    <w:p w:rsidR="00EA4BF9" w:rsidRPr="00B03335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педагогические: определенные традиции организационно – управленческой  работы как отдельно взятого образовательного учреждения, так и системы в целом, вступающие в противор</w:t>
      </w:r>
      <w:r w:rsidR="00302466">
        <w:rPr>
          <w:color w:val="000000"/>
          <w:sz w:val="28"/>
          <w:szCs w:val="28"/>
        </w:rPr>
        <w:t xml:space="preserve">ечие с </w:t>
      </w:r>
      <w:proofErr w:type="gramStart"/>
      <w:r w:rsidR="00302466">
        <w:rPr>
          <w:color w:val="000000"/>
          <w:sz w:val="28"/>
          <w:szCs w:val="28"/>
        </w:rPr>
        <w:t>инновационными</w:t>
      </w:r>
      <w:proofErr w:type="gramEnd"/>
      <w:r w:rsidR="00302466">
        <w:rPr>
          <w:color w:val="000000"/>
          <w:sz w:val="28"/>
          <w:szCs w:val="28"/>
        </w:rPr>
        <w:t xml:space="preserve"> методикам</w:t>
      </w:r>
    </w:p>
    <w:p w:rsidR="00EA4BF9" w:rsidRPr="00A93967" w:rsidRDefault="00EA4BF9" w:rsidP="00EA4BF9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5D0AC5">
        <w:rPr>
          <w:b/>
          <w:sz w:val="28"/>
          <w:szCs w:val="28"/>
        </w:rPr>
        <w:lastRenderedPageBreak/>
        <w:t>Определение понятия «инновация»,</w:t>
      </w:r>
      <w:r>
        <w:rPr>
          <w:b/>
          <w:sz w:val="28"/>
          <w:szCs w:val="28"/>
        </w:rPr>
        <w:t xml:space="preserve"> «инновационная форма</w:t>
      </w:r>
      <w:r w:rsidRPr="00A93967">
        <w:rPr>
          <w:b/>
          <w:sz w:val="28"/>
          <w:szCs w:val="28"/>
        </w:rPr>
        <w:t>»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Georgia" w:hAnsi="Georgia"/>
          <w:color w:val="111111"/>
          <w:sz w:val="27"/>
          <w:szCs w:val="27"/>
          <w:shd w:val="clear" w:color="auto" w:fill="FFFFFF"/>
        </w:rPr>
        <w:t>Человеческое сообщество XXI века активно решает проблему становления единого цивилизованного пространства. Немаловажная роль в глобальном пространстве будет принадлежать инновациям. Ученые формулируют новые концепции, свидетельствующие о создании современного феномена – инновационного мира. Такие радикальные инновации, как Интернет, персональный компьютер, мобильная телефонная связь, различные микропроцессорные технологии, спутниковое телевидение, привели к основательному преобразованию современной действительности в различных сферах жизнедеятельности, в том числе в сфере образования.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7547C8">
        <w:rPr>
          <w:sz w:val="28"/>
          <w:szCs w:val="28"/>
        </w:rPr>
        <w:t>Рассмотрим понятийный аппарат и теоретические о</w:t>
      </w:r>
      <w:r>
        <w:rPr>
          <w:sz w:val="28"/>
          <w:szCs w:val="28"/>
        </w:rPr>
        <w:t>снования инноваций</w:t>
      </w:r>
      <w:r w:rsidRPr="007547C8">
        <w:rPr>
          <w:sz w:val="28"/>
          <w:szCs w:val="28"/>
        </w:rPr>
        <w:t xml:space="preserve"> в образовании. </w:t>
      </w:r>
      <w:r>
        <w:rPr>
          <w:sz w:val="28"/>
          <w:szCs w:val="28"/>
        </w:rPr>
        <w:t xml:space="preserve">По определению Большой  российской энциклопедии под редакцией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А.М.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Вилинова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«и</w:t>
      </w:r>
      <w:r w:rsidRPr="00AA0C80">
        <w:rPr>
          <w:bCs/>
          <w:color w:val="000000"/>
          <w:sz w:val="28"/>
          <w:szCs w:val="28"/>
          <w:shd w:val="clear" w:color="auto" w:fill="FFFFFF"/>
        </w:rPr>
        <w:t>нновация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0C80">
        <w:rPr>
          <w:color w:val="000000"/>
          <w:sz w:val="28"/>
          <w:szCs w:val="28"/>
          <w:shd w:val="clear" w:color="auto" w:fill="FFFFFF"/>
        </w:rPr>
        <w:t xml:space="preserve">(англ. </w:t>
      </w:r>
      <w:proofErr w:type="spellStart"/>
      <w:r w:rsidRPr="00AA0C80">
        <w:rPr>
          <w:color w:val="000000"/>
          <w:sz w:val="28"/>
          <w:szCs w:val="28"/>
          <w:shd w:val="clear" w:color="auto" w:fill="FFFFFF"/>
        </w:rPr>
        <w:t>innovation</w:t>
      </w:r>
      <w:proofErr w:type="spellEnd"/>
      <w:r w:rsidRPr="00AA0C80">
        <w:rPr>
          <w:color w:val="000000"/>
          <w:sz w:val="28"/>
          <w:szCs w:val="28"/>
          <w:shd w:val="clear" w:color="auto" w:fill="FFFFFF"/>
        </w:rPr>
        <w:t>) — это внедренное новшество, обеспечивающее качественный рост эффективности процессов или продукции, востребованное рынком. Является конечным результатом интеллектуальной деятельности человека, его фантазии, творческого процесса, открыти</w:t>
      </w:r>
      <w:r>
        <w:rPr>
          <w:color w:val="000000"/>
          <w:sz w:val="28"/>
          <w:szCs w:val="28"/>
          <w:shd w:val="clear" w:color="auto" w:fill="FFFFFF"/>
        </w:rPr>
        <w:t>й, изобретений и рационализации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sz w:val="28"/>
        </w:rPr>
        <w:t>[4].</w:t>
      </w:r>
      <w:r w:rsidRPr="00055D9F">
        <w:rPr>
          <w:rStyle w:val="a5"/>
          <w:b w:val="0"/>
          <w:color w:val="000000"/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1A9C">
        <w:rPr>
          <w:color w:val="000000"/>
          <w:sz w:val="28"/>
          <w:szCs w:val="28"/>
        </w:rPr>
        <w:t xml:space="preserve">Философский словарь </w:t>
      </w:r>
      <w:r>
        <w:rPr>
          <w:color w:val="000000"/>
          <w:sz w:val="28"/>
          <w:szCs w:val="28"/>
        </w:rPr>
        <w:t xml:space="preserve">под редакцией И.Т. Фролова </w:t>
      </w:r>
      <w:r w:rsidRPr="00821A9C">
        <w:rPr>
          <w:color w:val="000000"/>
          <w:sz w:val="28"/>
          <w:szCs w:val="28"/>
        </w:rPr>
        <w:t xml:space="preserve">дает следующее </w:t>
      </w:r>
      <w:r>
        <w:rPr>
          <w:color w:val="000000"/>
          <w:sz w:val="28"/>
          <w:szCs w:val="28"/>
        </w:rPr>
        <w:t>широкое понимание этого термина</w:t>
      </w:r>
      <w:r w:rsidRPr="00821A9C">
        <w:rPr>
          <w:color w:val="000000"/>
          <w:sz w:val="28"/>
          <w:szCs w:val="28"/>
        </w:rPr>
        <w:t>: «Инновация — явления культуры, которых не было на предшествую</w:t>
      </w:r>
      <w:r w:rsidRPr="00821A9C">
        <w:rPr>
          <w:color w:val="000000"/>
          <w:sz w:val="28"/>
          <w:szCs w:val="28"/>
        </w:rPr>
        <w:softHyphen/>
        <w:t>щих стадиях ее развития, но которые появились на данной стадии и получили в ней признание («социализировались»); закрепившиеся (зафиксированные) в знаковой форме и (или) в деятельности посредством изменения способов, механизмов, результатов, содержаний самой этой деятельности</w:t>
      </w:r>
      <w:r>
        <w:rPr>
          <w:rFonts w:ascii="Arial" w:hAnsi="Arial" w:cs="Arial"/>
          <w:color w:val="000000"/>
        </w:rPr>
        <w:t>»</w:t>
      </w:r>
      <w:r>
        <w:rPr>
          <w:sz w:val="28"/>
        </w:rPr>
        <w:t xml:space="preserve"> [4].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5D9F">
        <w:rPr>
          <w:rStyle w:val="a5"/>
          <w:b w:val="0"/>
          <w:color w:val="000000"/>
          <w:sz w:val="28"/>
          <w:szCs w:val="28"/>
        </w:rPr>
        <w:t>Психологический словарь под редакцией</w:t>
      </w:r>
      <w:r>
        <w:rPr>
          <w:rStyle w:val="a5"/>
          <w:b w:val="0"/>
          <w:color w:val="000000"/>
          <w:sz w:val="28"/>
          <w:szCs w:val="28"/>
        </w:rPr>
        <w:t xml:space="preserve"> И.Ю. Кондратьева  характеризует  данное понятие </w:t>
      </w:r>
      <w:r>
        <w:rPr>
          <w:color w:val="000000"/>
          <w:sz w:val="28"/>
          <w:szCs w:val="28"/>
        </w:rPr>
        <w:t>как</w:t>
      </w:r>
      <w:r w:rsidRPr="00055D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055D9F">
        <w:rPr>
          <w:color w:val="000000"/>
          <w:sz w:val="28"/>
          <w:szCs w:val="28"/>
        </w:rPr>
        <w:t>создание и внедрение различного вида новшеств, порождающих значимые и</w:t>
      </w:r>
      <w:r>
        <w:rPr>
          <w:color w:val="000000"/>
          <w:sz w:val="28"/>
          <w:szCs w:val="28"/>
        </w:rPr>
        <w:t xml:space="preserve">зменения в социальной практике. </w:t>
      </w:r>
      <w:r w:rsidRPr="00055D9F">
        <w:rPr>
          <w:color w:val="000000"/>
          <w:sz w:val="28"/>
          <w:szCs w:val="28"/>
        </w:rPr>
        <w:t>Разли</w:t>
      </w:r>
      <w:r>
        <w:rPr>
          <w:color w:val="000000"/>
          <w:sz w:val="28"/>
          <w:szCs w:val="28"/>
        </w:rPr>
        <w:t xml:space="preserve">чаются социально-экономические, </w:t>
      </w:r>
      <w:r w:rsidRPr="00055D9F">
        <w:rPr>
          <w:color w:val="000000"/>
          <w:sz w:val="28"/>
          <w:szCs w:val="28"/>
        </w:rPr>
        <w:t>организационно-управленческие и технико-технологические инновации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[4].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Словарь С.И. Ожегова</w:t>
      </w:r>
      <w:r w:rsidRPr="007547C8">
        <w:rPr>
          <w:sz w:val="28"/>
          <w:szCs w:val="28"/>
        </w:rPr>
        <w:t xml:space="preserve"> даёт следующе</w:t>
      </w:r>
      <w:r>
        <w:rPr>
          <w:sz w:val="28"/>
          <w:szCs w:val="28"/>
        </w:rPr>
        <w:t>е определение нового «</w:t>
      </w:r>
      <w:r w:rsidRPr="007547C8">
        <w:rPr>
          <w:sz w:val="28"/>
          <w:szCs w:val="28"/>
        </w:rPr>
        <w:t>впервые созданный или сделанный, появившийся или возникший недавно, взамен прежнего, вновь открытый, относящийся к ближайшему прошлому или к настоящему времени, недост</w:t>
      </w:r>
      <w:r>
        <w:rPr>
          <w:sz w:val="28"/>
          <w:szCs w:val="28"/>
        </w:rPr>
        <w:t>аточно знакомый, малоизвестный»</w:t>
      </w:r>
      <w:r>
        <w:rPr>
          <w:sz w:val="28"/>
        </w:rPr>
        <w:t>[4].</w:t>
      </w:r>
      <w:proofErr w:type="gramEnd"/>
      <w:r>
        <w:rPr>
          <w:sz w:val="28"/>
        </w:rPr>
        <w:t xml:space="preserve"> </w:t>
      </w:r>
      <w:r w:rsidRPr="007547C8">
        <w:rPr>
          <w:sz w:val="28"/>
          <w:szCs w:val="28"/>
        </w:rPr>
        <w:t>Следует заметить, что в толковании термина ничего не говорится о прогрессивности, об эффективности нового.</w:t>
      </w:r>
      <w:r>
        <w:rPr>
          <w:sz w:val="28"/>
          <w:szCs w:val="28"/>
        </w:rPr>
        <w:t xml:space="preserve"> </w:t>
      </w:r>
    </w:p>
    <w:p w:rsidR="00EA4BF9" w:rsidRPr="002B4D7D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1A9C">
        <w:rPr>
          <w:color w:val="000000"/>
          <w:sz w:val="28"/>
          <w:szCs w:val="28"/>
        </w:rPr>
        <w:t>Понятие «инновация» тесно связано с понятиями «изменения» и «развитие». Непрерывное создание новшеств образует в своей совокупности бесконечный поток потенциальных изменений. Изменения определяются объемом и направлением, длительностью и скоростью</w:t>
      </w:r>
      <w:r>
        <w:rPr>
          <w:color w:val="000000"/>
          <w:sz w:val="28"/>
          <w:szCs w:val="28"/>
        </w:rPr>
        <w:t xml:space="preserve">. </w:t>
      </w:r>
      <w:r w:rsidRPr="002B4D7D">
        <w:rPr>
          <w:color w:val="000000"/>
          <w:sz w:val="28"/>
          <w:szCs w:val="28"/>
        </w:rPr>
        <w:t>Взгляды ученых на сущность данного</w:t>
      </w:r>
      <w:r>
        <w:rPr>
          <w:color w:val="000000"/>
          <w:sz w:val="28"/>
          <w:szCs w:val="28"/>
        </w:rPr>
        <w:t xml:space="preserve"> </w:t>
      </w:r>
      <w:r w:rsidRPr="002B4D7D">
        <w:rPr>
          <w:color w:val="000000"/>
          <w:sz w:val="28"/>
          <w:szCs w:val="28"/>
        </w:rPr>
        <w:t>понятия освещены в таблице 1.</w:t>
      </w:r>
    </w:p>
    <w:p w:rsidR="00EA4BF9" w:rsidRPr="0028207F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Таблица 1.- Взгляды ученых на сущность понятия «инновация»</w:t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619"/>
      </w:tblGrid>
      <w:tr w:rsidR="00EA4BF9" w:rsidTr="00ED0764">
        <w:trPr>
          <w:trHeight w:val="391"/>
        </w:trPr>
        <w:tc>
          <w:tcPr>
            <w:tcW w:w="2127" w:type="dxa"/>
          </w:tcPr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center"/>
            </w:pPr>
            <w:r w:rsidRPr="00DD25AF">
              <w:t>Автор</w:t>
            </w:r>
          </w:p>
        </w:tc>
        <w:tc>
          <w:tcPr>
            <w:tcW w:w="7619" w:type="dxa"/>
          </w:tcPr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Определение</w:t>
            </w:r>
          </w:p>
        </w:tc>
      </w:tr>
      <w:tr w:rsidR="00EA4BF9" w:rsidTr="00ED0764">
        <w:tc>
          <w:tcPr>
            <w:tcW w:w="2127" w:type="dxa"/>
          </w:tcPr>
          <w:p w:rsidR="00EA4BF9" w:rsidRPr="00DD25AF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color w:val="000000"/>
              </w:rPr>
              <w:t>Й.</w:t>
            </w:r>
            <w:r w:rsidRPr="00DD25AF">
              <w:rPr>
                <w:color w:val="000000"/>
              </w:rPr>
              <w:t>Шумпетер</w:t>
            </w:r>
            <w:proofErr w:type="spellEnd"/>
            <w:r w:rsidRPr="00DD25AF">
              <w:rPr>
                <w:color w:val="000000"/>
              </w:rPr>
              <w:t>,</w:t>
            </w:r>
          </w:p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619" w:type="dxa"/>
          </w:tcPr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  <w:r w:rsidRPr="00DD25AF">
              <w:rPr>
                <w:color w:val="000000"/>
              </w:rPr>
              <w:t xml:space="preserve">новый </w:t>
            </w:r>
            <w:proofErr w:type="gramStart"/>
            <w:r w:rsidRPr="00DD25AF">
              <w:rPr>
                <w:color w:val="000000"/>
              </w:rPr>
              <w:t>взгляд</w:t>
            </w:r>
            <w:proofErr w:type="gramEnd"/>
            <w:r w:rsidRPr="00DD25AF">
              <w:rPr>
                <w:color w:val="000000"/>
              </w:rPr>
              <w:t xml:space="preserve"> на какой- то известный процесс, успешное применение нового изобретения или открытия в экономике и других сферах человеческой деятельности</w:t>
            </w:r>
            <w:r w:rsidRPr="002B4D7D">
              <w:t>.</w:t>
            </w:r>
          </w:p>
        </w:tc>
      </w:tr>
      <w:tr w:rsidR="00EA4BF9" w:rsidTr="00ED0764">
        <w:tc>
          <w:tcPr>
            <w:tcW w:w="2127" w:type="dxa"/>
          </w:tcPr>
          <w:p w:rsidR="00EA4BF9" w:rsidRPr="00DD25AF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  <w:r w:rsidRPr="00DD25AF">
              <w:rPr>
                <w:color w:val="000000"/>
              </w:rPr>
              <w:t>.</w:t>
            </w:r>
            <w:r>
              <w:rPr>
                <w:color w:val="000000"/>
              </w:rPr>
              <w:t>РА</w:t>
            </w:r>
            <w:r w:rsidRPr="00DD25AF">
              <w:rPr>
                <w:bCs/>
                <w:color w:val="000000"/>
              </w:rPr>
              <w:t xml:space="preserve"> </w:t>
            </w:r>
            <w:proofErr w:type="spellStart"/>
            <w:r w:rsidRPr="00DD25AF">
              <w:rPr>
                <w:bCs/>
                <w:color w:val="000000"/>
              </w:rPr>
              <w:t>Фатхутдинов</w:t>
            </w:r>
            <w:proofErr w:type="spellEnd"/>
            <w:r>
              <w:rPr>
                <w:color w:val="000000"/>
              </w:rPr>
              <w:t>.</w:t>
            </w:r>
          </w:p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619" w:type="dxa"/>
          </w:tcPr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  <w:r w:rsidRPr="00DD25AF">
              <w:rPr>
                <w:color w:val="000000"/>
              </w:rPr>
              <w:t xml:space="preserve">это конечный результат внедрения новшества с целью изменения объекта управления </w:t>
            </w:r>
            <w:r>
              <w:rPr>
                <w:color w:val="000000"/>
              </w:rPr>
              <w:t>и получение экономического, социального, научно-техническо</w:t>
            </w:r>
            <w:r w:rsidRPr="00DD25AF">
              <w:rPr>
                <w:color w:val="000000"/>
              </w:rPr>
              <w:t>го эффекта</w:t>
            </w:r>
          </w:p>
        </w:tc>
      </w:tr>
      <w:tr w:rsidR="00EA4BF9" w:rsidTr="00ED0764">
        <w:tc>
          <w:tcPr>
            <w:tcW w:w="2127" w:type="dxa"/>
          </w:tcPr>
          <w:p w:rsidR="00EA4BF9" w:rsidRPr="00DD25AF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color w:val="000000"/>
              </w:rPr>
              <w:t>Б.</w:t>
            </w:r>
            <w:r w:rsidRPr="00DD25AF">
              <w:rPr>
                <w:color w:val="000000"/>
              </w:rPr>
              <w:t>Твист</w:t>
            </w:r>
            <w:proofErr w:type="spellEnd"/>
          </w:p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619" w:type="dxa"/>
          </w:tcPr>
          <w:p w:rsidR="00EA4BF9" w:rsidRPr="0028207F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DD25AF">
              <w:rPr>
                <w:color w:val="000000"/>
              </w:rPr>
              <w:t>процесс, в котором изобретение или идея приобретают экономическое содержание</w:t>
            </w:r>
          </w:p>
        </w:tc>
      </w:tr>
      <w:tr w:rsidR="00EA4BF9" w:rsidTr="00ED0764">
        <w:tc>
          <w:tcPr>
            <w:tcW w:w="2127" w:type="dxa"/>
          </w:tcPr>
          <w:p w:rsidR="00EA4BF9" w:rsidRPr="00DD25AF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color w:val="000000"/>
              </w:rPr>
              <w:t>Б.</w:t>
            </w:r>
            <w:r w:rsidRPr="00DD25AF">
              <w:rPr>
                <w:color w:val="000000"/>
              </w:rPr>
              <w:t>Санто</w:t>
            </w:r>
            <w:proofErr w:type="spellEnd"/>
          </w:p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619" w:type="dxa"/>
          </w:tcPr>
          <w:p w:rsidR="00EA4BF9" w:rsidRPr="0028207F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</w:pPr>
            <w:r w:rsidRPr="00DD25AF">
              <w:rPr>
                <w:color w:val="000000"/>
              </w:rPr>
              <w:t xml:space="preserve">общественный — технический — </w:t>
            </w:r>
            <w:proofErr w:type="gramStart"/>
            <w:r w:rsidRPr="00DD25AF">
              <w:rPr>
                <w:color w:val="000000"/>
              </w:rPr>
              <w:t xml:space="preserve">экономический </w:t>
            </w:r>
            <w:r>
              <w:rPr>
                <w:color w:val="000000"/>
              </w:rPr>
              <w:t xml:space="preserve"> </w:t>
            </w:r>
            <w:r w:rsidRPr="00DD25AF">
              <w:rPr>
                <w:color w:val="000000"/>
              </w:rPr>
              <w:t>процесс</w:t>
            </w:r>
            <w:proofErr w:type="gramEnd"/>
            <w:r w:rsidRPr="00DD25AF">
              <w:rPr>
                <w:color w:val="000000"/>
              </w:rPr>
              <w:t>, который через практическое использование идей и изобретений приводит к созданию лучших по своим свойствам изделий, технологий, и в случае, если она ориентируется на экономическую выгоду, прибыль</w:t>
            </w:r>
          </w:p>
        </w:tc>
      </w:tr>
      <w:tr w:rsidR="00EA4BF9" w:rsidTr="00ED0764">
        <w:tc>
          <w:tcPr>
            <w:tcW w:w="2127" w:type="dxa"/>
          </w:tcPr>
          <w:p w:rsidR="00EA4BF9" w:rsidRPr="00DD25AF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DD25AF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Pr="00DD25AF">
              <w:rPr>
                <w:color w:val="000000"/>
              </w:rPr>
              <w:t>.Н</w:t>
            </w:r>
            <w:r>
              <w:rPr>
                <w:color w:val="000000"/>
              </w:rPr>
              <w:t>.</w:t>
            </w:r>
            <w:r w:rsidRPr="00DD25AF">
              <w:rPr>
                <w:color w:val="000000"/>
              </w:rPr>
              <w:t xml:space="preserve"> Пригожин </w:t>
            </w:r>
          </w:p>
          <w:p w:rsidR="00EA4BF9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619" w:type="dxa"/>
          </w:tcPr>
          <w:p w:rsidR="00EA4BF9" w:rsidRPr="00DD25AF" w:rsidRDefault="00EA4BF9" w:rsidP="00ED0764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DD25AF">
              <w:rPr>
                <w:color w:val="000000"/>
              </w:rPr>
              <w:t>результат реализации новшества в любой сфере жизни и деятельности человека в наукоемком товарном виде, востребованный рынком, имеющий статус интеллектуальной собственности, ориентированный на положительный эффект</w:t>
            </w:r>
          </w:p>
        </w:tc>
      </w:tr>
    </w:tbl>
    <w:p w:rsidR="00EA4BF9" w:rsidRDefault="00EA4BF9" w:rsidP="00EA4BF9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5"/>
          <w:color w:val="000000"/>
          <w:sz w:val="28"/>
          <w:szCs w:val="28"/>
        </w:rPr>
      </w:pPr>
    </w:p>
    <w:p w:rsidR="00EA4BF9" w:rsidRDefault="00EA4BF9" w:rsidP="00EA4BF9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45F55">
        <w:rPr>
          <w:color w:val="000000"/>
          <w:sz w:val="28"/>
          <w:szCs w:val="28"/>
        </w:rPr>
        <w:t>Как правило, инновации возникают в результате попыток решить традиционную проблему новым способом, в результате длительного процесса н</w:t>
      </w:r>
      <w:r>
        <w:rPr>
          <w:color w:val="000000"/>
          <w:sz w:val="28"/>
          <w:szCs w:val="28"/>
        </w:rPr>
        <w:t>акопления и осмысления фактов, т</w:t>
      </w:r>
      <w:r w:rsidRPr="00A45F55">
        <w:rPr>
          <w:color w:val="000000"/>
          <w:sz w:val="28"/>
          <w:szCs w:val="28"/>
        </w:rPr>
        <w:t>огда и рождается новое качество, несущее новаторский смысл. Большинство современных инноваций находятся в преемственной связи с историческим опытом и имеют аналоги в прошлом. Это дает основание утверждать, чт</w:t>
      </w:r>
      <w:r>
        <w:rPr>
          <w:color w:val="000000"/>
          <w:sz w:val="28"/>
          <w:szCs w:val="28"/>
        </w:rPr>
        <w:t>о инновация</w:t>
      </w:r>
      <w:r w:rsidRPr="00A45F55">
        <w:rPr>
          <w:color w:val="000000"/>
          <w:sz w:val="28"/>
          <w:szCs w:val="28"/>
        </w:rPr>
        <w:t xml:space="preserve"> — это мотивированный, </w:t>
      </w:r>
      <w:r w:rsidRPr="00A45F55">
        <w:rPr>
          <w:color w:val="000000"/>
          <w:sz w:val="28"/>
          <w:szCs w:val="28"/>
        </w:rPr>
        <w:lastRenderedPageBreak/>
        <w:t>целенаправленный и сознательный процесс по созданию, освоению, использованию и распространению современных идей (</w:t>
      </w:r>
      <w:r>
        <w:rPr>
          <w:color w:val="000000"/>
          <w:sz w:val="28"/>
          <w:szCs w:val="28"/>
        </w:rPr>
        <w:t xml:space="preserve">теорий, методик, технологий и тому </w:t>
      </w:r>
      <w:r w:rsidRPr="00A45F5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одобное</w:t>
      </w:r>
      <w:r w:rsidRPr="00A45F55">
        <w:rPr>
          <w:color w:val="000000"/>
          <w:sz w:val="28"/>
          <w:szCs w:val="28"/>
        </w:rPr>
        <w:t>), актуальных и адаптированных для данных условий и соответствующих определенным критериям. Он направлен на качественное улучшение системы, в которую вносится новшество, и предполагает стимулирование его участников и изменение их взглядов с позиции нововведения.</w:t>
      </w:r>
    </w:p>
    <w:p w:rsidR="00EA4BF9" w:rsidRDefault="00EA4BF9" w:rsidP="00EA4BF9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</w:t>
      </w:r>
      <w:r>
        <w:rPr>
          <w:bCs/>
          <w:sz w:val="28"/>
          <w:szCs w:val="28"/>
          <w:shd w:val="clear" w:color="auto" w:fill="FFFFFF"/>
        </w:rPr>
        <w:t>педагогическая энциклопедия под редакцией В.Г. Панова характеризует</w:t>
      </w:r>
      <w:r w:rsidRPr="0072567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понятие «</w:t>
      </w:r>
      <w:r w:rsidRPr="00725673">
        <w:rPr>
          <w:bCs/>
          <w:sz w:val="28"/>
          <w:szCs w:val="28"/>
          <w:shd w:val="clear" w:color="auto" w:fill="FFFFFF"/>
        </w:rPr>
        <w:t>инноваци</w:t>
      </w:r>
      <w:r>
        <w:rPr>
          <w:bCs/>
          <w:sz w:val="28"/>
          <w:szCs w:val="28"/>
          <w:shd w:val="clear" w:color="auto" w:fill="FFFFFF"/>
        </w:rPr>
        <w:t xml:space="preserve">я», </w:t>
      </w:r>
      <w:r>
        <w:rPr>
          <w:sz w:val="28"/>
          <w:szCs w:val="28"/>
          <w:shd w:val="clear" w:color="auto" w:fill="FFFFFF"/>
        </w:rPr>
        <w:t>как «</w:t>
      </w:r>
      <w:r w:rsidRPr="00725673">
        <w:rPr>
          <w:sz w:val="28"/>
          <w:szCs w:val="28"/>
          <w:shd w:val="clear" w:color="auto" w:fill="FFFFFF"/>
        </w:rPr>
        <w:t xml:space="preserve"> </w:t>
      </w:r>
      <w:r w:rsidRPr="00725673">
        <w:rPr>
          <w:bCs/>
          <w:sz w:val="28"/>
          <w:szCs w:val="28"/>
          <w:shd w:val="clear" w:color="auto" w:fill="FFFFFF"/>
        </w:rPr>
        <w:t>нововведение</w:t>
      </w:r>
      <w:r w:rsidRPr="00725673">
        <w:rPr>
          <w:sz w:val="28"/>
          <w:szCs w:val="28"/>
          <w:shd w:val="clear" w:color="auto" w:fill="FFFFFF"/>
        </w:rPr>
        <w:t xml:space="preserve"> в области </w:t>
      </w:r>
      <w:r w:rsidRPr="00725673">
        <w:rPr>
          <w:bCs/>
          <w:sz w:val="28"/>
          <w:szCs w:val="28"/>
          <w:shd w:val="clear" w:color="auto" w:fill="FFFFFF"/>
        </w:rPr>
        <w:t>педагогики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</w:t>
      </w:r>
      <w:r w:rsidRPr="00725673">
        <w:rPr>
          <w:sz w:val="28"/>
          <w:szCs w:val="28"/>
          <w:shd w:val="clear" w:color="auto" w:fill="FFFFFF"/>
        </w:rPr>
        <w:t xml:space="preserve"> целенаправленное прогрессивное изменение, вносящее в образовательную среду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25673">
        <w:rPr>
          <w:sz w:val="28"/>
          <w:szCs w:val="28"/>
        </w:rPr>
        <w:t>стабильные элементы</w:t>
      </w:r>
      <w:r>
        <w:rPr>
          <w:sz w:val="28"/>
          <w:szCs w:val="28"/>
        </w:rPr>
        <w:t xml:space="preserve"> (новшества), улучшающие характеристики отдельных частей,  компонентов и самой образовательной системы в целом</w:t>
      </w:r>
    </w:p>
    <w:p w:rsidR="00EA4BF9" w:rsidRPr="00EA4BF9" w:rsidRDefault="00EA4BF9" w:rsidP="00EA4BF9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5F55">
        <w:rPr>
          <w:sz w:val="28"/>
          <w:szCs w:val="28"/>
        </w:rPr>
        <w:t xml:space="preserve">[ </w:t>
      </w:r>
      <w:r>
        <w:rPr>
          <w:sz w:val="28"/>
          <w:szCs w:val="28"/>
        </w:rPr>
        <w:t>18</w:t>
      </w:r>
      <w:r w:rsidRPr="00A45F55">
        <w:rPr>
          <w:sz w:val="28"/>
          <w:szCs w:val="28"/>
        </w:rPr>
        <w:t>].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4265">
        <w:rPr>
          <w:sz w:val="28"/>
          <w:szCs w:val="28"/>
        </w:rPr>
        <w:t xml:space="preserve">Активные исследования, направленные на построение теории инновационного развития в образовании, </w:t>
      </w:r>
      <w:r>
        <w:rPr>
          <w:sz w:val="28"/>
          <w:szCs w:val="28"/>
        </w:rPr>
        <w:t xml:space="preserve"> </w:t>
      </w:r>
      <w:r w:rsidRPr="00474265">
        <w:rPr>
          <w:sz w:val="28"/>
          <w:szCs w:val="28"/>
        </w:rPr>
        <w:t xml:space="preserve">ведутся с 30-х гг. ХХ в. И. </w:t>
      </w:r>
      <w:proofErr w:type="spellStart"/>
      <w:r w:rsidRPr="00474265">
        <w:rPr>
          <w:sz w:val="28"/>
          <w:szCs w:val="28"/>
        </w:rPr>
        <w:t>Шумпетер</w:t>
      </w:r>
      <w:proofErr w:type="spellEnd"/>
      <w:r w:rsidRPr="00474265">
        <w:rPr>
          <w:sz w:val="28"/>
          <w:szCs w:val="28"/>
        </w:rPr>
        <w:t xml:space="preserve"> и Г. </w:t>
      </w:r>
      <w:proofErr w:type="spellStart"/>
      <w:r w:rsidRPr="00474265">
        <w:rPr>
          <w:sz w:val="28"/>
          <w:szCs w:val="28"/>
        </w:rPr>
        <w:t>Менш</w:t>
      </w:r>
      <w:proofErr w:type="spellEnd"/>
      <w:r w:rsidRPr="00474265">
        <w:rPr>
          <w:sz w:val="28"/>
          <w:szCs w:val="28"/>
        </w:rPr>
        <w:t xml:space="preserve"> ввели в научный оборот и сам термин «инновация», который сочли воплощением научного открытия в новой технологии или продукте. С этого момента концепт «инновация» и сопряженные с ним термины «инновационный процесс», «инновационная деятельность»</w:t>
      </w:r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инноватика</w:t>
      </w:r>
      <w:proofErr w:type="spellEnd"/>
      <w:r>
        <w:rPr>
          <w:sz w:val="28"/>
          <w:szCs w:val="28"/>
        </w:rPr>
        <w:t xml:space="preserve">» вошли в </w:t>
      </w:r>
      <w:r w:rsidRPr="00980166">
        <w:rPr>
          <w:sz w:val="28"/>
          <w:szCs w:val="28"/>
        </w:rPr>
        <w:t>категориальный аппарат педагогики.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0166">
        <w:rPr>
          <w:sz w:val="28"/>
          <w:szCs w:val="28"/>
        </w:rPr>
        <w:t>Проблемами создания, развития и распространен</w:t>
      </w:r>
      <w:r w:rsidRPr="00474265">
        <w:rPr>
          <w:sz w:val="28"/>
          <w:szCs w:val="28"/>
        </w:rPr>
        <w:t xml:space="preserve">ия педагогических новшеств занимались такие ученые, как В.П. </w:t>
      </w:r>
      <w:proofErr w:type="spellStart"/>
      <w:r w:rsidRPr="00474265">
        <w:rPr>
          <w:sz w:val="28"/>
          <w:szCs w:val="28"/>
        </w:rPr>
        <w:t>Майборода</w:t>
      </w:r>
      <w:proofErr w:type="spellEnd"/>
      <w:r w:rsidRPr="00474265">
        <w:rPr>
          <w:sz w:val="28"/>
          <w:szCs w:val="28"/>
        </w:rPr>
        <w:t xml:space="preserve">, Н.Л. Пономарева,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474265">
        <w:rPr>
          <w:sz w:val="28"/>
          <w:szCs w:val="28"/>
        </w:rPr>
        <w:t xml:space="preserve">Б.М. Смирнова, А.В. </w:t>
      </w:r>
      <w:proofErr w:type="gramStart"/>
      <w:r w:rsidRPr="00474265">
        <w:rPr>
          <w:sz w:val="28"/>
          <w:szCs w:val="28"/>
        </w:rPr>
        <w:t>Хуторской</w:t>
      </w:r>
      <w:proofErr w:type="gramEnd"/>
      <w:r w:rsidRPr="00474265">
        <w:rPr>
          <w:sz w:val="28"/>
          <w:szCs w:val="28"/>
        </w:rPr>
        <w:t>, и др</w:t>
      </w:r>
      <w:r>
        <w:rPr>
          <w:sz w:val="28"/>
          <w:szCs w:val="28"/>
        </w:rPr>
        <w:t xml:space="preserve">угие, которые  подчеркнули, что </w:t>
      </w:r>
      <w:r>
        <w:t xml:space="preserve"> </w:t>
      </w:r>
      <w:r>
        <w:rPr>
          <w:sz w:val="28"/>
          <w:szCs w:val="28"/>
        </w:rPr>
        <w:t>с</w:t>
      </w:r>
      <w:r w:rsidRPr="00980166">
        <w:rPr>
          <w:sz w:val="28"/>
          <w:szCs w:val="28"/>
        </w:rPr>
        <w:t>ледует различать новшества и нововведения. Если под педагогическим новшеством следует понимать некую идею, метод, средство, технологию или систему, то нововведением в этом случае будет процесс внедрения и освоения этого новшества. Понятие «нововведение» считают синонимом понятия «инновация».</w:t>
      </w:r>
      <w:r>
        <w:rPr>
          <w:sz w:val="28"/>
          <w:szCs w:val="28"/>
        </w:rPr>
        <w:t xml:space="preserve"> Понятия «инновация в образовании» и «педагогическая инновация» также являются синонимами </w:t>
      </w:r>
      <w:proofErr w:type="gramStart"/>
      <w:r>
        <w:rPr>
          <w:sz w:val="28"/>
        </w:rPr>
        <w:t xml:space="preserve">[ </w:t>
      </w:r>
      <w:proofErr w:type="gramEnd"/>
      <w:r>
        <w:rPr>
          <w:sz w:val="28"/>
        </w:rPr>
        <w:t>7].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80166">
        <w:rPr>
          <w:sz w:val="28"/>
          <w:szCs w:val="28"/>
        </w:rPr>
        <w:lastRenderedPageBreak/>
        <w:t xml:space="preserve">Согласно разработанной А.В. </w:t>
      </w:r>
      <w:proofErr w:type="gramStart"/>
      <w:r w:rsidRPr="00980166">
        <w:rPr>
          <w:sz w:val="28"/>
          <w:szCs w:val="28"/>
        </w:rPr>
        <w:t>Хуторским</w:t>
      </w:r>
      <w:proofErr w:type="gramEnd"/>
      <w:r w:rsidRPr="00980166">
        <w:rPr>
          <w:sz w:val="28"/>
          <w:szCs w:val="28"/>
        </w:rPr>
        <w:t xml:space="preserve"> систематике, педагогические нововведения подразделяютс</w:t>
      </w:r>
      <w:r>
        <w:rPr>
          <w:sz w:val="28"/>
          <w:szCs w:val="28"/>
        </w:rPr>
        <w:t>я на следующие типы: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-п</w:t>
      </w:r>
      <w:r w:rsidRPr="00980166">
        <w:rPr>
          <w:sz w:val="28"/>
          <w:szCs w:val="28"/>
        </w:rPr>
        <w:t xml:space="preserve">о отношению к структурным элементам образовательных систем: нововведения в целеполагании, в задачах, в содержании образования и воспитания, в формах, в методах, в приёмах, в технологиях </w:t>
      </w:r>
      <w:r>
        <w:rPr>
          <w:sz w:val="28"/>
          <w:szCs w:val="28"/>
        </w:rPr>
        <w:t>и</w:t>
      </w:r>
      <w:r w:rsidRPr="00F449D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средствах</w:t>
      </w:r>
      <w:r w:rsidRPr="00980166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Pr="00980166">
        <w:rPr>
          <w:sz w:val="28"/>
          <w:szCs w:val="28"/>
        </w:rPr>
        <w:t>, в системе диагностики, в контр</w:t>
      </w:r>
      <w:r>
        <w:rPr>
          <w:sz w:val="28"/>
          <w:szCs w:val="28"/>
        </w:rPr>
        <w:t>оле, в оценке результатов;</w:t>
      </w:r>
      <w:r w:rsidRPr="00980166">
        <w:rPr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-п</w:t>
      </w:r>
      <w:r w:rsidRPr="00980166">
        <w:rPr>
          <w:sz w:val="28"/>
          <w:szCs w:val="28"/>
        </w:rPr>
        <w:t>о отношению к личностному становлению субъектов образования: в области развития определённых способностей учеников</w:t>
      </w:r>
      <w:r>
        <w:rPr>
          <w:sz w:val="28"/>
          <w:szCs w:val="28"/>
        </w:rPr>
        <w:t xml:space="preserve"> </w:t>
      </w:r>
      <w:r w:rsidRPr="00980166">
        <w:rPr>
          <w:sz w:val="28"/>
          <w:szCs w:val="28"/>
        </w:rPr>
        <w:t>и педагогов, в сфере развития их знаний, умений, навыков, способов дея</w:t>
      </w:r>
      <w:r>
        <w:rPr>
          <w:sz w:val="28"/>
          <w:szCs w:val="28"/>
        </w:rPr>
        <w:t>тельности, компетентностей;</w:t>
      </w:r>
      <w:r w:rsidRPr="00980166">
        <w:rPr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 п</w:t>
      </w:r>
      <w:r w:rsidRPr="00980166">
        <w:rPr>
          <w:sz w:val="28"/>
          <w:szCs w:val="28"/>
        </w:rPr>
        <w:t>о области педагогического применения: в учебном процессе, в учебном курсе, в образовательной области, на уровне системы обучения, на уровне системы образования, в упр</w:t>
      </w:r>
      <w:r>
        <w:rPr>
          <w:sz w:val="28"/>
          <w:szCs w:val="28"/>
        </w:rPr>
        <w:t>авлении образованием;</w:t>
      </w:r>
      <w:r w:rsidRPr="00980166">
        <w:rPr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-п</w:t>
      </w:r>
      <w:r w:rsidRPr="00980166">
        <w:rPr>
          <w:sz w:val="28"/>
          <w:szCs w:val="28"/>
        </w:rPr>
        <w:t xml:space="preserve">о типам взаимодействия участников педагогического процесса: в коллективном обучении, в групповом обучении, в </w:t>
      </w:r>
      <w:proofErr w:type="spellStart"/>
      <w:r w:rsidRPr="00980166">
        <w:rPr>
          <w:sz w:val="28"/>
          <w:szCs w:val="28"/>
        </w:rPr>
        <w:t>тьюторстве</w:t>
      </w:r>
      <w:proofErr w:type="spellEnd"/>
      <w:r w:rsidRPr="00980166">
        <w:rPr>
          <w:sz w:val="28"/>
          <w:szCs w:val="28"/>
        </w:rPr>
        <w:t>, в репетитор</w:t>
      </w:r>
      <w:r>
        <w:rPr>
          <w:sz w:val="28"/>
          <w:szCs w:val="28"/>
        </w:rPr>
        <w:t>стве, в семейном обучении;</w:t>
      </w:r>
      <w:r w:rsidRPr="00980166">
        <w:rPr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-п</w:t>
      </w:r>
      <w:r w:rsidRPr="00980166">
        <w:rPr>
          <w:sz w:val="28"/>
          <w:szCs w:val="28"/>
        </w:rPr>
        <w:t xml:space="preserve">о функциональным возможностям: нововведения-условия (обеспечивают </w:t>
      </w:r>
      <w:r>
        <w:rPr>
          <w:sz w:val="28"/>
          <w:szCs w:val="28"/>
        </w:rPr>
        <w:t xml:space="preserve"> </w:t>
      </w:r>
      <w:r w:rsidRPr="00980166">
        <w:rPr>
          <w:sz w:val="28"/>
          <w:szCs w:val="28"/>
        </w:rPr>
        <w:t>обновление образовательной среды, социок</w:t>
      </w:r>
      <w:r>
        <w:rPr>
          <w:sz w:val="28"/>
          <w:szCs w:val="28"/>
        </w:rPr>
        <w:t xml:space="preserve">ультурных условий); </w:t>
      </w:r>
      <w:r w:rsidRPr="00980166">
        <w:rPr>
          <w:sz w:val="28"/>
          <w:szCs w:val="28"/>
        </w:rPr>
        <w:t>нововведения-продукты (педагогические средст</w:t>
      </w:r>
      <w:r>
        <w:rPr>
          <w:sz w:val="28"/>
          <w:szCs w:val="28"/>
        </w:rPr>
        <w:t>ва, проекты, технологии);</w:t>
      </w:r>
      <w:r w:rsidRPr="00980166">
        <w:rPr>
          <w:sz w:val="28"/>
          <w:szCs w:val="28"/>
        </w:rPr>
        <w:t xml:space="preserve"> управленческие нововведения (новые решения в структуре образовательных систем и управленческих процедурах, обес</w:t>
      </w:r>
      <w:r>
        <w:rPr>
          <w:sz w:val="28"/>
          <w:szCs w:val="28"/>
        </w:rPr>
        <w:t>печивающих их функционирование);</w:t>
      </w:r>
    </w:p>
    <w:p w:rsidR="00EA4BF9" w:rsidRDefault="00302466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</w:t>
      </w:r>
      <w:r w:rsidR="00EA4BF9">
        <w:rPr>
          <w:sz w:val="28"/>
          <w:szCs w:val="28"/>
        </w:rPr>
        <w:t>п</w:t>
      </w:r>
      <w:r w:rsidR="00EA4BF9" w:rsidRPr="00980166">
        <w:rPr>
          <w:sz w:val="28"/>
          <w:szCs w:val="28"/>
        </w:rPr>
        <w:t>о способам осуществления: плановые, систематические, периодические, с</w:t>
      </w:r>
      <w:r w:rsidR="00EA4BF9">
        <w:rPr>
          <w:sz w:val="28"/>
          <w:szCs w:val="28"/>
        </w:rPr>
        <w:t>тихийные, спонтанные, случайные;</w:t>
      </w:r>
      <w:r w:rsidR="00EA4BF9" w:rsidRPr="00980166">
        <w:rPr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- п</w:t>
      </w:r>
      <w:r w:rsidRPr="00980166">
        <w:rPr>
          <w:sz w:val="28"/>
          <w:szCs w:val="28"/>
        </w:rPr>
        <w:t>о масштабности распространения: в деятельности одного педагога, методического объединения педагогов, в школе, в группе школ, в регионе, на федеральном уровне</w:t>
      </w:r>
      <w:r>
        <w:rPr>
          <w:sz w:val="28"/>
          <w:szCs w:val="28"/>
        </w:rPr>
        <w:t>, на международном уровне;</w:t>
      </w:r>
      <w:r w:rsidRPr="00980166">
        <w:rPr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-п</w:t>
      </w:r>
      <w:r w:rsidRPr="00980166">
        <w:rPr>
          <w:sz w:val="28"/>
          <w:szCs w:val="28"/>
        </w:rPr>
        <w:t>о социально-педагогической значимости: в образовательных учреждениях определенного типа, для конкретных профессионально-типологических групп педагогов.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80166">
        <w:rPr>
          <w:sz w:val="28"/>
          <w:szCs w:val="28"/>
        </w:rPr>
        <w:t xml:space="preserve">о объёму новаторских мероприятий: </w:t>
      </w:r>
      <w:proofErr w:type="gramStart"/>
      <w:r w:rsidRPr="00980166">
        <w:rPr>
          <w:sz w:val="28"/>
          <w:szCs w:val="28"/>
        </w:rPr>
        <w:t>локальные</w:t>
      </w:r>
      <w:proofErr w:type="gramEnd"/>
      <w:r w:rsidRPr="00980166">
        <w:rPr>
          <w:sz w:val="28"/>
          <w:szCs w:val="28"/>
        </w:rPr>
        <w:t>,</w:t>
      </w:r>
      <w:r>
        <w:rPr>
          <w:sz w:val="28"/>
          <w:szCs w:val="28"/>
        </w:rPr>
        <w:t xml:space="preserve"> массовые, глобальные и тому подобное; </w:t>
      </w:r>
    </w:p>
    <w:p w:rsidR="00EA4BF9" w:rsidRDefault="00302466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EA4BF9">
        <w:rPr>
          <w:sz w:val="28"/>
          <w:szCs w:val="28"/>
        </w:rPr>
        <w:t>п</w:t>
      </w:r>
      <w:r w:rsidR="00EA4BF9" w:rsidRPr="00980166">
        <w:rPr>
          <w:sz w:val="28"/>
          <w:szCs w:val="28"/>
        </w:rPr>
        <w:t>о степени предполагаемых преобразований: корректирующие, модифицирующие, модернизирую</w:t>
      </w:r>
      <w:r w:rsidR="00EA4BF9">
        <w:rPr>
          <w:sz w:val="28"/>
          <w:szCs w:val="28"/>
        </w:rPr>
        <w:t>щие, радикальные, революционные</w:t>
      </w:r>
      <w:r w:rsidR="00EA4BF9">
        <w:rPr>
          <w:sz w:val="28"/>
        </w:rPr>
        <w:t>[15, с.43</w:t>
      </w:r>
      <w:proofErr w:type="gramStart"/>
      <w:r w:rsidR="00EA4BF9">
        <w:rPr>
          <w:sz w:val="28"/>
        </w:rPr>
        <w:t xml:space="preserve"> ]</w:t>
      </w:r>
      <w:proofErr w:type="gramEnd"/>
      <w:r w:rsidR="00EA4BF9">
        <w:rPr>
          <w:sz w:val="28"/>
        </w:rPr>
        <w:t>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Самохин В.П. в работе «Инновации в образовании» пишет:  «Образовательная (педагогическая) инновация - комплексный процесс создания, распространения и использования нового практического средства для формирования у обучающихся инновационного мышления и инновационной культуры»</w:t>
      </w:r>
      <w:r>
        <w:rPr>
          <w:sz w:val="28"/>
        </w:rPr>
        <w:t xml:space="preserve">[19, с.11].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трактовка понятия </w:t>
      </w:r>
      <w:r w:rsidRPr="00DE3C7F">
        <w:rPr>
          <w:color w:val="000000"/>
          <w:sz w:val="28"/>
          <w:szCs w:val="28"/>
        </w:rPr>
        <w:t>в направленности педагогической деятельности в современных условиях развития общества, культуры и образования определяется рядом обстоятельств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474265">
        <w:rPr>
          <w:color w:val="000000"/>
          <w:sz w:val="28"/>
          <w:szCs w:val="28"/>
        </w:rPr>
        <w:t>о-первых, происходящие социально-экономические преобразования обусловили необходимость коренного обновления системы образования, методологии и технологии организации учебно-воспитательного процесса в учебных заведениях различного типа. Инновационная направленность деятельности учителей и воспитателей, включающая в себя создание, освоение и использование педагогических новшеств, выступает средством обнов</w:t>
      </w:r>
      <w:r>
        <w:rPr>
          <w:color w:val="000000"/>
          <w:sz w:val="28"/>
          <w:szCs w:val="28"/>
        </w:rPr>
        <w:t>ления образовательной политики;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474265">
        <w:rPr>
          <w:color w:val="000000"/>
          <w:sz w:val="28"/>
          <w:szCs w:val="28"/>
        </w:rPr>
        <w:t xml:space="preserve">о-вторых, усиление </w:t>
      </w:r>
      <w:proofErr w:type="spellStart"/>
      <w:r w:rsidRPr="00474265">
        <w:rPr>
          <w:color w:val="000000"/>
          <w:sz w:val="28"/>
          <w:szCs w:val="28"/>
        </w:rPr>
        <w:t>гуманитаризации</w:t>
      </w:r>
      <w:proofErr w:type="spellEnd"/>
      <w:r w:rsidRPr="00474265">
        <w:rPr>
          <w:color w:val="000000"/>
          <w:sz w:val="28"/>
          <w:szCs w:val="28"/>
        </w:rPr>
        <w:t xml:space="preserve"> содержания образования, непрерывное изменение объема, состава учебных дисциплин, введение новых учебных предметов требуют постоянного поиска новых организационных форм, технологий обучения. В данной ситуации существенно возрастает роль и авторитет педагогическ</w:t>
      </w:r>
      <w:r>
        <w:rPr>
          <w:color w:val="000000"/>
          <w:sz w:val="28"/>
          <w:szCs w:val="28"/>
        </w:rPr>
        <w:t>ого знания в учительской среде;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474265">
        <w:rPr>
          <w:color w:val="000000"/>
          <w:sz w:val="28"/>
          <w:szCs w:val="28"/>
        </w:rPr>
        <w:t xml:space="preserve">-третьих, изменение характера отношения учителей к самому факту освоения и применения педагогических новшеств. В условиях жесткой регламентации </w:t>
      </w:r>
      <w:r w:rsidRPr="00474265">
        <w:rPr>
          <w:color w:val="000000"/>
          <w:sz w:val="28"/>
          <w:szCs w:val="28"/>
        </w:rPr>
        <w:lastRenderedPageBreak/>
        <w:t>содержания учебно-воспитательного процесса учитель был ограничен не только в самостоятельном выборе новых программ, учебников, но и в использовании новых приемов и спосо</w:t>
      </w:r>
      <w:r>
        <w:rPr>
          <w:color w:val="000000"/>
          <w:sz w:val="28"/>
          <w:szCs w:val="28"/>
        </w:rPr>
        <w:t>бов педагогической деятельности;</w:t>
      </w:r>
      <w:r w:rsidRPr="00474265">
        <w:rPr>
          <w:color w:val="000000"/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474265">
        <w:rPr>
          <w:color w:val="000000"/>
          <w:sz w:val="28"/>
          <w:szCs w:val="28"/>
        </w:rPr>
        <w:t>-четвертых, вхождение общеобразовательных учебных заведений в рыночные отношения, создание новых типов учебных заведений, в том числе и негосударственных, создают реальную ситуацию их конкурентоспособности</w:t>
      </w:r>
      <w:r>
        <w:rPr>
          <w:sz w:val="28"/>
        </w:rPr>
        <w:t>.</w:t>
      </w:r>
    </w:p>
    <w:p w:rsidR="00EA4BF9" w:rsidRPr="00A45F55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</w:rPr>
        <w:t>Отличительные признаки инноваций в области образования размещены в рисунке 1.</w: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.2pt;margin-top:7.65pt;width:71.25pt;height:18.75pt;z-index:251660288;mso-width-relative:margin;mso-height-relative:margin">
            <v:textbox>
              <w:txbxContent>
                <w:p w:rsidR="00EA4BF9" w:rsidRPr="001C4303" w:rsidRDefault="00EA4BF9" w:rsidP="00EA4BF9">
                  <w:r w:rsidRPr="001C4303">
                    <w:rPr>
                      <w:bCs/>
                      <w:color w:val="000000"/>
                    </w:rPr>
                    <w:t>новизна</w:t>
                  </w:r>
                </w:p>
              </w:txbxContent>
            </v:textbox>
          </v:shape>
        </w:pict>
      </w:r>
      <w:r>
        <w:rPr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78.45pt;margin-top:18.95pt;width:234pt;height:0;flip:x;z-index:251668480" o:connectortype="straight">
            <v:stroke endarrow="block"/>
          </v:shape>
        </w:pict>
      </w:r>
      <w:r>
        <w:rPr>
          <w:bCs/>
          <w:noProof/>
          <w:color w:val="000000"/>
          <w:sz w:val="28"/>
          <w:szCs w:val="28"/>
          <w:lang w:eastAsia="en-US"/>
        </w:rPr>
        <w:pict>
          <v:shape id="_x0000_s1026" type="#_x0000_t202" style="position:absolute;left:0;text-align:left;margin-left:312.45pt;margin-top:7.65pt;width:168pt;height:38.25pt;z-index:251659264;mso-width-relative:margin;mso-height-relative:margin">
            <v:shadow on="t" opacity=".5" offset="6pt,-6pt"/>
            <v:textbox>
              <w:txbxContent>
                <w:p w:rsidR="00EA4BF9" w:rsidRPr="006E6540" w:rsidRDefault="00EA4BF9" w:rsidP="00EA4BF9">
                  <w:pPr>
                    <w:rPr>
                      <w:bCs/>
                      <w:color w:val="000000"/>
                    </w:rPr>
                  </w:pPr>
                  <w:r w:rsidRPr="006E6540">
                    <w:rPr>
                      <w:bCs/>
                      <w:color w:val="000000"/>
                    </w:rPr>
                    <w:t xml:space="preserve">Отличительные признаки </w:t>
                  </w:r>
                </w:p>
                <w:p w:rsidR="00EA4BF9" w:rsidRPr="006E6540" w:rsidRDefault="00EA4BF9" w:rsidP="00EA4BF9">
                  <w:pPr>
                    <w:rPr>
                      <w:bCs/>
                      <w:color w:val="000000"/>
                    </w:rPr>
                  </w:pPr>
                  <w:r w:rsidRPr="006E6540">
                    <w:rPr>
                      <w:bCs/>
                      <w:color w:val="000000"/>
                    </w:rPr>
                    <w:t>инноваций в образовании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 id="_x0000_s1036" type="#_x0000_t32" style="position:absolute;left:0;text-align:left;margin-left:7.2pt;margin-top:2.25pt;width:.05pt;height:222.75pt;z-index:251669504" o:connectortype="straight"/>
        </w:pict>
      </w:r>
      <w:r>
        <w:rPr>
          <w:bCs/>
          <w:noProof/>
          <w:color w:val="000000"/>
          <w:sz w:val="28"/>
          <w:szCs w:val="28"/>
          <w:lang w:eastAsia="en-US"/>
        </w:rPr>
        <w:pict>
          <v:shape id="_x0000_s1028" type="#_x0000_t202" style="position:absolute;left:0;text-align:left;margin-left:7.2pt;margin-top:16.95pt;width:258pt;height:19.05pt;z-index:251661312;mso-width-relative:margin;mso-height-relative:margin">
            <v:textbox>
              <w:txbxContent>
                <w:p w:rsidR="00EA4BF9" w:rsidRPr="001C4303" w:rsidRDefault="00EA4BF9" w:rsidP="00EA4BF9">
                  <w:r w:rsidRPr="001C4303">
                    <w:rPr>
                      <w:bCs/>
                      <w:color w:val="000000"/>
                    </w:rPr>
                    <w:t>постоянность, непрерывность длительность</w:t>
                  </w:r>
                </w:p>
              </w:txbxContent>
            </v:textbox>
          </v:shape>
        </w:pic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en-US"/>
        </w:rPr>
        <w:pict>
          <v:shape id="_x0000_s1030" type="#_x0000_t202" style="position:absolute;left:0;text-align:left;margin-left:7.2pt;margin-top:-.3pt;width:121.5pt;height:20.25pt;z-index:251663360;mso-width-relative:margin;mso-height-relative:margin">
            <v:textbox>
              <w:txbxContent>
                <w:p w:rsidR="00EA4BF9" w:rsidRPr="00FC0451" w:rsidRDefault="00EA4BF9" w:rsidP="00EA4BF9">
                  <w:r w:rsidRPr="00FC0451">
                    <w:rPr>
                      <w:bCs/>
                      <w:color w:val="000000"/>
                    </w:rPr>
                    <w:t>гармоничность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en-US"/>
        </w:rPr>
        <w:pict>
          <v:shape id="_x0000_s1031" type="#_x0000_t202" style="position:absolute;left:0;text-align:left;margin-left:7.2pt;margin-top:8.85pt;width:117pt;height:22.95pt;z-index:251664384;mso-width-relative:margin;mso-height-relative:margin">
            <v:textbox>
              <w:txbxContent>
                <w:p w:rsidR="00EA4BF9" w:rsidRPr="00416D5C" w:rsidRDefault="00EA4BF9" w:rsidP="00EA4BF9">
                  <w:r w:rsidRPr="00416D5C">
                    <w:rPr>
                      <w:bCs/>
                      <w:color w:val="000000"/>
                    </w:rPr>
                    <w:t>установка на успех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en-US"/>
        </w:rPr>
        <w:pict>
          <v:shape id="_x0000_s1032" type="#_x0000_t202" style="position:absolute;left:0;text-align:left;margin-left:7.2pt;margin-top:19.65pt;width:309pt;height:19.5pt;z-index:251665408;mso-width-relative:margin;mso-height-relative:margin">
            <v:textbox>
              <w:txbxContent>
                <w:p w:rsidR="00EA4BF9" w:rsidRPr="002B6C68" w:rsidRDefault="00EA4BF9" w:rsidP="00EA4BF9">
                  <w:pPr>
                    <w:rPr>
                      <w:bCs/>
                      <w:color w:val="000000"/>
                    </w:rPr>
                  </w:pPr>
                  <w:r w:rsidRPr="00416D5C">
                    <w:rPr>
                      <w:bCs/>
                      <w:color w:val="000000"/>
                    </w:rPr>
                    <w:t>у</w:t>
                  </w:r>
                  <w:r>
                    <w:rPr>
                      <w:bCs/>
                      <w:color w:val="000000"/>
                    </w:rPr>
                    <w:t xml:space="preserve">становка на индивидуальный и </w:t>
                  </w:r>
                  <w:r w:rsidRPr="00416D5C">
                    <w:rPr>
                      <w:bCs/>
                      <w:color w:val="000000"/>
                    </w:rPr>
                    <w:t>коллективный опыт</w:t>
                  </w:r>
                </w:p>
              </w:txbxContent>
            </v:textbox>
          </v:shape>
        </w:pic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en-US"/>
        </w:rPr>
        <w:pict>
          <v:shape id="_x0000_s1029" type="#_x0000_t202" style="position:absolute;left:0;text-align:left;margin-left:7.2pt;margin-top:4.35pt;width:237pt;height:22.5pt;z-index:251662336;mso-width-relative:margin;mso-height-relative:margin">
            <v:textbox>
              <w:txbxContent>
                <w:p w:rsidR="00EA4BF9" w:rsidRPr="00FC0451" w:rsidRDefault="00EA4BF9" w:rsidP="00EA4BF9">
                  <w:r w:rsidRPr="00FC0451">
                    <w:rPr>
                      <w:bCs/>
                      <w:color w:val="000000"/>
                    </w:rPr>
                    <w:t>системность, структурность, научность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en-US"/>
        </w:rPr>
        <w:pict>
          <v:shape id="_x0000_s1034" type="#_x0000_t202" style="position:absolute;left:0;text-align:left;margin-left:7.2pt;margin-top:10.95pt;width:152.25pt;height:20.25pt;z-index:251667456;mso-width-relative:margin;mso-height-relative:margin">
            <v:textbox>
              <w:txbxContent>
                <w:p w:rsidR="00EA4BF9" w:rsidRPr="002752AD" w:rsidRDefault="00EA4BF9" w:rsidP="00EA4BF9">
                  <w:r w:rsidRPr="002752AD">
                    <w:rPr>
                      <w:bCs/>
                      <w:color w:val="000000"/>
                    </w:rPr>
                    <w:t>растущая ресурсоемкость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en-US"/>
        </w:rPr>
        <w:pict>
          <v:shape id="_x0000_s1033" type="#_x0000_t202" style="position:absolute;left:0;text-align:left;margin-left:7.2pt;margin-top:14.55pt;width:226.5pt;height:23.25pt;z-index:251666432;mso-width-relative:margin;mso-height-relative:margin">
            <v:textbox>
              <w:txbxContent>
                <w:p w:rsidR="00EA4BF9" w:rsidRPr="002752AD" w:rsidRDefault="00EA4BF9" w:rsidP="00EA4BF9">
                  <w:r w:rsidRPr="002752AD">
                    <w:rPr>
                      <w:bCs/>
                      <w:color w:val="000000"/>
                    </w:rPr>
                    <w:t>установка на потребителя и рынок труда</w:t>
                  </w:r>
                </w:p>
              </w:txbxContent>
            </v:textbox>
          </v:shape>
        </w:pic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EA4BF9" w:rsidRP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</w:rPr>
      </w:pPr>
      <w:r w:rsidRPr="00EA4BF9">
        <w:rPr>
          <w:bCs/>
          <w:color w:val="000000"/>
        </w:rPr>
        <w:t xml:space="preserve">Рис.1. Признаки инноваций в образовании </w:t>
      </w:r>
      <w:r w:rsidRPr="00EA4BF9">
        <w:t>[8, с.39].</w:t>
      </w:r>
    </w:p>
    <w:p w:rsidR="00EA4BF9" w:rsidRPr="00B84C7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C79">
        <w:rPr>
          <w:color w:val="111111"/>
          <w:sz w:val="28"/>
          <w:szCs w:val="28"/>
        </w:rPr>
        <w:t>В соответствии с данными инновационными п</w:t>
      </w:r>
      <w:r>
        <w:rPr>
          <w:color w:val="111111"/>
          <w:sz w:val="28"/>
          <w:szCs w:val="28"/>
        </w:rPr>
        <w:t xml:space="preserve">одходами выделяют </w:t>
      </w:r>
      <w:r w:rsidRPr="00B84C79">
        <w:rPr>
          <w:color w:val="111111"/>
          <w:sz w:val="28"/>
          <w:szCs w:val="28"/>
        </w:rPr>
        <w:t>два вида образовательного процесса.</w:t>
      </w:r>
    </w:p>
    <w:p w:rsidR="00EA4BF9" w:rsidRPr="00B84C7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и</w:t>
      </w:r>
      <w:r w:rsidRPr="00B84C79">
        <w:rPr>
          <w:color w:val="111111"/>
          <w:sz w:val="28"/>
          <w:szCs w:val="28"/>
        </w:rPr>
        <w:t xml:space="preserve">нновации-модернизации, обновляющие учебный процесс, в рамках его традиционной репродуктивной ориентации при </w:t>
      </w:r>
      <w:proofErr w:type="spellStart"/>
      <w:r w:rsidRPr="00B84C79">
        <w:rPr>
          <w:color w:val="111111"/>
          <w:sz w:val="28"/>
          <w:szCs w:val="28"/>
        </w:rPr>
        <w:t>заданности</w:t>
      </w:r>
      <w:proofErr w:type="spellEnd"/>
      <w:r w:rsidRPr="00B84C79">
        <w:rPr>
          <w:color w:val="111111"/>
          <w:sz w:val="28"/>
          <w:szCs w:val="28"/>
        </w:rPr>
        <w:t xml:space="preserve"> конечных результатов и способов действий по образцу. Такие инновации ориентируются на разработку новых форм, технологий и методов учебно-воспитательного процесса.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-и</w:t>
      </w:r>
      <w:r w:rsidRPr="00B84C79">
        <w:rPr>
          <w:color w:val="111111"/>
          <w:sz w:val="28"/>
          <w:szCs w:val="28"/>
        </w:rPr>
        <w:t>нноваци</w:t>
      </w:r>
      <w:proofErr w:type="gramStart"/>
      <w:r w:rsidRPr="00B84C79">
        <w:rPr>
          <w:color w:val="111111"/>
          <w:sz w:val="28"/>
          <w:szCs w:val="28"/>
        </w:rPr>
        <w:t>и-</w:t>
      </w:r>
      <w:proofErr w:type="gramEnd"/>
      <w:r>
        <w:rPr>
          <w:color w:val="111111"/>
          <w:sz w:val="28"/>
          <w:szCs w:val="28"/>
        </w:rPr>
        <w:t xml:space="preserve"> </w:t>
      </w:r>
      <w:r w:rsidRPr="00B84C79">
        <w:rPr>
          <w:color w:val="111111"/>
          <w:sz w:val="28"/>
          <w:szCs w:val="28"/>
        </w:rPr>
        <w:t xml:space="preserve">трансформации, направленные на обеспечение исследовательского характера учебной деятельности и организацию творческих методов и форм </w:t>
      </w:r>
      <w:r w:rsidRPr="00B84C79">
        <w:rPr>
          <w:color w:val="111111"/>
          <w:sz w:val="28"/>
          <w:szCs w:val="28"/>
        </w:rPr>
        <w:lastRenderedPageBreak/>
        <w:t>работы в сочетании с выработкой ценностных ориентации. Направлены на разработку нового содержания образования и новых</w:t>
      </w:r>
      <w:r>
        <w:rPr>
          <w:color w:val="111111"/>
          <w:sz w:val="28"/>
          <w:szCs w:val="28"/>
        </w:rPr>
        <w:t xml:space="preserve"> способов его структурирования.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585516">
        <w:rPr>
          <w:color w:val="111111"/>
          <w:sz w:val="28"/>
          <w:szCs w:val="28"/>
        </w:rPr>
        <w:t xml:space="preserve">Наиболее эффективным представляется второй путь инновационного образования, направленный на развитие творческого потенциала личности, обучение самостоятельности действий и принятия решений, </w:t>
      </w:r>
      <w:proofErr w:type="spellStart"/>
      <w:r w:rsidRPr="00585516">
        <w:rPr>
          <w:color w:val="111111"/>
          <w:sz w:val="28"/>
          <w:szCs w:val="28"/>
        </w:rPr>
        <w:t>разноплановость</w:t>
      </w:r>
      <w:proofErr w:type="spellEnd"/>
      <w:r w:rsidRPr="00585516">
        <w:rPr>
          <w:color w:val="111111"/>
          <w:sz w:val="28"/>
          <w:szCs w:val="28"/>
        </w:rPr>
        <w:t xml:space="preserve"> познавательной деятельности и формирование партнерских отношений, как со сверстниками, так и с преподавателями</w:t>
      </w:r>
      <w:r>
        <w:rPr>
          <w:color w:val="111111"/>
          <w:sz w:val="28"/>
          <w:szCs w:val="28"/>
        </w:rPr>
        <w:t>.</w:t>
      </w:r>
    </w:p>
    <w:p w:rsidR="00EA4BF9" w:rsidRPr="00E8612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5516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 w:rsidRPr="00585516">
        <w:rPr>
          <w:color w:val="000000"/>
          <w:sz w:val="28"/>
          <w:szCs w:val="28"/>
          <w:shd w:val="clear" w:color="auto" w:fill="FFFFFF"/>
        </w:rPr>
        <w:t>Педагогическая инновация, как любое научное понятие, нуждается в определённой классификации</w:t>
      </w:r>
      <w:r>
        <w:rPr>
          <w:color w:val="111111"/>
          <w:sz w:val="28"/>
          <w:szCs w:val="28"/>
        </w:rPr>
        <w:t xml:space="preserve">. </w:t>
      </w:r>
      <w:r w:rsidRPr="00897314">
        <w:rPr>
          <w:sz w:val="28"/>
          <w:szCs w:val="28"/>
        </w:rPr>
        <w:t xml:space="preserve">М. С. Каган, </w:t>
      </w:r>
      <w:r>
        <w:rPr>
          <w:sz w:val="28"/>
          <w:szCs w:val="28"/>
        </w:rPr>
        <w:t xml:space="preserve">Н. Е. </w:t>
      </w:r>
      <w:proofErr w:type="spellStart"/>
      <w:r>
        <w:rPr>
          <w:sz w:val="28"/>
          <w:szCs w:val="28"/>
        </w:rPr>
        <w:t>Щуркова</w:t>
      </w:r>
      <w:proofErr w:type="spellEnd"/>
      <w:r>
        <w:rPr>
          <w:sz w:val="28"/>
          <w:szCs w:val="28"/>
        </w:rPr>
        <w:t xml:space="preserve">, </w:t>
      </w:r>
      <w:r w:rsidRPr="00897314">
        <w:rPr>
          <w:sz w:val="28"/>
          <w:szCs w:val="28"/>
        </w:rPr>
        <w:t>А.И. Пригожин</w:t>
      </w:r>
      <w:r>
        <w:rPr>
          <w:sz w:val="28"/>
          <w:szCs w:val="28"/>
        </w:rPr>
        <w:t xml:space="preserve"> выделили общие критерии классификации педагогических инноваций, которые мы расположили в рисунке 2.</w: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  <w:lang w:eastAsia="en-US"/>
        </w:rPr>
        <w:pict>
          <v:shape id="_x0000_s1060" type="#_x0000_t202" style="position:absolute;left:0;text-align:left;margin-left:0;margin-top:0;width:257.2pt;height:24.6pt;z-index:251694080;mso-position-horizontal:center;mso-width-relative:margin;mso-height-relative:margin">
            <v:shadow on="t" opacity=".5" offset="-6pt,-6pt"/>
            <v:textbox>
              <w:txbxContent>
                <w:p w:rsidR="00EA4BF9" w:rsidRPr="00B03335" w:rsidRDefault="00EA4BF9" w:rsidP="00EA4BF9">
                  <w:r w:rsidRPr="00B03335">
                    <w:t>Классификация педагогических инноваций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pict>
          <v:shape id="_x0000_s1068" type="#_x0000_t32" style="position:absolute;left:0;text-align:left;margin-left:52.95pt;margin-top:6.4pt;width:182.25pt;height:30.75pt;flip:x;z-index:251702272" o:connectortype="straight">
            <v:stroke endarrow="block"/>
          </v:shape>
        </w:pict>
      </w:r>
      <w:r>
        <w:rPr>
          <w:noProof/>
          <w:color w:val="111111"/>
          <w:sz w:val="28"/>
          <w:szCs w:val="28"/>
        </w:rPr>
        <w:pict>
          <v:shape id="_x0000_s1067" type="#_x0000_t32" style="position:absolute;left:0;text-align:left;margin-left:157.2pt;margin-top:6.4pt;width:78pt;height:30.75pt;flip:x;z-index:251701248" o:connectortype="straight">
            <v:stroke endarrow="block"/>
          </v:shape>
        </w:pict>
      </w:r>
      <w:r>
        <w:rPr>
          <w:noProof/>
          <w:color w:val="111111"/>
          <w:sz w:val="28"/>
          <w:szCs w:val="28"/>
        </w:rPr>
        <w:pict>
          <v:shape id="_x0000_s1066" type="#_x0000_t32" style="position:absolute;left:0;text-align:left;margin-left:235.2pt;margin-top:6.4pt;width:166.5pt;height:30.75pt;z-index:251700224" o:connectortype="straight">
            <v:stroke endarrow="block"/>
          </v:shape>
        </w:pict>
      </w:r>
      <w:r>
        <w:rPr>
          <w:noProof/>
          <w:color w:val="111111"/>
          <w:sz w:val="28"/>
          <w:szCs w:val="28"/>
        </w:rPr>
        <w:pict>
          <v:shape id="_x0000_s1065" type="#_x0000_t32" style="position:absolute;left:0;text-align:left;margin-left:235.2pt;margin-top:6.4pt;width:35.25pt;height:30.75pt;z-index:251699200" o:connectortype="straight">
            <v:stroke endarrow="block"/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  <w:lang w:eastAsia="en-US"/>
        </w:rPr>
        <w:pict>
          <v:shape id="_x0000_s1064" type="#_x0000_t202" style="position:absolute;left:0;text-align:left;margin-left:347.7pt;margin-top:13pt;width:117.25pt;height:95.25pt;z-index:251698176;mso-width-relative:margin;mso-height-relative:margin">
            <v:textbox>
              <w:txbxContent>
                <w:p w:rsidR="00EA4BF9" w:rsidRPr="00AD2C15" w:rsidRDefault="00EA4BF9" w:rsidP="00EA4BF9">
                  <w:pPr>
                    <w:jc w:val="center"/>
                    <w:rPr>
                      <w:u w:val="single"/>
                    </w:rPr>
                  </w:pPr>
                  <w:r w:rsidRPr="00AD2C15">
                    <w:t xml:space="preserve">По источнику </w:t>
                  </w:r>
                  <w:r w:rsidRPr="00AD2C15">
                    <w:rPr>
                      <w:u w:val="single"/>
                    </w:rPr>
                    <w:t>возникновения</w:t>
                  </w:r>
                </w:p>
                <w:p w:rsidR="00EA4BF9" w:rsidRDefault="00EA4BF9" w:rsidP="00EA4BF9">
                  <w:pPr>
                    <w:jc w:val="center"/>
                  </w:pPr>
                </w:p>
                <w:p w:rsidR="00EA4BF9" w:rsidRDefault="00EA4BF9" w:rsidP="00EA4BF9">
                  <w:pPr>
                    <w:jc w:val="center"/>
                  </w:pPr>
                  <w:r>
                    <w:t>внешние</w:t>
                  </w:r>
                </w:p>
                <w:p w:rsidR="00EA4BF9" w:rsidRPr="00AD2C15" w:rsidRDefault="00EA4BF9" w:rsidP="00EA4BF9">
                  <w:pPr>
                    <w:jc w:val="center"/>
                  </w:pPr>
                  <w:r>
                    <w:t>внутренние</w:t>
                  </w:r>
                </w:p>
              </w:txbxContent>
            </v:textbox>
          </v:shape>
        </w:pict>
      </w:r>
      <w:r>
        <w:rPr>
          <w:noProof/>
          <w:color w:val="111111"/>
          <w:sz w:val="28"/>
          <w:szCs w:val="28"/>
          <w:lang w:eastAsia="en-US"/>
        </w:rPr>
        <w:pict>
          <v:shape id="_x0000_s1063" type="#_x0000_t202" style="position:absolute;left:0;text-align:left;margin-left:225.9pt;margin-top:13pt;width:103.05pt;height:99pt;z-index:251697152;mso-width-relative:margin;mso-height-relative:margin">
            <v:textbox>
              <w:txbxContent>
                <w:p w:rsidR="00EA4BF9" w:rsidRPr="00AD2C15" w:rsidRDefault="00EA4BF9" w:rsidP="00EA4BF9">
                  <w:pPr>
                    <w:jc w:val="center"/>
                    <w:rPr>
                      <w:u w:val="single"/>
                    </w:rPr>
                  </w:pPr>
                  <w:r w:rsidRPr="00FE07D1">
                    <w:t xml:space="preserve">По масштабу </w:t>
                  </w:r>
                  <w:r w:rsidRPr="00AD2C15">
                    <w:rPr>
                      <w:u w:val="single"/>
                    </w:rPr>
                    <w:t>использования</w:t>
                  </w:r>
                </w:p>
                <w:p w:rsidR="00EA4BF9" w:rsidRPr="00AD2C15" w:rsidRDefault="00EA4BF9" w:rsidP="00EA4BF9">
                  <w:pPr>
                    <w:rPr>
                      <w:u w:val="single"/>
                    </w:rPr>
                  </w:pPr>
                </w:p>
                <w:p w:rsidR="00EA4BF9" w:rsidRDefault="00EA4BF9" w:rsidP="00EA4BF9">
                  <w:pPr>
                    <w:jc w:val="center"/>
                  </w:pPr>
                  <w:r>
                    <w:t>единичные</w:t>
                  </w:r>
                </w:p>
                <w:p w:rsidR="00EA4BF9" w:rsidRPr="00FE07D1" w:rsidRDefault="00EA4BF9" w:rsidP="00EA4BF9">
                  <w:pPr>
                    <w:jc w:val="center"/>
                  </w:pPr>
                  <w:r>
                    <w:t>диффузные</w:t>
                  </w:r>
                </w:p>
              </w:txbxContent>
            </v:textbox>
          </v:shape>
        </w:pict>
      </w:r>
      <w:r>
        <w:rPr>
          <w:noProof/>
          <w:color w:val="111111"/>
          <w:sz w:val="28"/>
          <w:szCs w:val="28"/>
          <w:lang w:eastAsia="en-US"/>
        </w:rPr>
        <w:pict>
          <v:shape id="_x0000_s1062" type="#_x0000_t202" style="position:absolute;left:0;text-align:left;margin-left:108.45pt;margin-top:13pt;width:104.25pt;height:99pt;z-index:251696128;mso-width-relative:margin;mso-height-relative:margin">
            <v:textbox>
              <w:txbxContent>
                <w:p w:rsidR="00EA4BF9" w:rsidRPr="00AD2C15" w:rsidRDefault="00EA4BF9" w:rsidP="00EA4BF9">
                  <w:pPr>
                    <w:jc w:val="center"/>
                    <w:rPr>
                      <w:u w:val="single"/>
                    </w:rPr>
                  </w:pPr>
                  <w:r w:rsidRPr="00FE07D1">
                    <w:t xml:space="preserve">По характеру  вносимых </w:t>
                  </w:r>
                  <w:r w:rsidRPr="00AD2C15">
                    <w:rPr>
                      <w:u w:val="single"/>
                    </w:rPr>
                    <w:t>изменений</w:t>
                  </w:r>
                </w:p>
                <w:p w:rsidR="00EA4BF9" w:rsidRDefault="00EA4BF9" w:rsidP="00EA4BF9">
                  <w:pPr>
                    <w:jc w:val="center"/>
                  </w:pPr>
                  <w:r>
                    <w:t>радикальные</w:t>
                  </w:r>
                </w:p>
                <w:p w:rsidR="00EA4BF9" w:rsidRDefault="00EA4BF9" w:rsidP="00EA4BF9">
                  <w:pPr>
                    <w:jc w:val="center"/>
                  </w:pPr>
                  <w:r>
                    <w:t>модульные</w:t>
                  </w:r>
                </w:p>
                <w:p w:rsidR="00EA4BF9" w:rsidRPr="00FE07D1" w:rsidRDefault="00EA4BF9" w:rsidP="00EA4BF9">
                  <w:pPr>
                    <w:jc w:val="center"/>
                  </w:pPr>
                  <w:r>
                    <w:t>системные</w:t>
                  </w:r>
                </w:p>
              </w:txbxContent>
            </v:textbox>
          </v:shape>
        </w:pict>
      </w:r>
      <w:r>
        <w:rPr>
          <w:noProof/>
          <w:color w:val="111111"/>
          <w:sz w:val="28"/>
          <w:szCs w:val="28"/>
          <w:lang w:eastAsia="en-US"/>
        </w:rPr>
        <w:pict>
          <v:shape id="_x0000_s1061" type="#_x0000_t202" style="position:absolute;left:0;text-align:left;margin-left:1.95pt;margin-top:13pt;width:99.75pt;height:99pt;z-index:251695104;mso-width-relative:margin;mso-height-relative:margin">
            <v:textbox>
              <w:txbxContent>
                <w:p w:rsidR="00EA4BF9" w:rsidRPr="00AD2C15" w:rsidRDefault="00EA4BF9" w:rsidP="00EA4BF9">
                  <w:pPr>
                    <w:jc w:val="center"/>
                    <w:rPr>
                      <w:u w:val="single"/>
                    </w:rPr>
                  </w:pPr>
                  <w:r w:rsidRPr="00FE07D1">
                    <w:t xml:space="preserve">По видам </w:t>
                  </w:r>
                  <w:r w:rsidRPr="00AD2C15">
                    <w:rPr>
                      <w:u w:val="single"/>
                    </w:rPr>
                    <w:t>деятельности</w:t>
                  </w:r>
                </w:p>
                <w:p w:rsidR="00EA4BF9" w:rsidRDefault="00EA4BF9" w:rsidP="00EA4BF9">
                  <w:r>
                    <w:t>педагогические</w:t>
                  </w:r>
                </w:p>
                <w:p w:rsidR="00EA4BF9" w:rsidRPr="00FE07D1" w:rsidRDefault="00EA4BF9" w:rsidP="00EA4BF9">
                  <w:pPr>
                    <w:jc w:val="center"/>
                  </w:pPr>
                  <w:r>
                    <w:t>управленческие</w:t>
                  </w:r>
                </w:p>
              </w:txbxContent>
            </v:textbox>
          </v:shape>
        </w:pic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EA4BF9" w:rsidRPr="00EA4BF9" w:rsidRDefault="00F93446" w:rsidP="00EA4BF9">
      <w:pPr>
        <w:pStyle w:val="a4"/>
        <w:shd w:val="clear" w:color="auto" w:fill="FFFFFF"/>
        <w:spacing w:before="0" w:beforeAutospacing="0" w:after="0" w:afterAutospacing="0" w:line="276" w:lineRule="auto"/>
        <w:jc w:val="center"/>
      </w:pPr>
      <w:proofErr w:type="gramStart"/>
      <w:r>
        <w:rPr>
          <w:color w:val="000000"/>
          <w:shd w:val="clear" w:color="auto" w:fill="FFFFFF"/>
        </w:rPr>
        <w:t>Рис. 2</w:t>
      </w:r>
      <w:r w:rsidR="00EA4BF9" w:rsidRPr="00EA4BF9">
        <w:rPr>
          <w:color w:val="000000"/>
          <w:shd w:val="clear" w:color="auto" w:fill="FFFFFF"/>
        </w:rPr>
        <w:t xml:space="preserve"> Классификация педагогических инноваций (</w:t>
      </w:r>
      <w:r w:rsidR="00EA4BF9" w:rsidRPr="00EA4BF9">
        <w:t xml:space="preserve">М. С. Каган, Н. Е. </w:t>
      </w:r>
      <w:proofErr w:type="spellStart"/>
      <w:r w:rsidR="00EA4BF9" w:rsidRPr="00EA4BF9">
        <w:t>Щуркова</w:t>
      </w:r>
      <w:proofErr w:type="spellEnd"/>
      <w:r w:rsidR="00EA4BF9" w:rsidRPr="00EA4BF9">
        <w:t xml:space="preserve">, </w:t>
      </w:r>
      <w:proofErr w:type="gramEnd"/>
    </w:p>
    <w:p w:rsidR="00EA4BF9" w:rsidRPr="00EA4BF9" w:rsidRDefault="00EA4BF9" w:rsidP="00EA4BF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hd w:val="clear" w:color="auto" w:fill="FFFFFF"/>
        </w:rPr>
      </w:pPr>
      <w:proofErr w:type="gramStart"/>
      <w:r w:rsidRPr="00EA4BF9">
        <w:t>А.И. Пригожин)</w:t>
      </w:r>
      <w:r w:rsidR="00F93446">
        <w:t xml:space="preserve"> </w:t>
      </w:r>
      <w:r w:rsidRPr="00EA4BF9">
        <w:t>[14, с.49].</w:t>
      </w:r>
      <w:proofErr w:type="gramEnd"/>
    </w:p>
    <w:p w:rsidR="00EA4BF9" w:rsidRPr="009C268F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A4BF9" w:rsidRPr="00C654AB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54AB">
        <w:rPr>
          <w:sz w:val="28"/>
          <w:szCs w:val="28"/>
          <w:shd w:val="clear" w:color="auto" w:fill="FFFFFF"/>
        </w:rPr>
        <w:t xml:space="preserve">В общем виде педагогические инновации следует понимать, как конечный результат введения в образовательную практику «новаций», или нововведений: новых форм, средств, методов, методик, технологий. Основная цель педагогических инноваций - качественно новые положительные подходы в обучении и воспитании школьников. </w:t>
      </w:r>
    </w:p>
    <w:p w:rsidR="00F93446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54AB">
        <w:rPr>
          <w:bCs/>
          <w:sz w:val="28"/>
          <w:szCs w:val="28"/>
          <w:shd w:val="clear" w:color="auto" w:fill="FFFFFF"/>
        </w:rPr>
        <w:t xml:space="preserve">Далее переходим к определению понятия «инновационная форма». Энциклопедический словарь под редакцией Л.Ф. Ильичева определяет форму </w:t>
      </w:r>
      <w:r w:rsidRPr="00C654AB">
        <w:rPr>
          <w:bCs/>
          <w:sz w:val="28"/>
          <w:szCs w:val="28"/>
          <w:shd w:val="clear" w:color="auto" w:fill="FFFFFF"/>
        </w:rPr>
        <w:lastRenderedPageBreak/>
        <w:t>(</w:t>
      </w:r>
      <w:r w:rsidRPr="00C654AB">
        <w:rPr>
          <w:sz w:val="28"/>
          <w:szCs w:val="28"/>
          <w:shd w:val="clear" w:color="auto" w:fill="FFFFFF"/>
        </w:rPr>
        <w:t xml:space="preserve">лат. </w:t>
      </w:r>
      <w:proofErr w:type="spellStart"/>
      <w:r w:rsidRPr="00C654AB">
        <w:rPr>
          <w:sz w:val="28"/>
          <w:szCs w:val="28"/>
          <w:shd w:val="clear" w:color="auto" w:fill="FFFFFF"/>
        </w:rPr>
        <w:t>forma</w:t>
      </w:r>
      <w:proofErr w:type="spellEnd"/>
      <w:r w:rsidRPr="00C654AB">
        <w:rPr>
          <w:sz w:val="28"/>
          <w:szCs w:val="28"/>
          <w:shd w:val="clear" w:color="auto" w:fill="FFFFFF"/>
        </w:rPr>
        <w:t>)  «как внешнее очертание, фигура, наружность, образ, а также план, модель, штамп» [</w:t>
      </w:r>
      <w:r>
        <w:rPr>
          <w:sz w:val="28"/>
          <w:szCs w:val="28"/>
          <w:shd w:val="clear" w:color="auto" w:fill="FFFFFF"/>
        </w:rPr>
        <w:t>4</w:t>
      </w:r>
      <w:r w:rsidRPr="00C654AB">
        <w:rPr>
          <w:sz w:val="28"/>
          <w:szCs w:val="28"/>
          <w:shd w:val="clear" w:color="auto" w:fill="FFFFFF"/>
        </w:rPr>
        <w:t>].</w:t>
      </w:r>
    </w:p>
    <w:p w:rsidR="00F93446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useoSansCyrl" w:hAnsi="MuseoSansCyrl"/>
          <w:sz w:val="23"/>
          <w:szCs w:val="23"/>
          <w:shd w:val="clear" w:color="auto" w:fill="FFFFFF"/>
        </w:rPr>
      </w:pPr>
      <w:r w:rsidRPr="00C654AB">
        <w:rPr>
          <w:sz w:val="28"/>
          <w:szCs w:val="28"/>
          <w:shd w:val="clear" w:color="auto" w:fill="FFFFFF"/>
        </w:rPr>
        <w:t xml:space="preserve"> </w:t>
      </w:r>
      <w:r w:rsidRPr="00C654AB">
        <w:rPr>
          <w:sz w:val="28"/>
          <w:szCs w:val="28"/>
        </w:rPr>
        <w:t>Толковый словарь С.И.</w:t>
      </w:r>
      <w:r>
        <w:rPr>
          <w:sz w:val="28"/>
          <w:szCs w:val="28"/>
        </w:rPr>
        <w:t xml:space="preserve"> </w:t>
      </w:r>
      <w:r w:rsidRPr="00C654AB">
        <w:rPr>
          <w:sz w:val="28"/>
          <w:szCs w:val="28"/>
        </w:rPr>
        <w:t xml:space="preserve">Ожегова характеризует форму - </w:t>
      </w:r>
      <w:r w:rsidRPr="00C654AB">
        <w:rPr>
          <w:rFonts w:ascii="Arial" w:hAnsi="Arial" w:cs="Arial"/>
          <w:shd w:val="clear" w:color="auto" w:fill="FFFFFF"/>
        </w:rPr>
        <w:t xml:space="preserve"> как «</w:t>
      </w:r>
      <w:r w:rsidRPr="00C654AB">
        <w:rPr>
          <w:sz w:val="28"/>
          <w:szCs w:val="28"/>
          <w:shd w:val="clear" w:color="auto" w:fill="FFFFFF"/>
        </w:rPr>
        <w:t>способ существования содержания неотделимый от него и служащий его выражением»[</w:t>
      </w:r>
      <w:r>
        <w:rPr>
          <w:sz w:val="28"/>
          <w:szCs w:val="28"/>
          <w:shd w:val="clear" w:color="auto" w:fill="FFFFFF"/>
        </w:rPr>
        <w:t>4</w:t>
      </w:r>
      <w:r w:rsidRPr="00C654AB">
        <w:rPr>
          <w:sz w:val="28"/>
          <w:szCs w:val="28"/>
          <w:shd w:val="clear" w:color="auto" w:fill="FFFFFF"/>
        </w:rPr>
        <w:t>].</w:t>
      </w:r>
      <w:r w:rsidRPr="00C654AB">
        <w:rPr>
          <w:rFonts w:ascii="MuseoSansCyrl" w:hAnsi="MuseoSansCyrl"/>
          <w:sz w:val="23"/>
          <w:szCs w:val="23"/>
          <w:shd w:val="clear" w:color="auto" w:fill="FFFFFF"/>
        </w:rPr>
        <w:t>.</w:t>
      </w:r>
    </w:p>
    <w:p w:rsidR="00EA4BF9" w:rsidRPr="00F93446" w:rsidRDefault="00EA4BF9" w:rsidP="00F934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54AB">
        <w:rPr>
          <w:sz w:val="28"/>
          <w:szCs w:val="28"/>
          <w:shd w:val="clear" w:color="auto" w:fill="FFFFFF"/>
        </w:rPr>
        <w:t xml:space="preserve">Российская педагогическая энциклопедия под редакцией </w:t>
      </w:r>
      <w:r>
        <w:rPr>
          <w:color w:val="000000"/>
          <w:sz w:val="28"/>
          <w:szCs w:val="28"/>
          <w:shd w:val="clear" w:color="auto" w:fill="FFFFFF"/>
        </w:rPr>
        <w:t>В.Г.</w:t>
      </w:r>
      <w:r w:rsidR="00F9344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Панова представляет </w:t>
      </w:r>
      <w:r w:rsidRPr="00585267">
        <w:rPr>
          <w:color w:val="000000"/>
          <w:sz w:val="28"/>
          <w:szCs w:val="28"/>
          <w:shd w:val="clear" w:color="auto" w:fill="FFFFFF"/>
        </w:rPr>
        <w:t>фо</w:t>
      </w:r>
      <w:r>
        <w:rPr>
          <w:color w:val="000000"/>
          <w:sz w:val="28"/>
          <w:szCs w:val="28"/>
          <w:shd w:val="clear" w:color="auto" w:fill="FFFFFF"/>
        </w:rPr>
        <w:t>рму как «</w:t>
      </w:r>
      <w:r w:rsidRPr="00585267">
        <w:rPr>
          <w:color w:val="000000"/>
          <w:sz w:val="28"/>
          <w:szCs w:val="28"/>
          <w:shd w:val="clear" w:color="auto" w:fill="FFFFFF"/>
        </w:rPr>
        <w:t>целенаправленную, содержательно насыщенную и методически оснащённую систему познавательного и воспитательного общения, взаимодействия</w:t>
      </w:r>
      <w:r>
        <w:rPr>
          <w:color w:val="000000"/>
          <w:sz w:val="28"/>
          <w:szCs w:val="28"/>
          <w:shd w:val="clear" w:color="auto" w:fill="FFFFFF"/>
        </w:rPr>
        <w:t>, отношений учителя и учащихся»[4</w:t>
      </w:r>
      <w:r w:rsidRPr="00585267">
        <w:rPr>
          <w:color w:val="000000"/>
          <w:sz w:val="28"/>
          <w:szCs w:val="28"/>
          <w:shd w:val="clear" w:color="auto" w:fill="FFFFFF"/>
        </w:rPr>
        <w:t>]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Содержание науки и </w:t>
      </w:r>
      <w:r>
        <w:rPr>
          <w:color w:val="000000"/>
          <w:sz w:val="28"/>
          <w:szCs w:val="28"/>
          <w:shd w:val="clear" w:color="auto" w:fill="FFFFFF"/>
        </w:rPr>
        <w:t>возрастные особенности учащихся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 требуют соответствующ</w:t>
      </w:r>
      <w:r>
        <w:rPr>
          <w:color w:val="000000"/>
          <w:sz w:val="28"/>
          <w:szCs w:val="28"/>
          <w:shd w:val="clear" w:color="auto" w:fill="FFFFFF"/>
        </w:rPr>
        <w:t>ей, адекватной формы: определяют ее характер,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 место в процессе обучения</w:t>
      </w:r>
      <w:r>
        <w:rPr>
          <w:color w:val="000000"/>
          <w:sz w:val="28"/>
          <w:szCs w:val="28"/>
          <w:shd w:val="clear" w:color="auto" w:fill="FFFFFF"/>
        </w:rPr>
        <w:t xml:space="preserve"> и воспитания</w:t>
      </w:r>
      <w:r w:rsidRPr="00585267">
        <w:rPr>
          <w:color w:val="000000"/>
          <w:sz w:val="28"/>
          <w:szCs w:val="28"/>
          <w:shd w:val="clear" w:color="auto" w:fill="FFFFFF"/>
        </w:rPr>
        <w:t>, временную продолжительность, меняющуюся, подвижную структуру, способы организации, методическое оснащение.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Pr="00585267">
        <w:rPr>
          <w:color w:val="000000"/>
          <w:sz w:val="28"/>
          <w:szCs w:val="28"/>
          <w:shd w:val="clear" w:color="auto" w:fill="FFFFFF"/>
        </w:rPr>
        <w:t>нновационная форма организации обучения</w:t>
      </w:r>
      <w:r>
        <w:rPr>
          <w:color w:val="000000"/>
          <w:sz w:val="28"/>
          <w:szCs w:val="28"/>
          <w:shd w:val="clear" w:color="auto" w:fill="FFFFFF"/>
        </w:rPr>
        <w:t xml:space="preserve"> и воспитания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 представляет собой форму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585267">
        <w:rPr>
          <w:color w:val="000000"/>
          <w:sz w:val="28"/>
          <w:szCs w:val="28"/>
          <w:shd w:val="clear" w:color="auto" w:fill="FFFFFF"/>
        </w:rPr>
        <w:t>предусматривающую введение новшеств (инноваций) в цели, методы, средства и содержание обучения и воспитания, а также в порядок организации деятельности</w:t>
      </w:r>
      <w:r>
        <w:rPr>
          <w:color w:val="000000"/>
          <w:sz w:val="28"/>
          <w:szCs w:val="28"/>
          <w:shd w:val="clear" w:color="auto" w:fill="FFFFFF"/>
        </w:rPr>
        <w:t xml:space="preserve"> на уроке и во внеурочной деятельности»[20</w:t>
      </w:r>
      <w:r w:rsidRPr="00585267">
        <w:rPr>
          <w:color w:val="000000"/>
          <w:sz w:val="28"/>
          <w:szCs w:val="28"/>
          <w:shd w:val="clear" w:color="auto" w:fill="FFFFFF"/>
        </w:rPr>
        <w:t>]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585267">
        <w:rPr>
          <w:color w:val="000000"/>
          <w:sz w:val="28"/>
          <w:szCs w:val="28"/>
          <w:shd w:val="clear" w:color="auto" w:fill="FFFFFF"/>
        </w:rPr>
        <w:t>Применение инновационных форм организации обучения</w:t>
      </w:r>
      <w:r>
        <w:rPr>
          <w:color w:val="000000"/>
          <w:sz w:val="28"/>
          <w:szCs w:val="28"/>
          <w:shd w:val="clear" w:color="auto" w:fill="FFFFFF"/>
        </w:rPr>
        <w:t xml:space="preserve"> и воспитания позволяет реализовывать на </w:t>
      </w:r>
      <w:r w:rsidRPr="00585267">
        <w:rPr>
          <w:color w:val="000000"/>
          <w:sz w:val="28"/>
          <w:szCs w:val="28"/>
          <w:shd w:val="clear" w:color="auto" w:fill="FFFFFF"/>
        </w:rPr>
        <w:t>практике одну важную закономерность: человек запоминает 1/4 услышанного, 1/3 увиденного и услышанного одновременно и 3/4 материала, если он ко всему прочему вовлечен в активные действия. Это наглядно иллюст</w:t>
      </w:r>
      <w:r>
        <w:rPr>
          <w:color w:val="000000"/>
          <w:sz w:val="28"/>
          <w:szCs w:val="28"/>
          <w:shd w:val="clear" w:color="auto" w:fill="FFFFFF"/>
        </w:rPr>
        <w:t>рируется «пирамидой познания» Д. Мартина</w:t>
      </w:r>
      <w:r w:rsidR="00F93446">
        <w:rPr>
          <w:color w:val="000000"/>
          <w:sz w:val="28"/>
          <w:szCs w:val="28"/>
          <w:shd w:val="clear" w:color="auto" w:fill="FFFFFF"/>
        </w:rPr>
        <w:t>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5267">
        <w:rPr>
          <w:color w:val="000000"/>
          <w:sz w:val="28"/>
          <w:szCs w:val="28"/>
          <w:shd w:val="clear" w:color="auto" w:fill="FFFFFF"/>
        </w:rPr>
        <w:t>Существует огромное количество различных форм организации обучения</w:t>
      </w:r>
      <w:r>
        <w:rPr>
          <w:color w:val="000000"/>
          <w:sz w:val="28"/>
          <w:szCs w:val="28"/>
          <w:shd w:val="clear" w:color="auto" w:fill="FFFFFF"/>
        </w:rPr>
        <w:t xml:space="preserve"> и воспитания</w:t>
      </w:r>
      <w:r w:rsidRPr="00585267">
        <w:rPr>
          <w:color w:val="000000"/>
          <w:sz w:val="28"/>
          <w:szCs w:val="28"/>
          <w:shd w:val="clear" w:color="auto" w:fill="FFFFFF"/>
        </w:rPr>
        <w:t>, видоизменяющих те или иные структурные</w:t>
      </w:r>
      <w:r>
        <w:rPr>
          <w:color w:val="000000"/>
          <w:sz w:val="28"/>
          <w:szCs w:val="28"/>
          <w:shd w:val="clear" w:color="auto" w:fill="FFFFFF"/>
        </w:rPr>
        <w:t xml:space="preserve"> элементы традиционного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 занятия. Однако наиболее часто встречающиеся в совре</w:t>
      </w:r>
      <w:r>
        <w:rPr>
          <w:color w:val="000000"/>
          <w:sz w:val="28"/>
          <w:szCs w:val="28"/>
          <w:shd w:val="clear" w:color="auto" w:fill="FFFFFF"/>
        </w:rPr>
        <w:t>менном образовательном процессе</w:t>
      </w:r>
      <w:r w:rsidRPr="00585267">
        <w:rPr>
          <w:color w:val="000000"/>
          <w:sz w:val="28"/>
          <w:szCs w:val="28"/>
          <w:shd w:val="clear" w:color="auto" w:fill="FFFFFF"/>
        </w:rPr>
        <w:t>: занятия в форме самостоятельной деятельности; исследовательские; на основе групповой технологии; проблемные; на основе проектной деятельности; занятия-тренинги и игровые формы организации о</w:t>
      </w:r>
      <w:r>
        <w:rPr>
          <w:color w:val="000000"/>
          <w:sz w:val="28"/>
          <w:szCs w:val="28"/>
          <w:shd w:val="clear" w:color="auto" w:fill="FFFFFF"/>
        </w:rPr>
        <w:t>бучения: деловые и ролевые игры</w:t>
      </w:r>
      <w:r w:rsidRPr="0058526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На занятиях с применением </w:t>
      </w:r>
      <w:r w:rsidRPr="00585267">
        <w:rPr>
          <w:color w:val="000000"/>
          <w:sz w:val="28"/>
          <w:szCs w:val="28"/>
          <w:shd w:val="clear" w:color="auto" w:fill="FFFFFF"/>
        </w:rPr>
        <w:lastRenderedPageBreak/>
        <w:t>инновационных форм целесообразно обозначить практическую значимость получаемых знани</w:t>
      </w:r>
      <w:r>
        <w:rPr>
          <w:color w:val="000000"/>
          <w:sz w:val="28"/>
          <w:szCs w:val="28"/>
          <w:shd w:val="clear" w:color="auto" w:fill="FFFFFF"/>
        </w:rPr>
        <w:t>й, умений, навыков для учащихся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85267">
        <w:rPr>
          <w:color w:val="000000"/>
          <w:sz w:val="28"/>
          <w:szCs w:val="28"/>
          <w:shd w:val="clear" w:color="auto" w:fill="FFFFFF"/>
        </w:rPr>
        <w:t>Таким образом,</w:t>
      </w:r>
      <w:r>
        <w:rPr>
          <w:color w:val="111111"/>
          <w:sz w:val="28"/>
          <w:szCs w:val="28"/>
        </w:rPr>
        <w:t xml:space="preserve"> </w:t>
      </w:r>
      <w:r w:rsidRPr="00A45273">
        <w:rPr>
          <w:iCs/>
          <w:sz w:val="28"/>
          <w:szCs w:val="28"/>
        </w:rPr>
        <w:t>понятие «инновация</w:t>
      </w:r>
      <w:r w:rsidRPr="00A45273">
        <w:rPr>
          <w:i/>
          <w:iCs/>
          <w:sz w:val="28"/>
          <w:szCs w:val="28"/>
        </w:rPr>
        <w:t xml:space="preserve">» </w:t>
      </w:r>
      <w:r w:rsidRPr="00A45273">
        <w:rPr>
          <w:sz w:val="28"/>
          <w:szCs w:val="28"/>
        </w:rPr>
        <w:t xml:space="preserve">означает </w:t>
      </w:r>
      <w:r>
        <w:rPr>
          <w:sz w:val="28"/>
          <w:szCs w:val="28"/>
        </w:rPr>
        <w:t>новшество, новизну, изменение, нововведение.  П</w:t>
      </w:r>
      <w:r w:rsidRPr="00A45273">
        <w:rPr>
          <w:sz w:val="28"/>
          <w:szCs w:val="28"/>
        </w:rPr>
        <w:t>рименительно к педагогическому процессу – это введение нового во все компоненты педагогической сис</w:t>
      </w:r>
      <w:r>
        <w:rPr>
          <w:sz w:val="28"/>
          <w:szCs w:val="28"/>
        </w:rPr>
        <w:t>темы – цели, содержание,</w:t>
      </w:r>
      <w:r w:rsidRPr="00A45273">
        <w:rPr>
          <w:sz w:val="28"/>
          <w:szCs w:val="28"/>
        </w:rPr>
        <w:t xml:space="preserve"> средства и формы обучения и воспитания, организацию совместной деятельности учителя и учащихся, их методическое обеспечение.</w:t>
      </w:r>
      <w:r w:rsidRPr="00A921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585267">
        <w:rPr>
          <w:color w:val="000000"/>
          <w:sz w:val="28"/>
          <w:szCs w:val="28"/>
          <w:shd w:val="clear" w:color="auto" w:fill="FFFFFF"/>
        </w:rPr>
        <w:t>ы полагаем,</w:t>
      </w:r>
      <w:r>
        <w:rPr>
          <w:color w:val="000000"/>
          <w:sz w:val="28"/>
          <w:szCs w:val="28"/>
          <w:shd w:val="clear" w:color="auto" w:fill="FFFFFF"/>
        </w:rPr>
        <w:t xml:space="preserve"> что планирование и реализация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 занятий с применением инноваци</w:t>
      </w:r>
      <w:r>
        <w:rPr>
          <w:color w:val="000000"/>
          <w:sz w:val="28"/>
          <w:szCs w:val="28"/>
          <w:shd w:val="clear" w:color="auto" w:fill="FFFFFF"/>
        </w:rPr>
        <w:t xml:space="preserve">онных форм организации деятельности учащихся </w:t>
      </w:r>
      <w:r w:rsidRPr="00585267">
        <w:rPr>
          <w:color w:val="000000"/>
          <w:sz w:val="28"/>
          <w:szCs w:val="28"/>
          <w:shd w:val="clear" w:color="auto" w:fill="FFFFFF"/>
        </w:rPr>
        <w:t xml:space="preserve">будет способствовать повышению эффективности </w:t>
      </w:r>
      <w:r>
        <w:rPr>
          <w:color w:val="000000"/>
          <w:sz w:val="28"/>
          <w:szCs w:val="28"/>
          <w:shd w:val="clear" w:color="auto" w:fill="FFFFFF"/>
        </w:rPr>
        <w:t>их обучения и воспитания, как на уроках, так и во внеурочной деятельности.</w:t>
      </w:r>
    </w:p>
    <w:p w:rsidR="00EA4BF9" w:rsidRPr="00A92112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A4BF9" w:rsidRDefault="00EA4BF9" w:rsidP="00EA4BF9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EA4BF9" w:rsidRDefault="00EA4BF9" w:rsidP="00EA4BF9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EA4BF9" w:rsidRPr="00E57503" w:rsidRDefault="00EA4BF9" w:rsidP="00EA4BF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2.Характеристика</w:t>
      </w:r>
      <w:r w:rsidRPr="00FF51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инновационных форм внеурочной </w:t>
      </w:r>
      <w:r w:rsidRPr="00FF51E3">
        <w:rPr>
          <w:b/>
          <w:sz w:val="28"/>
          <w:szCs w:val="28"/>
        </w:rPr>
        <w:t>деятельности</w:t>
      </w:r>
    </w:p>
    <w:p w:rsidR="00EA4BF9" w:rsidRDefault="00EA4BF9" w:rsidP="00EA4BF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F51E3">
        <w:rPr>
          <w:sz w:val="28"/>
          <w:szCs w:val="28"/>
          <w:shd w:val="clear" w:color="auto" w:fill="FFFFFF"/>
        </w:rPr>
        <w:t>Система российского образования чутко реагирует на изменения, происходящие в общественной жизни нашего государства. Переосмысление социально-экономических ориентиров, смещение границ нравственности, утверждение новых ценностей в первую очередь отражается на детях, которые на интуитивном уровне копируют модель поведения взрослых и стремятся к ее воспроизведению. Статистические данные, отражающие тенденции в сфере воспитания подрастающего поколения за последние несколько лет, неутешительны: большинство выпускник</w:t>
      </w:r>
      <w:r>
        <w:rPr>
          <w:sz w:val="28"/>
          <w:szCs w:val="28"/>
          <w:shd w:val="clear" w:color="auto" w:fill="FFFFFF"/>
        </w:rPr>
        <w:t xml:space="preserve">ов школы испытывают трудности с </w:t>
      </w:r>
      <w:r w:rsidRPr="00FF51E3">
        <w:rPr>
          <w:sz w:val="28"/>
          <w:szCs w:val="28"/>
          <w:shd w:val="clear" w:color="auto" w:fill="FFFFFF"/>
        </w:rPr>
        <w:t>социальной адаптацией, демонстрируют низкий уровень воспитанности, затрудняются сделать профессиональный выбор. В связи с этим в рамках разработки образовательных стандартов второго поколения была пересмотрена система организации внеурочной деятельности школьников.</w:t>
      </w:r>
    </w:p>
    <w:p w:rsidR="00EA4BF9" w:rsidRDefault="00EA4BF9" w:rsidP="00EA4BF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286B21">
        <w:rPr>
          <w:color w:val="000000"/>
          <w:sz w:val="28"/>
        </w:rPr>
        <w:t>Под</w:t>
      </w:r>
      <w:r>
        <w:rPr>
          <w:color w:val="000000"/>
          <w:sz w:val="28"/>
        </w:rPr>
        <w:t xml:space="preserve"> </w:t>
      </w:r>
      <w:r w:rsidRPr="0071328F">
        <w:rPr>
          <w:bCs/>
          <w:color w:val="000000"/>
          <w:sz w:val="28"/>
        </w:rPr>
        <w:t>внеурочной деятельностью</w:t>
      </w:r>
      <w:r>
        <w:rPr>
          <w:bCs/>
          <w:color w:val="000000"/>
          <w:sz w:val="28"/>
        </w:rPr>
        <w:t xml:space="preserve"> </w:t>
      </w:r>
      <w:r w:rsidRPr="00286B21">
        <w:rPr>
          <w:color w:val="000000"/>
          <w:sz w:val="28"/>
        </w:rPr>
        <w:t xml:space="preserve">в рамках реализации ФГОС НОО следует понимать </w:t>
      </w:r>
      <w:r>
        <w:rPr>
          <w:color w:val="000000"/>
          <w:sz w:val="28"/>
        </w:rPr>
        <w:t>как «</w:t>
      </w:r>
      <w:r w:rsidRPr="00286B21">
        <w:rPr>
          <w:color w:val="000000"/>
          <w:sz w:val="28"/>
        </w:rPr>
        <w:t>образовательную деятельн</w:t>
      </w:r>
      <w:r>
        <w:rPr>
          <w:color w:val="000000"/>
          <w:sz w:val="28"/>
        </w:rPr>
        <w:t xml:space="preserve">ость, осуществляемую в формах, </w:t>
      </w:r>
      <w:r w:rsidRPr="00286B21">
        <w:rPr>
          <w:color w:val="000000"/>
          <w:sz w:val="28"/>
        </w:rPr>
        <w:lastRenderedPageBreak/>
        <w:t>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</w:t>
      </w:r>
      <w:r>
        <w:rPr>
          <w:color w:val="000000"/>
          <w:sz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>[16, с.18</w:t>
      </w:r>
      <w:r w:rsidRPr="00585267">
        <w:rPr>
          <w:color w:val="000000"/>
          <w:sz w:val="28"/>
          <w:szCs w:val="28"/>
          <w:shd w:val="clear" w:color="auto" w:fill="FFFFFF"/>
        </w:rPr>
        <w:t>]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EA4BF9" w:rsidRDefault="00EA4BF9" w:rsidP="00EA4BF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3F4">
        <w:rPr>
          <w:sz w:val="28"/>
          <w:szCs w:val="28"/>
        </w:rPr>
        <w:t xml:space="preserve">Цель организации внеурочной деятельности -  </w:t>
      </w:r>
      <w:r w:rsidRPr="00324C10">
        <w:rPr>
          <w:sz w:val="28"/>
          <w:szCs w:val="28"/>
        </w:rPr>
        <w:t>создание</w:t>
      </w:r>
      <w:r w:rsidRPr="00324C10">
        <w:rPr>
          <w:rStyle w:val="a5"/>
          <w:sz w:val="28"/>
          <w:szCs w:val="28"/>
        </w:rPr>
        <w:t xml:space="preserve"> </w:t>
      </w:r>
      <w:r w:rsidRPr="00324C10">
        <w:rPr>
          <w:sz w:val="28"/>
          <w:szCs w:val="28"/>
        </w:rPr>
        <w:t>у</w:t>
      </w:r>
      <w:r>
        <w:rPr>
          <w:sz w:val="28"/>
          <w:szCs w:val="28"/>
        </w:rPr>
        <w:t>словий для достижения учащимися</w:t>
      </w:r>
      <w:r w:rsidRPr="00324C10">
        <w:rPr>
          <w:sz w:val="28"/>
          <w:szCs w:val="28"/>
        </w:rPr>
        <w:t xml:space="preserve">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с</w:t>
      </w:r>
      <w:r w:rsidRPr="00324C10">
        <w:rPr>
          <w:color w:val="000000"/>
          <w:sz w:val="28"/>
          <w:szCs w:val="28"/>
        </w:rPr>
        <w:t>оздание воспитывающей среды, обеспечивающей активизацию социальных, интеллектуальных интересо</w:t>
      </w:r>
      <w:r>
        <w:rPr>
          <w:color w:val="000000"/>
          <w:sz w:val="28"/>
          <w:szCs w:val="28"/>
        </w:rPr>
        <w:t xml:space="preserve">в учащихся, развитие здоровой, </w:t>
      </w:r>
      <w:r w:rsidRPr="00324C10">
        <w:rPr>
          <w:color w:val="000000"/>
          <w:sz w:val="28"/>
          <w:szCs w:val="28"/>
        </w:rPr>
        <w:t xml:space="preserve">творчески растущей личности, </w:t>
      </w:r>
      <w:proofErr w:type="gramStart"/>
      <w:r w:rsidRPr="00324C10">
        <w:rPr>
          <w:sz w:val="28"/>
          <w:szCs w:val="28"/>
        </w:rPr>
        <w:t>с</w:t>
      </w:r>
      <w:proofErr w:type="gramEnd"/>
      <w:r w:rsidRPr="00324C1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24C10">
        <w:rPr>
          <w:sz w:val="28"/>
          <w:szCs w:val="28"/>
        </w:rPr>
        <w:t>формированной гражданской ответственностью и правовым самосознанием</w:t>
      </w:r>
      <w:r>
        <w:rPr>
          <w:sz w:val="28"/>
          <w:szCs w:val="28"/>
        </w:rPr>
        <w:t>.</w:t>
      </w:r>
    </w:p>
    <w:p w:rsidR="00EA4BF9" w:rsidRPr="00B0686F" w:rsidRDefault="00EA4BF9" w:rsidP="00EA4BF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55C2B">
        <w:rPr>
          <w:color w:val="000000"/>
          <w:sz w:val="28"/>
          <w:szCs w:val="28"/>
        </w:rPr>
        <w:t>Реализация вн</w:t>
      </w:r>
      <w:r>
        <w:rPr>
          <w:color w:val="000000"/>
          <w:sz w:val="28"/>
          <w:szCs w:val="28"/>
        </w:rPr>
        <w:t>еурочной деятельности в начальной</w:t>
      </w:r>
      <w:r w:rsidRPr="00455C2B">
        <w:rPr>
          <w:color w:val="000000"/>
          <w:sz w:val="28"/>
          <w:szCs w:val="28"/>
        </w:rPr>
        <w:t xml:space="preserve"> школе позволяет реши</w:t>
      </w:r>
      <w:r>
        <w:rPr>
          <w:color w:val="000000"/>
          <w:sz w:val="28"/>
          <w:szCs w:val="28"/>
        </w:rPr>
        <w:t>ть ряд очень важных задач:</w:t>
      </w:r>
      <w:r w:rsidRPr="00455C2B">
        <w:rPr>
          <w:color w:val="000000"/>
          <w:sz w:val="28"/>
          <w:szCs w:val="28"/>
        </w:rPr>
        <w:t xml:space="preserve"> обеспечить преемственность на этапе начала о</w:t>
      </w:r>
      <w:r>
        <w:rPr>
          <w:color w:val="000000"/>
          <w:sz w:val="28"/>
          <w:szCs w:val="28"/>
        </w:rPr>
        <w:t>бучения и в среднем звене школы: с</w:t>
      </w:r>
      <w:r w:rsidRPr="00361095">
        <w:rPr>
          <w:color w:val="000000"/>
          <w:sz w:val="28"/>
          <w:szCs w:val="28"/>
        </w:rPr>
        <w:t xml:space="preserve">низить учебную нагрузку </w:t>
      </w:r>
      <w:r>
        <w:rPr>
          <w:color w:val="000000"/>
          <w:sz w:val="28"/>
          <w:szCs w:val="28"/>
        </w:rPr>
        <w:t>обучающихся, у</w:t>
      </w:r>
      <w:r w:rsidRPr="00361095">
        <w:rPr>
          <w:color w:val="000000"/>
          <w:sz w:val="28"/>
          <w:szCs w:val="28"/>
        </w:rPr>
        <w:t>лучши</w:t>
      </w:r>
      <w:r>
        <w:rPr>
          <w:color w:val="000000"/>
          <w:sz w:val="28"/>
          <w:szCs w:val="28"/>
        </w:rPr>
        <w:t>ть условия для развития ребёнка,</w:t>
      </w:r>
      <w:r w:rsidRPr="003610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361095">
        <w:rPr>
          <w:color w:val="000000"/>
          <w:sz w:val="28"/>
          <w:szCs w:val="28"/>
        </w:rPr>
        <w:t>честь возрастные и индивидуальные особенности обучающихся.</w:t>
      </w:r>
      <w:r>
        <w:rPr>
          <w:color w:val="000000"/>
          <w:sz w:val="28"/>
        </w:rPr>
        <w:t xml:space="preserve"> </w:t>
      </w:r>
      <w:r w:rsidRPr="00286B21">
        <w:rPr>
          <w:color w:val="000000"/>
          <w:sz w:val="28"/>
        </w:rPr>
        <w:t>Внеурочная деятельность</w:t>
      </w:r>
      <w:r>
        <w:rPr>
          <w:i/>
          <w:iCs/>
          <w:color w:val="000000"/>
          <w:sz w:val="28"/>
        </w:rPr>
        <w:t xml:space="preserve"> </w:t>
      </w:r>
      <w:r w:rsidRPr="00286B21">
        <w:rPr>
          <w:color w:val="000000"/>
          <w:sz w:val="28"/>
        </w:rPr>
        <w:t>организуется по</w:t>
      </w:r>
      <w:r>
        <w:rPr>
          <w:color w:val="000000"/>
          <w:sz w:val="28"/>
        </w:rPr>
        <w:t xml:space="preserve"> </w:t>
      </w:r>
      <w:r w:rsidRPr="003318D0">
        <w:rPr>
          <w:bCs/>
          <w:color w:val="000000"/>
          <w:sz w:val="28"/>
        </w:rPr>
        <w:t>направлениям развития личности</w:t>
      </w:r>
      <w:r>
        <w:rPr>
          <w:bCs/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791417">
        <w:rPr>
          <w:sz w:val="28"/>
          <w:szCs w:val="28"/>
        </w:rPr>
        <w:t>Направления, виды и формы внеурочной деятельности очень тесно взаимосвязаны между собой. Эту взаимосвяз</w:t>
      </w:r>
      <w:r>
        <w:rPr>
          <w:sz w:val="28"/>
          <w:szCs w:val="28"/>
        </w:rPr>
        <w:t xml:space="preserve">ь представляем в </w:t>
      </w:r>
      <w:r w:rsidRPr="00791417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2.</w:t>
      </w:r>
    </w:p>
    <w:p w:rsidR="00EA4BF9" w:rsidRPr="0048370B" w:rsidRDefault="00EA4BF9" w:rsidP="00EA4BF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2.- Взаимосвязь направлений, видов и форм внеурочной деятельности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60"/>
        <w:gridCol w:w="3909"/>
        <w:gridCol w:w="3285"/>
      </w:tblGrid>
      <w:tr w:rsidR="00EA4BF9" w:rsidTr="00ED0764">
        <w:tc>
          <w:tcPr>
            <w:tcW w:w="2660" w:type="dxa"/>
          </w:tcPr>
          <w:p w:rsidR="00EA4BF9" w:rsidRPr="00791417" w:rsidRDefault="00EA4BF9" w:rsidP="00ED0764">
            <w:pPr>
              <w:spacing w:line="360" w:lineRule="auto"/>
              <w:jc w:val="center"/>
              <w:rPr>
                <w:color w:val="333333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Направления</w:t>
            </w:r>
          </w:p>
          <w:p w:rsidR="00EA4BF9" w:rsidRDefault="00EA4BF9" w:rsidP="00ED076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09" w:type="dxa"/>
          </w:tcPr>
          <w:p w:rsidR="00EA4BF9" w:rsidRPr="00791417" w:rsidRDefault="00EA4BF9" w:rsidP="00ED0764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Виды</w:t>
            </w:r>
          </w:p>
          <w:p w:rsidR="00EA4BF9" w:rsidRDefault="00EA4BF9" w:rsidP="00ED07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3285" w:type="dxa"/>
          </w:tcPr>
          <w:p w:rsidR="00EA4BF9" w:rsidRDefault="00EA4BF9" w:rsidP="00ED0764">
            <w:pPr>
              <w:spacing w:before="100" w:beforeAutospacing="1" w:line="360" w:lineRule="auto"/>
              <w:ind w:left="2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</w:t>
            </w:r>
          </w:p>
        </w:tc>
      </w:tr>
      <w:tr w:rsidR="00EA4BF9" w:rsidTr="00ED0764">
        <w:trPr>
          <w:trHeight w:val="735"/>
        </w:trPr>
        <w:tc>
          <w:tcPr>
            <w:tcW w:w="2660" w:type="dxa"/>
          </w:tcPr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909" w:type="dxa"/>
          </w:tcPr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 w:rsidRPr="00016BEA">
              <w:rPr>
                <w:color w:val="000000"/>
                <w:sz w:val="24"/>
                <w:szCs w:val="24"/>
              </w:rPr>
              <w:t>Игровая деятельность</w:t>
            </w:r>
            <w:r w:rsidRPr="00791417">
              <w:rPr>
                <w:color w:val="000000"/>
                <w:sz w:val="24"/>
                <w:szCs w:val="24"/>
              </w:rPr>
              <w:t xml:space="preserve"> </w:t>
            </w:r>
          </w:p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285" w:type="dxa"/>
          </w:tcPr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Секция</w:t>
            </w:r>
            <w:r>
              <w:rPr>
                <w:color w:val="000000"/>
                <w:sz w:val="24"/>
                <w:szCs w:val="24"/>
              </w:rPr>
              <w:t xml:space="preserve">, игра, </w:t>
            </w:r>
          </w:p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791417">
              <w:rPr>
                <w:color w:val="000000"/>
                <w:sz w:val="24"/>
                <w:szCs w:val="24"/>
              </w:rPr>
              <w:t>луб</w:t>
            </w:r>
            <w:r>
              <w:rPr>
                <w:color w:val="000000"/>
                <w:sz w:val="24"/>
                <w:szCs w:val="24"/>
              </w:rPr>
              <w:t>, о</w:t>
            </w:r>
            <w:r w:rsidRPr="00791417">
              <w:rPr>
                <w:color w:val="000000"/>
                <w:sz w:val="24"/>
                <w:szCs w:val="24"/>
              </w:rPr>
              <w:t>бъединение</w:t>
            </w:r>
          </w:p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791417">
              <w:rPr>
                <w:color w:val="000000"/>
                <w:sz w:val="24"/>
                <w:szCs w:val="24"/>
              </w:rPr>
              <w:t>оревнование</w:t>
            </w:r>
            <w:r>
              <w:rPr>
                <w:color w:val="000000"/>
                <w:sz w:val="24"/>
                <w:szCs w:val="24"/>
              </w:rPr>
              <w:t>, т</w:t>
            </w:r>
            <w:r w:rsidRPr="00791417">
              <w:rPr>
                <w:color w:val="000000"/>
                <w:sz w:val="24"/>
                <w:szCs w:val="24"/>
              </w:rPr>
              <w:t>урнир</w:t>
            </w:r>
            <w:r>
              <w:rPr>
                <w:color w:val="000000"/>
                <w:sz w:val="24"/>
                <w:szCs w:val="24"/>
              </w:rPr>
              <w:t>, с</w:t>
            </w:r>
            <w:r w:rsidRPr="00791417">
              <w:rPr>
                <w:color w:val="000000"/>
                <w:sz w:val="24"/>
                <w:szCs w:val="24"/>
              </w:rPr>
              <w:t>лет</w:t>
            </w:r>
          </w:p>
        </w:tc>
      </w:tr>
      <w:tr w:rsidR="00EA4BF9" w:rsidTr="00ED0764">
        <w:tc>
          <w:tcPr>
            <w:tcW w:w="2660" w:type="dxa"/>
          </w:tcPr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Духовно – нравственное</w:t>
            </w:r>
          </w:p>
        </w:tc>
        <w:tc>
          <w:tcPr>
            <w:tcW w:w="3909" w:type="dxa"/>
          </w:tcPr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 xml:space="preserve">Проблемно </w:t>
            </w:r>
            <w:r>
              <w:rPr>
                <w:color w:val="000000"/>
                <w:sz w:val="24"/>
                <w:szCs w:val="24"/>
              </w:rPr>
              <w:t>– ценностное общение</w:t>
            </w:r>
          </w:p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Досугово – развлекательная деятельность (досуговое общение)</w:t>
            </w:r>
          </w:p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Факультатив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9141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791417">
              <w:rPr>
                <w:color w:val="000000"/>
                <w:sz w:val="24"/>
                <w:szCs w:val="24"/>
              </w:rPr>
              <w:t>стреча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</w:t>
            </w:r>
            <w:r w:rsidRPr="00791417">
              <w:rPr>
                <w:color w:val="000000"/>
                <w:sz w:val="24"/>
                <w:szCs w:val="24"/>
              </w:rPr>
              <w:t>онференция</w:t>
            </w:r>
            <w:r>
              <w:rPr>
                <w:color w:val="000000"/>
                <w:sz w:val="24"/>
                <w:szCs w:val="24"/>
              </w:rPr>
              <w:t>, диспут, КТД</w:t>
            </w:r>
          </w:p>
        </w:tc>
      </w:tr>
      <w:tr w:rsidR="00EA4BF9" w:rsidTr="00ED0764">
        <w:tc>
          <w:tcPr>
            <w:tcW w:w="2660" w:type="dxa"/>
          </w:tcPr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Общекультурное</w:t>
            </w:r>
          </w:p>
          <w:p w:rsidR="00EA4BF9" w:rsidRPr="00791417" w:rsidRDefault="00EA4BF9" w:rsidP="00ED076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09" w:type="dxa"/>
          </w:tcPr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Художественное творчеств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3285" w:type="dxa"/>
          </w:tcPr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Спектакль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9141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791417">
              <w:rPr>
                <w:color w:val="000000"/>
                <w:sz w:val="24"/>
                <w:szCs w:val="24"/>
              </w:rPr>
              <w:t>ультпоход</w:t>
            </w:r>
          </w:p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791417">
              <w:rPr>
                <w:color w:val="000000"/>
                <w:sz w:val="24"/>
                <w:szCs w:val="24"/>
              </w:rPr>
              <w:t>кскурсия</w:t>
            </w:r>
            <w:r>
              <w:rPr>
                <w:color w:val="000000"/>
                <w:sz w:val="24"/>
                <w:szCs w:val="24"/>
              </w:rPr>
              <w:t>, к</w:t>
            </w:r>
            <w:r w:rsidRPr="00791417">
              <w:rPr>
                <w:color w:val="000000"/>
                <w:sz w:val="24"/>
                <w:szCs w:val="24"/>
              </w:rPr>
              <w:t>онцерт</w:t>
            </w:r>
            <w:r>
              <w:rPr>
                <w:color w:val="000000"/>
                <w:sz w:val="24"/>
                <w:szCs w:val="24"/>
              </w:rPr>
              <w:t>, к</w:t>
            </w:r>
            <w:r w:rsidRPr="00791417">
              <w:rPr>
                <w:color w:val="000000"/>
                <w:sz w:val="24"/>
                <w:szCs w:val="24"/>
              </w:rPr>
              <w:t>ружок</w:t>
            </w:r>
            <w:r>
              <w:rPr>
                <w:color w:val="000000"/>
                <w:sz w:val="24"/>
                <w:szCs w:val="24"/>
              </w:rPr>
              <w:t>, с</w:t>
            </w:r>
            <w:r w:rsidRPr="00791417">
              <w:rPr>
                <w:color w:val="000000"/>
                <w:sz w:val="24"/>
                <w:szCs w:val="24"/>
              </w:rPr>
              <w:t>тудия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EA4BF9" w:rsidTr="00ED0764">
        <w:tc>
          <w:tcPr>
            <w:tcW w:w="2660" w:type="dxa"/>
          </w:tcPr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Общеинтел</w:t>
            </w:r>
            <w:r w:rsidRPr="00791417">
              <w:rPr>
                <w:color w:val="000000"/>
                <w:sz w:val="24"/>
                <w:szCs w:val="24"/>
              </w:rPr>
              <w:t>лектуальное</w:t>
            </w:r>
            <w:proofErr w:type="spellEnd"/>
          </w:p>
          <w:p w:rsidR="00EA4BF9" w:rsidRPr="00791417" w:rsidRDefault="00EA4BF9" w:rsidP="00ED076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09" w:type="dxa"/>
          </w:tcPr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Познавательная деятельность</w:t>
            </w:r>
          </w:p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3285" w:type="dxa"/>
          </w:tcPr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Практика</w:t>
            </w:r>
            <w:r>
              <w:rPr>
                <w:color w:val="000000"/>
                <w:sz w:val="24"/>
                <w:szCs w:val="24"/>
              </w:rPr>
              <w:t>, т</w:t>
            </w:r>
            <w:r w:rsidRPr="00791417">
              <w:rPr>
                <w:color w:val="000000"/>
                <w:sz w:val="24"/>
                <w:szCs w:val="24"/>
              </w:rPr>
              <w:t>уристический поход</w:t>
            </w:r>
            <w:r>
              <w:rPr>
                <w:color w:val="000000"/>
                <w:sz w:val="24"/>
                <w:szCs w:val="24"/>
              </w:rPr>
              <w:t xml:space="preserve">, научное </w:t>
            </w:r>
            <w:r w:rsidRPr="00791417">
              <w:rPr>
                <w:color w:val="000000"/>
                <w:sz w:val="24"/>
                <w:szCs w:val="24"/>
              </w:rPr>
              <w:t>общество</w:t>
            </w:r>
            <w:r>
              <w:rPr>
                <w:color w:val="000000"/>
                <w:sz w:val="24"/>
                <w:szCs w:val="24"/>
              </w:rPr>
              <w:t>, викторина</w:t>
            </w:r>
          </w:p>
        </w:tc>
      </w:tr>
      <w:tr w:rsidR="00EA4BF9" w:rsidTr="00ED0764">
        <w:tc>
          <w:tcPr>
            <w:tcW w:w="2660" w:type="dxa"/>
          </w:tcPr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lastRenderedPageBreak/>
              <w:t>Социальное</w:t>
            </w:r>
          </w:p>
          <w:p w:rsidR="00EA4BF9" w:rsidRPr="00791417" w:rsidRDefault="00EA4BF9" w:rsidP="00ED076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09" w:type="dxa"/>
          </w:tcPr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Социальное творчество (социально преобразующая добровольческая деятельность)</w:t>
            </w:r>
          </w:p>
          <w:p w:rsidR="00EA4BF9" w:rsidRPr="00791417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Трудовая (производственная) деятельность</w:t>
            </w:r>
          </w:p>
        </w:tc>
        <w:tc>
          <w:tcPr>
            <w:tcW w:w="3285" w:type="dxa"/>
          </w:tcPr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r w:rsidRPr="00791417">
              <w:rPr>
                <w:color w:val="000000"/>
                <w:sz w:val="24"/>
                <w:szCs w:val="24"/>
              </w:rPr>
              <w:t>Субботник</w:t>
            </w:r>
            <w:r>
              <w:rPr>
                <w:color w:val="000000"/>
                <w:sz w:val="24"/>
                <w:szCs w:val="24"/>
              </w:rPr>
              <w:t>, д</w:t>
            </w:r>
            <w:r w:rsidRPr="00791417">
              <w:rPr>
                <w:color w:val="000000"/>
                <w:sz w:val="24"/>
                <w:szCs w:val="24"/>
              </w:rPr>
              <w:t>есан</w:t>
            </w:r>
            <w:r>
              <w:rPr>
                <w:color w:val="000000"/>
                <w:sz w:val="24"/>
                <w:szCs w:val="24"/>
              </w:rPr>
              <w:t>т,</w:t>
            </w:r>
          </w:p>
          <w:p w:rsidR="00EA4BF9" w:rsidRDefault="00EA4BF9" w:rsidP="00ED076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</w:p>
        </w:tc>
      </w:tr>
    </w:tbl>
    <w:p w:rsidR="00EA4BF9" w:rsidRDefault="00EA4BF9" w:rsidP="00EA4BF9">
      <w:pPr>
        <w:spacing w:line="360" w:lineRule="auto"/>
        <w:jc w:val="both"/>
        <w:rPr>
          <w:sz w:val="28"/>
          <w:szCs w:val="28"/>
        </w:rPr>
      </w:pPr>
    </w:p>
    <w:p w:rsidR="00EA4BF9" w:rsidRDefault="00EA4BF9" w:rsidP="00EA4BF9">
      <w:pPr>
        <w:spacing w:line="360" w:lineRule="auto"/>
        <w:ind w:firstLine="709"/>
        <w:jc w:val="both"/>
        <w:rPr>
          <w:color w:val="2B2B2B"/>
          <w:sz w:val="28"/>
          <w:szCs w:val="28"/>
          <w:shd w:val="clear" w:color="auto" w:fill="FFFFFF"/>
        </w:rPr>
      </w:pPr>
      <w:r w:rsidRPr="00FF51E3">
        <w:rPr>
          <w:sz w:val="28"/>
          <w:szCs w:val="28"/>
          <w:shd w:val="clear" w:color="auto" w:fill="FFFFFF"/>
        </w:rPr>
        <w:t>Успешность реализ</w:t>
      </w:r>
      <w:r>
        <w:rPr>
          <w:sz w:val="28"/>
          <w:szCs w:val="28"/>
          <w:shd w:val="clear" w:color="auto" w:fill="FFFFFF"/>
        </w:rPr>
        <w:t xml:space="preserve">ации внеурочной деятельности школьников </w:t>
      </w:r>
      <w:r w:rsidRPr="00FF51E3">
        <w:rPr>
          <w:sz w:val="28"/>
          <w:szCs w:val="28"/>
          <w:shd w:val="clear" w:color="auto" w:fill="FFFFFF"/>
        </w:rPr>
        <w:t>определяется уровнем мотивации последних, которая, к сожалению, редко отвечает ожиданиям педагогического коллектива. Повысить интерес учащихся к конкретны</w:t>
      </w:r>
      <w:r>
        <w:rPr>
          <w:sz w:val="28"/>
          <w:szCs w:val="28"/>
          <w:shd w:val="clear" w:color="auto" w:fill="FFFFFF"/>
        </w:rPr>
        <w:t>м направлениям внеурочной деятельности помогает внедрение инновационных</w:t>
      </w:r>
      <w:r w:rsidRPr="00FF51E3">
        <w:rPr>
          <w:sz w:val="28"/>
          <w:szCs w:val="28"/>
          <w:shd w:val="clear" w:color="auto" w:fill="FFFFFF"/>
        </w:rPr>
        <w:t xml:space="preserve"> форм активности, отл</w:t>
      </w:r>
      <w:r>
        <w:rPr>
          <w:sz w:val="28"/>
          <w:szCs w:val="28"/>
          <w:shd w:val="clear" w:color="auto" w:fill="FFFFFF"/>
        </w:rPr>
        <w:t xml:space="preserve">ичающихся от традиционной </w:t>
      </w:r>
      <w:r w:rsidRPr="00FF51E3">
        <w:rPr>
          <w:sz w:val="28"/>
          <w:szCs w:val="28"/>
          <w:shd w:val="clear" w:color="auto" w:fill="FFFFFF"/>
        </w:rPr>
        <w:t xml:space="preserve">не только </w:t>
      </w:r>
      <w:r>
        <w:rPr>
          <w:sz w:val="28"/>
          <w:szCs w:val="28"/>
          <w:shd w:val="clear" w:color="auto" w:fill="FFFFFF"/>
        </w:rPr>
        <w:t xml:space="preserve">по содержанию </w:t>
      </w:r>
      <w:r w:rsidRPr="00FF51E3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по стилю общения </w:t>
      </w:r>
      <w:r w:rsidRPr="00FF51E3">
        <w:rPr>
          <w:sz w:val="28"/>
          <w:szCs w:val="28"/>
          <w:shd w:val="clear" w:color="auto" w:fill="FFFFFF"/>
        </w:rPr>
        <w:t>педагога с детьми</w:t>
      </w:r>
      <w:r>
        <w:rPr>
          <w:sz w:val="28"/>
          <w:szCs w:val="28"/>
          <w:shd w:val="clear" w:color="auto" w:fill="FFFFFF"/>
        </w:rPr>
        <w:t>, но</w:t>
      </w:r>
      <w:r w:rsidRPr="0000249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 </w:t>
      </w:r>
      <w:r w:rsidRPr="00FF51E3">
        <w:rPr>
          <w:sz w:val="28"/>
          <w:szCs w:val="28"/>
          <w:shd w:val="clear" w:color="auto" w:fill="FFFFFF"/>
        </w:rPr>
        <w:t>по форме</w:t>
      </w:r>
      <w:r>
        <w:rPr>
          <w:color w:val="2B2B2B"/>
          <w:sz w:val="28"/>
          <w:szCs w:val="28"/>
          <w:shd w:val="clear" w:color="auto" w:fill="FFFFFF"/>
        </w:rPr>
        <w:t xml:space="preserve"> </w:t>
      </w:r>
      <w:r w:rsidRPr="006B2930">
        <w:rPr>
          <w:color w:val="2B2B2B"/>
          <w:sz w:val="28"/>
          <w:szCs w:val="28"/>
          <w:shd w:val="clear" w:color="auto" w:fill="FFFFFF"/>
        </w:rPr>
        <w:t>организ</w:t>
      </w:r>
      <w:r>
        <w:rPr>
          <w:color w:val="2B2B2B"/>
          <w:sz w:val="28"/>
          <w:szCs w:val="28"/>
          <w:shd w:val="clear" w:color="auto" w:fill="FFFFFF"/>
        </w:rPr>
        <w:t>ации, обобщенная совокупность которых размещена в рисунке 2.</w:t>
      </w:r>
    </w:p>
    <w:p w:rsidR="00EA4BF9" w:rsidRPr="00E47F99" w:rsidRDefault="00824566" w:rsidP="00EA4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 id="_x0000_s1039" type="#_x0000_t202" style="position:absolute;left:0;text-align:left;margin-left:156.45pt;margin-top:21.2pt;width:114pt;height:27.15pt;z-index:251672576;mso-width-relative:margin;mso-height-relative:margin">
            <v:textbox>
              <w:txbxContent>
                <w:p w:rsidR="00EA4BF9" w:rsidRPr="00E57503" w:rsidRDefault="00EA4BF9" w:rsidP="00EA4BF9">
                  <w:pPr>
                    <w:jc w:val="center"/>
                  </w:pPr>
                  <w:r w:rsidRPr="00E57503">
                    <w:t>Моделирование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130" w:afterAutospacing="0"/>
      </w:pPr>
      <w:r>
        <w:rPr>
          <w:noProof/>
          <w:lang w:eastAsia="en-US"/>
        </w:rPr>
        <w:pict>
          <v:shape id="_x0000_s1040" type="#_x0000_t202" style="position:absolute;margin-left:328.95pt;margin-top:9.2pt;width:64.5pt;height:21.4pt;z-index:251673600;mso-width-relative:margin;mso-height-relative:margin">
            <v:textbox>
              <w:txbxContent>
                <w:p w:rsidR="00EA4BF9" w:rsidRPr="00E57503" w:rsidRDefault="00EA4BF9" w:rsidP="00EA4BF9">
                  <w:pPr>
                    <w:jc w:val="center"/>
                  </w:pPr>
                  <w:r>
                    <w:t>Акция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8" type="#_x0000_t202" style="position:absolute;margin-left:31.2pt;margin-top:9.2pt;width:54.75pt;height:21.4pt;z-index:251671552;mso-width-relative:margin;mso-height-relative:margin">
            <v:textbox>
              <w:txbxContent>
                <w:p w:rsidR="00EA4BF9" w:rsidRPr="00E57503" w:rsidRDefault="00EA4BF9" w:rsidP="00EA4BF9">
                  <w:r w:rsidRPr="00E57503">
                    <w:t>ИКТ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130" w:afterAutospacing="0"/>
      </w:pPr>
      <w:r>
        <w:rPr>
          <w:noProof/>
        </w:rPr>
        <w:pict>
          <v:shape id="_x0000_s1049" type="#_x0000_t32" style="position:absolute;margin-left:216.65pt;margin-top:3.95pt;width:0;height:55.5pt;flip:y;z-index:251682816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220.95pt;margin-top:14.85pt;width:108pt;height:44.6pt;flip:y;z-index:251683840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89.7pt;margin-top:10.35pt;width:126.95pt;height:51pt;flip:x y;z-index:251684864" o:connectortype="straight">
            <v:stroke endarrow="block"/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130" w:afterAutospacing="0"/>
      </w:pPr>
      <w:r>
        <w:rPr>
          <w:noProof/>
          <w:lang w:eastAsia="en-US"/>
        </w:rPr>
        <w:pict>
          <v:shape id="_x0000_s1045" type="#_x0000_t202" style="position:absolute;margin-left:349.2pt;margin-top:18.15pt;width:105.75pt;height:22.9pt;z-index:251678720;mso-width-relative:margin;mso-height-relative:margin">
            <v:textbox style="mso-next-textbox:#_x0000_s1045">
              <w:txbxContent>
                <w:p w:rsidR="00EA4BF9" w:rsidRPr="0009531E" w:rsidRDefault="00EA4BF9" w:rsidP="00EA4BF9">
                  <w:pPr>
                    <w:jc w:val="center"/>
                  </w:pPr>
                  <w:proofErr w:type="spellStart"/>
                  <w:r>
                    <w:t>Экошкола</w:t>
                  </w:r>
                  <w:proofErr w:type="spellEnd"/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130" w:afterAutospacing="0"/>
      </w:pPr>
      <w:r>
        <w:rPr>
          <w:noProof/>
        </w:rPr>
        <w:pict>
          <v:shape id="_x0000_s1052" type="#_x0000_t32" style="position:absolute;margin-left:227.75pt;margin-top:9.1pt;width:121.45pt;height:9.75pt;flip:y;z-index:251685888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121.2pt;margin-top:14.35pt;width:95.45pt;height:4.5pt;flip:x y;z-index:251686912" o:connectortype="straight">
            <v:stroke endarrow="block"/>
          </v:shape>
        </w:pict>
      </w:r>
      <w:r>
        <w:rPr>
          <w:noProof/>
          <w:lang w:eastAsia="en-US"/>
        </w:rPr>
        <w:pict>
          <v:shape id="_x0000_s1037" type="#_x0000_t202" style="position:absolute;margin-left:148.95pt;margin-top:18.85pt;width:164.25pt;height:42.45pt;z-index:251670528;mso-width-relative:margin;mso-height-relative:margin">
            <v:shadow on="t" opacity=".5" offset="-6pt,6pt"/>
            <v:textbox style="mso-next-textbox:#_x0000_s1037">
              <w:txbxContent>
                <w:p w:rsidR="00EA4BF9" w:rsidRPr="001C0990" w:rsidRDefault="00EA4BF9" w:rsidP="00EA4BF9">
                  <w:pPr>
                    <w:jc w:val="center"/>
                  </w:pPr>
                  <w:r w:rsidRPr="001C0990">
                    <w:t>Инновационные формы</w:t>
                  </w:r>
                </w:p>
                <w:p w:rsidR="00EA4BF9" w:rsidRPr="001C0990" w:rsidRDefault="00EA4BF9" w:rsidP="00EA4BF9">
                  <w:pPr>
                    <w:jc w:val="center"/>
                  </w:pPr>
                  <w:r w:rsidRPr="001C0990">
                    <w:t>внеурочной деятельности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41" type="#_x0000_t202" style="position:absolute;margin-left:4.2pt;margin-top:3.2pt;width:117pt;height:24.7pt;z-index:251674624;mso-width-relative:margin;mso-height-relative:margin">
            <v:textbox style="mso-next-textbox:#_x0000_s1041">
              <w:txbxContent>
                <w:p w:rsidR="00EA4BF9" w:rsidRPr="00866CC4" w:rsidRDefault="00EA4BF9" w:rsidP="00EA4BF9">
                  <w:r w:rsidRPr="00866CC4">
                    <w:t>Интеллект -</w:t>
                  </w:r>
                  <w:r>
                    <w:t xml:space="preserve"> карта</w:t>
                  </w:r>
                </w:p>
              </w:txbxContent>
            </v:textbox>
          </v:shape>
        </w:pict>
      </w:r>
    </w:p>
    <w:p w:rsidR="00EA4BF9" w:rsidRDefault="00824566" w:rsidP="00EA4BF9">
      <w:pPr>
        <w:pStyle w:val="a4"/>
        <w:shd w:val="clear" w:color="auto" w:fill="FFFFFF"/>
        <w:spacing w:before="0" w:beforeAutospacing="0" w:after="130" w:afterAutospacing="0"/>
      </w:pPr>
      <w:r>
        <w:rPr>
          <w:noProof/>
          <w:lang w:eastAsia="en-US"/>
        </w:rPr>
        <w:pict>
          <v:shape id="_x0000_s1043" type="#_x0000_t202" style="position:absolute;margin-left:25.2pt;margin-top:71.6pt;width:81.75pt;height:22.05pt;z-index:251676672;mso-width-relative:margin;mso-height-relative:margin">
            <v:textbox style="mso-next-textbox:#_x0000_s1043">
              <w:txbxContent>
                <w:p w:rsidR="00EA4BF9" w:rsidRPr="00866CC4" w:rsidRDefault="00EA4BF9" w:rsidP="00EA4BF9">
                  <w:pPr>
                    <w:jc w:val="center"/>
                  </w:pPr>
                  <w:proofErr w:type="spellStart"/>
                  <w:r>
                    <w:t>Квест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216.65pt;margin-top:41pt;width:71.25pt;height:66.6pt;z-index:251688960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89.7pt;margin-top:41pt;width:122.25pt;height:8.55pt;flip:x;z-index:251692032" o:connectortype="straight">
            <v:stroke endarrow="block"/>
          </v:shape>
        </w:pict>
      </w:r>
      <w:r>
        <w:rPr>
          <w:noProof/>
          <w:lang w:eastAsia="en-US"/>
        </w:rPr>
        <w:pict>
          <v:shape id="_x0000_s1048" type="#_x0000_t202" style="position:absolute;margin-left:227.75pt;margin-top:107.6pt;width:101.2pt;height:24.7pt;z-index:251681792;mso-width-relative:margin;mso-height-relative:margin">
            <v:textbox style="mso-next-textbox:#_x0000_s1048">
              <w:txbxContent>
                <w:p w:rsidR="00EA4BF9" w:rsidRPr="00C22CEA" w:rsidRDefault="00EA4BF9" w:rsidP="00EA4BF9">
                  <w:pPr>
                    <w:jc w:val="center"/>
                  </w:pPr>
                  <w:r>
                    <w:t>Тренинг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42" type="#_x0000_t202" style="position:absolute;margin-left:127.2pt;margin-top:107.6pt;width:89.45pt;height:25.2pt;z-index:251675648;mso-width-relative:margin;mso-height-relative:margin">
            <v:textbox style="mso-next-textbox:#_x0000_s1042">
              <w:txbxContent>
                <w:p w:rsidR="00EA4BF9" w:rsidRPr="00866CC4" w:rsidRDefault="00EA4BF9" w:rsidP="00EA4BF9">
                  <w:r>
                    <w:t>Э</w:t>
                  </w:r>
                  <w:r w:rsidRPr="00866CC4">
                    <w:t>ксперимент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47" type="#_x0000_t202" style="position:absolute;margin-left:339.65pt;margin-top:12.8pt;width:152.8pt;height:28.2pt;z-index:251680768;mso-width-relative:margin;mso-height-relative:margin">
            <v:textbox style="mso-next-textbox:#_x0000_s1047">
              <w:txbxContent>
                <w:p w:rsidR="00EA4BF9" w:rsidRPr="00DD763E" w:rsidRDefault="00EA4BF9" w:rsidP="00EA4BF9">
                  <w:r>
                    <w:t>Виртуальная  экскурсия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46" type="#_x0000_t202" style="position:absolute;margin-left:11.7pt;margin-top:22.6pt;width:78pt;height:26.95pt;z-index:251679744;mso-width-relative:margin;mso-height-relative:margin">
            <v:textbox style="mso-next-textbox:#_x0000_s1046">
              <w:txbxContent>
                <w:p w:rsidR="00EA4BF9" w:rsidRPr="00DD763E" w:rsidRDefault="00EA4BF9" w:rsidP="00EA4BF9">
                  <w:pPr>
                    <w:jc w:val="center"/>
                  </w:pPr>
                  <w:r>
                    <w:t>Кейс</w:t>
                  </w:r>
                </w:p>
                <w:p w:rsidR="00EA4BF9" w:rsidRDefault="00EA4BF9" w:rsidP="00EA4BF9"/>
              </w:txbxContent>
            </v:textbox>
          </v:shape>
        </w:pict>
      </w:r>
      <w:r>
        <w:rPr>
          <w:noProof/>
          <w:lang w:eastAsia="en-US"/>
        </w:rPr>
        <w:pict>
          <v:shape id="_x0000_s1044" type="#_x0000_t202" style="position:absolute;margin-left:325.2pt;margin-top:65.75pt;width:81.75pt;height:22.05pt;z-index:251677696;mso-width-relative:margin;mso-height-relative:margin">
            <v:textbox style="mso-next-textbox:#_x0000_s1044">
              <w:txbxContent>
                <w:p w:rsidR="00EA4BF9" w:rsidRPr="0009531E" w:rsidRDefault="00EA4BF9" w:rsidP="00EA4BF9">
                  <w:pPr>
                    <w:jc w:val="center"/>
                  </w:pPr>
                  <w:r>
                    <w:t>Проект</w:t>
                  </w:r>
                </w:p>
              </w:txbxContent>
            </v:textbox>
          </v:shape>
        </w:pict>
      </w:r>
    </w:p>
    <w:p w:rsidR="00EA4BF9" w:rsidRDefault="00EA4BF9" w:rsidP="00EA4BF9">
      <w:pPr>
        <w:pStyle w:val="a4"/>
        <w:shd w:val="clear" w:color="auto" w:fill="FFFFFF"/>
        <w:spacing w:before="0" w:beforeAutospacing="0" w:after="130" w:afterAutospacing="0"/>
      </w:pPr>
    </w:p>
    <w:p w:rsidR="00EA4BF9" w:rsidRDefault="00824566" w:rsidP="00EA4BF9">
      <w:pPr>
        <w:pStyle w:val="a4"/>
        <w:shd w:val="clear" w:color="auto" w:fill="FFFFFF"/>
        <w:spacing w:before="0" w:beforeAutospacing="0" w:after="130" w:afterAutospacing="0"/>
        <w:rPr>
          <w:rFonts w:ascii="Arial" w:hAnsi="Arial" w:cs="Arial"/>
          <w:color w:val="2B2B2B"/>
          <w:sz w:val="21"/>
          <w:szCs w:val="21"/>
        </w:rPr>
      </w:pPr>
      <w:r>
        <w:rPr>
          <w:noProof/>
        </w:rPr>
        <w:pict>
          <v:shape id="_x0000_s1054" type="#_x0000_t32" style="position:absolute;margin-left:172.4pt;margin-top:.4pt;width:44.25pt;height:66.6pt;flip:x;z-index:251687936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220.95pt;margin-top:.4pt;width:118.7pt;height:0;z-index:251693056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216.65pt;margin-top:.4pt;width:108.55pt;height:34.65pt;z-index:251689984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margin-left:111.65pt;margin-top:.4pt;width:105pt;height:42.35pt;flip:x;z-index:251691008" o:connectortype="straight">
            <v:stroke endarrow="block"/>
          </v:shape>
        </w:pict>
      </w:r>
    </w:p>
    <w:p w:rsidR="00EA4BF9" w:rsidRDefault="00EA4BF9" w:rsidP="00EA4BF9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A4BF9" w:rsidRPr="009C59AC" w:rsidRDefault="00EA4BF9" w:rsidP="00EA4BF9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59AC">
        <w:rPr>
          <w:rFonts w:ascii="Times New Roman" w:hAnsi="Times New Roman"/>
          <w:sz w:val="28"/>
          <w:szCs w:val="28"/>
        </w:rPr>
        <w:t xml:space="preserve">. </w:t>
      </w:r>
    </w:p>
    <w:p w:rsidR="00EA4BF9" w:rsidRDefault="00EA4BF9" w:rsidP="00EA4BF9">
      <w:pPr>
        <w:shd w:val="clear" w:color="auto" w:fill="FFFFFF"/>
        <w:spacing w:line="360" w:lineRule="auto"/>
        <w:jc w:val="both"/>
        <w:rPr>
          <w:color w:val="000000"/>
        </w:rPr>
      </w:pPr>
    </w:p>
    <w:p w:rsidR="00EA4BF9" w:rsidRDefault="00EA4BF9" w:rsidP="00EA4BF9">
      <w:pPr>
        <w:shd w:val="clear" w:color="auto" w:fill="FFFFFF"/>
        <w:spacing w:line="360" w:lineRule="auto"/>
        <w:jc w:val="both"/>
        <w:rPr>
          <w:color w:val="000000"/>
          <w:sz w:val="28"/>
        </w:rPr>
      </w:pPr>
    </w:p>
    <w:p w:rsidR="00EA4BF9" w:rsidRPr="00EA4BF9" w:rsidRDefault="00EA4BF9" w:rsidP="00EA4BF9">
      <w:pPr>
        <w:shd w:val="clear" w:color="auto" w:fill="FFFFFF"/>
        <w:spacing w:line="360" w:lineRule="auto"/>
        <w:ind w:firstLine="709"/>
        <w:jc w:val="center"/>
        <w:rPr>
          <w:color w:val="000000"/>
        </w:rPr>
      </w:pPr>
      <w:r w:rsidRPr="00EA4BF9">
        <w:rPr>
          <w:color w:val="000000"/>
        </w:rPr>
        <w:t>Рис.2 Инновационные формы внеурочной деятельности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педагогической литературе инновационные технологии рассматриваются и как инновационные методы и как инновационные формы</w:t>
      </w:r>
      <w:r w:rsidRPr="00F95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внеурочной </w:t>
      </w:r>
      <w:r w:rsidRPr="00F95505">
        <w:rPr>
          <w:sz w:val="28"/>
          <w:szCs w:val="28"/>
        </w:rPr>
        <w:t>деятельности школьников: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5505">
        <w:rPr>
          <w:sz w:val="28"/>
          <w:szCs w:val="28"/>
        </w:rPr>
        <w:t>-ИКТ</w:t>
      </w:r>
      <w:r>
        <w:rPr>
          <w:sz w:val="28"/>
          <w:szCs w:val="28"/>
        </w:rPr>
        <w:t xml:space="preserve"> </w:t>
      </w:r>
      <w:r w:rsidRPr="00F95505">
        <w:rPr>
          <w:sz w:val="28"/>
          <w:szCs w:val="28"/>
        </w:rPr>
        <w:t xml:space="preserve">- </w:t>
      </w:r>
      <w:r w:rsidRPr="00F95505">
        <w:rPr>
          <w:sz w:val="28"/>
          <w:szCs w:val="28"/>
          <w:shd w:val="clear" w:color="auto" w:fill="FFFFFF"/>
        </w:rPr>
        <w:t>средство обучения и воспитания, позволяющее д</w:t>
      </w:r>
      <w:r>
        <w:rPr>
          <w:sz w:val="28"/>
          <w:szCs w:val="28"/>
          <w:shd w:val="clear" w:color="auto" w:fill="FFFFFF"/>
        </w:rPr>
        <w:t>обиваться</w:t>
      </w:r>
      <w:r>
        <w:rPr>
          <w:color w:val="000000"/>
        </w:rPr>
        <w:t xml:space="preserve"> </w:t>
      </w:r>
      <w:r w:rsidRPr="00F95505">
        <w:rPr>
          <w:sz w:val="28"/>
          <w:szCs w:val="28"/>
          <w:shd w:val="clear" w:color="auto" w:fill="FFFFFF"/>
        </w:rPr>
        <w:t>высоких результатов развития компетенций в коммуникативной, социально-правовой, информационной, культурно - досуговой и других сферах жизни со</w:t>
      </w:r>
      <w:r>
        <w:rPr>
          <w:sz w:val="28"/>
          <w:szCs w:val="28"/>
          <w:shd w:val="clear" w:color="auto" w:fill="FFFFFF"/>
        </w:rPr>
        <w:t>временного учащегося. С</w:t>
      </w:r>
      <w:r w:rsidRPr="00F95505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здает возможность приобретения </w:t>
      </w:r>
      <w:r w:rsidRPr="00F95505">
        <w:rPr>
          <w:sz w:val="28"/>
          <w:szCs w:val="28"/>
          <w:shd w:val="clear" w:color="auto" w:fill="FFFFFF"/>
        </w:rPr>
        <w:t xml:space="preserve">школьниками </w:t>
      </w:r>
      <w:r w:rsidRPr="00F95505">
        <w:rPr>
          <w:sz w:val="28"/>
          <w:szCs w:val="28"/>
          <w:shd w:val="clear" w:color="auto" w:fill="FFFFFF"/>
        </w:rPr>
        <w:lastRenderedPageBreak/>
        <w:t>дополнительных связей и межличностных</w:t>
      </w:r>
      <w:r>
        <w:rPr>
          <w:sz w:val="28"/>
          <w:szCs w:val="28"/>
          <w:shd w:val="clear" w:color="auto" w:fill="FFFFFF"/>
        </w:rPr>
        <w:t xml:space="preserve"> контактов; </w:t>
      </w:r>
      <w:r>
        <w:rPr>
          <w:color w:val="000000"/>
          <w:sz w:val="28"/>
          <w:szCs w:val="28"/>
        </w:rPr>
        <w:t xml:space="preserve">усиливает </w:t>
      </w:r>
      <w:proofErr w:type="spellStart"/>
      <w:r>
        <w:rPr>
          <w:color w:val="000000"/>
          <w:sz w:val="28"/>
          <w:szCs w:val="28"/>
        </w:rPr>
        <w:t>практикоориентированность</w:t>
      </w:r>
      <w:proofErr w:type="spellEnd"/>
      <w:r>
        <w:rPr>
          <w:color w:val="000000"/>
          <w:sz w:val="28"/>
          <w:szCs w:val="28"/>
        </w:rPr>
        <w:t xml:space="preserve"> обучения и воспитания</w:t>
      </w:r>
      <w:r w:rsidRPr="00F95505">
        <w:rPr>
          <w:color w:val="000000"/>
          <w:sz w:val="28"/>
          <w:szCs w:val="28"/>
        </w:rPr>
        <w:t>;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формирует</w:t>
      </w:r>
      <w:r w:rsidRPr="00F95505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стойчивый познавательный интерес</w:t>
      </w:r>
      <w:r w:rsidRPr="00F95505">
        <w:rPr>
          <w:color w:val="000000"/>
          <w:sz w:val="28"/>
          <w:szCs w:val="28"/>
        </w:rPr>
        <w:t xml:space="preserve"> к интеллектуально-творческой деятельност</w:t>
      </w:r>
      <w:r>
        <w:rPr>
          <w:color w:val="000000"/>
          <w:sz w:val="28"/>
          <w:szCs w:val="28"/>
        </w:rPr>
        <w:t>и, реализуемой с помощью таких форм</w:t>
      </w:r>
      <w:r w:rsidRPr="00F95505">
        <w:rPr>
          <w:color w:val="000000"/>
          <w:sz w:val="28"/>
          <w:szCs w:val="28"/>
        </w:rPr>
        <w:t xml:space="preserve"> ИКТ</w:t>
      </w:r>
      <w:r>
        <w:rPr>
          <w:color w:val="000000"/>
          <w:sz w:val="28"/>
          <w:szCs w:val="28"/>
        </w:rPr>
        <w:t xml:space="preserve"> как компьютерные презентации, работа с интерактивной доской, вид</w:t>
      </w:r>
      <w:proofErr w:type="gramStart"/>
      <w:r>
        <w:rPr>
          <w:color w:val="000000"/>
          <w:sz w:val="28"/>
          <w:szCs w:val="28"/>
        </w:rPr>
        <w:t>ео и ау</w:t>
      </w:r>
      <w:proofErr w:type="gramEnd"/>
      <w:r>
        <w:rPr>
          <w:color w:val="000000"/>
          <w:sz w:val="28"/>
          <w:szCs w:val="28"/>
        </w:rPr>
        <w:t>дио - фрагментов, готовых программных продуктов;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E7310">
        <w:rPr>
          <w:color w:val="000000"/>
          <w:sz w:val="28"/>
          <w:szCs w:val="28"/>
          <w:shd w:val="clear" w:color="auto" w:fill="FFFFFF"/>
        </w:rPr>
        <w:t xml:space="preserve">-моделирование - </w:t>
      </w:r>
      <w:r w:rsidRPr="000E7310">
        <w:rPr>
          <w:color w:val="000000"/>
          <w:sz w:val="28"/>
          <w:szCs w:val="28"/>
        </w:rPr>
        <w:t>целенаправленный информационный процесс,          обеспечив</w:t>
      </w:r>
      <w:r>
        <w:rPr>
          <w:color w:val="000000"/>
          <w:sz w:val="28"/>
          <w:szCs w:val="28"/>
        </w:rPr>
        <w:t>ающий получение новых знаний</w:t>
      </w:r>
      <w:r w:rsidRPr="000E7310">
        <w:rPr>
          <w:color w:val="000000"/>
          <w:sz w:val="28"/>
          <w:szCs w:val="28"/>
        </w:rPr>
        <w:t xml:space="preserve"> об объекте, его свойствах и поведении с помощью модели, представляющее собой </w:t>
      </w:r>
      <w:r w:rsidRPr="00254C4D">
        <w:rPr>
          <w:color w:val="000000"/>
          <w:sz w:val="28"/>
          <w:szCs w:val="28"/>
        </w:rPr>
        <w:t xml:space="preserve">упрощенное материальное или информационное представление (образ) реального объекта, частично воспроизводящее объект, его свойства и поведение с определенной степенью адекватности в зависимости от целей моделирования. </w:t>
      </w:r>
      <w:r w:rsidRPr="000E7310">
        <w:rPr>
          <w:bCs/>
          <w:iCs/>
          <w:color w:val="000000"/>
          <w:sz w:val="28"/>
          <w:szCs w:val="28"/>
        </w:rPr>
        <w:t>Результат моделирования</w:t>
      </w:r>
      <w:r w:rsidRPr="000E7310">
        <w:rPr>
          <w:color w:val="000000"/>
          <w:sz w:val="28"/>
          <w:szCs w:val="28"/>
        </w:rPr>
        <w:t xml:space="preserve"> </w:t>
      </w:r>
      <w:r w:rsidRPr="00254C4D">
        <w:rPr>
          <w:color w:val="000000"/>
          <w:sz w:val="28"/>
          <w:szCs w:val="28"/>
        </w:rPr>
        <w:t>- новая информация о существующем объекте, его свойствах и поведении, либо прогноз свойств и поведения конкретной новой, ранее не существовавшей, модификации объект</w:t>
      </w:r>
      <w:r w:rsidRPr="00EE2A93">
        <w:rPr>
          <w:color w:val="000000"/>
          <w:sz w:val="28"/>
          <w:szCs w:val="28"/>
        </w:rPr>
        <w:t>а.</w:t>
      </w:r>
      <w:r w:rsidRPr="00EE2A93">
        <w:rPr>
          <w:sz w:val="28"/>
          <w:szCs w:val="28"/>
        </w:rPr>
        <w:t xml:space="preserve"> Ценным является своеобразие авторского видения мира. В творчестве художественном преобладает созидательная функция, а в науке - познавательная. Существует три основные формы моделирования: г</w:t>
      </w:r>
      <w:r w:rsidRPr="000E7310">
        <w:rPr>
          <w:sz w:val="28"/>
          <w:szCs w:val="28"/>
        </w:rPr>
        <w:t>рафическое, отражающее состояние объекта в</w:t>
      </w:r>
      <w:r w:rsidRPr="00EE2A93">
        <w:rPr>
          <w:sz w:val="28"/>
          <w:szCs w:val="28"/>
        </w:rPr>
        <w:t xml:space="preserve"> </w:t>
      </w:r>
      <w:r w:rsidRPr="000E7310">
        <w:rPr>
          <w:sz w:val="28"/>
          <w:szCs w:val="28"/>
        </w:rPr>
        <w:t>процессе проектирования по отдельным</w:t>
      </w:r>
      <w:r w:rsidRPr="00EE2A93">
        <w:rPr>
          <w:sz w:val="28"/>
          <w:szCs w:val="28"/>
        </w:rPr>
        <w:t xml:space="preserve"> стадиям на графических моделях; предметное </w:t>
      </w:r>
      <w:r w:rsidRPr="000E7310">
        <w:rPr>
          <w:sz w:val="28"/>
          <w:szCs w:val="28"/>
        </w:rPr>
        <w:t>(макетирование) состоит в объемно</w:t>
      </w:r>
      <w:r w:rsidRPr="00EE2A93">
        <w:rPr>
          <w:sz w:val="28"/>
          <w:szCs w:val="28"/>
        </w:rPr>
        <w:t xml:space="preserve"> </w:t>
      </w:r>
      <w:r w:rsidRPr="000E7310">
        <w:rPr>
          <w:sz w:val="28"/>
          <w:szCs w:val="28"/>
        </w:rPr>
        <w:t>-</w:t>
      </w:r>
      <w:r w:rsidRPr="00EE2A93">
        <w:rPr>
          <w:sz w:val="28"/>
          <w:szCs w:val="28"/>
        </w:rPr>
        <w:t xml:space="preserve"> </w:t>
      </w:r>
      <w:r w:rsidRPr="000E7310">
        <w:rPr>
          <w:sz w:val="28"/>
          <w:szCs w:val="28"/>
        </w:rPr>
        <w:t>пространственном выражении наших</w:t>
      </w:r>
      <w:r w:rsidRPr="00EE2A93">
        <w:rPr>
          <w:sz w:val="28"/>
          <w:szCs w:val="28"/>
        </w:rPr>
        <w:t xml:space="preserve"> представлений о решении задачи; л</w:t>
      </w:r>
      <w:r w:rsidRPr="000E7310">
        <w:rPr>
          <w:sz w:val="28"/>
          <w:szCs w:val="28"/>
        </w:rPr>
        <w:t>огико-математическое служит созданию</w:t>
      </w:r>
      <w:r w:rsidRPr="00EE2A93">
        <w:rPr>
          <w:sz w:val="28"/>
          <w:szCs w:val="28"/>
        </w:rPr>
        <w:t xml:space="preserve"> </w:t>
      </w:r>
      <w:r w:rsidRPr="000E7310">
        <w:rPr>
          <w:sz w:val="28"/>
          <w:szCs w:val="28"/>
        </w:rPr>
        <w:t>количественных моделей при помощи формул, уравнений и логических</w:t>
      </w:r>
      <w:r>
        <w:rPr>
          <w:sz w:val="28"/>
          <w:szCs w:val="28"/>
        </w:rPr>
        <w:t xml:space="preserve"> </w:t>
      </w:r>
      <w:r w:rsidRPr="000E7310">
        <w:rPr>
          <w:sz w:val="28"/>
          <w:szCs w:val="28"/>
        </w:rPr>
        <w:t>условий для оптимизации решений.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-интеллект – карта - </w:t>
      </w:r>
      <w:r w:rsidRPr="00FB072E">
        <w:rPr>
          <w:color w:val="000000"/>
          <w:sz w:val="28"/>
          <w:szCs w:val="28"/>
          <w:shd w:val="clear" w:color="auto" w:fill="FFFFFF"/>
        </w:rPr>
        <w:t>техника представления любого процесса или события, мысли или идеи в комплексной, систематизированной, визуальной (графической) форме.</w:t>
      </w:r>
      <w:r w:rsidRPr="00FB072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8"/>
          <w:szCs w:val="28"/>
        </w:rPr>
        <w:t>О</w:t>
      </w:r>
      <w:r w:rsidRPr="00FB072E">
        <w:rPr>
          <w:color w:val="000000"/>
          <w:sz w:val="28"/>
          <w:szCs w:val="28"/>
        </w:rPr>
        <w:t>твечает реальным запросам современной школы, способствует решению задач нового образовательного стандарта по формированию у школьников универсальных учебных действий</w:t>
      </w:r>
      <w:r w:rsidRPr="00B9439B">
        <w:rPr>
          <w:color w:val="000000"/>
          <w:sz w:val="28"/>
          <w:szCs w:val="28"/>
        </w:rPr>
        <w:t>.</w:t>
      </w:r>
      <w:r w:rsidRPr="00B9439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B9439B">
        <w:rPr>
          <w:color w:val="000000"/>
          <w:sz w:val="28"/>
          <w:szCs w:val="28"/>
          <w:shd w:val="clear" w:color="auto" w:fill="FFFFFF"/>
        </w:rPr>
        <w:t xml:space="preserve">ети учатся выбирать, структурировать и запоминать ключевую информацию, а также </w:t>
      </w:r>
      <w:r w:rsidRPr="00B9439B">
        <w:rPr>
          <w:color w:val="000000"/>
          <w:sz w:val="28"/>
          <w:szCs w:val="28"/>
          <w:shd w:val="clear" w:color="auto" w:fill="FFFFFF"/>
        </w:rPr>
        <w:lastRenderedPageBreak/>
        <w:t>воспроизводить её в последующем. Мыслительные карты помогают развивать креативное и критическое мышление, память и внимание школьников, а также сделать процессы обучения и учения интереснее, занимательнее и плодотворнее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кейс - </w:t>
      </w:r>
      <w:r w:rsidRPr="009D36CE">
        <w:rPr>
          <w:b/>
          <w:sz w:val="28"/>
          <w:szCs w:val="28"/>
        </w:rPr>
        <w:t>«</w:t>
      </w:r>
      <w:r w:rsidRPr="009D36CE">
        <w:rPr>
          <w:sz w:val="28"/>
          <w:szCs w:val="28"/>
          <w:shd w:val="clear" w:color="auto" w:fill="FFFFFF"/>
        </w:rPr>
        <w:t xml:space="preserve">случай, инцидент, казус, дело, ящик, </w:t>
      </w:r>
      <w:proofErr w:type="spellStart"/>
      <w:r w:rsidRPr="009D36CE">
        <w:rPr>
          <w:sz w:val="28"/>
          <w:szCs w:val="28"/>
          <w:shd w:val="clear" w:color="auto" w:fill="FFFFFF"/>
        </w:rPr>
        <w:t>чемодан».</w:t>
      </w:r>
      <w:r>
        <w:rPr>
          <w:sz w:val="28"/>
          <w:szCs w:val="28"/>
          <w:shd w:val="clear" w:color="auto" w:fill="FFFFFF"/>
        </w:rPr>
        <w:t>.Проблемно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-</w:t>
      </w:r>
      <w:r w:rsidRPr="009D36CE">
        <w:rPr>
          <w:sz w:val="28"/>
          <w:szCs w:val="28"/>
          <w:shd w:val="clear" w:color="auto" w:fill="FFFFFF"/>
        </w:rPr>
        <w:t>с</w:t>
      </w:r>
      <w:proofErr w:type="gramEnd"/>
      <w:r w:rsidRPr="009D36CE">
        <w:rPr>
          <w:sz w:val="28"/>
          <w:szCs w:val="28"/>
          <w:shd w:val="clear" w:color="auto" w:fill="FFFFFF"/>
        </w:rPr>
        <w:t>итуационный анализ, основанный на обучении путем решения конкретных задач. Предназначение - развитие способности разрабатывать проблемы и находить их решение, учиться работать с информацией</w:t>
      </w:r>
      <w:r>
        <w:rPr>
          <w:sz w:val="28"/>
          <w:szCs w:val="28"/>
          <w:shd w:val="clear" w:color="auto" w:fill="FFFFFF"/>
        </w:rPr>
        <w:t>.</w:t>
      </w:r>
      <w:r w:rsidRPr="009D36CE">
        <w:rPr>
          <w:rFonts w:ascii="Helvetica" w:hAnsi="Helvetica"/>
          <w:color w:val="333333"/>
        </w:rPr>
        <w:t xml:space="preserve"> </w:t>
      </w:r>
      <w:r w:rsidRPr="009D36CE">
        <w:rPr>
          <w:sz w:val="28"/>
          <w:szCs w:val="28"/>
        </w:rPr>
        <w:t>Задачи:</w:t>
      </w:r>
      <w:r>
        <w:rPr>
          <w:sz w:val="28"/>
          <w:szCs w:val="28"/>
        </w:rPr>
        <w:t xml:space="preserve"> а</w:t>
      </w:r>
      <w:r w:rsidRPr="009D36CE">
        <w:rPr>
          <w:sz w:val="28"/>
          <w:szCs w:val="28"/>
        </w:rPr>
        <w:t>ктивизация интеллектуальной деятельности</w:t>
      </w:r>
      <w:r>
        <w:rPr>
          <w:sz w:val="28"/>
          <w:szCs w:val="28"/>
        </w:rPr>
        <w:t>, р</w:t>
      </w:r>
      <w:r w:rsidRPr="009D36CE">
        <w:rPr>
          <w:sz w:val="28"/>
          <w:szCs w:val="28"/>
        </w:rPr>
        <w:t>азвитие исследовательской активности, креативности, критического мышления</w:t>
      </w:r>
      <w:r>
        <w:rPr>
          <w:sz w:val="28"/>
          <w:szCs w:val="28"/>
        </w:rPr>
        <w:t>, ф</w:t>
      </w:r>
      <w:r w:rsidRPr="009D36CE">
        <w:rPr>
          <w:sz w:val="28"/>
          <w:szCs w:val="28"/>
        </w:rPr>
        <w:t xml:space="preserve">ормирование стратегии принятия </w:t>
      </w:r>
      <w:r>
        <w:rPr>
          <w:sz w:val="28"/>
          <w:szCs w:val="28"/>
        </w:rPr>
        <w:t>решений, р</w:t>
      </w:r>
      <w:r w:rsidRPr="009D36CE">
        <w:rPr>
          <w:sz w:val="28"/>
          <w:szCs w:val="28"/>
        </w:rPr>
        <w:t>азвитие навыков коммуникации, сотрудничества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Ф</w:t>
      </w:r>
      <w:r w:rsidRPr="009D36CE">
        <w:rPr>
          <w:sz w:val="28"/>
          <w:szCs w:val="28"/>
          <w:shd w:val="clear" w:color="auto" w:fill="FFFFFF"/>
        </w:rPr>
        <w:t>ормы представления кейса: текстовая; видео-презентация; ситуационно-моделирующая игра, комбинированная.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-проект -  </w:t>
      </w:r>
      <w:r w:rsidRPr="00981626">
        <w:rPr>
          <w:color w:val="000000"/>
          <w:sz w:val="28"/>
          <w:szCs w:val="28"/>
          <w:shd w:val="clear" w:color="auto" w:fill="FFFFFF"/>
        </w:rPr>
        <w:t>это совокупность действий, исполнителей и средств по выработке вариантов решения определенной проблемы, достижения определённых целей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98162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67DD1">
        <w:rPr>
          <w:color w:val="000000"/>
          <w:sz w:val="28"/>
          <w:szCs w:val="28"/>
          <w:shd w:val="clear" w:color="auto" w:fill="FFFFFF"/>
        </w:rPr>
        <w:t>Целевые установки</w:t>
      </w:r>
      <w:r>
        <w:rPr>
          <w:rFonts w:ascii="Arial" w:hAnsi="Arial" w:cs="Arial"/>
          <w:color w:val="000000"/>
          <w:shd w:val="clear" w:color="auto" w:fill="FFFFFF"/>
        </w:rPr>
        <w:t xml:space="preserve"> -  </w:t>
      </w:r>
      <w:r w:rsidRPr="00B67DD1">
        <w:rPr>
          <w:color w:val="000000"/>
          <w:sz w:val="28"/>
          <w:szCs w:val="28"/>
          <w:shd w:val="clear" w:color="auto" w:fill="FFFFFF"/>
        </w:rPr>
        <w:t>развитие познавательной, творческой, изобретательской и практической активности учащихся, в результате которой обучаемые создают новый конечный интеллектуальный или практический продукт.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7DD1">
        <w:rPr>
          <w:sz w:val="28"/>
          <w:szCs w:val="28"/>
          <w:shd w:val="clear" w:color="auto" w:fill="FFFFFF"/>
        </w:rPr>
        <w:t>Формы</w:t>
      </w:r>
      <w:r>
        <w:rPr>
          <w:sz w:val="28"/>
          <w:szCs w:val="28"/>
          <w:shd w:val="clear" w:color="auto" w:fill="FFFFFF"/>
        </w:rPr>
        <w:t xml:space="preserve"> проектов - </w:t>
      </w:r>
      <w:r w:rsidRPr="00B67DD1">
        <w:rPr>
          <w:color w:val="000000"/>
          <w:sz w:val="28"/>
          <w:szCs w:val="28"/>
          <w:shd w:val="clear" w:color="auto" w:fill="FFFFFF"/>
        </w:rPr>
        <w:t>учебный, социальный, экологический,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7DD1">
        <w:rPr>
          <w:color w:val="000000"/>
          <w:sz w:val="28"/>
          <w:szCs w:val="28"/>
          <w:shd w:val="clear" w:color="auto" w:fill="FFFFFF"/>
        </w:rPr>
        <w:t>информационный, обзорный, видеофильм, электронный буклет, рекламный ролик, сценарий мероприятия, учебная предметная презентация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-тренинг - </w:t>
      </w:r>
      <w:r w:rsidRPr="00F53556">
        <w:rPr>
          <w:rFonts w:ascii="Arial" w:hAnsi="Arial" w:cs="Arial"/>
          <w:b/>
          <w:bCs/>
          <w:color w:val="10302D"/>
          <w:sz w:val="20"/>
          <w:szCs w:val="20"/>
          <w:shd w:val="clear" w:color="auto" w:fill="FFFFFF"/>
        </w:rPr>
        <w:t xml:space="preserve"> </w:t>
      </w:r>
      <w:r w:rsidRPr="00F53556">
        <w:rPr>
          <w:sz w:val="28"/>
          <w:szCs w:val="28"/>
          <w:shd w:val="clear" w:color="auto" w:fill="FFFFFF"/>
        </w:rPr>
        <w:t>(англ.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556">
        <w:rPr>
          <w:i/>
          <w:iCs/>
          <w:sz w:val="28"/>
          <w:szCs w:val="28"/>
          <w:shd w:val="clear" w:color="auto" w:fill="FFFFFF"/>
        </w:rPr>
        <w:t>Training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F53556">
        <w:rPr>
          <w:sz w:val="28"/>
          <w:szCs w:val="28"/>
          <w:shd w:val="clear" w:color="auto" w:fill="FFFFFF"/>
        </w:rPr>
        <w:t xml:space="preserve">– обучение, </w:t>
      </w:r>
      <w:r>
        <w:rPr>
          <w:sz w:val="28"/>
          <w:szCs w:val="28"/>
          <w:shd w:val="clear" w:color="auto" w:fill="FFFFFF"/>
        </w:rPr>
        <w:t xml:space="preserve">тренировка, подготовка) – процесс </w:t>
      </w:r>
      <w:r w:rsidRPr="00F53556">
        <w:rPr>
          <w:sz w:val="28"/>
          <w:szCs w:val="28"/>
          <w:shd w:val="clear" w:color="auto" w:fill="FFFFFF"/>
        </w:rPr>
        <w:t xml:space="preserve">активного обучения, основу которой составляет выполнение комплекса упражнений, направленных на развитие умений и социальных установок. </w:t>
      </w:r>
      <w:r>
        <w:rPr>
          <w:sz w:val="28"/>
          <w:szCs w:val="28"/>
          <w:shd w:val="clear" w:color="auto" w:fill="FFFFFF"/>
        </w:rPr>
        <w:t>Цель –</w:t>
      </w:r>
      <w:r w:rsidRPr="00F53556">
        <w:rPr>
          <w:rFonts w:ascii="Arial" w:hAnsi="Arial" w:cs="Arial"/>
          <w:color w:val="53606A"/>
          <w:shd w:val="clear" w:color="auto" w:fill="FFFFFF"/>
        </w:rPr>
        <w:t xml:space="preserve"> </w:t>
      </w:r>
      <w:r w:rsidRPr="00F53556">
        <w:rPr>
          <w:sz w:val="28"/>
          <w:szCs w:val="28"/>
          <w:shd w:val="clear" w:color="auto" w:fill="FFFFFF"/>
        </w:rPr>
        <w:t>овладение</w:t>
      </w:r>
      <w:r>
        <w:rPr>
          <w:rFonts w:ascii="Arial" w:hAnsi="Arial" w:cs="Arial"/>
          <w:color w:val="53606A"/>
          <w:shd w:val="clear" w:color="auto" w:fill="FFFFFF"/>
        </w:rPr>
        <w:t xml:space="preserve"> </w:t>
      </w:r>
      <w:r w:rsidRPr="00F53556">
        <w:rPr>
          <w:sz w:val="28"/>
          <w:szCs w:val="28"/>
          <w:shd w:val="clear" w:color="auto" w:fill="FFFFFF"/>
        </w:rPr>
        <w:t>умение</w:t>
      </w:r>
      <w:r>
        <w:rPr>
          <w:sz w:val="28"/>
          <w:szCs w:val="28"/>
          <w:shd w:val="clear" w:color="auto" w:fill="FFFFFF"/>
        </w:rPr>
        <w:t xml:space="preserve">м </w:t>
      </w:r>
      <w:r w:rsidRPr="00F53556">
        <w:rPr>
          <w:sz w:val="28"/>
          <w:szCs w:val="28"/>
          <w:shd w:val="clear" w:color="auto" w:fill="FFFFFF"/>
        </w:rPr>
        <w:t xml:space="preserve">убеждать, находить подход к людям, лидировать, </w:t>
      </w:r>
      <w:r>
        <w:rPr>
          <w:sz w:val="28"/>
          <w:szCs w:val="28"/>
          <w:shd w:val="clear" w:color="auto" w:fill="FFFFFF"/>
        </w:rPr>
        <w:t>формирование умений слушать и  договариваться, работать</w:t>
      </w:r>
      <w:r w:rsidRPr="00F53556">
        <w:rPr>
          <w:sz w:val="28"/>
          <w:szCs w:val="28"/>
          <w:shd w:val="clear" w:color="auto" w:fill="FFFFFF"/>
        </w:rPr>
        <w:t xml:space="preserve"> в команде, </w:t>
      </w:r>
      <w:r>
        <w:rPr>
          <w:sz w:val="28"/>
          <w:szCs w:val="28"/>
          <w:shd w:val="clear" w:color="auto" w:fill="FFFFFF"/>
        </w:rPr>
        <w:t>обучаться управлять</w:t>
      </w:r>
      <w:r w:rsidRPr="00F53556">
        <w:rPr>
          <w:sz w:val="28"/>
          <w:szCs w:val="28"/>
          <w:shd w:val="clear" w:color="auto" w:fill="FFFFFF"/>
        </w:rPr>
        <w:t xml:space="preserve"> временем</w:t>
      </w:r>
      <w:r>
        <w:rPr>
          <w:sz w:val="28"/>
          <w:szCs w:val="28"/>
          <w:shd w:val="clear" w:color="auto" w:fill="FFFFFF"/>
        </w:rPr>
        <w:t>. Виды - обучающий, социальн</w:t>
      </w:r>
      <w:proofErr w:type="gramStart"/>
      <w:r>
        <w:rPr>
          <w:sz w:val="28"/>
          <w:szCs w:val="28"/>
          <w:shd w:val="clear" w:color="auto" w:fill="FFFFFF"/>
        </w:rPr>
        <w:t>о-</w:t>
      </w:r>
      <w:proofErr w:type="gramEnd"/>
      <w:r>
        <w:rPr>
          <w:sz w:val="28"/>
          <w:szCs w:val="28"/>
          <w:shd w:val="clear" w:color="auto" w:fill="FFFFFF"/>
        </w:rPr>
        <w:t xml:space="preserve"> психологический, общения, личностного роста и другие</w:t>
      </w:r>
      <w:r>
        <w:rPr>
          <w:rFonts w:ascii="OpenSans" w:hAnsi="OpenSans"/>
          <w:color w:val="2F2F35"/>
          <w:sz w:val="28"/>
          <w:szCs w:val="28"/>
          <w:shd w:val="clear" w:color="auto" w:fill="FAFEFD"/>
        </w:rPr>
        <w:t>. О</w:t>
      </w:r>
      <w:r w:rsidRPr="00481454">
        <w:rPr>
          <w:sz w:val="28"/>
          <w:szCs w:val="28"/>
          <w:shd w:val="clear" w:color="auto" w:fill="FAFEFD"/>
        </w:rPr>
        <w:t xml:space="preserve">бщее, что их </w:t>
      </w:r>
      <w:r w:rsidRPr="00481454">
        <w:rPr>
          <w:sz w:val="28"/>
          <w:szCs w:val="28"/>
          <w:shd w:val="clear" w:color="auto" w:fill="FAFEFD"/>
        </w:rPr>
        <w:lastRenderedPageBreak/>
        <w:t>объединяет – возможность моделирования разнообразных реальных ситуаций. Другими словами, обучение не ради обучения, а обучение для жизни</w:t>
      </w:r>
      <w:r>
        <w:rPr>
          <w:sz w:val="28"/>
          <w:szCs w:val="28"/>
          <w:shd w:val="clear" w:color="auto" w:fill="FAFEFD"/>
        </w:rPr>
        <w:t>;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-эксперимент -</w:t>
      </w:r>
      <w:r w:rsidRPr="00481454">
        <w:rPr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последовательное формирование</w:t>
      </w:r>
      <w:r w:rsidRPr="00D6606B">
        <w:rPr>
          <w:color w:val="000000"/>
          <w:sz w:val="28"/>
          <w:szCs w:val="28"/>
          <w:shd w:val="clear" w:color="auto" w:fill="FFFFFF"/>
        </w:rPr>
        <w:t xml:space="preserve"> новых для учеников понятий и теорий на основе немногих фундаментальных положений, опирающихся на опыт</w:t>
      </w:r>
      <w:r>
        <w:rPr>
          <w:color w:val="000000"/>
          <w:sz w:val="28"/>
          <w:szCs w:val="28"/>
          <w:shd w:val="clear" w:color="auto" w:fill="FFFFFF"/>
        </w:rPr>
        <w:t xml:space="preserve">. Задачи – развитие диагностических и прогнозирующих способностей учащихся, инициативы и творчества, формирование коммуникативных умений, познавательной активности. Виды </w:t>
      </w:r>
      <w:proofErr w:type="gramStart"/>
      <w:r>
        <w:rPr>
          <w:color w:val="000000"/>
          <w:sz w:val="28"/>
          <w:szCs w:val="28"/>
          <w:shd w:val="clear" w:color="auto" w:fill="FFFFFF"/>
        </w:rPr>
        <w:t>–п</w:t>
      </w:r>
      <w:proofErr w:type="gramEnd"/>
      <w:r>
        <w:rPr>
          <w:color w:val="000000"/>
          <w:sz w:val="28"/>
          <w:szCs w:val="28"/>
          <w:shd w:val="clear" w:color="auto" w:fill="FFFFFF"/>
        </w:rPr>
        <w:t>реобразующий, констатирующий, контролирующий, поисковый, социальный</w:t>
      </w:r>
    </w:p>
    <w:p w:rsidR="00EA4BF9" w:rsidRDefault="00EA4BF9" w:rsidP="00EA4BF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-виртуальные экскурсии -</w:t>
      </w:r>
      <w:r w:rsidRPr="0053094D">
        <w:rPr>
          <w:color w:val="000000"/>
        </w:rPr>
        <w:t xml:space="preserve"> </w:t>
      </w:r>
      <w:r w:rsidRPr="0053094D">
        <w:rPr>
          <w:color w:val="000000"/>
          <w:sz w:val="28"/>
          <w:szCs w:val="28"/>
        </w:rPr>
        <w:t xml:space="preserve">организационная форма с виртуальным отображением реально существующих объектов с целью создания условий для самостоятельного наблюдения, сбора необходимых фактов. Задачи – формирование  предметных, коммуникативных, регулятивных учебных действий, развитие интереса и мотивации к познавательной деятельности.  Положительные стороны - </w:t>
      </w:r>
      <w:proofErr w:type="gramStart"/>
      <w:r w:rsidRPr="0053094D">
        <w:rPr>
          <w:color w:val="000000"/>
          <w:sz w:val="28"/>
          <w:szCs w:val="28"/>
        </w:rPr>
        <w:t>удобный</w:t>
      </w:r>
      <w:proofErr w:type="gramEnd"/>
      <w:r w:rsidRPr="0053094D">
        <w:rPr>
          <w:color w:val="000000"/>
          <w:sz w:val="28"/>
          <w:szCs w:val="28"/>
        </w:rPr>
        <w:t>, экономн</w:t>
      </w:r>
      <w:r w:rsidRPr="006E6540">
        <w:rPr>
          <w:color w:val="000000"/>
          <w:sz w:val="28"/>
          <w:szCs w:val="28"/>
          <w:shd w:val="clear" w:color="auto" w:fill="FFFFFF" w:themeFill="background1"/>
        </w:rPr>
        <w:t xml:space="preserve">ый, не зависит от погоды, ощущение полного присутствия. </w:t>
      </w:r>
      <w:r w:rsidRPr="0053094D">
        <w:rPr>
          <w:color w:val="000000"/>
          <w:sz w:val="28"/>
          <w:szCs w:val="28"/>
        </w:rPr>
        <w:t>Виды: обзорные, тематические, биографические, исторические, краеведч</w:t>
      </w:r>
      <w:r>
        <w:rPr>
          <w:color w:val="000000"/>
          <w:sz w:val="28"/>
          <w:szCs w:val="28"/>
        </w:rPr>
        <w:t>еские, культурно–художественные;</w:t>
      </w:r>
      <w:r w:rsidRPr="0053094D">
        <w:rPr>
          <w:color w:val="000000"/>
          <w:sz w:val="28"/>
          <w:szCs w:val="28"/>
        </w:rPr>
        <w:t xml:space="preserve"> </w:t>
      </w:r>
    </w:p>
    <w:p w:rsidR="00EA4BF9" w:rsidRPr="0013240E" w:rsidRDefault="00EA4BF9" w:rsidP="00EA4BF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-экологическая школа - </w:t>
      </w:r>
      <w:r w:rsidRPr="0053094D">
        <w:rPr>
          <w:sz w:val="28"/>
          <w:szCs w:val="28"/>
        </w:rPr>
        <w:t>процесс социализации личности (поколения) путем передачи в ряду поколений экологической культуры как социального опыта. Задачи - формирование социально ценных убеждений, форм поведения и эмоционального опыта в области охраны природы, среды жизни и здоровья</w:t>
      </w:r>
      <w:r w:rsidRPr="0013240E">
        <w:rPr>
          <w:sz w:val="28"/>
          <w:szCs w:val="28"/>
          <w:shd w:val="clear" w:color="auto" w:fill="F6F6F6"/>
        </w:rPr>
        <w:t xml:space="preserve"> </w:t>
      </w:r>
    </w:p>
    <w:p w:rsidR="00EA4BF9" w:rsidRPr="0053094D" w:rsidRDefault="00EA4BF9" w:rsidP="00EA4BF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работы </w:t>
      </w:r>
      <w:r w:rsidRPr="0053094D">
        <w:rPr>
          <w:sz w:val="28"/>
          <w:szCs w:val="28"/>
        </w:rPr>
        <w:t>- эк</w:t>
      </w:r>
      <w:r>
        <w:rPr>
          <w:sz w:val="28"/>
          <w:szCs w:val="28"/>
        </w:rPr>
        <w:t>ологическая тропа, экологическое проектное занятие</w:t>
      </w:r>
      <w:r w:rsidRPr="0053094D">
        <w:rPr>
          <w:sz w:val="28"/>
          <w:szCs w:val="28"/>
        </w:rPr>
        <w:t xml:space="preserve">, экологические и трудовые воспитательные дела, </w:t>
      </w:r>
      <w:r>
        <w:rPr>
          <w:sz w:val="28"/>
          <w:szCs w:val="28"/>
        </w:rPr>
        <w:t xml:space="preserve">ток-шоу и </w:t>
      </w:r>
      <w:r w:rsidRPr="0053094D">
        <w:rPr>
          <w:sz w:val="28"/>
          <w:szCs w:val="28"/>
        </w:rPr>
        <w:t>экологические спектакли</w:t>
      </w:r>
      <w:r>
        <w:rPr>
          <w:sz w:val="28"/>
          <w:szCs w:val="28"/>
        </w:rPr>
        <w:t>, экологические выставки и походы</w:t>
      </w:r>
      <w:r w:rsidR="00F93446">
        <w:rPr>
          <w:sz w:val="28"/>
          <w:szCs w:val="28"/>
        </w:rPr>
        <w:t>;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-акции:</w:t>
      </w:r>
      <w:r w:rsidRPr="00D5308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D53086">
        <w:rPr>
          <w:sz w:val="28"/>
          <w:szCs w:val="28"/>
          <w:shd w:val="clear" w:color="auto" w:fill="FFFFFF"/>
        </w:rPr>
        <w:t>это социально значимые, комплексные мероприятия, действия для достижения какой-либо цели</w:t>
      </w:r>
      <w:r>
        <w:rPr>
          <w:sz w:val="28"/>
          <w:szCs w:val="28"/>
          <w:shd w:val="clear" w:color="auto" w:fill="FFFFFF"/>
        </w:rPr>
        <w:t xml:space="preserve">, это </w:t>
      </w:r>
      <w:r w:rsidRPr="00FE33E8">
        <w:rPr>
          <w:color w:val="000000"/>
          <w:sz w:val="28"/>
          <w:szCs w:val="28"/>
          <w:shd w:val="clear" w:color="auto" w:fill="FFFFFF"/>
        </w:rPr>
        <w:t>активная форма работы, которую проводят участники движения в школах, клубах, на концертах, спортивных праздниках. Цель акции может быть различной: информирование, пропаганда здорового образа жизни, привлечение новых членов движения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FE33E8">
        <w:rPr>
          <w:sz w:val="28"/>
          <w:szCs w:val="28"/>
          <w:shd w:val="clear" w:color="auto" w:fill="FFFFFF"/>
        </w:rPr>
        <w:t xml:space="preserve">Задачи </w:t>
      </w:r>
      <w:r>
        <w:rPr>
          <w:sz w:val="28"/>
          <w:szCs w:val="28"/>
          <w:shd w:val="clear" w:color="auto" w:fill="FFFFFF"/>
        </w:rPr>
        <w:t>- повышение уровня</w:t>
      </w:r>
      <w:r w:rsidRPr="00FE33E8">
        <w:rPr>
          <w:sz w:val="28"/>
          <w:szCs w:val="28"/>
          <w:shd w:val="clear" w:color="auto" w:fill="FFFFFF"/>
        </w:rPr>
        <w:t xml:space="preserve"> нравс</w:t>
      </w:r>
      <w:r>
        <w:rPr>
          <w:sz w:val="28"/>
          <w:szCs w:val="28"/>
          <w:shd w:val="clear" w:color="auto" w:fill="FFFFFF"/>
        </w:rPr>
        <w:t xml:space="preserve">твенных представлений, формирование </w:t>
      </w:r>
      <w:proofErr w:type="gramStart"/>
      <w:r>
        <w:rPr>
          <w:sz w:val="28"/>
          <w:szCs w:val="28"/>
          <w:shd w:val="clear" w:color="auto" w:fill="FFFFFF"/>
        </w:rPr>
        <w:t>Я–концепции</w:t>
      </w:r>
      <w:proofErr w:type="gramEnd"/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  <w:shd w:val="clear" w:color="auto" w:fill="FFFFFF"/>
        </w:rPr>
        <w:lastRenderedPageBreak/>
        <w:t>мировоззрения; установление новых способов</w:t>
      </w:r>
      <w:r w:rsidRPr="00FE33E8">
        <w:rPr>
          <w:sz w:val="28"/>
          <w:szCs w:val="28"/>
          <w:shd w:val="clear" w:color="auto" w:fill="FFFFFF"/>
        </w:rPr>
        <w:t xml:space="preserve"> социального взаимодействия с миром взрослых.</w:t>
      </w:r>
      <w:r>
        <w:rPr>
          <w:sz w:val="28"/>
          <w:szCs w:val="28"/>
          <w:shd w:val="clear" w:color="auto" w:fill="FFFFFF"/>
        </w:rPr>
        <w:t xml:space="preserve"> Формы акций - исследовательские, рекламные, благотворительные, патриотические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>
        <w:rPr>
          <w:sz w:val="28"/>
          <w:szCs w:val="28"/>
          <w:shd w:val="clear" w:color="auto" w:fill="FFFFFF"/>
        </w:rPr>
        <w:t>социокультурные, социально – правовые, экологические, трудовые</w:t>
      </w:r>
      <w:r w:rsidR="00F93446">
        <w:rPr>
          <w:sz w:val="28"/>
          <w:szCs w:val="28"/>
          <w:shd w:val="clear" w:color="auto" w:fill="FFFFFF"/>
        </w:rPr>
        <w:t>;</w:t>
      </w:r>
    </w:p>
    <w:p w:rsidR="00F93446" w:rsidRDefault="00F93446" w:rsidP="00F9344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-</w:t>
      </w:r>
      <w:r w:rsidRPr="009D36CE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9D36CE">
        <w:rPr>
          <w:color w:val="333333"/>
          <w:sz w:val="28"/>
          <w:szCs w:val="28"/>
          <w:shd w:val="clear" w:color="auto" w:fill="FFFFFF"/>
        </w:rPr>
        <w:t>«</w:t>
      </w:r>
      <w:r w:rsidRPr="009D36CE">
        <w:rPr>
          <w:sz w:val="28"/>
          <w:szCs w:val="28"/>
          <w:shd w:val="clear" w:color="auto" w:fill="FFFFFF"/>
        </w:rPr>
        <w:t>поиск, предмет поисков, поиск приключений»</w:t>
      </w:r>
      <w:r>
        <w:rPr>
          <w:sz w:val="28"/>
          <w:szCs w:val="28"/>
          <w:shd w:val="clear" w:color="auto" w:fill="FFFFFF"/>
        </w:rPr>
        <w:t xml:space="preserve">, </w:t>
      </w:r>
      <w:r w:rsidRPr="00B249C5">
        <w:rPr>
          <w:sz w:val="28"/>
          <w:szCs w:val="28"/>
        </w:rPr>
        <w:t>представляет собой способ организации поисковой деятельности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  <w:r w:rsidRPr="00B249C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 w:rsidRPr="00B249C5">
        <w:rPr>
          <w:color w:val="333333"/>
          <w:sz w:val="28"/>
          <w:szCs w:val="28"/>
        </w:rPr>
        <w:t>ключает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</w:t>
      </w:r>
      <w:r w:rsidRPr="009D36CE">
        <w:rPr>
          <w:sz w:val="28"/>
          <w:szCs w:val="28"/>
          <w:shd w:val="clear" w:color="auto" w:fill="FFFFFF"/>
        </w:rPr>
        <w:t xml:space="preserve">абор проблемных заданий с элементами ролевой игры, связанные с поиском мест, людей, информации. Задачи; вовлечение в игровой процесс, формирование коммуникационных навыков, познавательной </w:t>
      </w:r>
      <w:r w:rsidRPr="00B249C5">
        <w:rPr>
          <w:sz w:val="28"/>
          <w:szCs w:val="28"/>
        </w:rPr>
        <w:t>активности</w:t>
      </w:r>
      <w:r>
        <w:rPr>
          <w:sz w:val="28"/>
          <w:szCs w:val="28"/>
        </w:rPr>
        <w:t>. Ш</w:t>
      </w:r>
      <w:r w:rsidRPr="00B249C5">
        <w:rPr>
          <w:sz w:val="28"/>
          <w:szCs w:val="28"/>
        </w:rPr>
        <w:t>кольники проходят полный цикл мотивации: от внимания до удовлетворения, знакомятся с аутентичным материалом, который позволяет им исследовать, обсуждать и осознанно строить новые концепции и отношения в контексте проблем реального мира</w:t>
      </w:r>
      <w:r>
        <w:rPr>
          <w:sz w:val="28"/>
          <w:szCs w:val="28"/>
        </w:rPr>
        <w:t>.</w:t>
      </w:r>
      <w:r w:rsidRPr="00B249C5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</w:t>
      </w:r>
      <w:r w:rsidRPr="002E5496">
        <w:t xml:space="preserve"> </w:t>
      </w:r>
      <w:r>
        <w:rPr>
          <w:sz w:val="28"/>
          <w:szCs w:val="28"/>
        </w:rPr>
        <w:t>о</w:t>
      </w:r>
      <w:r w:rsidRPr="002E5496">
        <w:rPr>
          <w:sz w:val="28"/>
          <w:szCs w:val="28"/>
        </w:rPr>
        <w:t>бъединение детей в рамках уклада школьной жизни</w:t>
      </w:r>
      <w:r>
        <w:rPr>
          <w:sz w:val="28"/>
          <w:szCs w:val="28"/>
        </w:rPr>
        <w:t xml:space="preserve"> при использовании инновационных форм организации  внеурочной деятельности</w:t>
      </w:r>
      <w:r w:rsidRPr="002E5496">
        <w:rPr>
          <w:sz w:val="28"/>
          <w:szCs w:val="28"/>
        </w:rPr>
        <w:t xml:space="preserve"> становится уникальной возможностью</w:t>
      </w:r>
      <w:r>
        <w:rPr>
          <w:sz w:val="28"/>
          <w:szCs w:val="28"/>
        </w:rPr>
        <w:t xml:space="preserve"> формировать творческое начало учащихся, их самостоятельность и инициативу, </w:t>
      </w:r>
      <w:r w:rsidRPr="002E5496">
        <w:rPr>
          <w:sz w:val="28"/>
          <w:szCs w:val="28"/>
        </w:rPr>
        <w:t>развить в них чувства самоуважения и уважения к другим, честности и совестливости, готовности действовать, дисциплинированности, желания понимать других людей и добиваться понимания. Здесь они могут осуществить «шаг в будущее». И очень важно, чтобы этот шаг осуществлялся не навст</w:t>
      </w:r>
      <w:r>
        <w:rPr>
          <w:sz w:val="28"/>
          <w:szCs w:val="28"/>
        </w:rPr>
        <w:t>речу педагогу, а вместе с ним, а для этого педагогу необходимо идти в ногу с наукой и ее достижениями.</w:t>
      </w:r>
    </w:p>
    <w:p w:rsidR="00EA4BF9" w:rsidRDefault="00EA4BF9" w:rsidP="00EA4B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B2B2B"/>
        </w:rPr>
      </w:pPr>
    </w:p>
    <w:p w:rsidR="00EA4BF9" w:rsidRDefault="00EA4BF9" w:rsidP="00EA4B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B2B2B"/>
        </w:rPr>
      </w:pPr>
    </w:p>
    <w:p w:rsidR="00F93446" w:rsidRPr="00327B51" w:rsidRDefault="00F93446" w:rsidP="00EA4B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B2B2B"/>
        </w:rPr>
      </w:pPr>
    </w:p>
    <w:p w:rsidR="00EA4BF9" w:rsidRPr="00E47F99" w:rsidRDefault="00EA4BF9" w:rsidP="00EA4BF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E47F99">
        <w:rPr>
          <w:b/>
          <w:sz w:val="28"/>
          <w:szCs w:val="28"/>
        </w:rPr>
        <w:t>Особенности инновационных форм внеурочной музыкальной</w:t>
      </w:r>
      <w:r>
        <w:rPr>
          <w:b/>
          <w:sz w:val="28"/>
          <w:szCs w:val="28"/>
        </w:rPr>
        <w:t xml:space="preserve"> деятельности начальной школы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Совместная работа учителя музыки и учеников начальной школы во внеурочной деятельности</w:t>
      </w:r>
      <w:r w:rsidRPr="008F1373">
        <w:rPr>
          <w:color w:val="000000"/>
          <w:sz w:val="28"/>
          <w:szCs w:val="28"/>
        </w:rPr>
        <w:t xml:space="preserve"> осуществляется на единых принципах и ведёт к главной цели музыкального образования - воспи</w:t>
      </w:r>
      <w:r>
        <w:rPr>
          <w:color w:val="000000"/>
          <w:sz w:val="28"/>
          <w:szCs w:val="28"/>
        </w:rPr>
        <w:t xml:space="preserve">танию музыкальной культуры </w:t>
      </w:r>
      <w:r w:rsidRPr="008F1373">
        <w:rPr>
          <w:color w:val="000000"/>
          <w:sz w:val="28"/>
          <w:szCs w:val="28"/>
        </w:rPr>
        <w:lastRenderedPageBreak/>
        <w:t xml:space="preserve">как части всей духовной культуры. Все требования, предъявляемые к уроку музыки как уроку искусства, </w:t>
      </w:r>
      <w:r>
        <w:rPr>
          <w:color w:val="000000"/>
          <w:sz w:val="28"/>
          <w:szCs w:val="28"/>
        </w:rPr>
        <w:t>относятся и к внеурочным формам: «</w:t>
      </w:r>
      <w:r w:rsidRPr="008F1373">
        <w:rPr>
          <w:color w:val="000000"/>
          <w:sz w:val="28"/>
          <w:szCs w:val="28"/>
        </w:rPr>
        <w:t>дух живого образного искусства, атмосфера сотрудничества, содружества, сопричастности, сотворчества - вот характер</w:t>
      </w:r>
      <w:r>
        <w:rPr>
          <w:color w:val="000000"/>
          <w:sz w:val="28"/>
          <w:szCs w:val="28"/>
        </w:rPr>
        <w:t>ные черты занятий искусством» [16.с.13</w:t>
      </w:r>
      <w:r w:rsidRPr="008F1373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1373">
        <w:rPr>
          <w:color w:val="000000"/>
          <w:sz w:val="28"/>
          <w:szCs w:val="28"/>
        </w:rPr>
        <w:t>Организация внеурочной музыкальной деятельности позволяет решить следующие задачи музыкального воспитания</w:t>
      </w:r>
      <w:r>
        <w:rPr>
          <w:color w:val="000000"/>
          <w:sz w:val="28"/>
          <w:szCs w:val="28"/>
        </w:rPr>
        <w:t xml:space="preserve"> младших школьников:</w:t>
      </w:r>
    </w:p>
    <w:p w:rsidR="00EA4BF9" w:rsidRPr="008F1373" w:rsidRDefault="00EA4BF9" w:rsidP="00EA4BF9">
      <w:pPr>
        <w:shd w:val="clear" w:color="auto" w:fill="FFFFFF"/>
        <w:spacing w:line="360" w:lineRule="auto"/>
        <w:ind w:left="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F47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формирование </w:t>
      </w:r>
      <w:r w:rsidRPr="008F1373">
        <w:rPr>
          <w:color w:val="000000"/>
          <w:sz w:val="28"/>
          <w:szCs w:val="28"/>
        </w:rPr>
        <w:t>эстетических потребностей, ценностей и чувств</w:t>
      </w:r>
      <w:r>
        <w:rPr>
          <w:color w:val="000000"/>
          <w:sz w:val="28"/>
          <w:szCs w:val="28"/>
        </w:rPr>
        <w:t>;</w:t>
      </w:r>
    </w:p>
    <w:p w:rsidR="00EA4BF9" w:rsidRDefault="00EA4BF9" w:rsidP="00EA4BF9">
      <w:pPr>
        <w:shd w:val="clear" w:color="auto" w:fill="FFFFFF"/>
        <w:spacing w:line="360" w:lineRule="auto"/>
        <w:ind w:left="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-активизация </w:t>
      </w:r>
      <w:r w:rsidRPr="008F1373">
        <w:rPr>
          <w:color w:val="000000"/>
          <w:sz w:val="28"/>
          <w:szCs w:val="28"/>
        </w:rPr>
        <w:t xml:space="preserve"> интереса </w:t>
      </w:r>
      <w:r>
        <w:rPr>
          <w:color w:val="000000"/>
          <w:sz w:val="28"/>
          <w:szCs w:val="28"/>
        </w:rPr>
        <w:t xml:space="preserve"> к музыкальному искусств</w:t>
      </w:r>
      <w:r w:rsidRPr="008F1373">
        <w:rPr>
          <w:color w:val="000000"/>
          <w:sz w:val="28"/>
          <w:szCs w:val="28"/>
        </w:rPr>
        <w:t xml:space="preserve">у, привлечение </w:t>
      </w:r>
      <w:r>
        <w:rPr>
          <w:color w:val="000000"/>
          <w:sz w:val="28"/>
          <w:szCs w:val="28"/>
        </w:rPr>
        <w:t>их в ряды «любителей музыки»;</w:t>
      </w:r>
    </w:p>
    <w:p w:rsidR="00EA4BF9" w:rsidRDefault="00EA4BF9" w:rsidP="00EA4BF9">
      <w:pPr>
        <w:shd w:val="clear" w:color="auto" w:fill="FFFFFF"/>
        <w:spacing w:line="360" w:lineRule="auto"/>
        <w:ind w:left="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F47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расширение музыкального кругозора;</w:t>
      </w:r>
    </w:p>
    <w:p w:rsidR="00EA4BF9" w:rsidRPr="008F1373" w:rsidRDefault="00EA4BF9" w:rsidP="00EA4BF9">
      <w:pPr>
        <w:shd w:val="clear" w:color="auto" w:fill="FFFFFF"/>
        <w:spacing w:line="360" w:lineRule="auto"/>
        <w:ind w:left="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F47B3">
        <w:rPr>
          <w:color w:val="000000"/>
          <w:sz w:val="28"/>
          <w:szCs w:val="28"/>
        </w:rPr>
        <w:t xml:space="preserve"> формирование целостного, социально ориентированного взгляда на мир и его органическом </w:t>
      </w:r>
      <w:proofErr w:type="gramStart"/>
      <w:r w:rsidRPr="00EF47B3">
        <w:rPr>
          <w:color w:val="000000"/>
          <w:sz w:val="28"/>
          <w:szCs w:val="28"/>
        </w:rPr>
        <w:t>единстве</w:t>
      </w:r>
      <w:proofErr w:type="gramEnd"/>
      <w:r w:rsidRPr="00EF47B3">
        <w:rPr>
          <w:color w:val="000000"/>
          <w:sz w:val="28"/>
          <w:szCs w:val="28"/>
        </w:rPr>
        <w:t xml:space="preserve"> и разнообразии природы, культуры и народов.</w:t>
      </w:r>
    </w:p>
    <w:p w:rsidR="00EA4BF9" w:rsidRDefault="00EA4BF9" w:rsidP="00EA4BF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F1373">
        <w:rPr>
          <w:color w:val="000000"/>
          <w:sz w:val="28"/>
          <w:szCs w:val="28"/>
        </w:rPr>
        <w:t>организация досуга учащ</w:t>
      </w:r>
      <w:r>
        <w:rPr>
          <w:color w:val="000000"/>
          <w:sz w:val="28"/>
          <w:szCs w:val="28"/>
        </w:rPr>
        <w:t>ихся в свободное от учебы время;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F13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навыков сотрудничества </w:t>
      </w:r>
      <w:r w:rsidRPr="00F411C9">
        <w:rPr>
          <w:color w:val="000000"/>
          <w:sz w:val="28"/>
          <w:szCs w:val="28"/>
        </w:rPr>
        <w:t>со сверстниками в разных социальных ситуациях.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1A9C">
        <w:rPr>
          <w:sz w:val="28"/>
          <w:szCs w:val="28"/>
        </w:rPr>
        <w:t>Эффективность внеурочной деятельности напрямую зависит от заинтересованности, творческого содружества учител</w:t>
      </w:r>
      <w:r>
        <w:rPr>
          <w:sz w:val="28"/>
          <w:szCs w:val="28"/>
        </w:rPr>
        <w:t>я и учеников начальных классов</w:t>
      </w:r>
      <w:r w:rsidRPr="00821A9C">
        <w:rPr>
          <w:sz w:val="28"/>
          <w:szCs w:val="28"/>
        </w:rPr>
        <w:t xml:space="preserve"> по достижен</w:t>
      </w:r>
      <w:r>
        <w:rPr>
          <w:sz w:val="28"/>
          <w:szCs w:val="28"/>
        </w:rPr>
        <w:t xml:space="preserve">ию совместно выбранной цели. </w:t>
      </w:r>
      <w:r w:rsidRPr="00821A9C">
        <w:rPr>
          <w:sz w:val="28"/>
          <w:szCs w:val="28"/>
        </w:rPr>
        <w:t>Причём эффек</w:t>
      </w:r>
      <w:r>
        <w:rPr>
          <w:sz w:val="28"/>
          <w:szCs w:val="28"/>
        </w:rPr>
        <w:t xml:space="preserve">тивная организация внеурочной музыкальной деятельности невозможна без </w:t>
      </w:r>
      <w:r w:rsidRPr="00821A9C">
        <w:rPr>
          <w:sz w:val="28"/>
          <w:szCs w:val="28"/>
        </w:rPr>
        <w:t>применения разнообра</w:t>
      </w:r>
      <w:r>
        <w:rPr>
          <w:sz w:val="28"/>
          <w:szCs w:val="28"/>
        </w:rPr>
        <w:t>зных инновационных форм.</w:t>
      </w:r>
      <w:r w:rsidRPr="00821A9C">
        <w:rPr>
          <w:sz w:val="28"/>
          <w:szCs w:val="28"/>
        </w:rPr>
        <w:t xml:space="preserve"> Ведь для того чтобы поддерживать интерес учеников, нужно постоянно их удивлять</w:t>
      </w:r>
      <w:r>
        <w:rPr>
          <w:sz w:val="28"/>
          <w:szCs w:val="28"/>
        </w:rPr>
        <w:t>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психолого - педагогическими особенностями детей начальных классов, учителю музыки предпочтительно использовать следующие инновационные формы организации внеурочной деятельности: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музыкально - игровые тренинги,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-театрализованные сказки - </w:t>
      </w:r>
      <w:proofErr w:type="spellStart"/>
      <w:r>
        <w:rPr>
          <w:sz w:val="28"/>
          <w:szCs w:val="28"/>
        </w:rPr>
        <w:t>шумелки</w:t>
      </w:r>
      <w:proofErr w:type="spellEnd"/>
      <w:r>
        <w:rPr>
          <w:sz w:val="28"/>
          <w:szCs w:val="28"/>
        </w:rPr>
        <w:t xml:space="preserve"> с элементами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 xml:space="preserve">, воспитывающие ситуации;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синектические</w:t>
      </w:r>
      <w:proofErr w:type="spellEnd"/>
      <w:r>
        <w:rPr>
          <w:sz w:val="28"/>
          <w:szCs w:val="28"/>
        </w:rPr>
        <w:t xml:space="preserve"> и эвристические проекты,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-ИКТ, виртуальные и интерактивные экскурсии в области музыкознания, исследования в разных областях музыкального искусства,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-музыкальные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>. Именно последняя организационная форма познавательной, двигательной и игровой активности наиболее привлекательна для младших школьников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B12CB">
        <w:rPr>
          <w:sz w:val="28"/>
          <w:szCs w:val="28"/>
        </w:rPr>
        <w:t>Квест</w:t>
      </w:r>
      <w:proofErr w:type="spellEnd"/>
      <w:r w:rsidRPr="004B12CB">
        <w:rPr>
          <w:sz w:val="28"/>
          <w:szCs w:val="28"/>
        </w:rPr>
        <w:t xml:space="preserve"> (англ. </w:t>
      </w:r>
      <w:proofErr w:type="spellStart"/>
      <w:r w:rsidRPr="004B12CB">
        <w:rPr>
          <w:sz w:val="28"/>
          <w:szCs w:val="28"/>
        </w:rPr>
        <w:t>guest</w:t>
      </w:r>
      <w:proofErr w:type="spellEnd"/>
      <w:r w:rsidRPr="004B12CB">
        <w:rPr>
          <w:sz w:val="28"/>
          <w:szCs w:val="28"/>
        </w:rPr>
        <w:t xml:space="preserve">), или приключенческая игра (англ. </w:t>
      </w:r>
      <w:proofErr w:type="spellStart"/>
      <w:r w:rsidRPr="004B12CB">
        <w:rPr>
          <w:sz w:val="28"/>
          <w:szCs w:val="28"/>
        </w:rPr>
        <w:t>adventure</w:t>
      </w:r>
      <w:proofErr w:type="spellEnd"/>
      <w:r w:rsidRPr="004B12CB">
        <w:rPr>
          <w:sz w:val="28"/>
          <w:szCs w:val="28"/>
        </w:rPr>
        <w:t xml:space="preserve"> </w:t>
      </w:r>
      <w:proofErr w:type="spellStart"/>
      <w:r w:rsidRPr="004B12CB">
        <w:rPr>
          <w:sz w:val="28"/>
          <w:szCs w:val="28"/>
        </w:rPr>
        <w:t>game</w:t>
      </w:r>
      <w:proofErr w:type="spellEnd"/>
      <w:r w:rsidRPr="004B12CB">
        <w:rPr>
          <w:sz w:val="28"/>
          <w:szCs w:val="28"/>
        </w:rPr>
        <w:t xml:space="preserve">). Приключенческая игра является основным жанром компьютерных игр. В основу игры положена история с главным героем, которым управляет игрок. В сюжет входит повествование, обследование, а также задачи и головоломки, которые игрок должен решить в процессе, опираясь на свои знания и умственные способности. Также в </w:t>
      </w:r>
      <w:proofErr w:type="spellStart"/>
      <w:r w:rsidRPr="004B12CB">
        <w:rPr>
          <w:sz w:val="28"/>
          <w:szCs w:val="28"/>
        </w:rPr>
        <w:t>квестах</w:t>
      </w:r>
      <w:proofErr w:type="spellEnd"/>
      <w:r w:rsidRPr="004B12CB">
        <w:rPr>
          <w:sz w:val="28"/>
          <w:szCs w:val="28"/>
        </w:rPr>
        <w:t xml:space="preserve"> игроки разыскивают различные предметы и используют для решения последующих задач, общаются с другими персонажами игры.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2CB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лассифицируются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- игры</w:t>
      </w:r>
      <w:r w:rsidRPr="004B12CB">
        <w:rPr>
          <w:sz w:val="28"/>
          <w:szCs w:val="28"/>
        </w:rPr>
        <w:t xml:space="preserve"> по нескольким признакам это сюжет, пространство, выбранное для проведения игры, уровень самостоятельности игроков, а также количество игроков и организаторов. Выделяются условные группы: по условиям проведения — штурмовые, кольцевые, линейные; по времени проведения — кратковременные и длительные, по содержанию </w:t>
      </w:r>
      <w:proofErr w:type="spellStart"/>
      <w:r w:rsidRPr="004B12CB">
        <w:rPr>
          <w:sz w:val="28"/>
          <w:szCs w:val="28"/>
        </w:rPr>
        <w:t>монопр</w:t>
      </w:r>
      <w:r>
        <w:rPr>
          <w:sz w:val="28"/>
          <w:szCs w:val="28"/>
        </w:rPr>
        <w:t>едметные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полипредметные</w:t>
      </w:r>
      <w:proofErr w:type="spellEnd"/>
      <w:r>
        <w:rPr>
          <w:sz w:val="28"/>
          <w:szCs w:val="28"/>
        </w:rPr>
        <w:t>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Музыкальные </w:t>
      </w:r>
      <w:proofErr w:type="spellStart"/>
      <w:r>
        <w:rPr>
          <w:sz w:val="28"/>
          <w:szCs w:val="28"/>
        </w:rPr>
        <w:t>к</w:t>
      </w:r>
      <w:r w:rsidRPr="004B12CB">
        <w:rPr>
          <w:sz w:val="28"/>
          <w:szCs w:val="28"/>
        </w:rPr>
        <w:t>вест</w:t>
      </w:r>
      <w:proofErr w:type="spellEnd"/>
      <w:r>
        <w:rPr>
          <w:sz w:val="28"/>
          <w:szCs w:val="28"/>
        </w:rPr>
        <w:t xml:space="preserve"> - </w:t>
      </w:r>
      <w:r w:rsidRPr="004B12CB">
        <w:rPr>
          <w:sz w:val="28"/>
          <w:szCs w:val="28"/>
        </w:rPr>
        <w:t xml:space="preserve"> игры в режиме реального времени могут проводиться как в помещении, так и на свежем воздухе. Количество игроков в команде, или команд не ограничено, что является бесспорным плюсом </w:t>
      </w:r>
      <w:proofErr w:type="spellStart"/>
      <w:r w:rsidRPr="004B12CB">
        <w:rPr>
          <w:sz w:val="28"/>
          <w:szCs w:val="28"/>
        </w:rPr>
        <w:t>квеста</w:t>
      </w:r>
      <w:proofErr w:type="spellEnd"/>
      <w:r w:rsidRPr="004B12CB">
        <w:rPr>
          <w:sz w:val="28"/>
          <w:szCs w:val="28"/>
        </w:rPr>
        <w:t>. Перемещаясь от одного задания к другому, игроки находят решение основной задачи. Задания</w:t>
      </w:r>
      <w:r>
        <w:rPr>
          <w:sz w:val="28"/>
          <w:szCs w:val="28"/>
        </w:rPr>
        <w:t xml:space="preserve">, </w:t>
      </w:r>
      <w:r w:rsidRPr="004B12CB">
        <w:rPr>
          <w:sz w:val="28"/>
          <w:szCs w:val="28"/>
        </w:rPr>
        <w:t>использованные в процессе игры</w:t>
      </w:r>
      <w:r>
        <w:rPr>
          <w:sz w:val="28"/>
          <w:szCs w:val="28"/>
        </w:rPr>
        <w:t>,</w:t>
      </w:r>
      <w:r w:rsidRPr="004B12CB">
        <w:rPr>
          <w:sz w:val="28"/>
          <w:szCs w:val="28"/>
        </w:rPr>
        <w:t xml:space="preserve"> могут быть как интеллекту</w:t>
      </w:r>
      <w:r w:rsidRPr="004B12CB">
        <w:rPr>
          <w:color w:val="333333"/>
          <w:sz w:val="28"/>
          <w:szCs w:val="28"/>
        </w:rPr>
        <w:t xml:space="preserve">альными, </w:t>
      </w:r>
      <w:r w:rsidRPr="004B12CB">
        <w:rPr>
          <w:sz w:val="28"/>
          <w:szCs w:val="28"/>
        </w:rPr>
        <w:t>так и спортивными. Выполнение одного задания является подсказкой к следующему, что помогает разви</w:t>
      </w:r>
      <w:r>
        <w:rPr>
          <w:sz w:val="28"/>
          <w:szCs w:val="28"/>
        </w:rPr>
        <w:t>тию логического мышления детей.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2CB">
        <w:rPr>
          <w:sz w:val="28"/>
          <w:szCs w:val="28"/>
        </w:rPr>
        <w:t xml:space="preserve">Для создания сюжета игры можно использовать различные идеи, главное, чтобы были проработаны все детали до мелочей, задания представлены </w:t>
      </w:r>
      <w:r>
        <w:rPr>
          <w:sz w:val="28"/>
          <w:szCs w:val="28"/>
        </w:rPr>
        <w:t xml:space="preserve">в игровой форме доступной для младших </w:t>
      </w:r>
      <w:r w:rsidRPr="004B12CB">
        <w:rPr>
          <w:sz w:val="28"/>
          <w:szCs w:val="28"/>
        </w:rPr>
        <w:t>школьников форме. Общие требования к</w:t>
      </w:r>
      <w:r>
        <w:rPr>
          <w:sz w:val="28"/>
          <w:szCs w:val="28"/>
        </w:rPr>
        <w:t xml:space="preserve"> музыкальным </w:t>
      </w:r>
      <w:r w:rsidRPr="004B12CB">
        <w:rPr>
          <w:sz w:val="28"/>
          <w:szCs w:val="28"/>
        </w:rPr>
        <w:t xml:space="preserve"> </w:t>
      </w:r>
      <w:proofErr w:type="spellStart"/>
      <w:r w:rsidRPr="004B12CB">
        <w:rPr>
          <w:sz w:val="28"/>
          <w:szCs w:val="28"/>
        </w:rPr>
        <w:t>квестам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>грам</w:t>
      </w:r>
      <w:r w:rsidRPr="004B12CB">
        <w:rPr>
          <w:sz w:val="28"/>
          <w:szCs w:val="28"/>
        </w:rPr>
        <w:t xml:space="preserve"> в реальности, достаточно просты: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2CB">
        <w:rPr>
          <w:sz w:val="28"/>
          <w:szCs w:val="28"/>
        </w:rPr>
        <w:lastRenderedPageBreak/>
        <w:t>– простота первой задачи должна обеспечить вовлечение игрока в процесс;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2CB">
        <w:rPr>
          <w:sz w:val="28"/>
          <w:szCs w:val="28"/>
        </w:rPr>
        <w:t xml:space="preserve"> – все предметы, используемые в игре, должны строго соответствовать выбранной тематике и сюжету игры;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задачи </w:t>
      </w:r>
      <w:r w:rsidRPr="004B12CB">
        <w:rPr>
          <w:sz w:val="28"/>
          <w:szCs w:val="28"/>
        </w:rPr>
        <w:t>должны соответствовать возрастной категории игроков, вызывать у них интерес, а не скуку;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2CB">
        <w:rPr>
          <w:sz w:val="28"/>
          <w:szCs w:val="28"/>
        </w:rPr>
        <w:t>– должны быть соблюдены все правила безопасности детей, учтены все риски, а также индивидуальность каждого ребенка.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2CB">
        <w:rPr>
          <w:sz w:val="28"/>
          <w:szCs w:val="28"/>
        </w:rPr>
        <w:t xml:space="preserve"> – естественно</w:t>
      </w:r>
      <w:r>
        <w:rPr>
          <w:sz w:val="28"/>
          <w:szCs w:val="28"/>
        </w:rPr>
        <w:t>,</w:t>
      </w:r>
      <w:r w:rsidRPr="004B12CB">
        <w:rPr>
          <w:sz w:val="28"/>
          <w:szCs w:val="28"/>
        </w:rPr>
        <w:t xml:space="preserve"> лучшей мотивацией буде приз в конце игры.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2CB">
        <w:rPr>
          <w:sz w:val="28"/>
          <w:szCs w:val="28"/>
        </w:rPr>
        <w:t xml:space="preserve"> Различные проектные и </w:t>
      </w:r>
      <w:proofErr w:type="spellStart"/>
      <w:r w:rsidRPr="004B12CB">
        <w:rPr>
          <w:sz w:val="28"/>
          <w:szCs w:val="28"/>
        </w:rPr>
        <w:t>деятельностные</w:t>
      </w:r>
      <w:proofErr w:type="spellEnd"/>
      <w:r w:rsidRPr="004B12CB">
        <w:rPr>
          <w:sz w:val="28"/>
          <w:szCs w:val="28"/>
        </w:rPr>
        <w:t xml:space="preserve"> задания, включенные в </w:t>
      </w:r>
      <w:proofErr w:type="spellStart"/>
      <w:r w:rsidRPr="004B12CB">
        <w:rPr>
          <w:sz w:val="28"/>
          <w:szCs w:val="28"/>
        </w:rPr>
        <w:t>квест</w:t>
      </w:r>
      <w:proofErr w:type="spellEnd"/>
      <w:r w:rsidRPr="004B12CB">
        <w:rPr>
          <w:sz w:val="28"/>
          <w:szCs w:val="28"/>
        </w:rPr>
        <w:t xml:space="preserve">, позволяют детям усваивать новые знания и навыки самостоятельно. Эффект </w:t>
      </w:r>
      <w:proofErr w:type="spellStart"/>
      <w:r w:rsidRPr="004B12CB">
        <w:rPr>
          <w:sz w:val="28"/>
          <w:szCs w:val="28"/>
        </w:rPr>
        <w:t>соревновательности</w:t>
      </w:r>
      <w:proofErr w:type="spellEnd"/>
      <w:r w:rsidRPr="004B12CB">
        <w:rPr>
          <w:sz w:val="28"/>
          <w:szCs w:val="28"/>
        </w:rPr>
        <w:t xml:space="preserve"> и неожиданности, присутствующий в </w:t>
      </w:r>
      <w:proofErr w:type="spellStart"/>
      <w:r w:rsidRPr="004B12CB">
        <w:rPr>
          <w:sz w:val="28"/>
          <w:szCs w:val="28"/>
        </w:rPr>
        <w:t>квесте</w:t>
      </w:r>
      <w:proofErr w:type="spellEnd"/>
      <w:r w:rsidRPr="004B12CB">
        <w:rPr>
          <w:sz w:val="28"/>
          <w:szCs w:val="28"/>
        </w:rPr>
        <w:t>, позволяет детям получить удовольствие не только от результата, но и от проце</w:t>
      </w:r>
      <w:r>
        <w:rPr>
          <w:sz w:val="28"/>
          <w:szCs w:val="28"/>
        </w:rPr>
        <w:t xml:space="preserve">сса достижения.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- игры</w:t>
      </w:r>
      <w:r w:rsidRPr="004B12CB">
        <w:rPr>
          <w:sz w:val="28"/>
          <w:szCs w:val="28"/>
        </w:rPr>
        <w:t xml:space="preserve"> не требуют дополнительных затрат или приобретения нового оборудования, что является их бесспорным преимуществом. В процессе выполнения </w:t>
      </w:r>
      <w:proofErr w:type="spellStart"/>
      <w:r w:rsidRPr="004B12CB">
        <w:rPr>
          <w:sz w:val="28"/>
          <w:szCs w:val="28"/>
        </w:rPr>
        <w:t>квеста</w:t>
      </w:r>
      <w:proofErr w:type="spellEnd"/>
      <w:r w:rsidRPr="004B12CB">
        <w:rPr>
          <w:sz w:val="28"/>
          <w:szCs w:val="28"/>
        </w:rPr>
        <w:t xml:space="preserve"> дети развивают свои способности к анализу информации, сравнению, поиску, учатся мыслить логически и делать самостоятельные </w:t>
      </w:r>
      <w:r w:rsidRPr="00C654AB">
        <w:rPr>
          <w:sz w:val="28"/>
          <w:szCs w:val="28"/>
        </w:rPr>
        <w:t xml:space="preserve">выводы, решать сложные проблемы, планировать, анализировать информацию, а также брать на себя ответственность за принятые решения. Продуманная </w:t>
      </w:r>
      <w:r>
        <w:rPr>
          <w:sz w:val="28"/>
          <w:szCs w:val="28"/>
        </w:rPr>
        <w:t xml:space="preserve">музыкальная </w:t>
      </w:r>
      <w:proofErr w:type="spellStart"/>
      <w:r w:rsidRPr="00C654AB"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</w:t>
      </w:r>
      <w:r w:rsidRPr="00C654AB">
        <w:rPr>
          <w:sz w:val="28"/>
          <w:szCs w:val="28"/>
        </w:rPr>
        <w:t xml:space="preserve">- игра </w:t>
      </w:r>
      <w:r>
        <w:rPr>
          <w:sz w:val="28"/>
          <w:szCs w:val="28"/>
        </w:rPr>
        <w:t>может</w:t>
      </w:r>
      <w:r w:rsidRPr="00C654AB">
        <w:rPr>
          <w:sz w:val="28"/>
          <w:szCs w:val="28"/>
        </w:rPr>
        <w:t xml:space="preserve"> учитывать в себе все виды знаний</w:t>
      </w:r>
      <w:r>
        <w:rPr>
          <w:sz w:val="28"/>
          <w:szCs w:val="28"/>
        </w:rPr>
        <w:t xml:space="preserve"> младших школьников</w:t>
      </w:r>
      <w:r w:rsidRPr="00C654AB">
        <w:rPr>
          <w:sz w:val="28"/>
          <w:szCs w:val="28"/>
        </w:rPr>
        <w:t>, тем самым обеспечивая успешную реализаци</w:t>
      </w:r>
      <w:r>
        <w:rPr>
          <w:sz w:val="28"/>
          <w:szCs w:val="28"/>
        </w:rPr>
        <w:t>ю образовательных стандартов, и основывается на следующих принципах: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4B12CB">
        <w:rPr>
          <w:iCs/>
          <w:color w:val="000000"/>
          <w:sz w:val="28"/>
          <w:szCs w:val="28"/>
        </w:rPr>
        <w:t xml:space="preserve"> навигации</w:t>
      </w:r>
      <w:r>
        <w:rPr>
          <w:i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</w:t>
      </w:r>
      <w:r w:rsidRPr="004B12CB">
        <w:rPr>
          <w:color w:val="000000"/>
          <w:sz w:val="28"/>
          <w:szCs w:val="28"/>
        </w:rPr>
        <w:t>едагог выступает как координатор процесса образования, мотивирует и направляет учащихся</w:t>
      </w:r>
      <w:r>
        <w:rPr>
          <w:color w:val="000000"/>
          <w:sz w:val="28"/>
          <w:szCs w:val="28"/>
        </w:rPr>
        <w:t>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4B12CB">
        <w:rPr>
          <w:iCs/>
          <w:color w:val="000000"/>
          <w:sz w:val="28"/>
          <w:szCs w:val="28"/>
        </w:rPr>
        <w:t>доступности заданий.</w:t>
      </w:r>
      <w:r>
        <w:rPr>
          <w:iCs/>
          <w:color w:val="000000"/>
          <w:sz w:val="28"/>
          <w:szCs w:val="28"/>
        </w:rPr>
        <w:t xml:space="preserve"> </w:t>
      </w:r>
      <w:r w:rsidRPr="004B12CB">
        <w:rPr>
          <w:color w:val="000000"/>
          <w:sz w:val="28"/>
          <w:szCs w:val="28"/>
        </w:rPr>
        <w:t>Задания соответствуют возрасту и индив</w:t>
      </w:r>
      <w:r>
        <w:rPr>
          <w:color w:val="000000"/>
          <w:sz w:val="28"/>
          <w:szCs w:val="28"/>
        </w:rPr>
        <w:t>идуальным особенностям учащихся;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12CB">
        <w:rPr>
          <w:iCs/>
          <w:color w:val="000000"/>
          <w:sz w:val="28"/>
          <w:szCs w:val="28"/>
        </w:rPr>
        <w:t>системности.</w:t>
      </w:r>
      <w:r>
        <w:rPr>
          <w:iCs/>
          <w:color w:val="000000"/>
          <w:sz w:val="28"/>
          <w:szCs w:val="28"/>
        </w:rPr>
        <w:t xml:space="preserve"> </w:t>
      </w:r>
      <w:r w:rsidRPr="004B12CB">
        <w:rPr>
          <w:color w:val="000000"/>
          <w:sz w:val="28"/>
          <w:szCs w:val="28"/>
        </w:rPr>
        <w:t xml:space="preserve">Задания логически связаны друг с другом, а также с заданиями ранее </w:t>
      </w:r>
      <w:r>
        <w:rPr>
          <w:color w:val="000000"/>
          <w:sz w:val="28"/>
          <w:szCs w:val="28"/>
        </w:rPr>
        <w:t xml:space="preserve">пройденных этапов </w:t>
      </w:r>
      <w:proofErr w:type="spellStart"/>
      <w:r>
        <w:rPr>
          <w:color w:val="000000"/>
          <w:sz w:val="28"/>
          <w:szCs w:val="28"/>
        </w:rPr>
        <w:t>квеста</w:t>
      </w:r>
      <w:proofErr w:type="spellEnd"/>
      <w:r>
        <w:rPr>
          <w:color w:val="000000"/>
          <w:sz w:val="28"/>
          <w:szCs w:val="28"/>
        </w:rPr>
        <w:t>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4B12CB">
        <w:rPr>
          <w:iCs/>
          <w:color w:val="000000"/>
          <w:sz w:val="28"/>
          <w:szCs w:val="28"/>
        </w:rPr>
        <w:t>эмоциональной окрашенности заданий.</w:t>
      </w:r>
      <w:r w:rsidRPr="004B12CB">
        <w:rPr>
          <w:color w:val="000000"/>
          <w:sz w:val="28"/>
          <w:szCs w:val="28"/>
        </w:rPr>
        <w:t xml:space="preserve"> Образовательные задачи реализуются при п</w:t>
      </w:r>
      <w:r>
        <w:rPr>
          <w:color w:val="000000"/>
          <w:sz w:val="28"/>
          <w:szCs w:val="28"/>
        </w:rPr>
        <w:t>омощи игровых методов и приемов;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B12CB">
        <w:rPr>
          <w:iCs/>
          <w:color w:val="000000"/>
          <w:sz w:val="28"/>
          <w:szCs w:val="28"/>
        </w:rPr>
        <w:t>интеграции.</w:t>
      </w:r>
      <w:r>
        <w:rPr>
          <w:iCs/>
          <w:color w:val="000000"/>
          <w:sz w:val="28"/>
          <w:szCs w:val="28"/>
        </w:rPr>
        <w:t xml:space="preserve"> </w:t>
      </w:r>
      <w:r w:rsidRPr="00BB3976">
        <w:rPr>
          <w:color w:val="000000"/>
          <w:sz w:val="28"/>
          <w:szCs w:val="28"/>
        </w:rPr>
        <w:t xml:space="preserve">Использование различных видов образовательной деятельности учащихся при проведении </w:t>
      </w:r>
      <w:proofErr w:type="spellStart"/>
      <w:r>
        <w:rPr>
          <w:color w:val="000000"/>
          <w:sz w:val="28"/>
          <w:szCs w:val="28"/>
        </w:rPr>
        <w:t>квеста</w:t>
      </w:r>
      <w:proofErr w:type="spellEnd"/>
      <w:r>
        <w:rPr>
          <w:color w:val="000000"/>
          <w:sz w:val="28"/>
          <w:szCs w:val="28"/>
        </w:rPr>
        <w:t>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B3976">
        <w:rPr>
          <w:iCs/>
          <w:color w:val="000000"/>
          <w:sz w:val="28"/>
          <w:szCs w:val="28"/>
        </w:rPr>
        <w:t>разумности по времени.</w:t>
      </w:r>
      <w:r>
        <w:rPr>
          <w:color w:val="000000"/>
          <w:sz w:val="28"/>
          <w:szCs w:val="28"/>
        </w:rPr>
        <w:t xml:space="preserve"> О</w:t>
      </w:r>
      <w:r w:rsidRPr="00BB3976">
        <w:rPr>
          <w:color w:val="000000"/>
          <w:sz w:val="28"/>
          <w:szCs w:val="28"/>
        </w:rPr>
        <w:t xml:space="preserve">рганизаторы </w:t>
      </w:r>
      <w:proofErr w:type="spellStart"/>
      <w:r w:rsidRPr="00BB3976">
        <w:rPr>
          <w:color w:val="000000"/>
          <w:sz w:val="28"/>
          <w:szCs w:val="28"/>
        </w:rPr>
        <w:t>квеста</w:t>
      </w:r>
      <w:proofErr w:type="spellEnd"/>
      <w:r w:rsidRPr="00BB3976">
        <w:rPr>
          <w:color w:val="000000"/>
          <w:sz w:val="28"/>
          <w:szCs w:val="28"/>
        </w:rPr>
        <w:t xml:space="preserve"> должны учитывать </w:t>
      </w:r>
      <w:r>
        <w:rPr>
          <w:color w:val="000000"/>
          <w:sz w:val="28"/>
          <w:szCs w:val="28"/>
        </w:rPr>
        <w:t>возрастные особенности учащихся;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3976">
        <w:rPr>
          <w:iCs/>
          <w:color w:val="000000"/>
          <w:sz w:val="28"/>
          <w:szCs w:val="28"/>
        </w:rPr>
        <w:t>добровольности обр</w:t>
      </w:r>
      <w:r>
        <w:rPr>
          <w:iCs/>
          <w:color w:val="000000"/>
          <w:sz w:val="28"/>
          <w:szCs w:val="28"/>
        </w:rPr>
        <w:t>азовательных действий учащегося;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>п</w:t>
      </w:r>
      <w:r w:rsidRPr="00BB3976">
        <w:rPr>
          <w:iCs/>
          <w:color w:val="000000"/>
          <w:sz w:val="28"/>
          <w:szCs w:val="28"/>
        </w:rPr>
        <w:t>рисутствия импровизаци</w:t>
      </w:r>
      <w:r>
        <w:rPr>
          <w:iCs/>
          <w:color w:val="000000"/>
          <w:sz w:val="28"/>
          <w:szCs w:val="28"/>
        </w:rPr>
        <w:t xml:space="preserve">онной экспромтной составляющей. </w:t>
      </w:r>
      <w:r w:rsidRPr="00BB3976">
        <w:rPr>
          <w:color w:val="000000"/>
          <w:sz w:val="28"/>
          <w:szCs w:val="28"/>
        </w:rPr>
        <w:t>Педагог на протяжении всей игры может менять мизансцены, добавлять или</w:t>
      </w:r>
      <w:r>
        <w:rPr>
          <w:color w:val="000000"/>
          <w:sz w:val="28"/>
          <w:szCs w:val="28"/>
        </w:rPr>
        <w:t xml:space="preserve"> </w:t>
      </w:r>
      <w:r w:rsidRPr="00BB3976">
        <w:rPr>
          <w:color w:val="000000"/>
          <w:sz w:val="28"/>
          <w:szCs w:val="28"/>
        </w:rPr>
        <w:t xml:space="preserve"> убирать задания, важна естественность и позитивная эмоциональная окраска происходящего.</w:t>
      </w:r>
    </w:p>
    <w:p w:rsidR="00EA4BF9" w:rsidRPr="0076117D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Музыкальные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- игры направлены на формирование</w:t>
      </w:r>
      <w:r w:rsidRPr="00DF06CE">
        <w:rPr>
          <w:sz w:val="28"/>
          <w:szCs w:val="28"/>
        </w:rPr>
        <w:t xml:space="preserve"> эмоциональной </w:t>
      </w:r>
      <w:r>
        <w:rPr>
          <w:sz w:val="28"/>
          <w:szCs w:val="28"/>
        </w:rPr>
        <w:t>отзывчивости на музыку, развитие умений</w:t>
      </w:r>
      <w:r w:rsidRPr="00DF06CE">
        <w:rPr>
          <w:sz w:val="28"/>
          <w:szCs w:val="28"/>
        </w:rPr>
        <w:t xml:space="preserve"> передавать выразительные </w:t>
      </w:r>
      <w:r>
        <w:rPr>
          <w:sz w:val="28"/>
          <w:szCs w:val="28"/>
        </w:rPr>
        <w:t>музыкальные образы, восприятие и передачу в пении, движении основных средств</w:t>
      </w:r>
      <w:r w:rsidRPr="00DF06CE">
        <w:rPr>
          <w:sz w:val="28"/>
          <w:szCs w:val="28"/>
        </w:rPr>
        <w:t xml:space="preserve"> выразительности</w:t>
      </w:r>
      <w:r>
        <w:rPr>
          <w:sz w:val="28"/>
          <w:szCs w:val="28"/>
        </w:rPr>
        <w:t xml:space="preserve">, активизацию </w:t>
      </w:r>
      <w:r w:rsidRPr="00DF06CE">
        <w:rPr>
          <w:sz w:val="28"/>
          <w:szCs w:val="28"/>
        </w:rPr>
        <w:t>двигательных навыков и качеств (координация, ловкость и точность движений, пластичность)</w:t>
      </w:r>
      <w:proofErr w:type="gramStart"/>
      <w:r>
        <w:rPr>
          <w:sz w:val="28"/>
          <w:szCs w:val="28"/>
        </w:rPr>
        <w:t>,</w:t>
      </w:r>
      <w:r w:rsidRPr="00DF06CE">
        <w:rPr>
          <w:sz w:val="28"/>
          <w:szCs w:val="28"/>
        </w:rPr>
        <w:t>п</w:t>
      </w:r>
      <w:proofErr w:type="gramEnd"/>
      <w:r w:rsidRPr="00DF06CE">
        <w:rPr>
          <w:sz w:val="28"/>
          <w:szCs w:val="28"/>
        </w:rPr>
        <w:t>роявление активности, самостоятельности и творчества в разных видах музыкальной деятельности. Эти навыки спосо</w:t>
      </w:r>
      <w:r>
        <w:rPr>
          <w:sz w:val="28"/>
          <w:szCs w:val="28"/>
        </w:rPr>
        <w:t xml:space="preserve">бствуют развитию предпосылок: </w:t>
      </w:r>
      <w:r w:rsidRPr="00DF06CE">
        <w:rPr>
          <w:sz w:val="28"/>
          <w:szCs w:val="28"/>
        </w:rPr>
        <w:t>ценностно–смыслового восприятия и понимания произве</w:t>
      </w:r>
      <w:r>
        <w:rPr>
          <w:sz w:val="28"/>
          <w:szCs w:val="28"/>
        </w:rPr>
        <w:t xml:space="preserve">дений музыкального искусства; </w:t>
      </w:r>
      <w:r w:rsidRPr="00DF06CE">
        <w:rPr>
          <w:sz w:val="28"/>
          <w:szCs w:val="28"/>
        </w:rPr>
        <w:t xml:space="preserve">становления эстетического </w:t>
      </w:r>
      <w:r>
        <w:rPr>
          <w:sz w:val="28"/>
          <w:szCs w:val="28"/>
        </w:rPr>
        <w:t xml:space="preserve">отношения к окружающему миру; </w:t>
      </w:r>
      <w:r w:rsidRPr="00DF06CE">
        <w:rPr>
          <w:sz w:val="28"/>
          <w:szCs w:val="28"/>
        </w:rPr>
        <w:t>формированию элементарных представлений о</w:t>
      </w:r>
      <w:r>
        <w:rPr>
          <w:sz w:val="28"/>
          <w:szCs w:val="28"/>
        </w:rPr>
        <w:t xml:space="preserve"> видах музыкального искусства; </w:t>
      </w:r>
      <w:r w:rsidRPr="00DF06CE">
        <w:rPr>
          <w:sz w:val="28"/>
          <w:szCs w:val="28"/>
        </w:rPr>
        <w:t>сопереживания персонажам художественных пр</w:t>
      </w:r>
      <w:r>
        <w:rPr>
          <w:sz w:val="28"/>
          <w:szCs w:val="28"/>
        </w:rPr>
        <w:t xml:space="preserve">оизведений; </w:t>
      </w:r>
      <w:r w:rsidRPr="00DF06CE">
        <w:rPr>
          <w:sz w:val="28"/>
          <w:szCs w:val="28"/>
        </w:rPr>
        <w:t>реализации самостоятельной творческой деятельности</w:t>
      </w:r>
      <w:r>
        <w:t>.</w:t>
      </w:r>
      <w:r>
        <w:rPr>
          <w:color w:val="000000"/>
          <w:sz w:val="28"/>
          <w:szCs w:val="28"/>
        </w:rPr>
        <w:t xml:space="preserve"> </w:t>
      </w:r>
      <w:r w:rsidRPr="00DF06CE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 xml:space="preserve">музыкальной </w:t>
      </w:r>
      <w:proofErr w:type="spellStart"/>
      <w:r w:rsidRPr="00DF06CE"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- игры</w:t>
      </w:r>
      <w:r w:rsidRPr="00DF06CE">
        <w:rPr>
          <w:sz w:val="28"/>
          <w:szCs w:val="28"/>
        </w:rPr>
        <w:t xml:space="preserve"> может быть следующей: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06CE">
        <w:rPr>
          <w:sz w:val="28"/>
          <w:szCs w:val="28"/>
        </w:rPr>
        <w:t xml:space="preserve"> введение (в котором прописывается сюжет, роли);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06CE">
        <w:rPr>
          <w:sz w:val="28"/>
          <w:szCs w:val="28"/>
        </w:rPr>
        <w:t xml:space="preserve"> задания (этапы, вопросы, ролевые задания);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06CE">
        <w:rPr>
          <w:sz w:val="28"/>
          <w:szCs w:val="28"/>
        </w:rPr>
        <w:t>порядок выполнения (бонусы, штрафы);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DF06CE">
        <w:rPr>
          <w:sz w:val="28"/>
          <w:szCs w:val="28"/>
        </w:rPr>
        <w:t xml:space="preserve"> оценка (итоги, призы)</w:t>
      </w:r>
      <w:r w:rsidRPr="00DF06CE">
        <w:rPr>
          <w:bCs/>
          <w:color w:val="000000"/>
          <w:sz w:val="28"/>
          <w:szCs w:val="28"/>
        </w:rPr>
        <w:t xml:space="preserve"> 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Педагогу, разрабатывающему данную форму внеурочной деятельности младших школьников</w:t>
      </w:r>
      <w:r w:rsidRPr="00EC46E1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определить цели и задачи</w:t>
      </w:r>
      <w:r w:rsidRPr="00EC46E1">
        <w:rPr>
          <w:sz w:val="28"/>
          <w:szCs w:val="28"/>
        </w:rPr>
        <w:t xml:space="preserve">; целевую аудиторию и количество участников; сюжет и форму </w:t>
      </w:r>
      <w:proofErr w:type="spellStart"/>
      <w:r w:rsidRPr="00EC46E1">
        <w:rPr>
          <w:sz w:val="28"/>
          <w:szCs w:val="28"/>
        </w:rPr>
        <w:t>квеста</w:t>
      </w:r>
      <w:proofErr w:type="spellEnd"/>
      <w:r w:rsidRPr="00EC46E1">
        <w:rPr>
          <w:sz w:val="28"/>
          <w:szCs w:val="28"/>
        </w:rPr>
        <w:t>, написать сценарий; определить необходимое пространство и ресурсы; количество помощников, организаторов; назначить да</w:t>
      </w:r>
      <w:r>
        <w:rPr>
          <w:sz w:val="28"/>
          <w:szCs w:val="28"/>
        </w:rPr>
        <w:t>ту и заинтересовать участников.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Музыкальная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- игра -</w:t>
      </w:r>
      <w:r w:rsidRPr="00D869D5">
        <w:rPr>
          <w:sz w:val="28"/>
          <w:szCs w:val="28"/>
        </w:rPr>
        <w:t xml:space="preserve"> это совершенно новая форма как обучающих, так и развлекательных про</w:t>
      </w:r>
      <w:r>
        <w:rPr>
          <w:sz w:val="28"/>
          <w:szCs w:val="28"/>
        </w:rPr>
        <w:t xml:space="preserve">грамм, которая позволяет </w:t>
      </w:r>
      <w:r w:rsidRPr="00D869D5">
        <w:rPr>
          <w:sz w:val="28"/>
          <w:szCs w:val="28"/>
        </w:rPr>
        <w:t>полностью погрузиться в происходящее</w:t>
      </w:r>
      <w:r w:rsidR="00F93446">
        <w:rPr>
          <w:sz w:val="28"/>
          <w:szCs w:val="28"/>
        </w:rPr>
        <w:t xml:space="preserve">. </w:t>
      </w:r>
      <w:proofErr w:type="gramStart"/>
      <w:r w:rsidRPr="00D869D5">
        <w:rPr>
          <w:sz w:val="28"/>
          <w:szCs w:val="28"/>
        </w:rPr>
        <w:t>Живой</w:t>
      </w:r>
      <w:proofErr w:type="gramEnd"/>
      <w:r>
        <w:rPr>
          <w:sz w:val="28"/>
          <w:szCs w:val="28"/>
        </w:rPr>
        <w:t xml:space="preserve"> </w:t>
      </w:r>
      <w:r w:rsidRPr="00D869D5">
        <w:rPr>
          <w:sz w:val="28"/>
          <w:szCs w:val="28"/>
        </w:rPr>
        <w:t xml:space="preserve"> </w:t>
      </w:r>
      <w:proofErr w:type="spellStart"/>
      <w:r w:rsidRPr="00D869D5">
        <w:rPr>
          <w:sz w:val="28"/>
          <w:szCs w:val="28"/>
        </w:rPr>
        <w:t>квест</w:t>
      </w:r>
      <w:proofErr w:type="spellEnd"/>
      <w:r w:rsidRPr="00D869D5">
        <w:rPr>
          <w:sz w:val="28"/>
          <w:szCs w:val="28"/>
        </w:rPr>
        <w:t xml:space="preserve"> построен на коммуникационном взаимодействии между игроками. Не общаясь с другими игроками невозможно достичь индивидуальных целей, что стимулирует общение и служит хорошим способом сплотить играющих. Живые</w:t>
      </w:r>
      <w:r>
        <w:rPr>
          <w:sz w:val="28"/>
          <w:szCs w:val="28"/>
        </w:rPr>
        <w:t xml:space="preserve"> музыкальные</w:t>
      </w:r>
      <w:r w:rsidRPr="00D869D5">
        <w:rPr>
          <w:sz w:val="28"/>
          <w:szCs w:val="28"/>
        </w:rPr>
        <w:t xml:space="preserve"> </w:t>
      </w:r>
      <w:proofErr w:type="spellStart"/>
      <w:r w:rsidRPr="00D869D5">
        <w:rPr>
          <w:sz w:val="28"/>
          <w:szCs w:val="28"/>
        </w:rPr>
        <w:t>квесты</w:t>
      </w:r>
      <w:proofErr w:type="spellEnd"/>
      <w:r w:rsidRPr="00D869D5">
        <w:rPr>
          <w:sz w:val="28"/>
          <w:szCs w:val="28"/>
        </w:rPr>
        <w:t xml:space="preserve"> несут в</w:t>
      </w:r>
      <w:r>
        <w:rPr>
          <w:sz w:val="28"/>
          <w:szCs w:val="28"/>
        </w:rPr>
        <w:t xml:space="preserve"> себе элемент состязательности</w:t>
      </w:r>
      <w:r w:rsidRPr="00D869D5">
        <w:rPr>
          <w:sz w:val="28"/>
          <w:szCs w:val="28"/>
        </w:rPr>
        <w:t>, они способствуют разви</w:t>
      </w:r>
      <w:r>
        <w:rPr>
          <w:sz w:val="28"/>
          <w:szCs w:val="28"/>
        </w:rPr>
        <w:t xml:space="preserve">тию аналитических и музыкальных способностей, </w:t>
      </w:r>
      <w:r w:rsidRPr="00D869D5">
        <w:rPr>
          <w:sz w:val="28"/>
          <w:szCs w:val="28"/>
        </w:rPr>
        <w:t>инициативности</w:t>
      </w:r>
      <w:r>
        <w:rPr>
          <w:sz w:val="28"/>
          <w:szCs w:val="28"/>
        </w:rPr>
        <w:t xml:space="preserve"> и творчества.</w:t>
      </w:r>
    </w:p>
    <w:p w:rsidR="00EA4BF9" w:rsidRDefault="00EA4BF9" w:rsidP="00EA4BF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в </w:t>
      </w:r>
      <w:proofErr w:type="spellStart"/>
      <w:r>
        <w:rPr>
          <w:sz w:val="28"/>
          <w:szCs w:val="28"/>
        </w:rPr>
        <w:t>квесте</w:t>
      </w:r>
      <w:proofErr w:type="spellEnd"/>
      <w:r>
        <w:rPr>
          <w:sz w:val="28"/>
          <w:szCs w:val="28"/>
        </w:rPr>
        <w:t xml:space="preserve"> </w:t>
      </w:r>
      <w:r w:rsidRPr="009C0064">
        <w:rPr>
          <w:sz w:val="28"/>
          <w:szCs w:val="28"/>
        </w:rPr>
        <w:t>«Великий композитор»</w:t>
      </w:r>
      <w:r>
        <w:rPr>
          <w:sz w:val="28"/>
          <w:szCs w:val="28"/>
        </w:rPr>
        <w:t>, дается</w:t>
      </w:r>
      <w:r w:rsidRPr="009C0064">
        <w:rPr>
          <w:sz w:val="28"/>
          <w:szCs w:val="28"/>
        </w:rPr>
        <w:t xml:space="preserve"> возможность играющим самим собрать как можно </w:t>
      </w:r>
      <w:r>
        <w:rPr>
          <w:sz w:val="28"/>
          <w:szCs w:val="28"/>
        </w:rPr>
        <w:t>больше интересной информации о в</w:t>
      </w:r>
      <w:r w:rsidRPr="009C0064">
        <w:rPr>
          <w:sz w:val="28"/>
          <w:szCs w:val="28"/>
        </w:rPr>
        <w:t xml:space="preserve">еликом композиторе </w:t>
      </w:r>
      <w:r>
        <w:rPr>
          <w:sz w:val="28"/>
          <w:szCs w:val="28"/>
        </w:rPr>
        <w:t xml:space="preserve"> П.И. Чайковском. Для этого </w:t>
      </w:r>
      <w:r w:rsidRPr="009C0064">
        <w:rPr>
          <w:sz w:val="28"/>
          <w:szCs w:val="28"/>
        </w:rPr>
        <w:t>придуманы и найдены различные загадки, ребусы, задания на внимание и творчество.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</w:t>
      </w:r>
      <w:r w:rsidRPr="009C0064">
        <w:rPr>
          <w:sz w:val="28"/>
          <w:szCs w:val="28"/>
        </w:rPr>
        <w:t>вест</w:t>
      </w:r>
      <w:r>
        <w:rPr>
          <w:sz w:val="28"/>
          <w:szCs w:val="28"/>
        </w:rPr>
        <w:t>е</w:t>
      </w:r>
      <w:proofErr w:type="spellEnd"/>
      <w:r w:rsidRPr="009C0064">
        <w:rPr>
          <w:sz w:val="28"/>
          <w:szCs w:val="28"/>
        </w:rPr>
        <w:t xml:space="preserve"> «Нескучная классика» </w:t>
      </w:r>
      <w:r>
        <w:rPr>
          <w:sz w:val="28"/>
          <w:szCs w:val="28"/>
        </w:rPr>
        <w:t xml:space="preserve">дети ищут </w:t>
      </w:r>
      <w:r w:rsidRPr="009C0064">
        <w:rPr>
          <w:sz w:val="28"/>
          <w:szCs w:val="28"/>
        </w:rPr>
        <w:t xml:space="preserve">ответы на решение заданий о музыке </w:t>
      </w:r>
      <w:proofErr w:type="spellStart"/>
      <w:r w:rsidRPr="009C0064">
        <w:rPr>
          <w:sz w:val="28"/>
          <w:szCs w:val="28"/>
        </w:rPr>
        <w:t>Камиля</w:t>
      </w:r>
      <w:proofErr w:type="spellEnd"/>
      <w:r w:rsidRPr="009C0064">
        <w:rPr>
          <w:sz w:val="28"/>
          <w:szCs w:val="28"/>
        </w:rPr>
        <w:t xml:space="preserve"> </w:t>
      </w:r>
      <w:proofErr w:type="gramStart"/>
      <w:r w:rsidRPr="009C0064">
        <w:rPr>
          <w:sz w:val="28"/>
          <w:szCs w:val="28"/>
        </w:rPr>
        <w:t xml:space="preserve">Сен – </w:t>
      </w:r>
      <w:proofErr w:type="spellStart"/>
      <w:r w:rsidRPr="009C0064">
        <w:rPr>
          <w:sz w:val="28"/>
          <w:szCs w:val="28"/>
        </w:rPr>
        <w:t>Санса</w:t>
      </w:r>
      <w:proofErr w:type="spellEnd"/>
      <w:proofErr w:type="gramEnd"/>
      <w:r w:rsidRPr="009C0064">
        <w:rPr>
          <w:sz w:val="28"/>
          <w:szCs w:val="28"/>
        </w:rPr>
        <w:t xml:space="preserve"> «Карнавал животных», используя свои таланты во всех областях – рисовании, танце, поэзии и</w:t>
      </w:r>
      <w:r>
        <w:rPr>
          <w:sz w:val="28"/>
          <w:szCs w:val="28"/>
        </w:rPr>
        <w:t xml:space="preserve"> интернета. Или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 «Музыкальный экспресс»- интеллектуально - развивающая игра - соревнование включает в себя викторины, кроссворды, тесты на обобщение знаний о музыкальных жанрах</w:t>
      </w:r>
    </w:p>
    <w:p w:rsidR="00EA4BF9" w:rsidRPr="00F93446" w:rsidRDefault="00EA4BF9" w:rsidP="00F9344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применение инновационных форм внеурочной музыкальной деятельности позволяет учителю формировать у</w:t>
      </w:r>
      <w:r w:rsidRPr="00C509C1">
        <w:rPr>
          <w:sz w:val="28"/>
          <w:szCs w:val="28"/>
        </w:rPr>
        <w:t xml:space="preserve"> </w:t>
      </w:r>
      <w:r>
        <w:rPr>
          <w:sz w:val="28"/>
          <w:szCs w:val="28"/>
        </w:rPr>
        <w:t>младших школьников устойчивую мотивацию</w:t>
      </w:r>
      <w:r w:rsidRPr="00855514">
        <w:rPr>
          <w:sz w:val="28"/>
          <w:szCs w:val="28"/>
        </w:rPr>
        <w:t xml:space="preserve"> к художеств</w:t>
      </w:r>
      <w:r>
        <w:rPr>
          <w:sz w:val="28"/>
          <w:szCs w:val="28"/>
        </w:rPr>
        <w:t>енно-эстетическому познанию искусства и окружающего мира, ускорять процесс</w:t>
      </w:r>
      <w:r w:rsidRPr="00855514">
        <w:rPr>
          <w:sz w:val="28"/>
          <w:szCs w:val="28"/>
        </w:rPr>
        <w:t xml:space="preserve"> освоения необходимых </w:t>
      </w:r>
      <w:r>
        <w:rPr>
          <w:sz w:val="28"/>
          <w:szCs w:val="28"/>
        </w:rPr>
        <w:t>музыкальных знаний и умений, осваивать культурные нормы и ценности, развивать личностные</w:t>
      </w:r>
      <w:r w:rsidRPr="00855514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а, обеспечивающие</w:t>
      </w:r>
      <w:r w:rsidRPr="00855514">
        <w:rPr>
          <w:sz w:val="28"/>
          <w:szCs w:val="28"/>
        </w:rPr>
        <w:t xml:space="preserve"> успешность</w:t>
      </w:r>
      <w:r>
        <w:rPr>
          <w:sz w:val="28"/>
          <w:szCs w:val="28"/>
        </w:rPr>
        <w:t xml:space="preserve"> социализации на новом жизненном </w:t>
      </w:r>
      <w:r w:rsidR="00F93446">
        <w:rPr>
          <w:sz w:val="28"/>
          <w:szCs w:val="28"/>
        </w:rPr>
        <w:t>этапе.</w:t>
      </w:r>
    </w:p>
    <w:p w:rsidR="00EA4BF9" w:rsidRDefault="00EA4BF9" w:rsidP="00EA4BF9">
      <w:pPr>
        <w:shd w:val="clear" w:color="auto" w:fill="FFFFFF"/>
        <w:spacing w:after="135" w:line="360" w:lineRule="auto"/>
        <w:ind w:right="283"/>
        <w:jc w:val="center"/>
        <w:rPr>
          <w:b/>
          <w:color w:val="212121"/>
          <w:sz w:val="28"/>
          <w:szCs w:val="28"/>
        </w:rPr>
      </w:pPr>
      <w:r w:rsidRPr="003C7A31">
        <w:rPr>
          <w:b/>
          <w:color w:val="212121"/>
          <w:sz w:val="28"/>
          <w:szCs w:val="28"/>
        </w:rPr>
        <w:lastRenderedPageBreak/>
        <w:t>ЗАКЛЮЧЕНИЕ</w:t>
      </w:r>
    </w:p>
    <w:p w:rsidR="00EA4BF9" w:rsidRDefault="00EA4BF9" w:rsidP="00EA4BF9">
      <w:pPr>
        <w:shd w:val="clear" w:color="auto" w:fill="FFFFFF"/>
        <w:spacing w:line="360" w:lineRule="auto"/>
        <w:ind w:right="284" w:firstLine="709"/>
        <w:jc w:val="both"/>
        <w:rPr>
          <w:sz w:val="28"/>
          <w:szCs w:val="28"/>
        </w:rPr>
      </w:pPr>
      <w:r w:rsidRPr="00FE7396">
        <w:rPr>
          <w:sz w:val="28"/>
          <w:szCs w:val="28"/>
        </w:rPr>
        <w:t>Теоретическое исследование по заявленной теме «Инновационные</w:t>
      </w:r>
      <w:r>
        <w:rPr>
          <w:sz w:val="28"/>
          <w:szCs w:val="28"/>
        </w:rPr>
        <w:t xml:space="preserve"> </w:t>
      </w:r>
      <w:r w:rsidRPr="00FE7396">
        <w:rPr>
          <w:sz w:val="28"/>
          <w:szCs w:val="28"/>
        </w:rPr>
        <w:t xml:space="preserve">формы внеурочной музыкальной </w:t>
      </w:r>
      <w:r>
        <w:rPr>
          <w:sz w:val="28"/>
          <w:szCs w:val="28"/>
        </w:rPr>
        <w:t xml:space="preserve">деятельности в начальной школе»  </w:t>
      </w:r>
      <w:r w:rsidRPr="00FE7396">
        <w:rPr>
          <w:sz w:val="28"/>
          <w:szCs w:val="28"/>
        </w:rPr>
        <w:t>позволило установить следующее:</w:t>
      </w:r>
    </w:p>
    <w:p w:rsidR="00EA4BF9" w:rsidRDefault="00EA4BF9" w:rsidP="00EA4BF9">
      <w:pPr>
        <w:shd w:val="clear" w:color="auto" w:fill="FFFFFF"/>
        <w:spacing w:line="360" w:lineRule="auto"/>
        <w:ind w:right="284" w:firstLine="709"/>
        <w:jc w:val="both"/>
        <w:rPr>
          <w:sz w:val="28"/>
          <w:szCs w:val="28"/>
        </w:rPr>
      </w:pPr>
      <w:r w:rsidRPr="00E65418">
        <w:rPr>
          <w:color w:val="212121"/>
          <w:sz w:val="28"/>
          <w:szCs w:val="28"/>
        </w:rPr>
        <w:t>- понятие «инновация» означает новшество, новизну, изменение,</w:t>
      </w:r>
      <w:r>
        <w:rPr>
          <w:sz w:val="28"/>
          <w:szCs w:val="28"/>
        </w:rPr>
        <w:t xml:space="preserve"> нововведение. </w:t>
      </w:r>
      <w:r w:rsidRPr="00800E2D">
        <w:rPr>
          <w:sz w:val="28"/>
          <w:szCs w:val="28"/>
        </w:rPr>
        <w:t>Применительно к педагогическому процессу – это введение нового во все компоненты педагогической системы – цели, содержание, средства и формы обучения и воспитания, организацию совместной деятельности учителя и учащихся, их методическое обеспечение</w:t>
      </w:r>
      <w:r>
        <w:rPr>
          <w:sz w:val="28"/>
          <w:szCs w:val="28"/>
        </w:rPr>
        <w:t>;</w:t>
      </w:r>
    </w:p>
    <w:p w:rsidR="00EA4BF9" w:rsidRDefault="00EA4BF9" w:rsidP="00EA4BF9">
      <w:pPr>
        <w:shd w:val="clear" w:color="auto" w:fill="FFFFFF"/>
        <w:spacing w:line="360" w:lineRule="auto"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5C3">
        <w:rPr>
          <w:color w:val="000000"/>
          <w:sz w:val="28"/>
          <w:szCs w:val="28"/>
          <w:shd w:val="clear" w:color="auto" w:fill="FFFFFF"/>
        </w:rPr>
        <w:t xml:space="preserve"> инновационн</w:t>
      </w:r>
      <w:r>
        <w:rPr>
          <w:color w:val="000000"/>
          <w:sz w:val="28"/>
          <w:szCs w:val="28"/>
          <w:shd w:val="clear" w:color="auto" w:fill="FFFFFF"/>
        </w:rPr>
        <w:t xml:space="preserve">ая </w:t>
      </w:r>
      <w:r w:rsidRPr="003445C3">
        <w:rPr>
          <w:color w:val="000000"/>
          <w:sz w:val="28"/>
          <w:szCs w:val="28"/>
          <w:shd w:val="clear" w:color="auto" w:fill="FFFFFF"/>
        </w:rPr>
        <w:t>фо</w:t>
      </w:r>
      <w:r>
        <w:rPr>
          <w:color w:val="000000"/>
          <w:sz w:val="28"/>
          <w:szCs w:val="28"/>
          <w:shd w:val="clear" w:color="auto" w:fill="FFFFFF"/>
        </w:rPr>
        <w:t xml:space="preserve">рма представляет собой </w:t>
      </w:r>
      <w:r w:rsidRPr="003445C3">
        <w:rPr>
          <w:color w:val="000000"/>
          <w:sz w:val="28"/>
          <w:szCs w:val="28"/>
          <w:shd w:val="clear" w:color="auto" w:fill="FFFFFF"/>
        </w:rPr>
        <w:t>целенаправленную, содержательно насыщенную и методически оснащённую систему познавательного и воспитательного общения, взаимодействия</w:t>
      </w:r>
      <w:r>
        <w:rPr>
          <w:color w:val="000000"/>
          <w:sz w:val="28"/>
          <w:szCs w:val="28"/>
          <w:shd w:val="clear" w:color="auto" w:fill="FFFFFF"/>
        </w:rPr>
        <w:t xml:space="preserve">, отношений учителя и учащихся, </w:t>
      </w:r>
      <w:r>
        <w:rPr>
          <w:sz w:val="28"/>
          <w:szCs w:val="28"/>
        </w:rPr>
        <w:t xml:space="preserve">направленные на </w:t>
      </w:r>
      <w:r>
        <w:rPr>
          <w:sz w:val="28"/>
          <w:szCs w:val="28"/>
          <w:shd w:val="clear" w:color="auto" w:fill="FFFFFF"/>
        </w:rPr>
        <w:t>активный способ</w:t>
      </w:r>
      <w:r w:rsidRPr="003445C3">
        <w:rPr>
          <w:sz w:val="28"/>
          <w:szCs w:val="28"/>
          <w:shd w:val="clear" w:color="auto" w:fill="FFFFFF"/>
        </w:rPr>
        <w:t xml:space="preserve"> пол</w:t>
      </w:r>
      <w:r>
        <w:rPr>
          <w:sz w:val="28"/>
          <w:szCs w:val="28"/>
          <w:shd w:val="clear" w:color="auto" w:fill="FFFFFF"/>
        </w:rPr>
        <w:t xml:space="preserve">учения учениками новых знаний и </w:t>
      </w:r>
      <w:r w:rsidRPr="003445C3">
        <w:rPr>
          <w:sz w:val="28"/>
          <w:szCs w:val="28"/>
          <w:shd w:val="clear" w:color="auto" w:fill="FFFFFF"/>
        </w:rPr>
        <w:t xml:space="preserve"> возможность овладеть более высоким уровнем личной социальной активности;</w:t>
      </w:r>
      <w:r>
        <w:rPr>
          <w:sz w:val="28"/>
          <w:szCs w:val="28"/>
          <w:shd w:val="clear" w:color="auto" w:fill="FFFFFF"/>
        </w:rPr>
        <w:t xml:space="preserve"> на </w:t>
      </w:r>
      <w:r w:rsidRPr="003445C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стимуляцию их творческих способностей и формирование активной жизненной позиции;</w:t>
      </w:r>
    </w:p>
    <w:p w:rsidR="00EA4BF9" w:rsidRPr="00E65418" w:rsidRDefault="00EA4BF9" w:rsidP="00EA4BF9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</w:t>
      </w:r>
      <w:r w:rsidRPr="003C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неурочная деятельность в усло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виях внедрения ФГОС приобретает </w:t>
      </w:r>
      <w:r w:rsidRPr="003C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новую актуальность, ведь именно стандарты закрепили обязательность её организации.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Она </w:t>
      </w:r>
      <w:r w:rsidRPr="003C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позволяет ребенку выбр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 область интересов, развить</w:t>
      </w:r>
      <w:r w:rsidRPr="003C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 способности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>приобрести</w:t>
      </w:r>
      <w:r w:rsidRPr="003C7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социальный опыт, сформировать</w:t>
      </w:r>
      <w:r w:rsidRPr="003C7A31">
        <w:rPr>
          <w:rFonts w:ascii="Times New Roman" w:hAnsi="Times New Roman"/>
          <w:sz w:val="28"/>
          <w:szCs w:val="28"/>
        </w:rPr>
        <w:t xml:space="preserve"> положительно</w:t>
      </w:r>
      <w:r>
        <w:rPr>
          <w:rFonts w:ascii="Times New Roman" w:hAnsi="Times New Roman"/>
          <w:sz w:val="28"/>
          <w:szCs w:val="28"/>
        </w:rPr>
        <w:t>е отношение</w:t>
      </w:r>
      <w:r w:rsidRPr="003C7A31">
        <w:rPr>
          <w:rFonts w:ascii="Times New Roman" w:hAnsi="Times New Roman"/>
          <w:sz w:val="28"/>
          <w:szCs w:val="28"/>
        </w:rPr>
        <w:t xml:space="preserve"> к базовым общественным ценностям</w:t>
      </w:r>
      <w:r>
        <w:rPr>
          <w:rFonts w:ascii="Times New Roman" w:hAnsi="Times New Roman"/>
          <w:sz w:val="28"/>
          <w:szCs w:val="28"/>
        </w:rPr>
        <w:t>, приобрести  опыт</w:t>
      </w:r>
      <w:r w:rsidRPr="003C7A31">
        <w:rPr>
          <w:rFonts w:ascii="Times New Roman" w:hAnsi="Times New Roman"/>
          <w:sz w:val="28"/>
          <w:szCs w:val="28"/>
        </w:rPr>
        <w:t xml:space="preserve"> самостоят</w:t>
      </w:r>
      <w:r>
        <w:rPr>
          <w:rFonts w:ascii="Times New Roman" w:hAnsi="Times New Roman"/>
          <w:sz w:val="28"/>
          <w:szCs w:val="28"/>
        </w:rPr>
        <w:t>ельного общественного действия. Нами были рассмотрены и охарактеризованы инновационные формы внеурочной деятельности: ИКТ, акции</w:t>
      </w:r>
      <w:r w:rsidRPr="00E65418">
        <w:rPr>
          <w:rFonts w:ascii="Times New Roman" w:hAnsi="Times New Roman"/>
          <w:sz w:val="28"/>
          <w:szCs w:val="28"/>
        </w:rPr>
        <w:t>, проекты, исследования, тренинги и другие</w:t>
      </w:r>
      <w:r>
        <w:rPr>
          <w:rFonts w:ascii="Times New Roman" w:hAnsi="Times New Roman"/>
          <w:sz w:val="28"/>
          <w:szCs w:val="28"/>
        </w:rPr>
        <w:t>;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м</w:t>
      </w:r>
      <w:r w:rsidRPr="00E65418">
        <w:rPr>
          <w:color w:val="000000"/>
          <w:sz w:val="28"/>
          <w:szCs w:val="28"/>
          <w:shd w:val="clear" w:color="auto" w:fill="FFFFFF"/>
        </w:rPr>
        <w:t>ногие из используемых фо</w:t>
      </w:r>
      <w:r>
        <w:rPr>
          <w:color w:val="000000"/>
          <w:sz w:val="28"/>
          <w:szCs w:val="28"/>
          <w:shd w:val="clear" w:color="auto" w:fill="FFFFFF"/>
        </w:rPr>
        <w:t xml:space="preserve">рм внеурочной деятельности в начальной школе </w:t>
      </w:r>
      <w:r w:rsidRPr="00E65418">
        <w:rPr>
          <w:color w:val="000000"/>
          <w:sz w:val="28"/>
          <w:szCs w:val="28"/>
          <w:shd w:val="clear" w:color="auto" w:fill="FFFFFF"/>
        </w:rPr>
        <w:t xml:space="preserve"> имеют игровую инструментовку или напрямую </w:t>
      </w:r>
      <w:r>
        <w:rPr>
          <w:color w:val="000000"/>
          <w:sz w:val="28"/>
          <w:szCs w:val="28"/>
          <w:shd w:val="clear" w:color="auto" w:fill="FFFFFF"/>
        </w:rPr>
        <w:t xml:space="preserve">являются игрой. Это не случайно. Для детей начальных классов </w:t>
      </w:r>
      <w:r w:rsidRPr="00E65418">
        <w:rPr>
          <w:color w:val="000000"/>
          <w:sz w:val="28"/>
          <w:szCs w:val="28"/>
          <w:shd w:val="clear" w:color="auto" w:fill="FFFFFF"/>
        </w:rPr>
        <w:t xml:space="preserve"> игра представляет особую ценность и в плане его общего развития, физического и духовного, и в плане его подготовки к разным сферам жизни. Игра наделена исследовательским </w:t>
      </w:r>
      <w:r w:rsidRPr="00E65418">
        <w:rPr>
          <w:color w:val="000000"/>
          <w:sz w:val="28"/>
          <w:szCs w:val="28"/>
          <w:shd w:val="clear" w:color="auto" w:fill="FFFFFF"/>
        </w:rPr>
        <w:lastRenderedPageBreak/>
        <w:t xml:space="preserve">смыслом: она копирует, отражает, моделирует </w:t>
      </w:r>
      <w:r>
        <w:rPr>
          <w:color w:val="000000"/>
          <w:sz w:val="28"/>
          <w:szCs w:val="28"/>
          <w:shd w:val="clear" w:color="auto" w:fill="FFFFFF"/>
        </w:rPr>
        <w:t>отношения, существующи</w:t>
      </w:r>
      <w:r w:rsidRPr="00E65418">
        <w:rPr>
          <w:color w:val="000000"/>
          <w:sz w:val="28"/>
          <w:szCs w:val="28"/>
          <w:shd w:val="clear" w:color="auto" w:fill="FFFFFF"/>
        </w:rPr>
        <w:t>е вне игры. Нельзя забывать и о трёхка</w:t>
      </w:r>
      <w:r>
        <w:rPr>
          <w:color w:val="000000"/>
          <w:sz w:val="28"/>
          <w:szCs w:val="28"/>
          <w:shd w:val="clear" w:color="auto" w:fill="FFFFFF"/>
        </w:rPr>
        <w:t>нальном восприятии мира младшим школьником</w:t>
      </w:r>
      <w:r w:rsidRPr="00E65418">
        <w:rPr>
          <w:color w:val="000000"/>
          <w:sz w:val="28"/>
          <w:szCs w:val="28"/>
          <w:shd w:val="clear" w:color="auto" w:fill="FFFFFF"/>
        </w:rPr>
        <w:t xml:space="preserve">: визуальном, аудиальном, </w:t>
      </w:r>
      <w:proofErr w:type="spellStart"/>
      <w:r w:rsidRPr="00E65418">
        <w:rPr>
          <w:color w:val="000000"/>
          <w:sz w:val="28"/>
          <w:szCs w:val="28"/>
          <w:shd w:val="clear" w:color="auto" w:fill="FFFFFF"/>
        </w:rPr>
        <w:t>кинестезическом</w:t>
      </w:r>
      <w:proofErr w:type="spellEnd"/>
      <w:r w:rsidRPr="00E65418">
        <w:rPr>
          <w:color w:val="000000"/>
          <w:sz w:val="28"/>
          <w:szCs w:val="28"/>
          <w:shd w:val="clear" w:color="auto" w:fill="FFFFFF"/>
        </w:rPr>
        <w:t>. Это означает,</w:t>
      </w:r>
      <w:r>
        <w:rPr>
          <w:color w:val="000000"/>
          <w:sz w:val="28"/>
          <w:szCs w:val="28"/>
          <w:shd w:val="clear" w:color="auto" w:fill="FFFFFF"/>
        </w:rPr>
        <w:t xml:space="preserve"> что методика подготовки </w:t>
      </w:r>
      <w:r w:rsidRPr="00E65418">
        <w:rPr>
          <w:color w:val="000000"/>
          <w:sz w:val="28"/>
          <w:szCs w:val="28"/>
          <w:shd w:val="clear" w:color="auto" w:fill="FFFFFF"/>
        </w:rPr>
        <w:t xml:space="preserve"> внеурочной деятельности включает в себ</w:t>
      </w:r>
      <w:r>
        <w:rPr>
          <w:color w:val="000000"/>
          <w:sz w:val="28"/>
          <w:szCs w:val="28"/>
          <w:shd w:val="clear" w:color="auto" w:fill="FFFFFF"/>
        </w:rPr>
        <w:t>я подбор визуального (для глаза), звукового (для уха</w:t>
      </w:r>
      <w:r w:rsidRPr="00E65418">
        <w:rPr>
          <w:color w:val="000000"/>
          <w:sz w:val="28"/>
          <w:szCs w:val="28"/>
          <w:shd w:val="clear" w:color="auto" w:fill="FFFFFF"/>
        </w:rPr>
        <w:t>) и операционно-действен</w:t>
      </w:r>
      <w:r>
        <w:rPr>
          <w:color w:val="000000"/>
          <w:sz w:val="28"/>
          <w:szCs w:val="28"/>
          <w:shd w:val="clear" w:color="auto" w:fill="FFFFFF"/>
        </w:rPr>
        <w:t xml:space="preserve">ного (для моторики) элементов, совокупность которых отражена в такой инновационной форме,  как музыкальная игра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реальности.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На сегодняшний день учитель получил возможность по-новому организовать внеурочную </w:t>
      </w:r>
      <w:r>
        <w:rPr>
          <w:color w:val="000000"/>
          <w:sz w:val="28"/>
          <w:szCs w:val="28"/>
        </w:rPr>
        <w:t>музыкальную деятельность младших школьников</w:t>
      </w:r>
      <w:r w:rsidRPr="000E5286">
        <w:rPr>
          <w:color w:val="000000"/>
          <w:sz w:val="28"/>
          <w:szCs w:val="28"/>
        </w:rPr>
        <w:t>, используя инновации обучения и воспитания. Еще существует много проблем, как с техническим, так и с методическим обеспече</w:t>
      </w:r>
      <w:r>
        <w:rPr>
          <w:color w:val="000000"/>
          <w:sz w:val="28"/>
          <w:szCs w:val="28"/>
        </w:rPr>
        <w:t>нием для поддержки таких форм деятельности</w:t>
      </w:r>
      <w:r w:rsidRPr="000E5286">
        <w:rPr>
          <w:color w:val="000000"/>
          <w:sz w:val="28"/>
          <w:szCs w:val="28"/>
        </w:rPr>
        <w:t>, но</w:t>
      </w:r>
      <w:r>
        <w:rPr>
          <w:color w:val="000000"/>
          <w:sz w:val="28"/>
          <w:szCs w:val="28"/>
        </w:rPr>
        <w:t>,</w:t>
      </w:r>
      <w:r w:rsidRPr="000E5286">
        <w:rPr>
          <w:color w:val="000000"/>
          <w:sz w:val="28"/>
          <w:szCs w:val="28"/>
        </w:rPr>
        <w:t xml:space="preserve"> тем не менее, работа в сторону улучшения уже идет. Жизнь не стоит на месте, поэтому современный учитель должен постоянно совершенствоваться и идти в ногу со временем.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 Использование современных инноваций во внеурочной </w:t>
      </w:r>
      <w:r>
        <w:rPr>
          <w:color w:val="000000"/>
          <w:sz w:val="28"/>
          <w:szCs w:val="28"/>
        </w:rPr>
        <w:t xml:space="preserve">музыкальной </w:t>
      </w:r>
      <w:r w:rsidRPr="000E5286">
        <w:rPr>
          <w:color w:val="000000"/>
          <w:sz w:val="28"/>
          <w:szCs w:val="28"/>
        </w:rPr>
        <w:t xml:space="preserve">деятельности является обязательным условием </w:t>
      </w:r>
      <w:r>
        <w:rPr>
          <w:color w:val="000000"/>
          <w:sz w:val="28"/>
          <w:szCs w:val="28"/>
        </w:rPr>
        <w:t>интеллектуального, творческого,</w:t>
      </w:r>
      <w:r w:rsidRPr="000E5286">
        <w:rPr>
          <w:color w:val="000000"/>
          <w:sz w:val="28"/>
          <w:szCs w:val="28"/>
        </w:rPr>
        <w:t xml:space="preserve"> нр</w:t>
      </w:r>
      <w:r>
        <w:rPr>
          <w:color w:val="000000"/>
          <w:sz w:val="28"/>
          <w:szCs w:val="28"/>
        </w:rPr>
        <w:t>авственного развития учащихся начальной школы, успешности процесса  их социализации</w:t>
      </w:r>
      <w:r w:rsidRPr="000E5286">
        <w:rPr>
          <w:color w:val="000000"/>
          <w:sz w:val="28"/>
          <w:szCs w:val="28"/>
        </w:rPr>
        <w:t xml:space="preserve">. </w:t>
      </w: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4BF9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4BF9" w:rsidRPr="000E5286" w:rsidRDefault="00EA4BF9" w:rsidP="00EA4BF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A4BF9" w:rsidRPr="000E5286" w:rsidRDefault="00EA4BF9" w:rsidP="00EA4BF9">
      <w:pPr>
        <w:spacing w:line="360" w:lineRule="auto"/>
        <w:jc w:val="both"/>
        <w:rPr>
          <w:sz w:val="28"/>
          <w:szCs w:val="28"/>
        </w:rPr>
      </w:pPr>
    </w:p>
    <w:p w:rsidR="00EA4BF9" w:rsidRPr="000E5286" w:rsidRDefault="00EA4BF9" w:rsidP="00EA4BF9">
      <w:pPr>
        <w:spacing w:line="360" w:lineRule="auto"/>
        <w:jc w:val="both"/>
        <w:rPr>
          <w:color w:val="2B2B2B"/>
          <w:sz w:val="28"/>
          <w:szCs w:val="28"/>
          <w:shd w:val="clear" w:color="auto" w:fill="FFFFFF"/>
        </w:rPr>
      </w:pPr>
      <w:r w:rsidRPr="000E5286">
        <w:rPr>
          <w:color w:val="000000"/>
          <w:sz w:val="28"/>
          <w:szCs w:val="28"/>
        </w:rPr>
        <w:t xml:space="preserve"> </w:t>
      </w:r>
    </w:p>
    <w:p w:rsidR="00EA4BF9" w:rsidRPr="000E5286" w:rsidRDefault="00824566" w:rsidP="00EA4BF9">
      <w:pPr>
        <w:spacing w:line="360" w:lineRule="auto"/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A4BF9" w:rsidRPr="000E5286" w:rsidRDefault="00EA4BF9" w:rsidP="00EA4BF9">
      <w:pPr>
        <w:shd w:val="clear" w:color="auto" w:fill="FFFFFF"/>
        <w:spacing w:before="100" w:beforeAutospacing="1" w:line="360" w:lineRule="auto"/>
        <w:ind w:left="283" w:right="283"/>
        <w:jc w:val="both"/>
        <w:rPr>
          <w:color w:val="000000"/>
          <w:sz w:val="28"/>
          <w:szCs w:val="28"/>
        </w:rPr>
      </w:pPr>
    </w:p>
    <w:p w:rsidR="00EA4BF9" w:rsidRDefault="00EA4BF9" w:rsidP="00EA4BF9">
      <w:pPr>
        <w:shd w:val="clear" w:color="auto" w:fill="FFFFFF"/>
        <w:spacing w:line="360" w:lineRule="auto"/>
        <w:ind w:right="284"/>
        <w:jc w:val="both"/>
        <w:rPr>
          <w:sz w:val="28"/>
          <w:szCs w:val="28"/>
        </w:rPr>
      </w:pPr>
    </w:p>
    <w:p w:rsidR="00EA4BF9" w:rsidRDefault="00EA4BF9" w:rsidP="00EA4BF9">
      <w:pPr>
        <w:shd w:val="clear" w:color="auto" w:fill="FFFFFF"/>
        <w:spacing w:line="360" w:lineRule="auto"/>
        <w:ind w:right="284"/>
        <w:jc w:val="both"/>
        <w:rPr>
          <w:sz w:val="28"/>
          <w:szCs w:val="28"/>
        </w:rPr>
      </w:pPr>
    </w:p>
    <w:p w:rsidR="00EA4BF9" w:rsidRPr="00F93446" w:rsidRDefault="00EA4BF9" w:rsidP="00F93446">
      <w:pPr>
        <w:shd w:val="clear" w:color="auto" w:fill="FFFFFF"/>
        <w:spacing w:before="100" w:beforeAutospacing="1" w:line="360" w:lineRule="auto"/>
        <w:ind w:right="283"/>
        <w:jc w:val="center"/>
        <w:rPr>
          <w:color w:val="000000"/>
          <w:sz w:val="28"/>
          <w:szCs w:val="28"/>
        </w:rPr>
      </w:pPr>
      <w:r w:rsidRPr="00F93446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65F84">
        <w:rPr>
          <w:color w:val="000000"/>
          <w:sz w:val="28"/>
          <w:szCs w:val="28"/>
        </w:rPr>
        <w:t>Брызгалова С.И</w:t>
      </w:r>
      <w:r>
        <w:rPr>
          <w:color w:val="000000"/>
          <w:sz w:val="28"/>
          <w:szCs w:val="28"/>
        </w:rPr>
        <w:t>.</w:t>
      </w:r>
      <w:r w:rsidRPr="00565F84">
        <w:rPr>
          <w:color w:val="000000"/>
          <w:sz w:val="28"/>
          <w:szCs w:val="28"/>
        </w:rPr>
        <w:t xml:space="preserve"> Пробле</w:t>
      </w:r>
      <w:r>
        <w:rPr>
          <w:color w:val="000000"/>
          <w:sz w:val="28"/>
          <w:szCs w:val="28"/>
        </w:rPr>
        <w:t>мное обучение в начальной школе</w:t>
      </w:r>
      <w:r w:rsidRPr="00565F84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</w:t>
      </w:r>
      <w:r w:rsidRPr="00565F84">
        <w:rPr>
          <w:color w:val="000000"/>
          <w:sz w:val="28"/>
          <w:szCs w:val="28"/>
        </w:rPr>
        <w:t>чеб</w:t>
      </w:r>
      <w:proofErr w:type="gramStart"/>
      <w:r w:rsidRPr="00565F84">
        <w:rPr>
          <w:color w:val="000000"/>
          <w:sz w:val="28"/>
          <w:szCs w:val="28"/>
        </w:rPr>
        <w:t>.</w:t>
      </w:r>
      <w:proofErr w:type="gramEnd"/>
      <w:r w:rsidRPr="00565F84">
        <w:rPr>
          <w:color w:val="000000"/>
          <w:sz w:val="28"/>
          <w:szCs w:val="28"/>
        </w:rPr>
        <w:t xml:space="preserve"> </w:t>
      </w:r>
      <w:proofErr w:type="gramStart"/>
      <w:r w:rsidRPr="00565F84">
        <w:rPr>
          <w:color w:val="000000"/>
          <w:sz w:val="28"/>
          <w:szCs w:val="28"/>
        </w:rPr>
        <w:t>п</w:t>
      </w:r>
      <w:proofErr w:type="gramEnd"/>
      <w:r w:rsidRPr="00565F84">
        <w:rPr>
          <w:color w:val="000000"/>
          <w:sz w:val="28"/>
          <w:szCs w:val="28"/>
        </w:rPr>
        <w:t xml:space="preserve">особие. Изд. 2-е, </w:t>
      </w:r>
      <w:proofErr w:type="spellStart"/>
      <w:r w:rsidRPr="00565F84">
        <w:rPr>
          <w:color w:val="000000"/>
          <w:sz w:val="28"/>
          <w:szCs w:val="28"/>
        </w:rPr>
        <w:t>испр</w:t>
      </w:r>
      <w:proofErr w:type="spellEnd"/>
      <w:r w:rsidRPr="00565F84">
        <w:rPr>
          <w:color w:val="000000"/>
          <w:sz w:val="28"/>
          <w:szCs w:val="28"/>
        </w:rPr>
        <w:t>. и доп. /</w:t>
      </w:r>
      <w:r w:rsidRPr="00D92594">
        <w:rPr>
          <w:color w:val="000000"/>
          <w:sz w:val="28"/>
          <w:szCs w:val="28"/>
        </w:rPr>
        <w:t xml:space="preserve"> </w:t>
      </w:r>
      <w:r w:rsidRPr="00565F84">
        <w:rPr>
          <w:color w:val="000000"/>
          <w:sz w:val="28"/>
          <w:szCs w:val="28"/>
        </w:rPr>
        <w:t>С.И</w:t>
      </w:r>
      <w:r>
        <w:rPr>
          <w:color w:val="000000"/>
          <w:sz w:val="28"/>
          <w:szCs w:val="28"/>
        </w:rPr>
        <w:t>.</w:t>
      </w:r>
      <w:r w:rsidRPr="00D92594">
        <w:rPr>
          <w:color w:val="000000"/>
          <w:sz w:val="28"/>
          <w:szCs w:val="28"/>
        </w:rPr>
        <w:t xml:space="preserve"> </w:t>
      </w:r>
      <w:r w:rsidRPr="00565F84">
        <w:rPr>
          <w:color w:val="000000"/>
          <w:sz w:val="28"/>
          <w:szCs w:val="28"/>
        </w:rPr>
        <w:t>Брызгалова</w:t>
      </w:r>
      <w:r>
        <w:rPr>
          <w:color w:val="000000"/>
          <w:sz w:val="28"/>
          <w:szCs w:val="28"/>
        </w:rPr>
        <w:t>.-</w:t>
      </w:r>
      <w:r w:rsidRPr="00565F84">
        <w:rPr>
          <w:color w:val="000000"/>
          <w:sz w:val="28"/>
          <w:szCs w:val="28"/>
        </w:rPr>
        <w:t xml:space="preserve"> </w:t>
      </w:r>
      <w:proofErr w:type="spellStart"/>
      <w:r w:rsidRPr="00565F84">
        <w:rPr>
          <w:color w:val="000000"/>
          <w:sz w:val="28"/>
          <w:szCs w:val="28"/>
        </w:rPr>
        <w:t>Ка</w:t>
      </w:r>
      <w:r>
        <w:rPr>
          <w:color w:val="000000"/>
          <w:sz w:val="28"/>
          <w:szCs w:val="28"/>
        </w:rPr>
        <w:t>линингр</w:t>
      </w:r>
      <w:proofErr w:type="spellEnd"/>
      <w:r>
        <w:rPr>
          <w:color w:val="000000"/>
          <w:sz w:val="28"/>
          <w:szCs w:val="28"/>
        </w:rPr>
        <w:t>. ун-т. - Калининград.201</w:t>
      </w:r>
      <w:r w:rsidRPr="00565F84">
        <w:rPr>
          <w:color w:val="000000"/>
          <w:sz w:val="28"/>
          <w:szCs w:val="28"/>
        </w:rPr>
        <w:t>8 - 91 с.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190B">
        <w:rPr>
          <w:bCs/>
          <w:sz w:val="28"/>
          <w:szCs w:val="28"/>
          <w:shd w:val="clear" w:color="auto" w:fill="FFFFFF"/>
        </w:rPr>
        <w:t>Внеурочная (предметная) деятельность как инновационная составляющая ФГОС второго поколения</w:t>
      </w:r>
      <w:r w:rsidRPr="0030190B">
        <w:rPr>
          <w:color w:val="000000"/>
          <w:sz w:val="28"/>
          <w:szCs w:val="28"/>
          <w:shd w:val="clear" w:color="auto" w:fill="FFFFFF"/>
        </w:rPr>
        <w:t xml:space="preserve"> [электронный ресурс].- Режим доступа:</w:t>
      </w:r>
      <w:r w:rsidRPr="0030190B"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Pr="00EA4BF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https://multiurok.ru</w:t>
        </w:r>
      </w:hyperlink>
      <w:r w:rsidRPr="00EA4BF9">
        <w:rPr>
          <w:rStyle w:val="a8"/>
          <w:bCs/>
          <w:color w:val="auto"/>
          <w:sz w:val="28"/>
          <w:szCs w:val="28"/>
          <w:u w:val="none"/>
          <w:shd w:val="clear" w:color="auto" w:fill="FFFFFF"/>
        </w:rPr>
        <w:t>/</w:t>
      </w:r>
      <w:r w:rsidRPr="0030190B">
        <w:rPr>
          <w:sz w:val="28"/>
          <w:szCs w:val="28"/>
        </w:rPr>
        <w:t xml:space="preserve"> свободный – </w:t>
      </w:r>
      <w:proofErr w:type="spellStart"/>
      <w:r w:rsidRPr="0030190B">
        <w:rPr>
          <w:sz w:val="28"/>
          <w:szCs w:val="28"/>
        </w:rPr>
        <w:t>Загл</w:t>
      </w:r>
      <w:proofErr w:type="spellEnd"/>
      <w:r w:rsidRPr="0030190B">
        <w:rPr>
          <w:sz w:val="28"/>
          <w:szCs w:val="28"/>
        </w:rPr>
        <w:t>. с экрана</w:t>
      </w:r>
      <w:r>
        <w:rPr>
          <w:sz w:val="28"/>
          <w:szCs w:val="28"/>
        </w:rPr>
        <w:t xml:space="preserve"> (дата обращения: 21.03.2022)</w:t>
      </w:r>
    </w:p>
    <w:p w:rsidR="00EA4BF9" w:rsidRDefault="00EA4BF9" w:rsidP="002B094D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65F84">
        <w:rPr>
          <w:sz w:val="28"/>
          <w:szCs w:val="28"/>
        </w:rPr>
        <w:t>Внеурочная деятельность школьников. Методический кон</w:t>
      </w:r>
      <w:r>
        <w:rPr>
          <w:sz w:val="28"/>
          <w:szCs w:val="28"/>
        </w:rPr>
        <w:t>структор: пособие для учителя //</w:t>
      </w:r>
      <w:r w:rsidRPr="00565F84">
        <w:rPr>
          <w:sz w:val="28"/>
          <w:szCs w:val="28"/>
        </w:rPr>
        <w:t>Д.В.</w:t>
      </w:r>
      <w:r>
        <w:rPr>
          <w:sz w:val="28"/>
          <w:szCs w:val="28"/>
        </w:rPr>
        <w:t xml:space="preserve"> </w:t>
      </w:r>
      <w:r w:rsidRPr="00565F84">
        <w:rPr>
          <w:sz w:val="28"/>
          <w:szCs w:val="28"/>
        </w:rPr>
        <w:t>Григорьев, П.В.</w:t>
      </w:r>
      <w:r>
        <w:rPr>
          <w:sz w:val="28"/>
          <w:szCs w:val="28"/>
        </w:rPr>
        <w:t xml:space="preserve"> </w:t>
      </w:r>
      <w:r w:rsidRPr="00565F84">
        <w:rPr>
          <w:sz w:val="28"/>
          <w:szCs w:val="28"/>
        </w:rPr>
        <w:t xml:space="preserve">Степанов.- М.: Просвещение, 2011. – 223 с. 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190B">
        <w:rPr>
          <w:color w:val="000000"/>
          <w:sz w:val="28"/>
          <w:szCs w:val="28"/>
          <w:shd w:val="clear" w:color="auto" w:fill="FFFFFF"/>
        </w:rPr>
        <w:t xml:space="preserve">Википедия. Свободная энциклопедия [электронный ресурс]. – Режим доступа: </w:t>
      </w:r>
      <w:hyperlink r:id="rId9" w:history="1">
        <w:r w:rsidRPr="00EA4BF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http://ru.wikipedia.org/wiki</w:t>
        </w:r>
      </w:hyperlink>
      <w:r w:rsidRPr="0030190B">
        <w:rPr>
          <w:sz w:val="28"/>
          <w:szCs w:val="28"/>
        </w:rPr>
        <w:t xml:space="preserve"> свободный – </w:t>
      </w:r>
      <w:proofErr w:type="spellStart"/>
      <w:r w:rsidRPr="0030190B">
        <w:rPr>
          <w:sz w:val="28"/>
          <w:szCs w:val="28"/>
        </w:rPr>
        <w:t>Загл</w:t>
      </w:r>
      <w:proofErr w:type="spellEnd"/>
      <w:r w:rsidRPr="0030190B">
        <w:rPr>
          <w:sz w:val="28"/>
          <w:szCs w:val="28"/>
        </w:rPr>
        <w:t>. с экрана</w:t>
      </w:r>
      <w:r w:rsidRPr="003874D5"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01.03.2022)</w:t>
      </w:r>
    </w:p>
    <w:p w:rsidR="00EA4BF9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Зарипова</w:t>
      </w:r>
      <w:proofErr w:type="spellEnd"/>
      <w:r>
        <w:rPr>
          <w:sz w:val="28"/>
          <w:szCs w:val="28"/>
        </w:rPr>
        <w:t xml:space="preserve"> Г.М. Инновационные процессы в образовании</w:t>
      </w:r>
      <w:r w:rsidRPr="00565F84">
        <w:rPr>
          <w:sz w:val="28"/>
          <w:szCs w:val="28"/>
        </w:rPr>
        <w:t xml:space="preserve"> // Личность, семья и общество: вопросы педагогики и психологии: сб. ст. по </w:t>
      </w:r>
      <w:proofErr w:type="spellStart"/>
      <w:r w:rsidRPr="00565F84">
        <w:rPr>
          <w:sz w:val="28"/>
          <w:szCs w:val="28"/>
        </w:rPr>
        <w:t>ма</w:t>
      </w:r>
      <w:proofErr w:type="spellEnd"/>
      <w:r w:rsidRPr="00330636">
        <w:rPr>
          <w:sz w:val="28"/>
          <w:szCs w:val="28"/>
        </w:rPr>
        <w:t xml:space="preserve"> </w:t>
      </w:r>
      <w:r w:rsidRPr="00565F84">
        <w:rPr>
          <w:sz w:val="28"/>
          <w:szCs w:val="28"/>
        </w:rPr>
        <w:t xml:space="preserve">тер. XI </w:t>
      </w:r>
      <w:proofErr w:type="spellStart"/>
      <w:r w:rsidRPr="00565F84">
        <w:rPr>
          <w:sz w:val="28"/>
          <w:szCs w:val="28"/>
        </w:rPr>
        <w:t>междунар</w:t>
      </w:r>
      <w:proofErr w:type="spellEnd"/>
      <w:r w:rsidRPr="00565F84">
        <w:rPr>
          <w:sz w:val="28"/>
          <w:szCs w:val="28"/>
        </w:rPr>
        <w:t>. науч</w:t>
      </w:r>
      <w:proofErr w:type="gramStart"/>
      <w:r w:rsidRPr="00565F84">
        <w:rPr>
          <w:sz w:val="28"/>
          <w:szCs w:val="28"/>
        </w:rPr>
        <w:t>.-</w:t>
      </w:r>
      <w:proofErr w:type="spellStart"/>
      <w:proofErr w:type="gramEnd"/>
      <w:r w:rsidRPr="00565F84">
        <w:rPr>
          <w:sz w:val="28"/>
          <w:szCs w:val="28"/>
        </w:rPr>
        <w:t>практ</w:t>
      </w:r>
      <w:proofErr w:type="spellEnd"/>
      <w:r w:rsidRPr="00565F84">
        <w:rPr>
          <w:sz w:val="28"/>
          <w:szCs w:val="28"/>
        </w:rPr>
        <w:t xml:space="preserve">. </w:t>
      </w:r>
      <w:proofErr w:type="spellStart"/>
      <w:r w:rsidRPr="00565F84">
        <w:rPr>
          <w:sz w:val="28"/>
          <w:szCs w:val="28"/>
        </w:rPr>
        <w:t>конф</w:t>
      </w:r>
      <w:proofErr w:type="spellEnd"/>
      <w:r w:rsidRPr="00565F84">
        <w:rPr>
          <w:sz w:val="28"/>
          <w:szCs w:val="28"/>
        </w:rPr>
        <w:t>. Час</w:t>
      </w:r>
      <w:r>
        <w:rPr>
          <w:sz w:val="28"/>
          <w:szCs w:val="28"/>
        </w:rPr>
        <w:t xml:space="preserve">ть I. – Новосибирск: </w:t>
      </w:r>
      <w:proofErr w:type="spellStart"/>
      <w:r>
        <w:rPr>
          <w:sz w:val="28"/>
          <w:szCs w:val="28"/>
        </w:rPr>
        <w:t>СибАК</w:t>
      </w:r>
      <w:proofErr w:type="spellEnd"/>
      <w:r>
        <w:rPr>
          <w:sz w:val="28"/>
          <w:szCs w:val="28"/>
        </w:rPr>
        <w:t>, 2019</w:t>
      </w:r>
      <w:r w:rsidRPr="00565F84">
        <w:rPr>
          <w:sz w:val="28"/>
          <w:szCs w:val="28"/>
        </w:rPr>
        <w:t>.</w:t>
      </w:r>
      <w:r>
        <w:rPr>
          <w:sz w:val="28"/>
          <w:szCs w:val="28"/>
        </w:rPr>
        <w:t>-101с.</w:t>
      </w:r>
    </w:p>
    <w:p w:rsidR="00EA4BF9" w:rsidRPr="00E72603" w:rsidRDefault="00EA4BF9" w:rsidP="002B094D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565F84">
        <w:rPr>
          <w:color w:val="000000"/>
          <w:sz w:val="28"/>
          <w:szCs w:val="28"/>
        </w:rPr>
        <w:t>Загвязинский</w:t>
      </w:r>
      <w:proofErr w:type="spellEnd"/>
      <w:r w:rsidRPr="00565F84">
        <w:rPr>
          <w:color w:val="000000"/>
          <w:sz w:val="28"/>
          <w:szCs w:val="28"/>
        </w:rPr>
        <w:t xml:space="preserve"> В.И. Инновационные процессы в современном образовании. Журнал «Мир науки, культуры и обр</w:t>
      </w:r>
      <w:r>
        <w:rPr>
          <w:color w:val="000000"/>
          <w:sz w:val="28"/>
          <w:szCs w:val="28"/>
        </w:rPr>
        <w:t xml:space="preserve">азования». - </w:t>
      </w:r>
      <w:proofErr w:type="spellStart"/>
      <w:r>
        <w:rPr>
          <w:color w:val="000000"/>
          <w:sz w:val="28"/>
          <w:szCs w:val="28"/>
        </w:rPr>
        <w:t>АлГПУ</w:t>
      </w:r>
      <w:proofErr w:type="spellEnd"/>
      <w:r>
        <w:rPr>
          <w:color w:val="000000"/>
          <w:sz w:val="28"/>
          <w:szCs w:val="28"/>
        </w:rPr>
        <w:t xml:space="preserve"> № 1 (4), 2020, С.34-38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30190B">
        <w:rPr>
          <w:sz w:val="28"/>
          <w:szCs w:val="28"/>
        </w:rPr>
        <w:t>Еньшина</w:t>
      </w:r>
      <w:proofErr w:type="spellEnd"/>
      <w:r w:rsidRPr="0030190B">
        <w:rPr>
          <w:sz w:val="28"/>
          <w:szCs w:val="28"/>
        </w:rPr>
        <w:t xml:space="preserve"> Н.А. Инновационные процессы в образовании // </w:t>
      </w:r>
      <w:proofErr w:type="spellStart"/>
      <w:r w:rsidRPr="0030190B">
        <w:rPr>
          <w:sz w:val="28"/>
          <w:szCs w:val="28"/>
        </w:rPr>
        <w:t>г</w:t>
      </w:r>
      <w:proofErr w:type="gramStart"/>
      <w:r w:rsidRPr="0030190B">
        <w:rPr>
          <w:sz w:val="28"/>
          <w:szCs w:val="28"/>
        </w:rPr>
        <w:t>.Б</w:t>
      </w:r>
      <w:proofErr w:type="gramEnd"/>
      <w:r w:rsidRPr="0030190B">
        <w:rPr>
          <w:sz w:val="28"/>
          <w:szCs w:val="28"/>
        </w:rPr>
        <w:t>арнаул</w:t>
      </w:r>
      <w:proofErr w:type="spellEnd"/>
      <w:r w:rsidRPr="0030190B">
        <w:rPr>
          <w:sz w:val="28"/>
          <w:szCs w:val="28"/>
        </w:rPr>
        <w:t xml:space="preserve">, Барнаульский государственный </w:t>
      </w:r>
      <w:proofErr w:type="spellStart"/>
      <w:r w:rsidRPr="0030190B">
        <w:rPr>
          <w:sz w:val="28"/>
          <w:szCs w:val="28"/>
        </w:rPr>
        <w:t>педуниверситет</w:t>
      </w:r>
      <w:proofErr w:type="spellEnd"/>
      <w:r w:rsidRPr="0030190B">
        <w:rPr>
          <w:sz w:val="28"/>
          <w:szCs w:val="28"/>
        </w:rPr>
        <w:t xml:space="preserve"> [Электронный ресурс] — Режим доступа. </w:t>
      </w:r>
      <w:hyperlink r:id="rId10" w:history="1">
        <w:r>
          <w:rPr>
            <w:rStyle w:val="a8"/>
            <w:sz w:val="28"/>
            <w:szCs w:val="28"/>
          </w:rPr>
          <w:t>/</w:t>
        </w:r>
      </w:hyperlink>
      <w:r>
        <w:t xml:space="preserve"> </w:t>
      </w:r>
      <w:r w:rsidRPr="0030190B">
        <w:rPr>
          <w:sz w:val="28"/>
          <w:szCs w:val="28"/>
        </w:rPr>
        <w:t xml:space="preserve">свободный – </w:t>
      </w:r>
      <w:proofErr w:type="spellStart"/>
      <w:r w:rsidRPr="0030190B">
        <w:rPr>
          <w:sz w:val="28"/>
          <w:szCs w:val="28"/>
        </w:rPr>
        <w:t>Загл</w:t>
      </w:r>
      <w:proofErr w:type="spellEnd"/>
      <w:r w:rsidRPr="0030190B">
        <w:rPr>
          <w:sz w:val="28"/>
          <w:szCs w:val="28"/>
        </w:rPr>
        <w:t>. с экрана</w:t>
      </w:r>
      <w:r>
        <w:rPr>
          <w:sz w:val="28"/>
          <w:szCs w:val="28"/>
        </w:rPr>
        <w:t xml:space="preserve"> (дата обращения: 19.01.2022)</w:t>
      </w:r>
    </w:p>
    <w:p w:rsidR="00EA4BF9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Ильенкова</w:t>
      </w:r>
      <w:proofErr w:type="spellEnd"/>
      <w:r>
        <w:rPr>
          <w:sz w:val="28"/>
          <w:szCs w:val="28"/>
        </w:rPr>
        <w:t xml:space="preserve"> С.Д. </w:t>
      </w:r>
      <w:r w:rsidRPr="00565F84">
        <w:rPr>
          <w:sz w:val="28"/>
          <w:szCs w:val="28"/>
        </w:rPr>
        <w:t>Инновации в обра</w:t>
      </w:r>
      <w:r>
        <w:rPr>
          <w:sz w:val="28"/>
          <w:szCs w:val="28"/>
        </w:rPr>
        <w:t>зовании</w:t>
      </w:r>
      <w:r w:rsidRPr="00D9259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учебник для суд высших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аведений</w:t>
      </w:r>
      <w:proofErr w:type="spellEnd"/>
      <w:r>
        <w:rPr>
          <w:sz w:val="28"/>
          <w:szCs w:val="28"/>
        </w:rPr>
        <w:t>./</w:t>
      </w:r>
      <w:r w:rsidRPr="00330636">
        <w:rPr>
          <w:sz w:val="28"/>
          <w:szCs w:val="28"/>
        </w:rPr>
        <w:t xml:space="preserve"> </w:t>
      </w:r>
      <w:r>
        <w:rPr>
          <w:sz w:val="28"/>
          <w:szCs w:val="28"/>
        </w:rPr>
        <w:t>С.Д.</w:t>
      </w:r>
      <w:r w:rsidRPr="00330636">
        <w:rPr>
          <w:sz w:val="28"/>
          <w:szCs w:val="28"/>
        </w:rPr>
        <w:t xml:space="preserve"> </w:t>
      </w:r>
      <w:proofErr w:type="spellStart"/>
      <w:r w:rsidRPr="00565F84">
        <w:rPr>
          <w:sz w:val="28"/>
          <w:szCs w:val="28"/>
        </w:rPr>
        <w:t>Ильенкова</w:t>
      </w:r>
      <w:proofErr w:type="spellEnd"/>
      <w:r>
        <w:rPr>
          <w:sz w:val="28"/>
          <w:szCs w:val="28"/>
        </w:rPr>
        <w:t>,</w:t>
      </w:r>
      <w:r w:rsidRPr="00330636">
        <w:rPr>
          <w:sz w:val="28"/>
          <w:szCs w:val="28"/>
        </w:rPr>
        <w:t xml:space="preserve"> </w:t>
      </w:r>
      <w:r w:rsidRPr="00565F84">
        <w:rPr>
          <w:sz w:val="28"/>
          <w:szCs w:val="28"/>
        </w:rPr>
        <w:t xml:space="preserve">Й. </w:t>
      </w:r>
      <w:proofErr w:type="spellStart"/>
      <w:r w:rsidRPr="00565F84">
        <w:rPr>
          <w:sz w:val="28"/>
          <w:szCs w:val="28"/>
        </w:rPr>
        <w:t>Шумпетер</w:t>
      </w:r>
      <w:proofErr w:type="spellEnd"/>
      <w:r>
        <w:rPr>
          <w:sz w:val="28"/>
          <w:szCs w:val="28"/>
        </w:rPr>
        <w:t>.</w:t>
      </w:r>
      <w:r w:rsidRPr="00565F84">
        <w:rPr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Юнити</w:t>
      </w:r>
      <w:proofErr w:type="spellEnd"/>
      <w:r>
        <w:rPr>
          <w:sz w:val="28"/>
          <w:szCs w:val="28"/>
        </w:rPr>
        <w:t>, 201</w:t>
      </w:r>
      <w:r w:rsidRPr="00565F84">
        <w:rPr>
          <w:sz w:val="28"/>
          <w:szCs w:val="28"/>
        </w:rPr>
        <w:t>8.</w:t>
      </w:r>
      <w:r>
        <w:rPr>
          <w:sz w:val="28"/>
          <w:szCs w:val="28"/>
        </w:rPr>
        <w:t>-127с.</w:t>
      </w:r>
    </w:p>
    <w:p w:rsidR="00EA4BF9" w:rsidRPr="00565F84" w:rsidRDefault="00EA4BF9" w:rsidP="002B094D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50023">
        <w:rPr>
          <w:color w:val="000000"/>
          <w:sz w:val="28"/>
          <w:szCs w:val="28"/>
          <w:shd w:val="clear" w:color="auto" w:fill="FFFFFF"/>
        </w:rPr>
        <w:t>Инновационные технологии во внеурочной деятельности начальной школы.</w:t>
      </w:r>
      <w:r w:rsidRPr="00A50023">
        <w:t xml:space="preserve"> </w:t>
      </w:r>
      <w:r w:rsidRPr="00A50023">
        <w:rPr>
          <w:color w:val="000000"/>
          <w:sz w:val="28"/>
          <w:szCs w:val="28"/>
          <w:shd w:val="clear" w:color="auto" w:fill="FFFFFF"/>
        </w:rPr>
        <w:t>https://cyberleninka.ru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D92594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gramStart"/>
      <w:r w:rsidRPr="000612B8">
        <w:rPr>
          <w:sz w:val="28"/>
          <w:szCs w:val="28"/>
        </w:rPr>
        <w:t>свободный</w:t>
      </w:r>
      <w:proofErr w:type="gramEnd"/>
      <w:r w:rsidRPr="000612B8">
        <w:rPr>
          <w:sz w:val="28"/>
          <w:szCs w:val="28"/>
        </w:rPr>
        <w:t xml:space="preserve"> – </w:t>
      </w:r>
      <w:proofErr w:type="spellStart"/>
      <w:r w:rsidRPr="000612B8">
        <w:rPr>
          <w:sz w:val="28"/>
          <w:szCs w:val="28"/>
        </w:rPr>
        <w:t>Загл</w:t>
      </w:r>
      <w:proofErr w:type="spellEnd"/>
      <w:r w:rsidRPr="000612B8">
        <w:rPr>
          <w:sz w:val="28"/>
          <w:szCs w:val="28"/>
        </w:rPr>
        <w:t>. с экрана</w:t>
      </w:r>
      <w:r>
        <w:rPr>
          <w:sz w:val="28"/>
          <w:szCs w:val="28"/>
        </w:rPr>
        <w:t xml:space="preserve"> (дата обращения: 12.02.2022)</w:t>
      </w:r>
    </w:p>
    <w:p w:rsidR="00EA4BF9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65F84">
        <w:rPr>
          <w:color w:val="111111"/>
          <w:sz w:val="28"/>
          <w:szCs w:val="28"/>
          <w:shd w:val="clear" w:color="auto" w:fill="FFFFFF"/>
        </w:rPr>
        <w:t>Макарова С.Э. Инновации в образовании // Современные научны</w:t>
      </w:r>
      <w:r>
        <w:rPr>
          <w:color w:val="111111"/>
          <w:sz w:val="28"/>
          <w:szCs w:val="28"/>
          <w:shd w:val="clear" w:color="auto" w:fill="FFFFFF"/>
        </w:rPr>
        <w:t>е исследования и инновации. 2018</w:t>
      </w:r>
      <w:r w:rsidRPr="00565F84">
        <w:rPr>
          <w:color w:val="111111"/>
          <w:sz w:val="28"/>
          <w:szCs w:val="28"/>
          <w:shd w:val="clear" w:color="auto" w:fill="FFFFFF"/>
        </w:rPr>
        <w:t xml:space="preserve">. № 1. Ч. 3 [Электронный ресурс]. URL: </w:t>
      </w:r>
      <w:hyperlink r:id="rId11" w:history="1">
        <w:r w:rsidRPr="00F93446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http://web.snauka.ru</w:t>
        </w:r>
      </w:hyperlink>
      <w:r w:rsidRPr="00F93446">
        <w:rPr>
          <w:rStyle w:val="a8"/>
          <w:sz w:val="28"/>
          <w:szCs w:val="28"/>
          <w:u w:val="none"/>
          <w:shd w:val="clear" w:color="auto" w:fill="FFFFFF"/>
        </w:rPr>
        <w:t>/</w:t>
      </w:r>
      <w:r w:rsidRPr="00D92594">
        <w:rPr>
          <w:sz w:val="28"/>
          <w:szCs w:val="28"/>
        </w:rPr>
        <w:t xml:space="preserve"> </w:t>
      </w:r>
      <w:proofErr w:type="gramStart"/>
      <w:r w:rsidRPr="000612B8">
        <w:rPr>
          <w:sz w:val="28"/>
          <w:szCs w:val="28"/>
        </w:rPr>
        <w:t>свободный</w:t>
      </w:r>
      <w:proofErr w:type="gramEnd"/>
      <w:r w:rsidRPr="000612B8">
        <w:rPr>
          <w:sz w:val="28"/>
          <w:szCs w:val="28"/>
        </w:rPr>
        <w:t xml:space="preserve"> – </w:t>
      </w:r>
      <w:proofErr w:type="spellStart"/>
      <w:r w:rsidRPr="000612B8">
        <w:rPr>
          <w:sz w:val="28"/>
          <w:szCs w:val="28"/>
        </w:rPr>
        <w:t>Загл</w:t>
      </w:r>
      <w:proofErr w:type="spellEnd"/>
      <w:r w:rsidRPr="000612B8">
        <w:rPr>
          <w:sz w:val="28"/>
          <w:szCs w:val="28"/>
        </w:rPr>
        <w:t>. с экрана</w:t>
      </w:r>
      <w:r>
        <w:rPr>
          <w:sz w:val="28"/>
          <w:szCs w:val="28"/>
        </w:rPr>
        <w:t xml:space="preserve"> </w:t>
      </w:r>
      <w:r w:rsidR="00F93446">
        <w:rPr>
          <w:sz w:val="28"/>
          <w:szCs w:val="28"/>
        </w:rPr>
        <w:t>(</w:t>
      </w:r>
      <w:r>
        <w:rPr>
          <w:sz w:val="28"/>
          <w:szCs w:val="28"/>
        </w:rPr>
        <w:t>дата обращения: 06.04.2022)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190B">
        <w:rPr>
          <w:sz w:val="28"/>
          <w:szCs w:val="28"/>
          <w:shd w:val="clear" w:color="auto" w:fill="FFFFFF" w:themeFill="background1"/>
        </w:rPr>
        <w:t xml:space="preserve">Плеханова В.Г. </w:t>
      </w:r>
      <w:proofErr w:type="spellStart"/>
      <w:r w:rsidRPr="0030190B">
        <w:rPr>
          <w:sz w:val="28"/>
          <w:szCs w:val="28"/>
          <w:shd w:val="clear" w:color="auto" w:fill="FFFFFF" w:themeFill="background1"/>
        </w:rPr>
        <w:t>Квест</w:t>
      </w:r>
      <w:proofErr w:type="spellEnd"/>
      <w:r w:rsidRPr="0030190B">
        <w:rPr>
          <w:sz w:val="28"/>
          <w:szCs w:val="28"/>
          <w:shd w:val="clear" w:color="auto" w:fill="FFFFFF" w:themeFill="background1"/>
        </w:rPr>
        <w:t xml:space="preserve"> — современная интерактивная технология</w:t>
      </w:r>
      <w:r>
        <w:rPr>
          <w:sz w:val="28"/>
          <w:szCs w:val="28"/>
          <w:shd w:val="clear" w:color="auto" w:fill="FFFFFF" w:themeFill="background1"/>
        </w:rPr>
        <w:t xml:space="preserve">/                </w:t>
      </w:r>
      <w:r w:rsidRPr="0030190B">
        <w:rPr>
          <w:sz w:val="28"/>
          <w:szCs w:val="28"/>
          <w:shd w:val="clear" w:color="auto" w:fill="FFFFFF" w:themeFill="background1"/>
        </w:rPr>
        <w:t>В.Г</w:t>
      </w:r>
      <w:r w:rsidRPr="006E6540">
        <w:rPr>
          <w:sz w:val="28"/>
          <w:szCs w:val="28"/>
          <w:shd w:val="clear" w:color="auto" w:fill="FFFFFF" w:themeFill="background1"/>
        </w:rPr>
        <w:t xml:space="preserve"> </w:t>
      </w:r>
      <w:r w:rsidRPr="0030190B">
        <w:rPr>
          <w:sz w:val="28"/>
          <w:szCs w:val="28"/>
          <w:shd w:val="clear" w:color="auto" w:fill="FFFFFF" w:themeFill="background1"/>
        </w:rPr>
        <w:t>Плеханова</w:t>
      </w:r>
      <w:r>
        <w:rPr>
          <w:sz w:val="28"/>
          <w:szCs w:val="28"/>
          <w:shd w:val="clear" w:color="auto" w:fill="FFFFFF" w:themeFill="background1"/>
        </w:rPr>
        <w:t xml:space="preserve">. </w:t>
      </w:r>
      <w:r w:rsidRPr="0030190B">
        <w:rPr>
          <w:sz w:val="28"/>
          <w:szCs w:val="28"/>
          <w:shd w:val="clear" w:color="auto" w:fill="FFFFFF" w:themeFill="background1"/>
        </w:rPr>
        <w:t xml:space="preserve"> // Современные проблемы наук</w:t>
      </w:r>
      <w:r>
        <w:rPr>
          <w:sz w:val="28"/>
          <w:szCs w:val="28"/>
          <w:shd w:val="clear" w:color="auto" w:fill="FFFFFF" w:themeFill="background1"/>
        </w:rPr>
        <w:t>и и образования/</w:t>
      </w:r>
      <w:r w:rsidRPr="006E6540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- 2015. —-№ 1</w:t>
      </w:r>
      <w:r>
        <w:rPr>
          <w:sz w:val="28"/>
          <w:szCs w:val="28"/>
          <w:shd w:val="clear" w:color="auto" w:fill="F6F6F6"/>
        </w:rPr>
        <w:t>, С23-28.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190B">
        <w:rPr>
          <w:sz w:val="28"/>
          <w:szCs w:val="28"/>
          <w:shd w:val="clear" w:color="auto" w:fill="FFFFFF" w:themeFill="background1"/>
        </w:rPr>
        <w:t>Полозов С. П. Обучающие компьютерные техно</w:t>
      </w:r>
      <w:r>
        <w:rPr>
          <w:sz w:val="28"/>
          <w:szCs w:val="28"/>
          <w:shd w:val="clear" w:color="auto" w:fill="FFFFFF" w:themeFill="background1"/>
        </w:rPr>
        <w:t>логии и музыкальное образование/</w:t>
      </w:r>
      <w:r w:rsidRPr="0030190B">
        <w:rPr>
          <w:sz w:val="28"/>
          <w:szCs w:val="28"/>
          <w:shd w:val="clear" w:color="auto" w:fill="FFFFFF" w:themeFill="background1"/>
        </w:rPr>
        <w:t xml:space="preserve"> С. П. </w:t>
      </w:r>
      <w:r>
        <w:rPr>
          <w:sz w:val="28"/>
          <w:szCs w:val="28"/>
          <w:shd w:val="clear" w:color="auto" w:fill="FFFFFF" w:themeFill="background1"/>
        </w:rPr>
        <w:t xml:space="preserve">Полозов. - </w:t>
      </w:r>
      <w:r w:rsidRPr="0030190B">
        <w:rPr>
          <w:sz w:val="28"/>
          <w:szCs w:val="28"/>
          <w:shd w:val="clear" w:color="auto" w:fill="FFFFFF" w:themeFill="background1"/>
        </w:rPr>
        <w:t>С</w:t>
      </w:r>
      <w:r>
        <w:rPr>
          <w:sz w:val="28"/>
          <w:szCs w:val="28"/>
          <w:shd w:val="clear" w:color="auto" w:fill="FFFFFF" w:themeFill="background1"/>
        </w:rPr>
        <w:t xml:space="preserve">аратов: Изд-во </w:t>
      </w:r>
      <w:proofErr w:type="spellStart"/>
      <w:r>
        <w:rPr>
          <w:sz w:val="28"/>
          <w:szCs w:val="28"/>
          <w:shd w:val="clear" w:color="auto" w:fill="FFFFFF" w:themeFill="background1"/>
        </w:rPr>
        <w:t>Сарат</w:t>
      </w:r>
      <w:proofErr w:type="spellEnd"/>
      <w:r>
        <w:rPr>
          <w:sz w:val="28"/>
          <w:szCs w:val="28"/>
          <w:shd w:val="clear" w:color="auto" w:fill="FFFFFF" w:themeFill="background1"/>
        </w:rPr>
        <w:t>. ун-та, 2019</w:t>
      </w:r>
      <w:r w:rsidRPr="0030190B">
        <w:rPr>
          <w:sz w:val="28"/>
          <w:szCs w:val="28"/>
          <w:shd w:val="clear" w:color="auto" w:fill="FFFFFF" w:themeFill="background1"/>
        </w:rPr>
        <w:t xml:space="preserve">. </w:t>
      </w:r>
      <w:r>
        <w:rPr>
          <w:sz w:val="28"/>
          <w:szCs w:val="28"/>
          <w:shd w:val="clear" w:color="auto" w:fill="FFFFFF" w:themeFill="background1"/>
        </w:rPr>
        <w:t>-</w:t>
      </w:r>
      <w:r w:rsidRPr="0030190B">
        <w:rPr>
          <w:sz w:val="28"/>
          <w:szCs w:val="28"/>
          <w:shd w:val="clear" w:color="auto" w:fill="FFFFFF" w:themeFill="background1"/>
        </w:rPr>
        <w:t>208 с</w:t>
      </w:r>
      <w:r w:rsidRPr="0030190B">
        <w:rPr>
          <w:sz w:val="28"/>
          <w:szCs w:val="28"/>
          <w:shd w:val="clear" w:color="auto" w:fill="F6F6F6"/>
        </w:rPr>
        <w:t>.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190B">
        <w:rPr>
          <w:sz w:val="28"/>
          <w:szCs w:val="28"/>
        </w:rPr>
        <w:t>Реализация ФГОС НОО второго поколения в рамках модели «</w:t>
      </w:r>
      <w:proofErr w:type="gramStart"/>
      <w:r w:rsidRPr="0030190B">
        <w:rPr>
          <w:sz w:val="28"/>
          <w:szCs w:val="28"/>
        </w:rPr>
        <w:t>Школа полного дня</w:t>
      </w:r>
      <w:proofErr w:type="gramEnd"/>
      <w:r w:rsidRPr="0030190B">
        <w:rPr>
          <w:sz w:val="28"/>
          <w:szCs w:val="28"/>
        </w:rPr>
        <w:t>» /Сборник материалов апробации /</w:t>
      </w:r>
      <w:proofErr w:type="spellStart"/>
      <w:r w:rsidRPr="0030190B">
        <w:rPr>
          <w:sz w:val="28"/>
          <w:szCs w:val="28"/>
        </w:rPr>
        <w:t>Л.Н.Саулова</w:t>
      </w:r>
      <w:proofErr w:type="spellEnd"/>
      <w:r w:rsidRPr="0030190B">
        <w:rPr>
          <w:sz w:val="28"/>
          <w:szCs w:val="28"/>
        </w:rPr>
        <w:t xml:space="preserve">, Е.С. Донских, </w:t>
      </w:r>
      <w:proofErr w:type="spellStart"/>
      <w:r w:rsidRPr="0030190B">
        <w:rPr>
          <w:sz w:val="28"/>
          <w:szCs w:val="28"/>
        </w:rPr>
        <w:t>Е.А.Шурыгина</w:t>
      </w:r>
      <w:proofErr w:type="spellEnd"/>
      <w:r w:rsidRPr="0030190B">
        <w:rPr>
          <w:sz w:val="28"/>
          <w:szCs w:val="28"/>
        </w:rPr>
        <w:t xml:space="preserve">.– Хабаровск: ХК ИРО, 2017. – 73с. 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190B">
        <w:rPr>
          <w:sz w:val="28"/>
          <w:szCs w:val="28"/>
          <w:shd w:val="clear" w:color="auto" w:fill="F6F6F6"/>
        </w:rPr>
        <w:t xml:space="preserve">Романченко С. В. Новшества, нововведения, инновации: определения и сущность </w:t>
      </w:r>
      <w:r>
        <w:rPr>
          <w:sz w:val="28"/>
          <w:szCs w:val="28"/>
          <w:shd w:val="clear" w:color="auto" w:fill="F6F6F6"/>
        </w:rPr>
        <w:t>/С.</w:t>
      </w:r>
      <w:r w:rsidRPr="0030190B">
        <w:rPr>
          <w:sz w:val="28"/>
          <w:szCs w:val="28"/>
          <w:shd w:val="clear" w:color="auto" w:fill="F6F6F6"/>
        </w:rPr>
        <w:t xml:space="preserve">В. </w:t>
      </w:r>
      <w:r w:rsidRPr="006E6540">
        <w:rPr>
          <w:sz w:val="28"/>
          <w:szCs w:val="28"/>
          <w:shd w:val="clear" w:color="auto" w:fill="F6F6F6"/>
        </w:rPr>
        <w:t xml:space="preserve"> </w:t>
      </w:r>
      <w:r>
        <w:rPr>
          <w:sz w:val="28"/>
          <w:szCs w:val="28"/>
          <w:shd w:val="clear" w:color="auto" w:fill="F6F6F6"/>
        </w:rPr>
        <w:t xml:space="preserve">Романченко </w:t>
      </w:r>
      <w:r w:rsidRPr="0030190B">
        <w:rPr>
          <w:sz w:val="28"/>
          <w:szCs w:val="28"/>
          <w:shd w:val="clear" w:color="auto" w:fill="F6F6F6"/>
        </w:rPr>
        <w:t>// Молодой ученый. — 2012. — №4. — С. 166-168</w:t>
      </w:r>
    </w:p>
    <w:p w:rsidR="00EA4BF9" w:rsidRPr="0030190B" w:rsidRDefault="00EA4BF9" w:rsidP="002B094D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190B">
        <w:rPr>
          <w:sz w:val="28"/>
          <w:szCs w:val="28"/>
        </w:rPr>
        <w:t xml:space="preserve">Хуторской А.В. Педагогическая </w:t>
      </w:r>
      <w:proofErr w:type="spellStart"/>
      <w:r w:rsidRPr="0030190B">
        <w:rPr>
          <w:sz w:val="28"/>
          <w:szCs w:val="28"/>
        </w:rPr>
        <w:t>инноватика</w:t>
      </w:r>
      <w:proofErr w:type="spellEnd"/>
      <w:r w:rsidRPr="0030190B">
        <w:rPr>
          <w:sz w:val="28"/>
          <w:szCs w:val="28"/>
        </w:rPr>
        <w:t>: методология, теория, практика:</w:t>
      </w:r>
      <w:r w:rsidRPr="0030190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30190B">
        <w:rPr>
          <w:sz w:val="28"/>
          <w:szCs w:val="28"/>
          <w:shd w:val="clear" w:color="auto" w:fill="FFFFFF"/>
        </w:rPr>
        <w:t>учеб</w:t>
      </w:r>
      <w:proofErr w:type="gramStart"/>
      <w:r w:rsidRPr="0030190B">
        <w:rPr>
          <w:sz w:val="28"/>
          <w:szCs w:val="28"/>
          <w:shd w:val="clear" w:color="auto" w:fill="FFFFFF"/>
        </w:rPr>
        <w:t>.</w:t>
      </w:r>
      <w:proofErr w:type="gramEnd"/>
      <w:r w:rsidRPr="0030190B">
        <w:rPr>
          <w:sz w:val="28"/>
          <w:szCs w:val="28"/>
          <w:shd w:val="clear" w:color="auto" w:fill="FFFFFF"/>
        </w:rPr>
        <w:t xml:space="preserve"> </w:t>
      </w:r>
      <w:proofErr w:type="gramStart"/>
      <w:r w:rsidRPr="0030190B">
        <w:rPr>
          <w:sz w:val="28"/>
          <w:szCs w:val="28"/>
          <w:shd w:val="clear" w:color="auto" w:fill="FFFFFF"/>
        </w:rPr>
        <w:t>п</w:t>
      </w:r>
      <w:proofErr w:type="gramEnd"/>
      <w:r w:rsidRPr="0030190B">
        <w:rPr>
          <w:sz w:val="28"/>
          <w:szCs w:val="28"/>
          <w:shd w:val="clear" w:color="auto" w:fill="FFFFFF"/>
        </w:rPr>
        <w:t xml:space="preserve">особие для студ. </w:t>
      </w:r>
      <w:proofErr w:type="spellStart"/>
      <w:r w:rsidRPr="0030190B">
        <w:rPr>
          <w:sz w:val="28"/>
          <w:szCs w:val="28"/>
          <w:shd w:val="clear" w:color="auto" w:fill="FFFFFF"/>
        </w:rPr>
        <w:t>высш</w:t>
      </w:r>
      <w:proofErr w:type="spellEnd"/>
      <w:r w:rsidRPr="0030190B">
        <w:rPr>
          <w:sz w:val="28"/>
          <w:szCs w:val="28"/>
          <w:shd w:val="clear" w:color="auto" w:fill="FFFFFF"/>
        </w:rPr>
        <w:t>. учеб. заведений/</w:t>
      </w:r>
      <w:r w:rsidRPr="0030190B">
        <w:rPr>
          <w:sz w:val="28"/>
          <w:szCs w:val="28"/>
        </w:rPr>
        <w:t xml:space="preserve"> А.В Хуторской. - М.:</w:t>
      </w:r>
      <w:proofErr w:type="spellStart"/>
      <w:r w:rsidRPr="0030190B">
        <w:rPr>
          <w:sz w:val="28"/>
          <w:szCs w:val="28"/>
        </w:rPr>
        <w:t>Изд</w:t>
      </w:r>
      <w:proofErr w:type="spellEnd"/>
      <w:r w:rsidRPr="0030190B">
        <w:rPr>
          <w:sz w:val="28"/>
          <w:szCs w:val="28"/>
        </w:rPr>
        <w:t>. УНЦ ДО, 2017.- 97с.</w:t>
      </w:r>
    </w:p>
    <w:p w:rsidR="00EA4BF9" w:rsidRDefault="00EA4BF9" w:rsidP="002B094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65F84">
        <w:rPr>
          <w:sz w:val="28"/>
          <w:szCs w:val="28"/>
        </w:rPr>
        <w:t xml:space="preserve">Федеральный государственный образовательный стандарт </w:t>
      </w:r>
      <w:r>
        <w:rPr>
          <w:sz w:val="28"/>
          <w:szCs w:val="28"/>
        </w:rPr>
        <w:t>начального общего образования/Министерство</w:t>
      </w:r>
      <w:r w:rsidRPr="00565F84">
        <w:rPr>
          <w:sz w:val="28"/>
          <w:szCs w:val="28"/>
        </w:rPr>
        <w:t xml:space="preserve"> образования и науки</w:t>
      </w:r>
      <w:proofErr w:type="gramStart"/>
      <w:r w:rsidRPr="00565F84">
        <w:rPr>
          <w:sz w:val="28"/>
          <w:szCs w:val="28"/>
        </w:rPr>
        <w:t xml:space="preserve"> Р</w:t>
      </w:r>
      <w:proofErr w:type="gramEnd"/>
      <w:r w:rsidRPr="00565F84">
        <w:rPr>
          <w:sz w:val="28"/>
          <w:szCs w:val="28"/>
        </w:rPr>
        <w:t>ос. Фе</w:t>
      </w:r>
      <w:r>
        <w:rPr>
          <w:sz w:val="28"/>
          <w:szCs w:val="28"/>
        </w:rPr>
        <w:t>дерации. – М.: Просвещение, 2009</w:t>
      </w:r>
      <w:r w:rsidRPr="00565F84">
        <w:rPr>
          <w:sz w:val="28"/>
          <w:szCs w:val="28"/>
        </w:rPr>
        <w:t>. – 31 с.</w:t>
      </w:r>
    </w:p>
    <w:p w:rsidR="00EA4BF9" w:rsidRDefault="00EA4BF9" w:rsidP="002B094D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74D5">
        <w:rPr>
          <w:sz w:val="28"/>
          <w:szCs w:val="28"/>
        </w:rPr>
        <w:t xml:space="preserve">Музыкальный </w:t>
      </w:r>
      <w:proofErr w:type="spellStart"/>
      <w:r w:rsidRPr="003874D5">
        <w:rPr>
          <w:sz w:val="28"/>
          <w:szCs w:val="28"/>
        </w:rPr>
        <w:t>квест</w:t>
      </w:r>
      <w:proofErr w:type="spellEnd"/>
      <w:r w:rsidRPr="003874D5">
        <w:rPr>
          <w:sz w:val="28"/>
          <w:szCs w:val="28"/>
        </w:rPr>
        <w:t xml:space="preserve"> для  школьников </w:t>
      </w:r>
      <w:r w:rsidRPr="003874D5">
        <w:rPr>
          <w:color w:val="000000"/>
          <w:sz w:val="28"/>
          <w:szCs w:val="28"/>
          <w:shd w:val="clear" w:color="auto" w:fill="FFFFFF"/>
        </w:rPr>
        <w:t>[Электронный ресурс]. – Режим доступа:</w:t>
      </w:r>
      <w:r w:rsidRPr="003874D5">
        <w:rPr>
          <w:sz w:val="28"/>
          <w:szCs w:val="28"/>
          <w:shd w:val="clear" w:color="auto" w:fill="FFFFFF"/>
        </w:rPr>
        <w:t xml:space="preserve"> </w:t>
      </w:r>
      <w:r w:rsidRPr="003874D5">
        <w:rPr>
          <w:sz w:val="28"/>
          <w:szCs w:val="28"/>
        </w:rPr>
        <w:t xml:space="preserve">https://infourok.ru/ свободный – </w:t>
      </w:r>
      <w:proofErr w:type="spellStart"/>
      <w:r w:rsidRPr="003874D5">
        <w:rPr>
          <w:sz w:val="28"/>
          <w:szCs w:val="28"/>
        </w:rPr>
        <w:t>Загл</w:t>
      </w:r>
      <w:proofErr w:type="spellEnd"/>
      <w:r w:rsidRPr="003874D5">
        <w:rPr>
          <w:sz w:val="28"/>
          <w:szCs w:val="28"/>
        </w:rPr>
        <w:t>. с экрана</w:t>
      </w:r>
      <w:r>
        <w:rPr>
          <w:sz w:val="28"/>
          <w:szCs w:val="28"/>
        </w:rPr>
        <w:t xml:space="preserve"> (дата обращения: 08.02.2022)</w:t>
      </w:r>
    </w:p>
    <w:p w:rsidR="00EA4BF9" w:rsidRPr="003874D5" w:rsidRDefault="00EA4BF9" w:rsidP="002B094D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74D5">
        <w:rPr>
          <w:color w:val="000000"/>
          <w:sz w:val="28"/>
          <w:szCs w:val="28"/>
          <w:shd w:val="clear" w:color="auto" w:fill="FFFFFF"/>
        </w:rPr>
        <w:t>Музыкальный энциклопедический словарь [Электронный ресурс]. – Режим доступа:</w:t>
      </w:r>
      <w:r w:rsidRPr="003874D5">
        <w:rPr>
          <w:sz w:val="28"/>
          <w:szCs w:val="28"/>
          <w:shd w:val="clear" w:color="auto" w:fill="FFFFFF"/>
        </w:rPr>
        <w:t xml:space="preserve"> </w:t>
      </w:r>
      <w:hyperlink r:id="rId12" w:history="1">
        <w:r w:rsidRPr="002A174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http://www.music-dic.ru</w:t>
        </w:r>
      </w:hyperlink>
      <w:r w:rsidRPr="003874D5">
        <w:rPr>
          <w:sz w:val="28"/>
          <w:szCs w:val="28"/>
        </w:rPr>
        <w:t xml:space="preserve"> /свободный – </w:t>
      </w:r>
      <w:proofErr w:type="spellStart"/>
      <w:r w:rsidRPr="003874D5">
        <w:rPr>
          <w:sz w:val="28"/>
          <w:szCs w:val="28"/>
        </w:rPr>
        <w:t>Загл</w:t>
      </w:r>
      <w:proofErr w:type="spellEnd"/>
      <w:r w:rsidRPr="003874D5">
        <w:rPr>
          <w:sz w:val="28"/>
          <w:szCs w:val="28"/>
        </w:rPr>
        <w:t>. с экрана (дата обращения: 01.02.2022)</w:t>
      </w:r>
    </w:p>
    <w:p w:rsidR="00EA4BF9" w:rsidRPr="00F5297C" w:rsidRDefault="00EA4BF9" w:rsidP="002B094D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F5297C">
        <w:rPr>
          <w:sz w:val="28"/>
          <w:szCs w:val="28"/>
          <w:shd w:val="clear" w:color="auto" w:fill="FFFFFF" w:themeFill="background1"/>
        </w:rPr>
        <w:t>Сырова</w:t>
      </w:r>
      <w:proofErr w:type="spellEnd"/>
      <w:r w:rsidRPr="00F5297C">
        <w:rPr>
          <w:sz w:val="28"/>
          <w:szCs w:val="28"/>
          <w:shd w:val="clear" w:color="auto" w:fill="FFFFFF" w:themeFill="background1"/>
        </w:rPr>
        <w:t>, Н. В. Визуальная культура как средство формирования общей и профессиона</w:t>
      </w:r>
      <w:r>
        <w:rPr>
          <w:sz w:val="28"/>
          <w:szCs w:val="28"/>
          <w:shd w:val="clear" w:color="auto" w:fill="FFFFFF" w:themeFill="background1"/>
        </w:rPr>
        <w:t xml:space="preserve">льной культуры человека </w:t>
      </w:r>
      <w:r w:rsidRPr="00F5297C">
        <w:rPr>
          <w:sz w:val="28"/>
          <w:szCs w:val="28"/>
          <w:shd w:val="clear" w:color="auto" w:fill="FFFFFF" w:themeFill="background1"/>
        </w:rPr>
        <w:t xml:space="preserve">/ Н. В. </w:t>
      </w:r>
      <w:proofErr w:type="spellStart"/>
      <w:r w:rsidRPr="00F5297C">
        <w:rPr>
          <w:sz w:val="28"/>
          <w:szCs w:val="28"/>
          <w:shd w:val="clear" w:color="auto" w:fill="FFFFFF" w:themeFill="background1"/>
        </w:rPr>
        <w:t>Сырова</w:t>
      </w:r>
      <w:proofErr w:type="spellEnd"/>
      <w:r w:rsidRPr="00F5297C">
        <w:rPr>
          <w:sz w:val="28"/>
          <w:szCs w:val="28"/>
          <w:shd w:val="clear" w:color="auto" w:fill="FFFFFF" w:themeFill="background1"/>
        </w:rPr>
        <w:t xml:space="preserve">, В. Н. </w:t>
      </w:r>
      <w:proofErr w:type="spellStart"/>
      <w:r w:rsidRPr="00F5297C">
        <w:rPr>
          <w:sz w:val="28"/>
          <w:szCs w:val="28"/>
          <w:shd w:val="clear" w:color="auto" w:fill="FFFFFF" w:themeFill="background1"/>
        </w:rPr>
        <w:t>Чикишев</w:t>
      </w:r>
      <w:proofErr w:type="spellEnd"/>
      <w:r w:rsidRPr="00F5297C">
        <w:rPr>
          <w:sz w:val="28"/>
          <w:szCs w:val="28"/>
          <w:shd w:val="clear" w:color="auto" w:fill="FFFFFF" w:themeFill="background1"/>
        </w:rPr>
        <w:t xml:space="preserve"> // Вестник </w:t>
      </w:r>
      <w:proofErr w:type="spellStart"/>
      <w:r w:rsidRPr="00F5297C">
        <w:rPr>
          <w:sz w:val="28"/>
          <w:szCs w:val="28"/>
          <w:shd w:val="clear" w:color="auto" w:fill="FFFFFF" w:themeFill="background1"/>
        </w:rPr>
        <w:t>Мининского</w:t>
      </w:r>
      <w:proofErr w:type="spellEnd"/>
      <w:r w:rsidRPr="00F5297C">
        <w:rPr>
          <w:sz w:val="28"/>
          <w:szCs w:val="28"/>
          <w:shd w:val="clear" w:color="auto" w:fill="FFFFFF" w:themeFill="background1"/>
        </w:rPr>
        <w:t xml:space="preserve"> университета. — 2018. — Т. 6. — № 1 (22). — С. 5</w:t>
      </w:r>
      <w:r>
        <w:rPr>
          <w:sz w:val="28"/>
          <w:szCs w:val="28"/>
          <w:shd w:val="clear" w:color="auto" w:fill="F6F6F6"/>
        </w:rPr>
        <w:t>-7.</w:t>
      </w:r>
    </w:p>
    <w:p w:rsidR="00EA4BF9" w:rsidRPr="00AF78DB" w:rsidRDefault="00EA4BF9" w:rsidP="002B094D">
      <w:pPr>
        <w:pStyle w:val="a3"/>
        <w:numPr>
          <w:ilvl w:val="0"/>
          <w:numId w:val="2"/>
        </w:numPr>
        <w:shd w:val="clear" w:color="auto" w:fill="FFFFFF" w:themeFill="background1"/>
        <w:spacing w:line="360" w:lineRule="auto"/>
        <w:outlineLvl w:val="0"/>
        <w:rPr>
          <w:bCs/>
          <w:color w:val="000000"/>
          <w:kern w:val="36"/>
          <w:sz w:val="30"/>
          <w:szCs w:val="30"/>
        </w:rPr>
        <w:sectPr w:rsidR="00EA4BF9" w:rsidRPr="00AF78DB" w:rsidSect="00EA4BF9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72603">
        <w:rPr>
          <w:bCs/>
          <w:color w:val="000000"/>
          <w:kern w:val="36"/>
          <w:sz w:val="30"/>
          <w:szCs w:val="30"/>
        </w:rPr>
        <w:t>Формы внеурочн</w:t>
      </w:r>
      <w:r>
        <w:rPr>
          <w:bCs/>
          <w:color w:val="000000"/>
          <w:kern w:val="36"/>
          <w:sz w:val="30"/>
          <w:szCs w:val="30"/>
        </w:rPr>
        <w:t xml:space="preserve">ой деятельности в условиях ФГОС </w:t>
      </w:r>
      <w:r w:rsidRPr="00E72603">
        <w:rPr>
          <w:bCs/>
          <w:color w:val="000000"/>
          <w:kern w:val="36"/>
          <w:sz w:val="30"/>
          <w:szCs w:val="30"/>
        </w:rPr>
        <w:t>НОО</w:t>
      </w:r>
      <w:r>
        <w:rPr>
          <w:bCs/>
          <w:color w:val="000000"/>
          <w:kern w:val="36"/>
          <w:sz w:val="30"/>
          <w:szCs w:val="30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[Э</w:t>
      </w:r>
      <w:r w:rsidRPr="00D92594">
        <w:rPr>
          <w:color w:val="000000"/>
          <w:sz w:val="28"/>
          <w:szCs w:val="28"/>
          <w:shd w:val="clear" w:color="auto" w:fill="FFFFFF"/>
        </w:rPr>
        <w:t xml:space="preserve">лектронный ресурс]. </w:t>
      </w:r>
      <w:r w:rsidR="00F93446">
        <w:rPr>
          <w:color w:val="000000"/>
          <w:sz w:val="28"/>
          <w:szCs w:val="28"/>
          <w:shd w:val="clear" w:color="auto" w:fill="FFFFFF"/>
        </w:rPr>
        <w:t>–</w:t>
      </w:r>
      <w:r w:rsidRPr="00D92594">
        <w:rPr>
          <w:color w:val="000000"/>
          <w:sz w:val="28"/>
          <w:szCs w:val="28"/>
          <w:shd w:val="clear" w:color="auto" w:fill="FFFFFF"/>
        </w:rPr>
        <w:t xml:space="preserve"> Режим</w:t>
      </w:r>
      <w:r w:rsidR="00F93446">
        <w:rPr>
          <w:color w:val="000000"/>
          <w:sz w:val="28"/>
          <w:szCs w:val="28"/>
          <w:shd w:val="clear" w:color="auto" w:fill="FFFFFF"/>
        </w:rPr>
        <w:t xml:space="preserve"> </w:t>
      </w:r>
      <w:r w:rsidRPr="00D92594">
        <w:rPr>
          <w:color w:val="000000"/>
          <w:sz w:val="28"/>
          <w:szCs w:val="28"/>
          <w:shd w:val="clear" w:color="auto" w:fill="FFFFFF"/>
        </w:rPr>
        <w:t xml:space="preserve"> доступа: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93446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4" w:history="1">
        <w:r w:rsidRPr="002A1743">
          <w:rPr>
            <w:rStyle w:val="a8"/>
            <w:color w:val="auto"/>
            <w:sz w:val="28"/>
            <w:szCs w:val="28"/>
            <w:u w:val="none"/>
          </w:rPr>
          <w:t>http://amgpgu.ru</w:t>
        </w:r>
      </w:hyperlink>
      <w:r w:rsidRPr="002A1743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свободный  – </w:t>
      </w:r>
      <w:proofErr w:type="spellStart"/>
      <w:r>
        <w:rPr>
          <w:sz w:val="28"/>
          <w:szCs w:val="28"/>
        </w:rPr>
        <w:t>Загл</w:t>
      </w:r>
      <w:proofErr w:type="spellEnd"/>
      <w:r>
        <w:rPr>
          <w:sz w:val="28"/>
          <w:szCs w:val="28"/>
        </w:rPr>
        <w:t xml:space="preserve">. с экрана (дата </w:t>
      </w:r>
      <w:r w:rsidR="00F93446">
        <w:rPr>
          <w:sz w:val="28"/>
          <w:szCs w:val="28"/>
        </w:rPr>
        <w:t>обращения: 12.04.2022</w:t>
      </w:r>
      <w:r w:rsidR="002A1743">
        <w:rPr>
          <w:sz w:val="28"/>
          <w:szCs w:val="28"/>
        </w:rPr>
        <w:t>)</w:t>
      </w:r>
    </w:p>
    <w:p w:rsidR="00EA4BF9" w:rsidRDefault="00EA4BF9" w:rsidP="002A1743"/>
    <w:sectPr w:rsidR="00EA4BF9" w:rsidSect="0069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66" w:rsidRDefault="00824566" w:rsidP="00EA4BF9">
      <w:r>
        <w:separator/>
      </w:r>
    </w:p>
  </w:endnote>
  <w:endnote w:type="continuationSeparator" w:id="0">
    <w:p w:rsidR="00824566" w:rsidRDefault="00824566" w:rsidP="00EA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66" w:rsidRDefault="00824566" w:rsidP="00EA4BF9">
      <w:r>
        <w:separator/>
      </w:r>
    </w:p>
  </w:footnote>
  <w:footnote w:type="continuationSeparator" w:id="0">
    <w:p w:rsidR="00824566" w:rsidRDefault="00824566" w:rsidP="00EA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514599"/>
      <w:docPartObj>
        <w:docPartGallery w:val="Page Numbers (Top of Page)"/>
        <w:docPartUnique/>
      </w:docPartObj>
    </w:sdtPr>
    <w:sdtEndPr/>
    <w:sdtContent>
      <w:p w:rsidR="00EA4BF9" w:rsidRDefault="00EA4BF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66">
          <w:rPr>
            <w:noProof/>
          </w:rPr>
          <w:t>10</w:t>
        </w:r>
        <w:r>
          <w:fldChar w:fldCharType="end"/>
        </w:r>
      </w:p>
    </w:sdtContent>
  </w:sdt>
  <w:p w:rsidR="0030190B" w:rsidRDefault="00824566">
    <w:pPr>
      <w:pStyle w:val="ac"/>
    </w:pPr>
  </w:p>
  <w:p w:rsidR="006266EB" w:rsidRDefault="006266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6C8"/>
    <w:multiLevelType w:val="hybridMultilevel"/>
    <w:tmpl w:val="3BF8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74D14"/>
    <w:multiLevelType w:val="multilevel"/>
    <w:tmpl w:val="59A4521A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180"/>
    <w:rsid w:val="000B0A02"/>
    <w:rsid w:val="00174D44"/>
    <w:rsid w:val="0017547A"/>
    <w:rsid w:val="001B1493"/>
    <w:rsid w:val="002A1743"/>
    <w:rsid w:val="002A5D5B"/>
    <w:rsid w:val="002B094D"/>
    <w:rsid w:val="00302466"/>
    <w:rsid w:val="003172B5"/>
    <w:rsid w:val="00324774"/>
    <w:rsid w:val="003A16C1"/>
    <w:rsid w:val="004149ED"/>
    <w:rsid w:val="004230A6"/>
    <w:rsid w:val="00502B8A"/>
    <w:rsid w:val="00591C06"/>
    <w:rsid w:val="005F69F4"/>
    <w:rsid w:val="006266EB"/>
    <w:rsid w:val="00636EA2"/>
    <w:rsid w:val="0068409A"/>
    <w:rsid w:val="00697390"/>
    <w:rsid w:val="006D63A6"/>
    <w:rsid w:val="006E24B8"/>
    <w:rsid w:val="007269C8"/>
    <w:rsid w:val="00805309"/>
    <w:rsid w:val="00813A56"/>
    <w:rsid w:val="00824566"/>
    <w:rsid w:val="0086177E"/>
    <w:rsid w:val="00910784"/>
    <w:rsid w:val="00A26ADD"/>
    <w:rsid w:val="00AC17B2"/>
    <w:rsid w:val="00B240D1"/>
    <w:rsid w:val="00BA7E32"/>
    <w:rsid w:val="00BC13E0"/>
    <w:rsid w:val="00C159F1"/>
    <w:rsid w:val="00CD4F20"/>
    <w:rsid w:val="00D004AA"/>
    <w:rsid w:val="00DF4E1F"/>
    <w:rsid w:val="00E7389A"/>
    <w:rsid w:val="00EA4BF9"/>
    <w:rsid w:val="00EB6B51"/>
    <w:rsid w:val="00EF2455"/>
    <w:rsid w:val="00F017A6"/>
    <w:rsid w:val="00F93446"/>
    <w:rsid w:val="00F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36"/>
        <o:r id="V:Rule2" type="connector" idref="#_x0000_s1055"/>
        <o:r id="V:Rule3" type="connector" idref="#_x0000_s1058"/>
        <o:r id="V:Rule4" type="connector" idref="#_x0000_s1056"/>
        <o:r id="V:Rule5" type="connector" idref="#_x0000_s1052"/>
        <o:r id="V:Rule6" type="connector" idref="#_x0000_s1035"/>
        <o:r id="V:Rule7" type="connector" idref="#_x0000_s1050"/>
        <o:r id="V:Rule8" type="connector" idref="#_x0000_s1054"/>
        <o:r id="V:Rule9" type="connector" idref="#_x0000_s1049"/>
        <o:r id="V:Rule10" type="connector" idref="#_x0000_s1068"/>
        <o:r id="V:Rule11" type="connector" idref="#_x0000_s1057"/>
        <o:r id="V:Rule12" type="connector" idref="#_x0000_s1065"/>
        <o:r id="V:Rule13" type="connector" idref="#_x0000_s1053"/>
        <o:r id="V:Rule14" type="connector" idref="#_x0000_s1067"/>
        <o:r id="V:Rule15" type="connector" idref="#_x0000_s1051"/>
        <o:r id="V:Rule16" type="connector" idref="#_x0000_s1059"/>
        <o:r id="V:Rule17" type="connector" idref="#_x0000_s10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4B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31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4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A4BF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4BF9"/>
    <w:rPr>
      <w:b/>
      <w:bCs/>
    </w:rPr>
  </w:style>
  <w:style w:type="character" w:styleId="a6">
    <w:name w:val="Emphasis"/>
    <w:basedOn w:val="a0"/>
    <w:uiPriority w:val="20"/>
    <w:qFormat/>
    <w:rsid w:val="00EA4BF9"/>
    <w:rPr>
      <w:i/>
      <w:iCs/>
    </w:rPr>
  </w:style>
  <w:style w:type="paragraph" w:styleId="a7">
    <w:name w:val="No Spacing"/>
    <w:uiPriority w:val="1"/>
    <w:qFormat/>
    <w:rsid w:val="00EA4B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A4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A4BF9"/>
    <w:rPr>
      <w:color w:val="0000FF"/>
      <w:u w:val="single"/>
    </w:rPr>
  </w:style>
  <w:style w:type="paragraph" w:customStyle="1" w:styleId="a9">
    <w:name w:val="Стиль"/>
    <w:rsid w:val="00EA4B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B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A4BF9"/>
    <w:rPr>
      <w:rFonts w:ascii="Tahoma" w:hAnsi="Tahoma" w:cs="Tahoma"/>
      <w:sz w:val="16"/>
      <w:szCs w:val="16"/>
    </w:rPr>
  </w:style>
  <w:style w:type="paragraph" w:customStyle="1" w:styleId="tab">
    <w:name w:val="tab"/>
    <w:basedOn w:val="a"/>
    <w:rsid w:val="00EA4BF9"/>
    <w:pPr>
      <w:spacing w:before="100" w:beforeAutospacing="1" w:after="100" w:afterAutospacing="1"/>
    </w:pPr>
  </w:style>
  <w:style w:type="paragraph" w:customStyle="1" w:styleId="c14">
    <w:name w:val="c14"/>
    <w:basedOn w:val="a"/>
    <w:rsid w:val="00EA4BF9"/>
    <w:pPr>
      <w:spacing w:before="100" w:beforeAutospacing="1" w:after="100" w:afterAutospacing="1"/>
    </w:pPr>
  </w:style>
  <w:style w:type="character" w:customStyle="1" w:styleId="c6">
    <w:name w:val="c6"/>
    <w:basedOn w:val="a0"/>
    <w:rsid w:val="00EA4BF9"/>
  </w:style>
  <w:style w:type="character" w:customStyle="1" w:styleId="c27">
    <w:name w:val="c27"/>
    <w:basedOn w:val="a0"/>
    <w:rsid w:val="00EA4BF9"/>
  </w:style>
  <w:style w:type="paragraph" w:customStyle="1" w:styleId="c17">
    <w:name w:val="c17"/>
    <w:basedOn w:val="a"/>
    <w:rsid w:val="00EA4BF9"/>
    <w:pPr>
      <w:spacing w:before="100" w:beforeAutospacing="1" w:after="100" w:afterAutospacing="1"/>
    </w:pPr>
  </w:style>
  <w:style w:type="character" w:customStyle="1" w:styleId="c13">
    <w:name w:val="c13"/>
    <w:basedOn w:val="a0"/>
    <w:rsid w:val="00EA4BF9"/>
  </w:style>
  <w:style w:type="character" w:customStyle="1" w:styleId="c8">
    <w:name w:val="c8"/>
    <w:basedOn w:val="a0"/>
    <w:rsid w:val="00EA4BF9"/>
  </w:style>
  <w:style w:type="paragraph" w:customStyle="1" w:styleId="c36">
    <w:name w:val="c36"/>
    <w:basedOn w:val="a"/>
    <w:rsid w:val="00EA4BF9"/>
    <w:pPr>
      <w:spacing w:before="100" w:beforeAutospacing="1" w:after="100" w:afterAutospacing="1"/>
    </w:pPr>
  </w:style>
  <w:style w:type="paragraph" w:customStyle="1" w:styleId="c30">
    <w:name w:val="c30"/>
    <w:basedOn w:val="a"/>
    <w:rsid w:val="00EA4BF9"/>
    <w:pPr>
      <w:spacing w:before="100" w:beforeAutospacing="1" w:after="100" w:afterAutospacing="1"/>
    </w:pPr>
  </w:style>
  <w:style w:type="paragraph" w:customStyle="1" w:styleId="c0">
    <w:name w:val="c0"/>
    <w:basedOn w:val="a"/>
    <w:rsid w:val="00EA4BF9"/>
    <w:pPr>
      <w:spacing w:before="100" w:beforeAutospacing="1" w:after="100" w:afterAutospacing="1"/>
    </w:pPr>
  </w:style>
  <w:style w:type="paragraph" w:customStyle="1" w:styleId="c1">
    <w:name w:val="c1"/>
    <w:basedOn w:val="a"/>
    <w:rsid w:val="00EA4BF9"/>
    <w:pPr>
      <w:spacing w:before="100" w:beforeAutospacing="1" w:after="100" w:afterAutospacing="1"/>
    </w:pPr>
  </w:style>
  <w:style w:type="paragraph" w:customStyle="1" w:styleId="c20">
    <w:name w:val="c20"/>
    <w:basedOn w:val="a"/>
    <w:rsid w:val="00EA4BF9"/>
    <w:pPr>
      <w:spacing w:before="100" w:beforeAutospacing="1" w:after="100" w:afterAutospacing="1"/>
    </w:pPr>
  </w:style>
  <w:style w:type="character" w:customStyle="1" w:styleId="c11">
    <w:name w:val="c11"/>
    <w:basedOn w:val="a0"/>
    <w:rsid w:val="00EA4BF9"/>
  </w:style>
  <w:style w:type="character" w:customStyle="1" w:styleId="c39">
    <w:name w:val="c39"/>
    <w:basedOn w:val="a0"/>
    <w:rsid w:val="00EA4BF9"/>
  </w:style>
  <w:style w:type="character" w:customStyle="1" w:styleId="c24">
    <w:name w:val="c24"/>
    <w:basedOn w:val="a0"/>
    <w:rsid w:val="00EA4BF9"/>
  </w:style>
  <w:style w:type="paragraph" w:styleId="ac">
    <w:name w:val="header"/>
    <w:basedOn w:val="a"/>
    <w:link w:val="ad"/>
    <w:uiPriority w:val="99"/>
    <w:unhideWhenUsed/>
    <w:rsid w:val="00EA4B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A4BF9"/>
  </w:style>
  <w:style w:type="paragraph" w:styleId="ae">
    <w:name w:val="footer"/>
    <w:basedOn w:val="a"/>
    <w:link w:val="af"/>
    <w:uiPriority w:val="99"/>
    <w:unhideWhenUsed/>
    <w:rsid w:val="00EA4B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A4BF9"/>
  </w:style>
  <w:style w:type="table" w:styleId="af0">
    <w:name w:val="Table Grid"/>
    <w:basedOn w:val="a1"/>
    <w:uiPriority w:val="59"/>
    <w:rsid w:val="00EA4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6">
    <w:name w:val="c16"/>
    <w:basedOn w:val="a0"/>
    <w:rsid w:val="00EA4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usic-dic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.snauk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eli.altai.ru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" TargetMode="External"/><Relationship Id="rId14" Type="http://schemas.openxmlformats.org/officeDocument/2006/relationships/hyperlink" Target="http://amgpg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6727</Words>
  <Characters>38344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25</cp:revision>
  <dcterms:created xsi:type="dcterms:W3CDTF">2019-09-16T15:03:00Z</dcterms:created>
  <dcterms:modified xsi:type="dcterms:W3CDTF">2022-11-15T09:56:00Z</dcterms:modified>
</cp:coreProperties>
</file>