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FB1" w:rsidRPr="00207FB1" w:rsidRDefault="00207FB1" w:rsidP="00AF770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7FB1" w:rsidRPr="00207FB1" w:rsidRDefault="00207FB1" w:rsidP="00207F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FB1">
        <w:rPr>
          <w:rFonts w:ascii="Times New Roman" w:hAnsi="Times New Roman" w:cs="Times New Roman"/>
          <w:b/>
          <w:sz w:val="28"/>
          <w:szCs w:val="28"/>
        </w:rPr>
        <w:t>Консультация для родителей</w:t>
      </w:r>
    </w:p>
    <w:p w:rsidR="00207FB1" w:rsidRPr="00AF7702" w:rsidRDefault="003E710D" w:rsidP="00AF77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207FB1">
        <w:rPr>
          <w:rFonts w:ascii="Times New Roman" w:hAnsi="Times New Roman" w:cs="Times New Roman"/>
          <w:b/>
          <w:sz w:val="28"/>
          <w:szCs w:val="28"/>
        </w:rPr>
        <w:t>«Использование приёма кодирования в работе</w:t>
      </w:r>
      <w:r w:rsidR="00A836FD" w:rsidRPr="00207FB1">
        <w:rPr>
          <w:rFonts w:ascii="Times New Roman" w:hAnsi="Times New Roman" w:cs="Times New Roman"/>
          <w:b/>
          <w:sz w:val="28"/>
          <w:szCs w:val="28"/>
        </w:rPr>
        <w:t xml:space="preserve"> родителей по автоматизации дифференциации звуков в домашних условиях </w:t>
      </w:r>
      <w:r w:rsidRPr="00207F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7FB1">
        <w:rPr>
          <w:rFonts w:ascii="Times New Roman" w:hAnsi="Times New Roman" w:cs="Times New Roman"/>
          <w:b/>
          <w:sz w:val="28"/>
          <w:szCs w:val="28"/>
        </w:rPr>
        <w:br/>
        <w:t>с детьм</w:t>
      </w:r>
      <w:r w:rsidR="00AF7702">
        <w:rPr>
          <w:rFonts w:ascii="Times New Roman" w:hAnsi="Times New Roman" w:cs="Times New Roman"/>
          <w:b/>
          <w:sz w:val="28"/>
          <w:szCs w:val="28"/>
        </w:rPr>
        <w:t>и старшего дошкольного возраста</w:t>
      </w:r>
      <w:r w:rsidR="003718C4">
        <w:rPr>
          <w:rFonts w:ascii="Times New Roman" w:hAnsi="Times New Roman" w:cs="Times New Roman"/>
          <w:b/>
          <w:sz w:val="28"/>
          <w:szCs w:val="28"/>
        </w:rPr>
        <w:t>»</w:t>
      </w:r>
    </w:p>
    <w:bookmarkEnd w:id="0"/>
    <w:p w:rsidR="00155DB4" w:rsidRPr="00207FB1" w:rsidRDefault="000572AE" w:rsidP="00207FB1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207FB1">
        <w:rPr>
          <w:rFonts w:ascii="Times New Roman" w:hAnsi="Times New Roman" w:cs="Times New Roman"/>
          <w:sz w:val="28"/>
          <w:szCs w:val="28"/>
        </w:rPr>
        <w:t>Для успеха коррекционной логопедической работы необходима совокупность целого ряда факторов: высокий уровень сформированности основных психических процессов, познавательных интересов и активности ребёнка, хорошо развитой общей, тонкой и артикуляционной моторики, а также устойчивая пространственная ориентировка.</w:t>
      </w:r>
      <w:r w:rsidR="00485E17" w:rsidRPr="00207FB1">
        <w:rPr>
          <w:rFonts w:ascii="Times New Roman" w:hAnsi="Times New Roman" w:cs="Times New Roman"/>
          <w:sz w:val="28"/>
          <w:szCs w:val="28"/>
        </w:rPr>
        <w:t xml:space="preserve"> Использование приёма кодирования позволяет решить обозначенные проблемы.</w:t>
      </w:r>
      <w:r w:rsidR="00155DB4" w:rsidRPr="00207FB1">
        <w:rPr>
          <w:rFonts w:ascii="Times New Roman" w:hAnsi="Times New Roman" w:cs="Times New Roman"/>
          <w:sz w:val="28"/>
          <w:szCs w:val="28"/>
        </w:rPr>
        <w:t xml:space="preserve">        На начальном этапе работы пополняем словарь  новыми словами  (можно заменить синонимами – шифр, шифровка, расшифровка, перешифровка):</w:t>
      </w:r>
    </w:p>
    <w:p w:rsidR="00393D5C" w:rsidRPr="00207FB1" w:rsidRDefault="00393D5C" w:rsidP="00207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FB1">
        <w:rPr>
          <w:rFonts w:ascii="Times New Roman" w:hAnsi="Times New Roman" w:cs="Times New Roman"/>
          <w:sz w:val="28"/>
          <w:szCs w:val="28"/>
        </w:rPr>
        <w:t>Код – это система условных знаков для передачи информации.</w:t>
      </w:r>
    </w:p>
    <w:p w:rsidR="00393D5C" w:rsidRPr="00207FB1" w:rsidRDefault="00393D5C" w:rsidP="00207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FB1">
        <w:rPr>
          <w:rFonts w:ascii="Times New Roman" w:hAnsi="Times New Roman" w:cs="Times New Roman"/>
          <w:sz w:val="28"/>
          <w:szCs w:val="28"/>
        </w:rPr>
        <w:t>Кодирование – это перевод информации в удобную для передачи обработки или хранения форму с помощью некоторого года.</w:t>
      </w:r>
    </w:p>
    <w:p w:rsidR="00393D5C" w:rsidRPr="00207FB1" w:rsidRDefault="00393D5C" w:rsidP="00207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FB1">
        <w:rPr>
          <w:rFonts w:ascii="Times New Roman" w:hAnsi="Times New Roman" w:cs="Times New Roman"/>
          <w:sz w:val="28"/>
          <w:szCs w:val="28"/>
        </w:rPr>
        <w:t>Декодирование – это процесс восстановления содержания закодированной информации.</w:t>
      </w:r>
    </w:p>
    <w:p w:rsidR="00393D5C" w:rsidRPr="00207FB1" w:rsidRDefault="00393D5C" w:rsidP="00207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FB1">
        <w:rPr>
          <w:rFonts w:ascii="Times New Roman" w:hAnsi="Times New Roman" w:cs="Times New Roman"/>
          <w:sz w:val="28"/>
          <w:szCs w:val="28"/>
        </w:rPr>
        <w:t>Перекодирование – это перевод информации из одной формы в другую.</w:t>
      </w:r>
    </w:p>
    <w:p w:rsidR="00C02614" w:rsidRPr="00207FB1" w:rsidRDefault="003718C4" w:rsidP="00207FB1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51.45pt;margin-top:115.6pt;width:135pt;height:101.25pt;z-index:251660288">
            <v:imagedata r:id="rId6" o:title=""/>
            <w10:wrap type="square"/>
          </v:shape>
          <o:OLEObject Type="Embed" ProgID="PowerPoint.Slide.12" ShapeID="_x0000_s1026" DrawAspect="Content" ObjectID="_1733566876" r:id="rId7"/>
        </w:pict>
      </w:r>
      <w:r w:rsidR="000572AE" w:rsidRPr="00207FB1">
        <w:rPr>
          <w:rFonts w:ascii="Times New Roman" w:hAnsi="Times New Roman" w:cs="Times New Roman"/>
          <w:sz w:val="28"/>
          <w:szCs w:val="28"/>
        </w:rPr>
        <w:t xml:space="preserve">Все предлагаемые упражнения не </w:t>
      </w:r>
      <w:r w:rsidR="00E75FA8" w:rsidRPr="00207FB1">
        <w:rPr>
          <w:rFonts w:ascii="Times New Roman" w:hAnsi="Times New Roman" w:cs="Times New Roman"/>
          <w:sz w:val="28"/>
          <w:szCs w:val="28"/>
        </w:rPr>
        <w:t xml:space="preserve">исключают </w:t>
      </w:r>
      <w:proofErr w:type="gramStart"/>
      <w:r w:rsidR="00E75FA8" w:rsidRPr="00207FB1">
        <w:rPr>
          <w:rFonts w:ascii="Times New Roman" w:hAnsi="Times New Roman" w:cs="Times New Roman"/>
          <w:sz w:val="28"/>
          <w:szCs w:val="28"/>
        </w:rPr>
        <w:t>традиционных</w:t>
      </w:r>
      <w:proofErr w:type="gramEnd"/>
      <w:r w:rsidR="00E75FA8" w:rsidRPr="00207FB1">
        <w:rPr>
          <w:rFonts w:ascii="Times New Roman" w:hAnsi="Times New Roman" w:cs="Times New Roman"/>
          <w:sz w:val="28"/>
          <w:szCs w:val="28"/>
        </w:rPr>
        <w:t xml:space="preserve"> артикуляционных и пальчиковых, а, наоборот, являются своеобразным продолжением, закреплением и дополнением к ним.</w:t>
      </w:r>
      <w:r w:rsidR="004F7F2F" w:rsidRPr="00207FB1">
        <w:rPr>
          <w:rFonts w:ascii="Times New Roman" w:hAnsi="Times New Roman" w:cs="Times New Roman"/>
          <w:sz w:val="28"/>
          <w:szCs w:val="28"/>
        </w:rPr>
        <w:t xml:space="preserve"> </w:t>
      </w:r>
      <w:r w:rsidR="00C02614" w:rsidRPr="00207FB1">
        <w:rPr>
          <w:rFonts w:ascii="Times New Roman" w:hAnsi="Times New Roman" w:cs="Times New Roman"/>
          <w:sz w:val="28"/>
          <w:szCs w:val="28"/>
        </w:rPr>
        <w:t xml:space="preserve">Приём кодирования мы все используем в своей </w:t>
      </w:r>
      <w:r w:rsidR="004F7F2F" w:rsidRPr="00207FB1">
        <w:rPr>
          <w:rFonts w:ascii="Times New Roman" w:hAnsi="Times New Roman" w:cs="Times New Roman"/>
          <w:sz w:val="28"/>
          <w:szCs w:val="28"/>
        </w:rPr>
        <w:t>жизни</w:t>
      </w:r>
      <w:r w:rsidR="00C02614" w:rsidRPr="00207FB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C04D57" w:rsidRPr="00207FB1">
        <w:rPr>
          <w:rFonts w:ascii="Times New Roman" w:hAnsi="Times New Roman" w:cs="Times New Roman"/>
          <w:sz w:val="28"/>
          <w:szCs w:val="28"/>
        </w:rPr>
        <w:t>З</w:t>
      </w:r>
      <w:r w:rsidR="00C26DD2" w:rsidRPr="00207FB1">
        <w:rPr>
          <w:rFonts w:ascii="Times New Roman" w:hAnsi="Times New Roman" w:cs="Times New Roman"/>
          <w:sz w:val="28"/>
          <w:szCs w:val="28"/>
        </w:rPr>
        <w:t>вук мы обозначаем (кодируем) буквой, число – цифрой, музыку – нотами, местность – картой, планом</w:t>
      </w:r>
      <w:r w:rsidR="00485E17" w:rsidRPr="00207FB1">
        <w:rPr>
          <w:rFonts w:ascii="Times New Roman" w:hAnsi="Times New Roman" w:cs="Times New Roman"/>
          <w:sz w:val="28"/>
          <w:szCs w:val="28"/>
        </w:rPr>
        <w:t xml:space="preserve">, при оплате услуг используем </w:t>
      </w:r>
      <w:r w:rsidR="00485E17" w:rsidRPr="00207FB1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485E17" w:rsidRPr="00207FB1">
        <w:rPr>
          <w:rFonts w:ascii="Times New Roman" w:hAnsi="Times New Roman" w:cs="Times New Roman"/>
          <w:sz w:val="28"/>
          <w:szCs w:val="28"/>
        </w:rPr>
        <w:t xml:space="preserve">-коды </w:t>
      </w:r>
      <w:r w:rsidR="00C26DD2" w:rsidRPr="00207FB1">
        <w:rPr>
          <w:rFonts w:ascii="Times New Roman" w:hAnsi="Times New Roman" w:cs="Times New Roman"/>
          <w:sz w:val="28"/>
          <w:szCs w:val="28"/>
        </w:rPr>
        <w:t xml:space="preserve">и т. д. </w:t>
      </w:r>
      <w:r w:rsidR="004F7F2F" w:rsidRPr="00207FB1">
        <w:rPr>
          <w:rFonts w:ascii="Times New Roman" w:hAnsi="Times New Roman" w:cs="Times New Roman"/>
          <w:sz w:val="28"/>
          <w:szCs w:val="28"/>
        </w:rPr>
        <w:t>П</w:t>
      </w:r>
      <w:r w:rsidR="00C26DD2" w:rsidRPr="00207FB1">
        <w:rPr>
          <w:rFonts w:ascii="Times New Roman" w:hAnsi="Times New Roman" w:cs="Times New Roman"/>
          <w:sz w:val="28"/>
          <w:szCs w:val="28"/>
        </w:rPr>
        <w:t xml:space="preserve">рименяем в </w:t>
      </w:r>
      <w:r w:rsidR="004F7F2F" w:rsidRPr="00207FB1">
        <w:rPr>
          <w:rFonts w:ascii="Times New Roman" w:hAnsi="Times New Roman" w:cs="Times New Roman"/>
          <w:sz w:val="28"/>
          <w:szCs w:val="28"/>
        </w:rPr>
        <w:t>непосредственной образовательной деятельности</w:t>
      </w:r>
      <w:r w:rsidR="00485E17" w:rsidRPr="00207FB1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485E17" w:rsidRPr="00207FB1">
        <w:rPr>
          <w:rFonts w:ascii="Times New Roman" w:hAnsi="Times New Roman" w:cs="Times New Roman"/>
          <w:sz w:val="28"/>
          <w:szCs w:val="28"/>
        </w:rPr>
        <w:t xml:space="preserve"> ФЭМП (задачи, примеры, уравнения), окружающий мир (моделирование окружающего мира), развитие речи (звук, буква, слог, слово, схема предложения</w:t>
      </w:r>
      <w:r w:rsidR="00155DB4" w:rsidRPr="00207FB1">
        <w:rPr>
          <w:rFonts w:ascii="Times New Roman" w:hAnsi="Times New Roman" w:cs="Times New Roman"/>
          <w:sz w:val="28"/>
          <w:szCs w:val="28"/>
        </w:rPr>
        <w:t>, кроссворды</w:t>
      </w:r>
      <w:r w:rsidR="00485E17" w:rsidRPr="00207FB1">
        <w:rPr>
          <w:rFonts w:ascii="Times New Roman" w:hAnsi="Times New Roman" w:cs="Times New Roman"/>
          <w:sz w:val="28"/>
          <w:szCs w:val="28"/>
        </w:rPr>
        <w:t xml:space="preserve">), </w:t>
      </w:r>
      <w:proofErr w:type="gramStart"/>
      <w:r w:rsidR="00485E17" w:rsidRPr="00207FB1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="00485E17" w:rsidRPr="00207FB1">
        <w:rPr>
          <w:rFonts w:ascii="Times New Roman" w:hAnsi="Times New Roman" w:cs="Times New Roman"/>
          <w:sz w:val="28"/>
          <w:szCs w:val="28"/>
        </w:rPr>
        <w:t xml:space="preserve"> деятельность (схемы рисования, лепки, аппликации)</w:t>
      </w:r>
      <w:r w:rsidR="00C26DD2" w:rsidRPr="00207FB1">
        <w:rPr>
          <w:rFonts w:ascii="Times New Roman" w:hAnsi="Times New Roman" w:cs="Times New Roman"/>
          <w:sz w:val="28"/>
          <w:szCs w:val="28"/>
        </w:rPr>
        <w:t>.</w:t>
      </w:r>
      <w:r w:rsidR="00353C44" w:rsidRPr="00207FB1">
        <w:rPr>
          <w:rFonts w:ascii="Times New Roman" w:hAnsi="Times New Roman" w:cs="Times New Roman"/>
          <w:sz w:val="28"/>
          <w:szCs w:val="28"/>
        </w:rPr>
        <w:t xml:space="preserve"> Каждый педагог</w:t>
      </w:r>
      <w:r w:rsidR="00485E17" w:rsidRPr="00207FB1">
        <w:rPr>
          <w:rFonts w:ascii="Times New Roman" w:hAnsi="Times New Roman" w:cs="Times New Roman"/>
          <w:sz w:val="28"/>
          <w:szCs w:val="28"/>
        </w:rPr>
        <w:t xml:space="preserve"> и родитель</w:t>
      </w:r>
      <w:r w:rsidR="00353C44" w:rsidRPr="00207FB1">
        <w:rPr>
          <w:rFonts w:ascii="Times New Roman" w:hAnsi="Times New Roman" w:cs="Times New Roman"/>
          <w:sz w:val="28"/>
          <w:szCs w:val="28"/>
        </w:rPr>
        <w:t xml:space="preserve"> из предложенных упражнений может выбрать те, которые соотносятся с возможностями ребёнка при изучении </w:t>
      </w:r>
      <w:r w:rsidR="00C04D57" w:rsidRPr="00207FB1">
        <w:rPr>
          <w:rFonts w:ascii="Times New Roman" w:hAnsi="Times New Roman" w:cs="Times New Roman"/>
          <w:sz w:val="28"/>
          <w:szCs w:val="28"/>
        </w:rPr>
        <w:t xml:space="preserve">и закреплении </w:t>
      </w:r>
      <w:r w:rsidR="00353C44" w:rsidRPr="00207FB1">
        <w:rPr>
          <w:rFonts w:ascii="Times New Roman" w:hAnsi="Times New Roman" w:cs="Times New Roman"/>
          <w:sz w:val="28"/>
          <w:szCs w:val="28"/>
        </w:rPr>
        <w:t>соответствующего раздела программы.</w:t>
      </w:r>
      <w:r w:rsidR="00485E17" w:rsidRPr="00207FB1">
        <w:rPr>
          <w:rFonts w:ascii="Times New Roman" w:hAnsi="Times New Roman" w:cs="Times New Roman"/>
          <w:sz w:val="28"/>
          <w:szCs w:val="28"/>
        </w:rPr>
        <w:t xml:space="preserve"> </w:t>
      </w:r>
      <w:r w:rsidR="00804EE8" w:rsidRPr="00207FB1">
        <w:rPr>
          <w:rFonts w:ascii="Times New Roman" w:hAnsi="Times New Roman" w:cs="Times New Roman"/>
          <w:sz w:val="28"/>
          <w:szCs w:val="28"/>
        </w:rPr>
        <w:t>В процессе обучения ребёнка родителям предлагаю упражнения индивидуально и выкладываю информацию в ВК данной группы.</w:t>
      </w:r>
      <w:r w:rsidR="00C02614" w:rsidRPr="00207F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3C44" w:rsidRPr="00207FB1" w:rsidRDefault="003718C4" w:rsidP="00207FB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75" style="position:absolute;margin-left:398.55pt;margin-top:561.4pt;width:141.75pt;height:106.5pt;z-index:251662336;mso-position-horizontal-relative:margin;mso-position-vertical-relative:margin">
            <v:imagedata r:id="rId8" o:title=""/>
            <w10:wrap type="square" anchorx="margin" anchory="margin"/>
          </v:shape>
          <o:OLEObject Type="Embed" ProgID="PowerPoint.Slide.12" ShapeID="_x0000_s1027" DrawAspect="Content" ObjectID="_1733566877" r:id="rId9"/>
        </w:pict>
      </w:r>
      <w:r w:rsidR="00C02614" w:rsidRPr="00207FB1">
        <w:rPr>
          <w:rFonts w:ascii="Times New Roman" w:hAnsi="Times New Roman" w:cs="Times New Roman"/>
          <w:b/>
          <w:sz w:val="28"/>
          <w:szCs w:val="28"/>
        </w:rPr>
        <w:t>Упражнения для развития внимания, фонематического восприятия, общей координации движений.</w:t>
      </w:r>
    </w:p>
    <w:p w:rsidR="00B21EC1" w:rsidRPr="00207FB1" w:rsidRDefault="00207FB1" w:rsidP="00207F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Игра</w:t>
      </w:r>
      <w:r w:rsidR="00B21EC1" w:rsidRPr="00207FB1">
        <w:rPr>
          <w:rFonts w:ascii="Times New Roman" w:hAnsi="Times New Roman" w:cs="Times New Roman"/>
          <w:sz w:val="28"/>
          <w:szCs w:val="28"/>
        </w:rPr>
        <w:t xml:space="preserve"> «Поймай звук». Хлопни в ладоши, если услышишь заданный звук. В данной игре звук закодирован в хлопок. Игра не требует приготовлений и в неё можно поиграть </w:t>
      </w:r>
      <w:r w:rsidR="00C04D57" w:rsidRPr="00207FB1">
        <w:rPr>
          <w:rFonts w:ascii="Times New Roman" w:hAnsi="Times New Roman" w:cs="Times New Roman"/>
          <w:sz w:val="28"/>
          <w:szCs w:val="28"/>
        </w:rPr>
        <w:t>по дороге домой</w:t>
      </w:r>
      <w:r w:rsidR="00B21EC1" w:rsidRPr="00207FB1">
        <w:rPr>
          <w:rFonts w:ascii="Times New Roman" w:hAnsi="Times New Roman" w:cs="Times New Roman"/>
          <w:sz w:val="28"/>
          <w:szCs w:val="28"/>
        </w:rPr>
        <w:t xml:space="preserve">, так и в домашней обстановке. </w:t>
      </w:r>
    </w:p>
    <w:p w:rsidR="00DE30BF" w:rsidRPr="00207FB1" w:rsidRDefault="00207FB1" w:rsidP="00207FB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C5CBB" w:rsidRPr="00207FB1">
        <w:rPr>
          <w:rFonts w:ascii="Times New Roman" w:hAnsi="Times New Roman" w:cs="Times New Roman"/>
          <w:sz w:val="28"/>
          <w:szCs w:val="28"/>
        </w:rPr>
        <w:t xml:space="preserve">При дифференциации звуков </w:t>
      </w:r>
      <w:r w:rsidR="005C5CBB" w:rsidRPr="00207FB1">
        <w:rPr>
          <w:rFonts w:ascii="Times New Roman" w:hAnsi="Times New Roman" w:cs="Times New Roman"/>
          <w:b/>
          <w:sz w:val="28"/>
          <w:szCs w:val="28"/>
        </w:rPr>
        <w:t>С-Ш, З-Ж</w:t>
      </w:r>
      <w:r w:rsidR="005C5CBB" w:rsidRPr="00207FB1">
        <w:rPr>
          <w:rFonts w:ascii="Times New Roman" w:hAnsi="Times New Roman" w:cs="Times New Roman"/>
          <w:sz w:val="28"/>
          <w:szCs w:val="28"/>
        </w:rPr>
        <w:t xml:space="preserve"> кодируем положение губ и языка.</w:t>
      </w:r>
      <w:r w:rsidR="00804EE8" w:rsidRPr="00207FB1">
        <w:rPr>
          <w:rFonts w:ascii="Times New Roman" w:hAnsi="Times New Roman" w:cs="Times New Roman"/>
          <w:sz w:val="28"/>
          <w:szCs w:val="28"/>
        </w:rPr>
        <w:t xml:space="preserve"> Стрелка вверх – это звук </w:t>
      </w:r>
      <w:proofErr w:type="gramStart"/>
      <w:r w:rsidR="00804EE8" w:rsidRPr="00207FB1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="00804EE8" w:rsidRPr="00207FB1">
        <w:rPr>
          <w:rFonts w:ascii="Times New Roman" w:hAnsi="Times New Roman" w:cs="Times New Roman"/>
          <w:sz w:val="28"/>
          <w:szCs w:val="28"/>
        </w:rPr>
        <w:t>, стрелка вниз – это С. В тетради записываю строчку чередующих стрелок. Ребёнок произносит получившую запись. Дома закрепляет с родителями</w:t>
      </w:r>
      <w:r w:rsidR="00C04D57" w:rsidRPr="00207FB1">
        <w:rPr>
          <w:rFonts w:ascii="Times New Roman" w:hAnsi="Times New Roman" w:cs="Times New Roman"/>
          <w:sz w:val="28"/>
          <w:szCs w:val="28"/>
        </w:rPr>
        <w:t xml:space="preserve">, запись можно </w:t>
      </w:r>
      <w:proofErr w:type="gramStart"/>
      <w:r w:rsidR="00C04D57" w:rsidRPr="00207FB1">
        <w:rPr>
          <w:rFonts w:ascii="Times New Roman" w:hAnsi="Times New Roman" w:cs="Times New Roman"/>
          <w:sz w:val="28"/>
          <w:szCs w:val="28"/>
        </w:rPr>
        <w:t>сделать</w:t>
      </w:r>
      <w:proofErr w:type="gramEnd"/>
      <w:r w:rsidR="00C04D57" w:rsidRPr="00207FB1">
        <w:rPr>
          <w:rFonts w:ascii="Times New Roman" w:hAnsi="Times New Roman" w:cs="Times New Roman"/>
          <w:sz w:val="28"/>
          <w:szCs w:val="28"/>
        </w:rPr>
        <w:t xml:space="preserve"> рассыпав муку, </w:t>
      </w:r>
      <w:r w:rsidR="00C04D57" w:rsidRPr="00207FB1">
        <w:rPr>
          <w:rFonts w:ascii="Times New Roman" w:hAnsi="Times New Roman" w:cs="Times New Roman"/>
          <w:sz w:val="28"/>
          <w:szCs w:val="28"/>
        </w:rPr>
        <w:lastRenderedPageBreak/>
        <w:t>манную крупу или песок.</w:t>
      </w:r>
      <w:r w:rsidR="00804EE8" w:rsidRPr="00207FB1">
        <w:rPr>
          <w:rFonts w:ascii="Times New Roman" w:hAnsi="Times New Roman" w:cs="Times New Roman"/>
          <w:sz w:val="28"/>
          <w:szCs w:val="28"/>
        </w:rPr>
        <w:t xml:space="preserve"> </w:t>
      </w:r>
      <w:r w:rsidR="00C04D57" w:rsidRPr="00207FB1">
        <w:rPr>
          <w:rFonts w:ascii="Times New Roman" w:hAnsi="Times New Roman" w:cs="Times New Roman"/>
          <w:sz w:val="28"/>
          <w:szCs w:val="28"/>
        </w:rPr>
        <w:t xml:space="preserve">Ребёнок </w:t>
      </w:r>
      <w:r w:rsidR="00804EE8" w:rsidRPr="00207FB1">
        <w:rPr>
          <w:rFonts w:ascii="Times New Roman" w:hAnsi="Times New Roman" w:cs="Times New Roman"/>
          <w:sz w:val="28"/>
          <w:szCs w:val="28"/>
        </w:rPr>
        <w:t xml:space="preserve"> мо</w:t>
      </w:r>
      <w:r w:rsidR="00C04D57" w:rsidRPr="00207FB1">
        <w:rPr>
          <w:rFonts w:ascii="Times New Roman" w:hAnsi="Times New Roman" w:cs="Times New Roman"/>
          <w:sz w:val="28"/>
          <w:szCs w:val="28"/>
        </w:rPr>
        <w:t>жет</w:t>
      </w:r>
      <w:r w:rsidR="00804EE8" w:rsidRPr="00207FB1">
        <w:rPr>
          <w:rFonts w:ascii="Times New Roman" w:hAnsi="Times New Roman" w:cs="Times New Roman"/>
          <w:sz w:val="28"/>
          <w:szCs w:val="28"/>
        </w:rPr>
        <w:t xml:space="preserve"> делать самостоятельную запись. Аналогично проводится работа с кодированием губ: полукруг – это звук</w:t>
      </w:r>
      <w:proofErr w:type="gramStart"/>
      <w:r w:rsidR="00804EE8" w:rsidRPr="00207FB1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804EE8" w:rsidRPr="00207FB1">
        <w:rPr>
          <w:rFonts w:ascii="Times New Roman" w:hAnsi="Times New Roman" w:cs="Times New Roman"/>
          <w:sz w:val="28"/>
          <w:szCs w:val="28"/>
        </w:rPr>
        <w:t>, кружок – Ш.</w:t>
      </w:r>
      <w:r w:rsidR="00C04D57" w:rsidRPr="00207FB1">
        <w:rPr>
          <w:rFonts w:ascii="Times New Roman" w:hAnsi="Times New Roman" w:cs="Times New Roman"/>
          <w:sz w:val="28"/>
          <w:szCs w:val="28"/>
        </w:rPr>
        <w:t xml:space="preserve"> Запись произносится ребёнком.</w:t>
      </w:r>
      <w:r w:rsidR="00DE30BF" w:rsidRPr="00207FB1">
        <w:rPr>
          <w:rFonts w:ascii="Times New Roman" w:hAnsi="Times New Roman" w:cs="Times New Roman"/>
          <w:sz w:val="28"/>
          <w:szCs w:val="28"/>
        </w:rPr>
        <w:t xml:space="preserve"> </w:t>
      </w:r>
      <w:r w:rsidR="00DE30BF" w:rsidRPr="00207FB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5C5CBB" w:rsidRPr="00207FB1" w:rsidRDefault="003718C4" w:rsidP="00207F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8" type="#_x0000_t75" style="position:absolute;margin-left:400pt;margin-top:151.35pt;width:131.3pt;height:98.7pt;z-index:251664384;mso-position-horizontal-relative:margin;mso-position-vertical-relative:margin">
            <v:imagedata r:id="rId10" o:title=""/>
            <w10:wrap type="square" anchorx="margin" anchory="margin"/>
          </v:shape>
          <o:OLEObject Type="Embed" ProgID="PowerPoint.Slide.12" ShapeID="_x0000_s1028" DrawAspect="Content" ObjectID="_1733566878" r:id="rId11"/>
        </w:pict>
      </w:r>
      <w:r w:rsidR="00140796" w:rsidRPr="00207FB1">
        <w:rPr>
          <w:rFonts w:ascii="Times New Roman" w:hAnsi="Times New Roman" w:cs="Times New Roman"/>
          <w:sz w:val="28"/>
          <w:szCs w:val="28"/>
        </w:rPr>
        <w:t xml:space="preserve">Звуки </w:t>
      </w:r>
      <w:r w:rsidR="00140796" w:rsidRPr="00207FB1">
        <w:rPr>
          <w:rFonts w:ascii="Times New Roman" w:hAnsi="Times New Roman" w:cs="Times New Roman"/>
          <w:b/>
          <w:sz w:val="28"/>
          <w:szCs w:val="28"/>
        </w:rPr>
        <w:t>Р-Л</w:t>
      </w:r>
      <w:r w:rsidR="00140796" w:rsidRPr="00207FB1">
        <w:rPr>
          <w:rFonts w:ascii="Times New Roman" w:hAnsi="Times New Roman" w:cs="Times New Roman"/>
          <w:sz w:val="28"/>
          <w:szCs w:val="28"/>
        </w:rPr>
        <w:t xml:space="preserve">: если ребёнок слышит звук </w:t>
      </w:r>
      <w:proofErr w:type="gramStart"/>
      <w:r w:rsidR="00140796" w:rsidRPr="00207FB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140796" w:rsidRPr="00207FB1">
        <w:rPr>
          <w:rFonts w:ascii="Times New Roman" w:hAnsi="Times New Roman" w:cs="Times New Roman"/>
          <w:sz w:val="28"/>
          <w:szCs w:val="28"/>
        </w:rPr>
        <w:t xml:space="preserve"> рисует длинную палочку (кружок), а со звуком Л короткую палочку (квадрат).</w:t>
      </w:r>
      <w:r w:rsidR="005C5CBB" w:rsidRPr="00207FB1">
        <w:rPr>
          <w:rFonts w:ascii="Times New Roman" w:hAnsi="Times New Roman" w:cs="Times New Roman"/>
          <w:sz w:val="28"/>
          <w:szCs w:val="28"/>
        </w:rPr>
        <w:t xml:space="preserve"> </w:t>
      </w:r>
      <w:r w:rsidR="003A2AB7" w:rsidRPr="00207FB1">
        <w:rPr>
          <w:rFonts w:ascii="Times New Roman" w:hAnsi="Times New Roman" w:cs="Times New Roman"/>
          <w:sz w:val="28"/>
          <w:szCs w:val="28"/>
        </w:rPr>
        <w:t>Можно выполнить в виде слухового диктанта.</w:t>
      </w:r>
      <w:r w:rsidR="00C04D57" w:rsidRPr="00207FB1">
        <w:rPr>
          <w:rFonts w:ascii="Times New Roman" w:hAnsi="Times New Roman" w:cs="Times New Roman"/>
          <w:sz w:val="28"/>
          <w:szCs w:val="28"/>
        </w:rPr>
        <w:t xml:space="preserve"> </w:t>
      </w:r>
      <w:r w:rsidR="00B43DA8" w:rsidRPr="00207FB1">
        <w:rPr>
          <w:rFonts w:ascii="Times New Roman" w:hAnsi="Times New Roman" w:cs="Times New Roman"/>
          <w:sz w:val="28"/>
          <w:szCs w:val="28"/>
        </w:rPr>
        <w:t xml:space="preserve">Так же можно использовать элементы из </w:t>
      </w:r>
      <w:proofErr w:type="spellStart"/>
      <w:r w:rsidR="00B43DA8" w:rsidRPr="00207FB1">
        <w:rPr>
          <w:rFonts w:ascii="Times New Roman" w:hAnsi="Times New Roman" w:cs="Times New Roman"/>
          <w:sz w:val="28"/>
          <w:szCs w:val="28"/>
        </w:rPr>
        <w:t>легоконструктора</w:t>
      </w:r>
      <w:proofErr w:type="spellEnd"/>
      <w:r w:rsidR="00B43DA8" w:rsidRPr="00207FB1">
        <w:rPr>
          <w:rFonts w:ascii="Times New Roman" w:hAnsi="Times New Roman" w:cs="Times New Roman"/>
          <w:sz w:val="28"/>
          <w:szCs w:val="28"/>
        </w:rPr>
        <w:t>. Договариваетесь с ребёнком, например, красная фигура звук</w:t>
      </w:r>
      <w:r w:rsidR="00B43DA8" w:rsidRPr="00207F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B43DA8" w:rsidRPr="00207FB1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B43DA8" w:rsidRPr="00207FB1">
        <w:rPr>
          <w:rFonts w:ascii="Times New Roman" w:hAnsi="Times New Roman" w:cs="Times New Roman"/>
          <w:sz w:val="28"/>
          <w:szCs w:val="28"/>
        </w:rPr>
        <w:t xml:space="preserve">, жёлтая – </w:t>
      </w:r>
      <w:r w:rsidR="00B43DA8" w:rsidRPr="00207FB1">
        <w:rPr>
          <w:rFonts w:ascii="Times New Roman" w:hAnsi="Times New Roman" w:cs="Times New Roman"/>
          <w:b/>
          <w:sz w:val="28"/>
          <w:szCs w:val="28"/>
        </w:rPr>
        <w:t>Л</w:t>
      </w:r>
      <w:r w:rsidR="00B43DA8" w:rsidRPr="00207FB1">
        <w:rPr>
          <w:rFonts w:ascii="Times New Roman" w:hAnsi="Times New Roman" w:cs="Times New Roman"/>
          <w:sz w:val="28"/>
          <w:szCs w:val="28"/>
        </w:rPr>
        <w:t>.</w:t>
      </w:r>
      <w:r w:rsidR="00B43DA8" w:rsidRPr="00207F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3DA8" w:rsidRPr="00207FB1">
        <w:rPr>
          <w:rFonts w:ascii="Times New Roman" w:hAnsi="Times New Roman" w:cs="Times New Roman"/>
          <w:sz w:val="28"/>
          <w:szCs w:val="28"/>
        </w:rPr>
        <w:t xml:space="preserve">Предложите продолжить схему (берём несколько элементов конструктора), затем ребёнок произносит </w:t>
      </w:r>
      <w:r w:rsidR="009D7D75" w:rsidRPr="00207FB1">
        <w:rPr>
          <w:rFonts w:ascii="Times New Roman" w:hAnsi="Times New Roman" w:cs="Times New Roman"/>
          <w:sz w:val="28"/>
          <w:szCs w:val="28"/>
        </w:rPr>
        <w:t>звук, соответствующий данному цвету и фигуре. Аналогично закрепляем дифференциацию в слогах (</w:t>
      </w:r>
      <w:proofErr w:type="spellStart"/>
      <w:proofErr w:type="gramStart"/>
      <w:r w:rsidR="009D7D75" w:rsidRPr="00207FB1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="009D7D75" w:rsidRPr="00207FB1">
        <w:rPr>
          <w:rFonts w:ascii="Times New Roman" w:hAnsi="Times New Roman" w:cs="Times New Roman"/>
          <w:sz w:val="28"/>
          <w:szCs w:val="28"/>
        </w:rPr>
        <w:t xml:space="preserve"> - ла</w:t>
      </w:r>
      <w:proofErr w:type="gramEnd"/>
      <w:r w:rsidR="009D7D75" w:rsidRPr="00207F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D7D75" w:rsidRPr="00207FB1">
        <w:rPr>
          <w:rFonts w:ascii="Times New Roman" w:hAnsi="Times New Roman" w:cs="Times New Roman"/>
          <w:sz w:val="28"/>
          <w:szCs w:val="28"/>
        </w:rPr>
        <w:t>ро</w:t>
      </w:r>
      <w:proofErr w:type="spellEnd"/>
      <w:r w:rsidR="009D7D75" w:rsidRPr="00207FB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9D7D75" w:rsidRPr="00207FB1">
        <w:rPr>
          <w:rFonts w:ascii="Times New Roman" w:hAnsi="Times New Roman" w:cs="Times New Roman"/>
          <w:sz w:val="28"/>
          <w:szCs w:val="28"/>
        </w:rPr>
        <w:t>ло</w:t>
      </w:r>
      <w:proofErr w:type="spellEnd"/>
      <w:r w:rsidR="009D7D75" w:rsidRPr="00207F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D7D75" w:rsidRPr="00207FB1">
        <w:rPr>
          <w:rFonts w:ascii="Times New Roman" w:hAnsi="Times New Roman" w:cs="Times New Roman"/>
          <w:sz w:val="28"/>
          <w:szCs w:val="28"/>
        </w:rPr>
        <w:t>ры</w:t>
      </w:r>
      <w:proofErr w:type="spellEnd"/>
      <w:r w:rsidR="009D7D75" w:rsidRPr="00207FB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9D7D75" w:rsidRPr="00207FB1">
        <w:rPr>
          <w:rFonts w:ascii="Times New Roman" w:hAnsi="Times New Roman" w:cs="Times New Roman"/>
          <w:sz w:val="28"/>
          <w:szCs w:val="28"/>
        </w:rPr>
        <w:t>лы</w:t>
      </w:r>
      <w:proofErr w:type="spellEnd"/>
      <w:r w:rsidR="009D7D75" w:rsidRPr="00207F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D7D75" w:rsidRPr="00207FB1">
        <w:rPr>
          <w:rFonts w:ascii="Times New Roman" w:hAnsi="Times New Roman" w:cs="Times New Roman"/>
          <w:sz w:val="28"/>
          <w:szCs w:val="28"/>
        </w:rPr>
        <w:t>ру</w:t>
      </w:r>
      <w:proofErr w:type="spellEnd"/>
      <w:r w:rsidR="009D7D75" w:rsidRPr="00207FB1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9D7D75" w:rsidRPr="00207FB1">
        <w:rPr>
          <w:rFonts w:ascii="Times New Roman" w:hAnsi="Times New Roman" w:cs="Times New Roman"/>
          <w:sz w:val="28"/>
          <w:szCs w:val="28"/>
        </w:rPr>
        <w:t>лу</w:t>
      </w:r>
      <w:proofErr w:type="spellEnd"/>
      <w:r w:rsidR="009D7D75" w:rsidRPr="00207FB1">
        <w:rPr>
          <w:rFonts w:ascii="Times New Roman" w:hAnsi="Times New Roman" w:cs="Times New Roman"/>
          <w:sz w:val="28"/>
          <w:szCs w:val="28"/>
        </w:rPr>
        <w:t>). Придумать слово с заданным звуком или слогом.</w:t>
      </w:r>
      <w:r w:rsidR="00B43DA8" w:rsidRPr="00207F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30BF" w:rsidRPr="00207FB1" w:rsidRDefault="003718C4" w:rsidP="00207F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75" style="position:absolute;margin-left:384.4pt;margin-top:300.45pt;width:140.9pt;height:105.6pt;z-index:251666432;mso-position-horizontal-relative:margin;mso-position-vertical-relative:margin">
            <v:imagedata r:id="rId12" o:title=""/>
            <w10:wrap type="square" anchorx="margin" anchory="margin"/>
          </v:shape>
          <o:OLEObject Type="Embed" ProgID="PowerPoint.Slide.12" ShapeID="_x0000_s1029" DrawAspect="Content" ObjectID="_1733566879" r:id="rId13"/>
        </w:pict>
      </w:r>
      <w:r w:rsidR="00207FB1">
        <w:rPr>
          <w:rFonts w:ascii="Times New Roman" w:hAnsi="Times New Roman" w:cs="Times New Roman"/>
          <w:sz w:val="28"/>
          <w:szCs w:val="28"/>
        </w:rPr>
        <w:t>*</w:t>
      </w:r>
      <w:r w:rsidR="00B21EC1" w:rsidRPr="00207FB1">
        <w:rPr>
          <w:rFonts w:ascii="Times New Roman" w:hAnsi="Times New Roman" w:cs="Times New Roman"/>
          <w:sz w:val="28"/>
          <w:szCs w:val="28"/>
        </w:rPr>
        <w:t>При изучении гласных звуков д</w:t>
      </w:r>
      <w:r w:rsidR="00353C44" w:rsidRPr="00207FB1">
        <w:rPr>
          <w:rFonts w:ascii="Times New Roman" w:hAnsi="Times New Roman" w:cs="Times New Roman"/>
          <w:sz w:val="28"/>
          <w:szCs w:val="28"/>
        </w:rPr>
        <w:t>етям даётся установка на запоминание обозначений</w:t>
      </w:r>
      <w:r w:rsidR="00C02614" w:rsidRPr="00207FB1">
        <w:rPr>
          <w:rFonts w:ascii="Times New Roman" w:hAnsi="Times New Roman" w:cs="Times New Roman"/>
          <w:sz w:val="28"/>
          <w:szCs w:val="28"/>
        </w:rPr>
        <w:t xml:space="preserve"> гласных звуков</w:t>
      </w:r>
      <w:r w:rsidR="00353C44" w:rsidRPr="00207FB1">
        <w:rPr>
          <w:rFonts w:ascii="Times New Roman" w:hAnsi="Times New Roman" w:cs="Times New Roman"/>
          <w:sz w:val="28"/>
          <w:szCs w:val="28"/>
        </w:rPr>
        <w:t xml:space="preserve">: </w:t>
      </w:r>
      <w:r w:rsidR="00353C44" w:rsidRPr="00207FB1">
        <w:rPr>
          <w:rFonts w:ascii="Times New Roman" w:hAnsi="Times New Roman" w:cs="Times New Roman"/>
          <w:b/>
          <w:sz w:val="28"/>
          <w:szCs w:val="28"/>
        </w:rPr>
        <w:t>А</w:t>
      </w:r>
      <w:r w:rsidR="00353C44" w:rsidRPr="00207FB1">
        <w:rPr>
          <w:rFonts w:ascii="Times New Roman" w:hAnsi="Times New Roman" w:cs="Times New Roman"/>
          <w:sz w:val="28"/>
          <w:szCs w:val="28"/>
        </w:rPr>
        <w:t xml:space="preserve"> – хлопок в ладоши перед собой, </w:t>
      </w:r>
      <w:r w:rsidR="00353C44" w:rsidRPr="00207FB1">
        <w:rPr>
          <w:rFonts w:ascii="Times New Roman" w:hAnsi="Times New Roman" w:cs="Times New Roman"/>
          <w:b/>
          <w:sz w:val="28"/>
          <w:szCs w:val="28"/>
        </w:rPr>
        <w:t>О</w:t>
      </w:r>
      <w:r w:rsidR="00353C44" w:rsidRPr="00207FB1">
        <w:rPr>
          <w:rFonts w:ascii="Times New Roman" w:hAnsi="Times New Roman" w:cs="Times New Roman"/>
          <w:sz w:val="28"/>
          <w:szCs w:val="28"/>
        </w:rPr>
        <w:t xml:space="preserve"> – хлопок по коленям, </w:t>
      </w:r>
      <w:r w:rsidR="00353C44" w:rsidRPr="00207FB1">
        <w:rPr>
          <w:rFonts w:ascii="Times New Roman" w:hAnsi="Times New Roman" w:cs="Times New Roman"/>
          <w:b/>
          <w:sz w:val="28"/>
          <w:szCs w:val="28"/>
        </w:rPr>
        <w:t>У</w:t>
      </w:r>
      <w:r w:rsidR="00353C44" w:rsidRPr="00207FB1">
        <w:rPr>
          <w:rFonts w:ascii="Times New Roman" w:hAnsi="Times New Roman" w:cs="Times New Roman"/>
          <w:sz w:val="28"/>
          <w:szCs w:val="28"/>
        </w:rPr>
        <w:t xml:space="preserve"> – удар кулак об кулак, </w:t>
      </w:r>
      <w:r w:rsidR="00353C44" w:rsidRPr="00207FB1">
        <w:rPr>
          <w:rFonts w:ascii="Times New Roman" w:hAnsi="Times New Roman" w:cs="Times New Roman"/>
          <w:b/>
          <w:sz w:val="28"/>
          <w:szCs w:val="28"/>
        </w:rPr>
        <w:t>И</w:t>
      </w:r>
      <w:r w:rsidR="00353C44" w:rsidRPr="00207FB1">
        <w:rPr>
          <w:rFonts w:ascii="Times New Roman" w:hAnsi="Times New Roman" w:cs="Times New Roman"/>
          <w:sz w:val="28"/>
          <w:szCs w:val="28"/>
        </w:rPr>
        <w:t xml:space="preserve"> – хлопок над головой, </w:t>
      </w:r>
      <w:proofErr w:type="gramStart"/>
      <w:r w:rsidR="00353C44" w:rsidRPr="00207FB1">
        <w:rPr>
          <w:rFonts w:ascii="Times New Roman" w:hAnsi="Times New Roman" w:cs="Times New Roman"/>
          <w:b/>
          <w:sz w:val="28"/>
          <w:szCs w:val="28"/>
        </w:rPr>
        <w:t>Ы</w:t>
      </w:r>
      <w:proofErr w:type="gramEnd"/>
      <w:r w:rsidR="00353C44" w:rsidRPr="00207FB1">
        <w:rPr>
          <w:rFonts w:ascii="Times New Roman" w:hAnsi="Times New Roman" w:cs="Times New Roman"/>
          <w:sz w:val="28"/>
          <w:szCs w:val="28"/>
        </w:rPr>
        <w:t xml:space="preserve"> – хлопок за спиной</w:t>
      </w:r>
      <w:r w:rsidR="00140796" w:rsidRPr="00207FB1">
        <w:rPr>
          <w:rFonts w:ascii="Times New Roman" w:hAnsi="Times New Roman" w:cs="Times New Roman"/>
          <w:sz w:val="28"/>
          <w:szCs w:val="28"/>
        </w:rPr>
        <w:t>.</w:t>
      </w:r>
      <w:r w:rsidR="00B21EC1" w:rsidRPr="00207FB1">
        <w:rPr>
          <w:rFonts w:ascii="Times New Roman" w:hAnsi="Times New Roman" w:cs="Times New Roman"/>
          <w:sz w:val="28"/>
          <w:szCs w:val="28"/>
        </w:rPr>
        <w:t xml:space="preserve"> Йотированные звуки не берём. На начальном этапе </w:t>
      </w:r>
      <w:r w:rsidR="007D0DD9" w:rsidRPr="00207FB1">
        <w:rPr>
          <w:rFonts w:ascii="Times New Roman" w:hAnsi="Times New Roman" w:cs="Times New Roman"/>
          <w:sz w:val="28"/>
          <w:szCs w:val="28"/>
        </w:rPr>
        <w:t xml:space="preserve"> педагог (или родитель) произносит звук, ребёнок показывает его. Затем педагог (или ребёнок) показывает, а дети произносят звук.  В дальнейшем включаем в работу слоги: согласный звук произносим, гласный показываем. Ребёнок произносит получившийся слог. Автоматизируем звуки в прямых и обратных слогах.</w:t>
      </w:r>
      <w:r w:rsidR="00DE30BF" w:rsidRPr="00207FB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B24956" w:rsidRPr="00207FB1" w:rsidRDefault="00207FB1" w:rsidP="00207F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6F423F" w:rsidRPr="00207FB1">
        <w:rPr>
          <w:rFonts w:ascii="Times New Roman" w:hAnsi="Times New Roman" w:cs="Times New Roman"/>
          <w:sz w:val="28"/>
          <w:szCs w:val="28"/>
        </w:rPr>
        <w:t xml:space="preserve">Для детей подготовительной группы закодируем гласные звуки цифрами (в этом упражнении берутся все гласные). С помощью таблицы-ключа </w:t>
      </w:r>
      <w:r w:rsidR="00D554B6" w:rsidRPr="00207FB1">
        <w:rPr>
          <w:rFonts w:ascii="Times New Roman" w:hAnsi="Times New Roman" w:cs="Times New Roman"/>
          <w:sz w:val="28"/>
          <w:szCs w:val="28"/>
        </w:rPr>
        <w:t>родители</w:t>
      </w:r>
      <w:r w:rsidR="006F423F" w:rsidRPr="00207FB1">
        <w:rPr>
          <w:rFonts w:ascii="Times New Roman" w:hAnsi="Times New Roman" w:cs="Times New Roman"/>
          <w:sz w:val="28"/>
          <w:szCs w:val="28"/>
        </w:rPr>
        <w:t xml:space="preserve"> кодирует слова,</w:t>
      </w:r>
      <w:r w:rsidR="007D0DD9" w:rsidRPr="00207FB1">
        <w:rPr>
          <w:rFonts w:ascii="Times New Roman" w:hAnsi="Times New Roman" w:cs="Times New Roman"/>
          <w:sz w:val="28"/>
          <w:szCs w:val="28"/>
        </w:rPr>
        <w:t xml:space="preserve"> </w:t>
      </w:r>
      <w:r w:rsidR="006F423F" w:rsidRPr="00207FB1">
        <w:rPr>
          <w:rFonts w:ascii="Times New Roman" w:hAnsi="Times New Roman" w:cs="Times New Roman"/>
          <w:sz w:val="28"/>
          <w:szCs w:val="28"/>
        </w:rPr>
        <w:t xml:space="preserve">предложения, ребёнок декодирует задание. </w:t>
      </w:r>
      <w:proofErr w:type="gramStart"/>
      <w:r w:rsidR="006F423F" w:rsidRPr="00207FB1">
        <w:rPr>
          <w:rFonts w:ascii="Times New Roman" w:hAnsi="Times New Roman" w:cs="Times New Roman"/>
          <w:sz w:val="28"/>
          <w:szCs w:val="28"/>
        </w:rPr>
        <w:t>Некоторые дети самостоятельно кодируют слова для своих родителей (в основном это дети, которые умеют чита</w:t>
      </w:r>
      <w:r w:rsidR="00B24956" w:rsidRPr="00207FB1">
        <w:rPr>
          <w:rFonts w:ascii="Times New Roman" w:hAnsi="Times New Roman" w:cs="Times New Roman"/>
          <w:sz w:val="28"/>
          <w:szCs w:val="28"/>
        </w:rPr>
        <w:t>ть.</w:t>
      </w:r>
      <w:proofErr w:type="gramEnd"/>
    </w:p>
    <w:p w:rsidR="006F423F" w:rsidRPr="00207FB1" w:rsidRDefault="003718C4" w:rsidP="00207F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75" style="position:absolute;margin-left:400pt;margin-top:437.55pt;width:119.1pt;height:89.4pt;z-index:251670528;mso-position-horizontal-relative:margin;mso-position-vertical-relative:margin">
            <v:imagedata r:id="rId14" o:title=""/>
            <w10:wrap type="square" anchorx="margin" anchory="margin"/>
          </v:shape>
          <o:OLEObject Type="Embed" ProgID="PowerPoint.Slide.12" ShapeID="_x0000_s1031" DrawAspect="Content" ObjectID="_1733566880" r:id="rId15"/>
        </w:pict>
      </w:r>
      <w:r w:rsidR="00207FB1">
        <w:rPr>
          <w:rFonts w:ascii="Times New Roman" w:hAnsi="Times New Roman" w:cs="Times New Roman"/>
          <w:sz w:val="28"/>
          <w:szCs w:val="28"/>
        </w:rPr>
        <w:t>*</w:t>
      </w:r>
      <w:r w:rsidR="00E96046" w:rsidRPr="00207FB1">
        <w:rPr>
          <w:rFonts w:ascii="Times New Roman" w:hAnsi="Times New Roman" w:cs="Times New Roman"/>
          <w:sz w:val="28"/>
          <w:szCs w:val="28"/>
        </w:rPr>
        <w:t>Можно в качестве кода брать геометрические фигуры. Например: квадрат – ёжик, круг – заяц, треугольник – Маша, прямоугольник – медведь. Составь предложение: «Кто спрятался за ёлочкой?»</w:t>
      </w:r>
      <w:r w:rsidR="004F7F2F" w:rsidRPr="00207FB1">
        <w:rPr>
          <w:rFonts w:ascii="Times New Roman" w:hAnsi="Times New Roman" w:cs="Times New Roman"/>
          <w:sz w:val="28"/>
          <w:szCs w:val="28"/>
        </w:rPr>
        <w:t xml:space="preserve"> В данном упражнении развиваем связную речь, закрепляем геометрические фигуры</w:t>
      </w:r>
      <w:r w:rsidR="009B0A5E" w:rsidRPr="00207FB1">
        <w:rPr>
          <w:rFonts w:ascii="Times New Roman" w:hAnsi="Times New Roman" w:cs="Times New Roman"/>
          <w:sz w:val="28"/>
          <w:szCs w:val="28"/>
        </w:rPr>
        <w:t xml:space="preserve"> и ориентировку в пространстве.</w:t>
      </w:r>
      <w:r w:rsidR="00B24956" w:rsidRPr="00207FB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B24956" w:rsidRPr="00207FB1" w:rsidRDefault="003718C4" w:rsidP="00207F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2" type="#_x0000_t75" style="position:absolute;margin-left:390.6pt;margin-top:540.1pt;width:128.5pt;height:96.2pt;z-index:251672576;mso-position-horizontal-relative:margin;mso-position-vertical-relative:margin">
            <v:imagedata r:id="rId16" o:title=""/>
            <w10:wrap type="square" anchorx="margin" anchory="margin"/>
          </v:shape>
          <o:OLEObject Type="Embed" ProgID="PowerPoint.Slide.12" ShapeID="_x0000_s1032" DrawAspect="Content" ObjectID="_1733566881" r:id="rId17"/>
        </w:pict>
      </w:r>
    </w:p>
    <w:p w:rsidR="009B0A5E" w:rsidRPr="00207FB1" w:rsidRDefault="00207FB1" w:rsidP="00207F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9B0A5E" w:rsidRPr="00207FB1">
        <w:rPr>
          <w:rFonts w:ascii="Times New Roman" w:hAnsi="Times New Roman" w:cs="Times New Roman"/>
          <w:sz w:val="28"/>
          <w:szCs w:val="28"/>
        </w:rPr>
        <w:t xml:space="preserve">На этапе автоматизации звуков в связной речи слова кодируем </w:t>
      </w:r>
      <w:r w:rsidR="003A2AB7" w:rsidRPr="00207FB1">
        <w:rPr>
          <w:rFonts w:ascii="Times New Roman" w:hAnsi="Times New Roman" w:cs="Times New Roman"/>
          <w:sz w:val="28"/>
          <w:szCs w:val="28"/>
        </w:rPr>
        <w:t>картинками</w:t>
      </w:r>
      <w:r w:rsidR="009B0A5E" w:rsidRPr="00207FB1">
        <w:rPr>
          <w:rFonts w:ascii="Times New Roman" w:hAnsi="Times New Roman" w:cs="Times New Roman"/>
          <w:sz w:val="28"/>
          <w:szCs w:val="28"/>
        </w:rPr>
        <w:t>, цифрами, схемами</w:t>
      </w:r>
      <w:r w:rsidR="00D554B6" w:rsidRPr="00207FB1">
        <w:rPr>
          <w:rFonts w:ascii="Times New Roman" w:hAnsi="Times New Roman" w:cs="Times New Roman"/>
          <w:sz w:val="28"/>
          <w:szCs w:val="28"/>
        </w:rPr>
        <w:t>.</w:t>
      </w:r>
      <w:r w:rsidR="00E839B0" w:rsidRPr="00207FB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140796" w:rsidRPr="00207FB1" w:rsidRDefault="00140796" w:rsidP="00207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FB1">
        <w:rPr>
          <w:rFonts w:ascii="Times New Roman" w:hAnsi="Times New Roman" w:cs="Times New Roman"/>
          <w:sz w:val="28"/>
          <w:szCs w:val="28"/>
        </w:rPr>
        <w:t>Регулярное включение заданий на кодирование в коррекционные занятия</w:t>
      </w:r>
      <w:r w:rsidR="009D7D75" w:rsidRPr="00207FB1">
        <w:rPr>
          <w:rFonts w:ascii="Times New Roman" w:hAnsi="Times New Roman" w:cs="Times New Roman"/>
          <w:sz w:val="28"/>
          <w:szCs w:val="28"/>
        </w:rPr>
        <w:t xml:space="preserve"> и закреплению в домашних условиях с родителями</w:t>
      </w:r>
      <w:r w:rsidRPr="00207FB1">
        <w:rPr>
          <w:rFonts w:ascii="Times New Roman" w:hAnsi="Times New Roman" w:cs="Times New Roman"/>
          <w:sz w:val="28"/>
          <w:szCs w:val="28"/>
        </w:rPr>
        <w:t xml:space="preserve"> способствует развитию психических процессов, увеличению скорости мыслительных операций</w:t>
      </w:r>
      <w:proofErr w:type="gramStart"/>
      <w:r w:rsidR="00A836FD" w:rsidRPr="00207FB1">
        <w:rPr>
          <w:rFonts w:ascii="Times New Roman" w:hAnsi="Times New Roman" w:cs="Times New Roman"/>
          <w:sz w:val="28"/>
          <w:szCs w:val="28"/>
        </w:rPr>
        <w:t xml:space="preserve"> </w:t>
      </w:r>
      <w:r w:rsidRPr="00207FB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D554B6" w:rsidRPr="00207FB1">
        <w:rPr>
          <w:rFonts w:ascii="Times New Roman" w:hAnsi="Times New Roman" w:cs="Times New Roman"/>
          <w:sz w:val="28"/>
          <w:szCs w:val="28"/>
        </w:rPr>
        <w:t xml:space="preserve"> </w:t>
      </w:r>
      <w:r w:rsidR="00A836FD" w:rsidRPr="00207FB1">
        <w:rPr>
          <w:rFonts w:ascii="Times New Roman" w:hAnsi="Times New Roman" w:cs="Times New Roman"/>
          <w:sz w:val="28"/>
          <w:szCs w:val="28"/>
        </w:rPr>
        <w:t>автоматизации и дифференциации звуков,</w:t>
      </w:r>
      <w:r w:rsidRPr="00207FB1">
        <w:rPr>
          <w:rFonts w:ascii="Times New Roman" w:hAnsi="Times New Roman" w:cs="Times New Roman"/>
          <w:sz w:val="28"/>
          <w:szCs w:val="28"/>
        </w:rPr>
        <w:t xml:space="preserve"> а также помогают скорректировать нарушение чтения и письма.</w:t>
      </w:r>
    </w:p>
    <w:p w:rsidR="00140796" w:rsidRPr="00207FB1" w:rsidRDefault="00140796" w:rsidP="00207F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53C44" w:rsidRPr="00207FB1" w:rsidRDefault="00353C44" w:rsidP="00207FB1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353C44" w:rsidRPr="00207FB1" w:rsidSect="00207FB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572AE"/>
    <w:rsid w:val="00001B99"/>
    <w:rsid w:val="000572AE"/>
    <w:rsid w:val="00140796"/>
    <w:rsid w:val="00155DB4"/>
    <w:rsid w:val="00192C0F"/>
    <w:rsid w:val="00207FB1"/>
    <w:rsid w:val="00270ED7"/>
    <w:rsid w:val="003171F3"/>
    <w:rsid w:val="00353C44"/>
    <w:rsid w:val="003718C4"/>
    <w:rsid w:val="00393D5C"/>
    <w:rsid w:val="003A2AB7"/>
    <w:rsid w:val="003D5A16"/>
    <w:rsid w:val="003E710D"/>
    <w:rsid w:val="00485E17"/>
    <w:rsid w:val="004F7F2F"/>
    <w:rsid w:val="005C5CBB"/>
    <w:rsid w:val="006665E1"/>
    <w:rsid w:val="006D3975"/>
    <w:rsid w:val="006F1CA1"/>
    <w:rsid w:val="006F423F"/>
    <w:rsid w:val="007D0DD9"/>
    <w:rsid w:val="007D58D6"/>
    <w:rsid w:val="00804EE8"/>
    <w:rsid w:val="008875B9"/>
    <w:rsid w:val="008A123B"/>
    <w:rsid w:val="008C4AF4"/>
    <w:rsid w:val="00915717"/>
    <w:rsid w:val="00961205"/>
    <w:rsid w:val="00965D55"/>
    <w:rsid w:val="009850BF"/>
    <w:rsid w:val="009B0A5E"/>
    <w:rsid w:val="009D7D75"/>
    <w:rsid w:val="00A836FD"/>
    <w:rsid w:val="00AF7702"/>
    <w:rsid w:val="00B21EC1"/>
    <w:rsid w:val="00B24956"/>
    <w:rsid w:val="00B43DA8"/>
    <w:rsid w:val="00C02614"/>
    <w:rsid w:val="00C04D57"/>
    <w:rsid w:val="00C26DD2"/>
    <w:rsid w:val="00D554B6"/>
    <w:rsid w:val="00DE30BF"/>
    <w:rsid w:val="00E60BF9"/>
    <w:rsid w:val="00E75FA8"/>
    <w:rsid w:val="00E839B0"/>
    <w:rsid w:val="00E96046"/>
    <w:rsid w:val="00FA6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8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07FB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package" Target="embeddings/______Microsoft_PowerPoint4.sldx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______Microsoft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PowerPoint6.sldx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package" Target="embeddings/______Microsoft_PowerPoint3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PowerPoint5.sldx"/><Relationship Id="rId10" Type="http://schemas.openxmlformats.org/officeDocument/2006/relationships/image" Target="media/image3.w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2.sldx"/><Relationship Id="rId14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496CC4-0ABB-42FE-AE9C-36E9C2B35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1</Pages>
  <Words>723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компьютер</Company>
  <LinksUpToDate>false</LinksUpToDate>
  <CharactersWithSpaces>4841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123</cp:lastModifiedBy>
  <cp:revision>25</cp:revision>
  <dcterms:created xsi:type="dcterms:W3CDTF">2021-01-26T05:51:00Z</dcterms:created>
  <dcterms:modified xsi:type="dcterms:W3CDTF">2022-12-26T08:35:00Z</dcterms:modified>
</cp:coreProperties>
</file>