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FDF0E" w14:textId="57FF08FE" w:rsidR="00211F20" w:rsidRDefault="00E14757">
      <w:pPr>
        <w:pStyle w:val="c7"/>
        <w:shd w:val="clear" w:color="auto" w:fill="FFFFFF"/>
        <w:spacing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</w:p>
    <w:p w14:paraId="4CDCD5B5" w14:textId="77777777" w:rsidR="00211F20" w:rsidRDefault="00E14757">
      <w:pPr>
        <w:pStyle w:val="c7"/>
        <w:shd w:val="clear" w:color="auto" w:fill="FFFFFF"/>
        <w:spacing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МАСТЕР-</w:t>
      </w:r>
      <w:proofErr w:type="gramStart"/>
      <w:r>
        <w:rPr>
          <w:b/>
          <w:bCs/>
          <w:color w:val="000000"/>
          <w:sz w:val="28"/>
          <w:szCs w:val="28"/>
        </w:rPr>
        <w:t>КЛАСС .</w:t>
      </w:r>
      <w:proofErr w:type="gramEnd"/>
      <w:r>
        <w:rPr>
          <w:b/>
          <w:bCs/>
          <w:color w:val="000000"/>
          <w:sz w:val="28"/>
          <w:szCs w:val="28"/>
        </w:rPr>
        <w:t xml:space="preserve">  Задания по формированию читательской грамотности на уроках русского языка и литературы.</w:t>
      </w:r>
    </w:p>
    <w:p w14:paraId="4EFF4E61" w14:textId="77777777" w:rsidR="00211F20" w:rsidRDefault="00E14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Здравствуйте, уважаемые коллеги! Я рада вас приветствовать на мастер-классе по теме</w:t>
      </w:r>
    </w:p>
    <w:p w14:paraId="336EBFF9" w14:textId="77777777" w:rsidR="00211F20" w:rsidRDefault="00E1475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«Функциональная грамотность как способ решения жизненных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 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по формированию читательской грамотности на уроках русского языка и литературы.</w:t>
      </w:r>
    </w:p>
    <w:p w14:paraId="3AC77A0A" w14:textId="77777777" w:rsidR="00211F20" w:rsidRDefault="00E14757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проведу его по следующим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этапам :</w:t>
      </w:r>
      <w:proofErr w:type="gramEnd"/>
    </w:p>
    <w:p w14:paraId="11A1AF85" w14:textId="77777777" w:rsidR="00211F20" w:rsidRDefault="00E14757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Представление практического опыта.</w:t>
      </w:r>
    </w:p>
    <w:p w14:paraId="02D74BA6" w14:textId="77777777" w:rsidR="00211F20" w:rsidRDefault="00E14757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Имитационная игра.</w:t>
      </w:r>
    </w:p>
    <w:p w14:paraId="187DD9FA" w14:textId="77777777" w:rsidR="00211F20" w:rsidRDefault="00E14757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Моделирование опыта.</w:t>
      </w:r>
    </w:p>
    <w:p w14:paraId="2F2007EB" w14:textId="77777777" w:rsidR="00211F20" w:rsidRDefault="00E14757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Рефл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ксия.</w:t>
      </w:r>
    </w:p>
    <w:p w14:paraId="7ADC8069" w14:textId="77777777" w:rsidR="00211F20" w:rsidRDefault="00E14757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этап мастер-класса. Представление практического опыта.</w:t>
      </w:r>
    </w:p>
    <w:p w14:paraId="78372544" w14:textId="77777777" w:rsidR="00211F20" w:rsidRDefault="00E14757">
      <w:pPr>
        <w:pStyle w:val="c0"/>
        <w:spacing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Функциональная грамотность является ключевой основой формирования УУД, более того, этот комплекс навыков и компетенций необходим школьнику для жизни в мире будущего. Разберем, какие вызовы готовит нам мир изменчивости и неопределенности, как учитель может помочь школьнику подготовиться к жизни в этом мире, а также какие типы заданий целесообразно использовать на уроках русского языка и литературы  с целью формирования функциональной грамотности.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         Одним из направлений функциональной  грамотности является ЧИТАТЕЛЬСКАЯ грамотность. </w:t>
      </w:r>
    </w:p>
    <w:p w14:paraId="769D9BE8" w14:textId="77777777" w:rsidR="00211F20" w:rsidRDefault="00E14757">
      <w:pPr>
        <w:pStyle w:val="c0"/>
        <w:spacing w:beforeAutospacing="0" w:after="0" w:afterAutospacing="0"/>
        <w:rPr>
          <w:rFonts w:eastAsia="+mj-ea"/>
          <w:color w:val="262626"/>
          <w:kern w:val="2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Читательская грамотность – это </w:t>
      </w:r>
      <w:r>
        <w:rPr>
          <w:rFonts w:eastAsia="+mj-ea"/>
          <w:color w:val="262626"/>
          <w:kern w:val="2"/>
          <w:sz w:val="28"/>
          <w:szCs w:val="28"/>
        </w:rPr>
        <w:t>способность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14:paraId="17731D60" w14:textId="77777777" w:rsidR="00211F20" w:rsidRDefault="00E14757">
      <w:pPr>
        <w:pStyle w:val="c0"/>
        <w:spacing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Fonts w:eastAsia="+mj-ea"/>
          <w:color w:val="262626"/>
          <w:kern w:val="2"/>
          <w:sz w:val="28"/>
          <w:szCs w:val="28"/>
        </w:rPr>
        <w:t xml:space="preserve">        </w:t>
      </w:r>
      <w:r>
        <w:rPr>
          <w:rStyle w:val="c1"/>
          <w:color w:val="000000"/>
          <w:sz w:val="28"/>
          <w:szCs w:val="28"/>
        </w:rPr>
        <w:t xml:space="preserve">На уроках русского языка и литературы я использую различные методы и </w:t>
      </w:r>
      <w:proofErr w:type="gramStart"/>
      <w:r>
        <w:rPr>
          <w:rStyle w:val="c1"/>
          <w:color w:val="000000"/>
          <w:sz w:val="28"/>
          <w:szCs w:val="28"/>
        </w:rPr>
        <w:t>приёмы ,</w:t>
      </w:r>
      <w:proofErr w:type="gramEnd"/>
      <w:r>
        <w:rPr>
          <w:rStyle w:val="c1"/>
          <w:color w:val="000000"/>
          <w:sz w:val="28"/>
          <w:szCs w:val="28"/>
        </w:rPr>
        <w:t xml:space="preserve"> которые способствуют  развитию творческой активности, формируют мыслительную деятельность, учат школьников отстаивать свою точку зрения, помогают добиться глубокого понимания материала.</w:t>
      </w:r>
    </w:p>
    <w:p w14:paraId="363ABCB9" w14:textId="77777777" w:rsidR="00211F20" w:rsidRDefault="00E14757">
      <w:pPr>
        <w:pStyle w:val="c0"/>
        <w:spacing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Задания по формированию читательской грамотности я применяю систематически. Сегодняшние задания были предложены ученикам 5 и 6 классов. Урок внеклассного чтения. </w:t>
      </w:r>
    </w:p>
    <w:p w14:paraId="0666DEAD" w14:textId="77777777" w:rsidR="00211F20" w:rsidRDefault="00E14757">
      <w:pPr>
        <w:pStyle w:val="c0"/>
        <w:spacing w:beforeAutospacing="0" w:after="0" w:afterAutospacing="0"/>
        <w:rPr>
          <w:rStyle w:val="c1"/>
          <w:color w:val="000000"/>
          <w:sz w:val="28"/>
          <w:szCs w:val="28"/>
          <w:u w:val="single"/>
        </w:rPr>
      </w:pPr>
      <w:r>
        <w:rPr>
          <w:rStyle w:val="c1"/>
          <w:color w:val="000000"/>
          <w:sz w:val="28"/>
          <w:szCs w:val="28"/>
        </w:rPr>
        <w:t xml:space="preserve">            </w:t>
      </w:r>
      <w:r>
        <w:rPr>
          <w:rStyle w:val="c1"/>
          <w:color w:val="000000"/>
          <w:sz w:val="28"/>
          <w:szCs w:val="28"/>
          <w:u w:val="single"/>
        </w:rPr>
        <w:t>Положительные стороны:</w:t>
      </w:r>
    </w:p>
    <w:p w14:paraId="337941AE" w14:textId="77777777" w:rsidR="00211F20" w:rsidRDefault="00E14757">
      <w:pPr>
        <w:pStyle w:val="c0"/>
        <w:spacing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- ребята учатся находить и извлекать нужную информацию из текста</w:t>
      </w:r>
    </w:p>
    <w:p w14:paraId="4DD977D8" w14:textId="77777777" w:rsidR="00211F20" w:rsidRDefault="00E14757">
      <w:pPr>
        <w:pStyle w:val="c0"/>
        <w:spacing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- происходит осмысление и </w:t>
      </w:r>
      <w:proofErr w:type="gramStart"/>
      <w:r>
        <w:rPr>
          <w:rStyle w:val="c1"/>
          <w:color w:val="000000"/>
          <w:sz w:val="28"/>
          <w:szCs w:val="28"/>
        </w:rPr>
        <w:t>оценка ,глубокое</w:t>
      </w:r>
      <w:proofErr w:type="gramEnd"/>
      <w:r>
        <w:rPr>
          <w:rStyle w:val="c1"/>
          <w:color w:val="000000"/>
          <w:sz w:val="28"/>
          <w:szCs w:val="28"/>
        </w:rPr>
        <w:t xml:space="preserve"> понимание текста, развивается творческая активность учащихся, </w:t>
      </w:r>
    </w:p>
    <w:p w14:paraId="2AD765D3" w14:textId="77777777" w:rsidR="00211F20" w:rsidRDefault="00E147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- на уроке меняется схема взаимодействия между учениками и учителем, внутри каждой группы (все активны! все участники процесса!),</w:t>
      </w:r>
    </w:p>
    <w:p w14:paraId="246A06A7" w14:textId="77777777" w:rsidR="00211F20" w:rsidRDefault="00E147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- учащиеся учатся отстаивать свою точку зрения, аргументировать на основе прочитанного и собственного опыта, развивается умение характеризовать героев через их речь, поступки,</w:t>
      </w:r>
    </w:p>
    <w:p w14:paraId="128DF496" w14:textId="77777777" w:rsidR="00211F20" w:rsidRDefault="00E147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- проводится продуктивная подготовка к проверочной работе. (сочинение, тест)</w:t>
      </w:r>
    </w:p>
    <w:p w14:paraId="6AECCFA5" w14:textId="77777777" w:rsidR="00211F20" w:rsidRDefault="00E14757">
      <w:pPr>
        <w:pStyle w:val="c0"/>
        <w:spacing w:beforeAutospacing="0" w:after="0" w:afterAutospacing="0"/>
        <w:rPr>
          <w:color w:val="000000"/>
          <w:sz w:val="28"/>
          <w:szCs w:val="28"/>
          <w:u w:val="single"/>
        </w:rPr>
      </w:pPr>
      <w:r>
        <w:rPr>
          <w:rFonts w:ascii="Calibri" w:hAnsi="Calibri" w:cs="Calibri"/>
          <w:color w:val="000000"/>
          <w:sz w:val="20"/>
          <w:szCs w:val="20"/>
        </w:rPr>
        <w:lastRenderedPageBreak/>
        <w:t xml:space="preserve">                  </w:t>
      </w:r>
      <w:r>
        <w:rPr>
          <w:color w:val="000000"/>
          <w:sz w:val="28"/>
          <w:szCs w:val="28"/>
          <w:u w:val="single"/>
        </w:rPr>
        <w:t>Отрицательные стороны</w:t>
      </w:r>
    </w:p>
    <w:p w14:paraId="19E6CCC7" w14:textId="77777777" w:rsidR="00211F20" w:rsidRDefault="00E147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- при групповой работе у участников ответы одинаковые.</w:t>
      </w:r>
    </w:p>
    <w:p w14:paraId="464AAE0F" w14:textId="77777777" w:rsidR="00211F20" w:rsidRDefault="00E1475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этап мастер-класса. Имитационная игра.</w:t>
      </w:r>
    </w:p>
    <w:p w14:paraId="3A043F08" w14:textId="77777777" w:rsidR="00211F20" w:rsidRDefault="00E147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(Участники делятся на группы по два или три человека. У каждого текст с заданием)</w:t>
      </w:r>
    </w:p>
    <w:p w14:paraId="4FF2D79E" w14:textId="77777777" w:rsidR="00211F20" w:rsidRDefault="00E147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Представьте себя в роли учеников 6 класса. Урок внеклассного чтения.</w:t>
      </w:r>
    </w:p>
    <w:p w14:paraId="3246ADB4" w14:textId="77777777" w:rsidR="00211F20" w:rsidRDefault="00E147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Тема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урока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рассказ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А.Платонова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«Цветок на земле»</w:t>
      </w:r>
    </w:p>
    <w:p w14:paraId="5C829C0B" w14:textId="77777777" w:rsidR="00211F20" w:rsidRDefault="00E147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 урока:</w:t>
      </w:r>
      <w:r>
        <w:rPr>
          <w:color w:val="181818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развитие навыка грамотной устной речи учащихся, понимания текста на уровне смысла.</w:t>
      </w:r>
    </w:p>
    <w:p w14:paraId="19A9410B" w14:textId="77777777" w:rsidR="00211F20" w:rsidRDefault="00211F20">
      <w:pPr>
        <w:spacing w:after="0"/>
        <w:rPr>
          <w:b/>
          <w:bCs/>
          <w:sz w:val="28"/>
          <w:szCs w:val="28"/>
        </w:rPr>
      </w:pPr>
    </w:p>
    <w:p w14:paraId="0D30FDD1" w14:textId="77777777" w:rsidR="00211F20" w:rsidRDefault="00E14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1)Перед вами текст и карточки с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заданиями. </w:t>
      </w:r>
      <w:r>
        <w:rPr>
          <w:rFonts w:ascii="Times New Roman" w:hAnsi="Times New Roman" w:cs="Times New Roman"/>
          <w:sz w:val="28"/>
          <w:szCs w:val="28"/>
        </w:rPr>
        <w:t xml:space="preserve"> Герой рассказа «Цветок на земле» Андрея Платонова маленький любознательный мальчик Афоня уверен, что его мудрый дедушка Тит может дать ответы на все вопросы. Предлагаю вам прочитать фрагмент рассказа и ответить письменно на вопросы к данному отрывку, обсуждая ответы внутри группы. Времени даю 10 минут. (</w:t>
      </w:r>
      <w:r>
        <w:rPr>
          <w:rFonts w:ascii="Times New Roman" w:hAnsi="Times New Roman" w:cs="Times New Roman"/>
          <w:i/>
          <w:iCs/>
          <w:sz w:val="28"/>
          <w:szCs w:val="28"/>
        </w:rPr>
        <w:t>см. приложение 1 и 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B8604F5" w14:textId="77777777" w:rsidR="00211F20" w:rsidRDefault="00E14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этап. Читаем текст. Обсуждаем внутри группы, записываем ответы в карточку.</w:t>
      </w:r>
    </w:p>
    <w:p w14:paraId="4F78F029" w14:textId="77777777" w:rsidR="00211F20" w:rsidRDefault="00E14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этап. Правильное решение. Озвучиваем свои ответы. Оцениваем. (ставим оценки)</w:t>
      </w:r>
    </w:p>
    <w:p w14:paraId="6DA247D5" w14:textId="77777777" w:rsidR="00211F20" w:rsidRDefault="00E1475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1)– 1б, 2)-1б, 3)-2б, 4)-2б, 5)-2б, 6)-1б. Максимально – 9б </w:t>
      </w:r>
    </w:p>
    <w:p w14:paraId="05AAA8A6" w14:textId="77777777" w:rsidR="00211F20" w:rsidRDefault="00E14757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hAnsi="Times New Roman" w:cs="Times New Roman"/>
          <w:color w:val="000000"/>
          <w:sz w:val="28"/>
          <w:szCs w:val="28"/>
        </w:rPr>
        <w:t>Задание№2 предлагает развитие не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только  читательской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грамотности , но и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креативного мышления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 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глобальных компетенций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идет обращение к региональным традициям, исследовательской деятельности учеников, устной истории. Урок родного русского языка в 6 классе. (Для выполнения таких заданий особо рекомендуется интернет-проект «Региональные особенности русской речи Кировской области») </w:t>
      </w:r>
    </w:p>
    <w:p w14:paraId="7F149BED" w14:textId="77777777" w:rsidR="00211F20" w:rsidRDefault="00E1475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см  Приложение</w:t>
      </w:r>
      <w:proofErr w:type="gram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3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54AED912" w14:textId="77777777" w:rsidR="00211F20" w:rsidRDefault="00E1475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B3CAD96" wp14:editId="41DC3AAB">
            <wp:extent cx="6105525" cy="15621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1B485" w14:textId="77777777" w:rsidR="009207E3" w:rsidRDefault="009207E3">
      <w:pPr>
        <w:ind w:left="360"/>
        <w:rPr>
          <w:rFonts w:ascii="Times New Roman" w:hAnsi="Times New Roman" w:cs="Times New Roman"/>
          <w:i/>
          <w:iCs/>
          <w:sz w:val="28"/>
          <w:szCs w:val="28"/>
        </w:rPr>
      </w:pPr>
    </w:p>
    <w:p w14:paraId="12729FB8" w14:textId="77777777" w:rsidR="009207E3" w:rsidRDefault="009207E3">
      <w:pPr>
        <w:ind w:left="360"/>
        <w:rPr>
          <w:rFonts w:ascii="Times New Roman" w:hAnsi="Times New Roman" w:cs="Times New Roman"/>
          <w:i/>
          <w:iCs/>
          <w:sz w:val="28"/>
          <w:szCs w:val="28"/>
        </w:rPr>
      </w:pPr>
    </w:p>
    <w:p w14:paraId="52CA58B0" w14:textId="1BE745EF" w:rsidR="00211F20" w:rsidRDefault="00E14757">
      <w:pPr>
        <w:ind w:left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Напишите на листочках примеры таких диалектных слов.</w:t>
      </w:r>
    </w:p>
    <w:p w14:paraId="37B926EA" w14:textId="77777777" w:rsidR="00211F20" w:rsidRDefault="00E14757">
      <w:pPr>
        <w:pStyle w:val="c21"/>
        <w:shd w:val="clear" w:color="auto" w:fill="FFFFFF"/>
        <w:spacing w:beforeAutospacing="0" w:after="0" w:afterAutospacing="0"/>
        <w:ind w:firstLine="568"/>
        <w:jc w:val="both"/>
        <w:textAlignment w:val="baseline"/>
        <w:rPr>
          <w:rStyle w:val="c10"/>
          <w:color w:val="000000"/>
          <w:sz w:val="28"/>
          <w:szCs w:val="28"/>
        </w:rPr>
      </w:pPr>
      <w:r>
        <w:rPr>
          <w:sz w:val="28"/>
          <w:szCs w:val="28"/>
        </w:rPr>
        <w:t xml:space="preserve">Ответы </w:t>
      </w:r>
      <w:proofErr w:type="gramStart"/>
      <w:r>
        <w:rPr>
          <w:sz w:val="28"/>
          <w:szCs w:val="28"/>
        </w:rPr>
        <w:t>детей :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буди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ести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пойдем»./ «оканье» - употребление на месте «а» звука «о». /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спати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а не спать;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ести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а не </w:t>
      </w:r>
      <w:proofErr w:type="gramStart"/>
      <w:r>
        <w:rPr>
          <w:color w:val="000000"/>
          <w:sz w:val="28"/>
          <w:szCs w:val="28"/>
          <w:shd w:val="clear" w:color="auto" w:fill="FFFFFF"/>
        </w:rPr>
        <w:t>есть./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rStyle w:val="c10"/>
          <w:color w:val="000000"/>
          <w:sz w:val="28"/>
          <w:szCs w:val="28"/>
        </w:rPr>
        <w:t>приставлять к слову частицу «то» и «буди»: </w:t>
      </w:r>
      <w:r>
        <w:rPr>
          <w:rStyle w:val="c34"/>
          <w:i/>
          <w:iCs/>
          <w:color w:val="000000"/>
          <w:sz w:val="28"/>
          <w:szCs w:val="28"/>
        </w:rPr>
        <w:t xml:space="preserve">Куда ходил-то? </w:t>
      </w:r>
      <w:proofErr w:type="spellStart"/>
      <w:r>
        <w:rPr>
          <w:rStyle w:val="c34"/>
          <w:i/>
          <w:iCs/>
          <w:color w:val="000000"/>
          <w:sz w:val="28"/>
          <w:szCs w:val="28"/>
        </w:rPr>
        <w:t>Ести</w:t>
      </w:r>
      <w:proofErr w:type="spellEnd"/>
      <w:r>
        <w:rPr>
          <w:rStyle w:val="c34"/>
          <w:i/>
          <w:iCs/>
          <w:color w:val="000000"/>
          <w:sz w:val="28"/>
          <w:szCs w:val="28"/>
        </w:rPr>
        <w:t xml:space="preserve">-то </w:t>
      </w:r>
      <w:proofErr w:type="gramStart"/>
      <w:r>
        <w:rPr>
          <w:rStyle w:val="c34"/>
          <w:i/>
          <w:iCs/>
          <w:color w:val="000000"/>
          <w:sz w:val="28"/>
          <w:szCs w:val="28"/>
        </w:rPr>
        <w:t>будешь?/</w:t>
      </w:r>
      <w:proofErr w:type="gramEnd"/>
      <w:r>
        <w:rPr>
          <w:rStyle w:val="c10"/>
          <w:color w:val="000000"/>
          <w:sz w:val="28"/>
          <w:szCs w:val="28"/>
        </w:rPr>
        <w:t xml:space="preserve"> исчезновение из слов звука окончаний «</w:t>
      </w:r>
      <w:r>
        <w:rPr>
          <w:rStyle w:val="c16"/>
          <w:i/>
          <w:iCs/>
          <w:color w:val="000000"/>
          <w:sz w:val="28"/>
          <w:szCs w:val="28"/>
        </w:rPr>
        <w:t xml:space="preserve">не знает, а </w:t>
      </w:r>
      <w:proofErr w:type="spellStart"/>
      <w:r>
        <w:rPr>
          <w:rStyle w:val="c16"/>
          <w:i/>
          <w:iCs/>
          <w:color w:val="000000"/>
          <w:sz w:val="28"/>
          <w:szCs w:val="28"/>
        </w:rPr>
        <w:t>знат</w:t>
      </w:r>
      <w:proofErr w:type="spellEnd"/>
      <w:r>
        <w:rPr>
          <w:rStyle w:val="c16"/>
          <w:i/>
          <w:iCs/>
          <w:color w:val="000000"/>
          <w:sz w:val="28"/>
          <w:szCs w:val="28"/>
        </w:rPr>
        <w:t xml:space="preserve">; не бывает, а </w:t>
      </w:r>
      <w:proofErr w:type="spellStart"/>
      <w:r>
        <w:rPr>
          <w:rStyle w:val="c16"/>
          <w:i/>
          <w:iCs/>
          <w:color w:val="000000"/>
          <w:sz w:val="28"/>
          <w:szCs w:val="28"/>
        </w:rPr>
        <w:t>быват</w:t>
      </w:r>
      <w:proofErr w:type="spellEnd"/>
      <w:r>
        <w:rPr>
          <w:rStyle w:val="c16"/>
          <w:i/>
          <w:iCs/>
          <w:color w:val="000000"/>
          <w:sz w:val="28"/>
          <w:szCs w:val="28"/>
        </w:rPr>
        <w:t>»</w:t>
      </w:r>
      <w:r>
        <w:rPr>
          <w:rStyle w:val="c10"/>
          <w:color w:val="000000"/>
          <w:sz w:val="28"/>
          <w:szCs w:val="28"/>
        </w:rPr>
        <w:t xml:space="preserve"> /В повседневной жизни мы говорим: «</w:t>
      </w:r>
      <w:proofErr w:type="spellStart"/>
      <w:r>
        <w:rPr>
          <w:rStyle w:val="c10"/>
          <w:color w:val="000000"/>
          <w:sz w:val="28"/>
          <w:szCs w:val="28"/>
        </w:rPr>
        <w:t>чё</w:t>
      </w:r>
      <w:proofErr w:type="spellEnd"/>
      <w:r>
        <w:rPr>
          <w:rStyle w:val="c10"/>
          <w:color w:val="000000"/>
          <w:sz w:val="28"/>
          <w:szCs w:val="28"/>
        </w:rPr>
        <w:t>», «буди», «вякать», «</w:t>
      </w:r>
      <w:proofErr w:type="spellStart"/>
      <w:r>
        <w:rPr>
          <w:rStyle w:val="c10"/>
          <w:color w:val="000000"/>
          <w:sz w:val="28"/>
          <w:szCs w:val="28"/>
        </w:rPr>
        <w:t>отпадывает</w:t>
      </w:r>
      <w:proofErr w:type="spellEnd"/>
      <w:r>
        <w:rPr>
          <w:rStyle w:val="c10"/>
          <w:color w:val="000000"/>
          <w:sz w:val="28"/>
          <w:szCs w:val="28"/>
        </w:rPr>
        <w:t>», «опупеть» и «</w:t>
      </w:r>
      <w:proofErr w:type="spellStart"/>
      <w:r>
        <w:rPr>
          <w:rStyle w:val="c10"/>
          <w:color w:val="000000"/>
          <w:sz w:val="28"/>
          <w:szCs w:val="28"/>
        </w:rPr>
        <w:t>положь</w:t>
      </w:r>
      <w:proofErr w:type="spellEnd"/>
      <w:r>
        <w:rPr>
          <w:rStyle w:val="c10"/>
          <w:color w:val="000000"/>
          <w:sz w:val="28"/>
          <w:szCs w:val="28"/>
        </w:rPr>
        <w:t xml:space="preserve">». </w:t>
      </w:r>
    </w:p>
    <w:p w14:paraId="5516A3B7" w14:textId="77777777" w:rsidR="00211F20" w:rsidRDefault="00E14757">
      <w:pPr>
        <w:pStyle w:val="c21"/>
        <w:shd w:val="clear" w:color="auto" w:fill="FFFFFF"/>
        <w:spacing w:beforeAutospacing="0" w:after="0" w:afterAutospacing="0"/>
        <w:ind w:firstLine="568"/>
        <w:jc w:val="both"/>
        <w:textAlignment w:val="baseline"/>
        <w:rPr>
          <w:color w:val="000000"/>
        </w:rPr>
      </w:pPr>
      <w:r>
        <w:rPr>
          <w:rStyle w:val="c10"/>
          <w:color w:val="000000"/>
          <w:sz w:val="28"/>
          <w:szCs w:val="28"/>
        </w:rPr>
        <w:t>Кстати, «</w:t>
      </w:r>
      <w:proofErr w:type="spellStart"/>
      <w:r>
        <w:rPr>
          <w:rStyle w:val="c10"/>
          <w:color w:val="000000"/>
          <w:sz w:val="28"/>
          <w:szCs w:val="28"/>
        </w:rPr>
        <w:t>чё</w:t>
      </w:r>
      <w:proofErr w:type="spellEnd"/>
      <w:r>
        <w:rPr>
          <w:rStyle w:val="c10"/>
          <w:color w:val="000000"/>
          <w:sz w:val="28"/>
          <w:szCs w:val="28"/>
        </w:rPr>
        <w:t>» вятская особенность, в таких количествах «</w:t>
      </w:r>
      <w:proofErr w:type="spellStart"/>
      <w:r>
        <w:rPr>
          <w:rStyle w:val="c10"/>
          <w:color w:val="000000"/>
          <w:sz w:val="28"/>
          <w:szCs w:val="28"/>
        </w:rPr>
        <w:t>чёкать</w:t>
      </w:r>
      <w:proofErr w:type="spellEnd"/>
      <w:r>
        <w:rPr>
          <w:rStyle w:val="c10"/>
          <w:color w:val="000000"/>
          <w:sz w:val="28"/>
          <w:szCs w:val="28"/>
        </w:rPr>
        <w:t>» можем только мы. При желании на одном «</w:t>
      </w:r>
      <w:proofErr w:type="spellStart"/>
      <w:r>
        <w:rPr>
          <w:rStyle w:val="c10"/>
          <w:color w:val="000000"/>
          <w:sz w:val="28"/>
          <w:szCs w:val="28"/>
        </w:rPr>
        <w:t>чё</w:t>
      </w:r>
      <w:proofErr w:type="spellEnd"/>
      <w:r>
        <w:rPr>
          <w:rStyle w:val="c10"/>
          <w:color w:val="000000"/>
          <w:sz w:val="28"/>
          <w:szCs w:val="28"/>
        </w:rPr>
        <w:t>» можно даже поговорить:</w:t>
      </w:r>
    </w:p>
    <w:p w14:paraId="609392F9" w14:textId="77777777" w:rsidR="00211F20" w:rsidRDefault="00E14757">
      <w:pPr>
        <w:pStyle w:val="c45"/>
        <w:numPr>
          <w:ilvl w:val="0"/>
          <w:numId w:val="1"/>
        </w:numPr>
        <w:shd w:val="clear" w:color="auto" w:fill="FFFFFF"/>
        <w:spacing w:beforeAutospacing="0" w:after="0" w:afterAutospacing="0"/>
        <w:ind w:left="710" w:firstLine="900"/>
        <w:textAlignment w:val="baseline"/>
        <w:rPr>
          <w:color w:val="000000"/>
        </w:rPr>
      </w:pPr>
      <w:r>
        <w:rPr>
          <w:rStyle w:val="c10"/>
          <w:color w:val="000000"/>
          <w:sz w:val="28"/>
          <w:szCs w:val="28"/>
        </w:rPr>
        <w:t xml:space="preserve">Ты </w:t>
      </w:r>
      <w:proofErr w:type="spellStart"/>
      <w:r>
        <w:rPr>
          <w:rStyle w:val="c10"/>
          <w:color w:val="000000"/>
          <w:sz w:val="28"/>
          <w:szCs w:val="28"/>
        </w:rPr>
        <w:t>чё</w:t>
      </w:r>
      <w:proofErr w:type="spellEnd"/>
      <w:r>
        <w:rPr>
          <w:rStyle w:val="c10"/>
          <w:color w:val="000000"/>
          <w:sz w:val="28"/>
          <w:szCs w:val="28"/>
        </w:rPr>
        <w:t>?</w:t>
      </w:r>
    </w:p>
    <w:p w14:paraId="187A3F17" w14:textId="77777777" w:rsidR="00211F20" w:rsidRDefault="00E14757">
      <w:pPr>
        <w:pStyle w:val="c45"/>
        <w:numPr>
          <w:ilvl w:val="0"/>
          <w:numId w:val="1"/>
        </w:numPr>
        <w:shd w:val="clear" w:color="auto" w:fill="FFFFFF"/>
        <w:spacing w:beforeAutospacing="0" w:after="0" w:afterAutospacing="0"/>
        <w:ind w:left="710" w:firstLine="900"/>
        <w:textAlignment w:val="baseline"/>
        <w:rPr>
          <w:color w:val="000000"/>
        </w:rPr>
      </w:pPr>
      <w:proofErr w:type="spellStart"/>
      <w:r>
        <w:rPr>
          <w:rStyle w:val="c10"/>
          <w:color w:val="000000"/>
          <w:sz w:val="28"/>
          <w:szCs w:val="28"/>
        </w:rPr>
        <w:t>Ничё</w:t>
      </w:r>
      <w:proofErr w:type="spellEnd"/>
      <w:r>
        <w:rPr>
          <w:rStyle w:val="c10"/>
          <w:color w:val="000000"/>
          <w:sz w:val="28"/>
          <w:szCs w:val="28"/>
        </w:rPr>
        <w:t xml:space="preserve">. А ты </w:t>
      </w:r>
      <w:proofErr w:type="spellStart"/>
      <w:r>
        <w:rPr>
          <w:rStyle w:val="c10"/>
          <w:color w:val="000000"/>
          <w:sz w:val="28"/>
          <w:szCs w:val="28"/>
        </w:rPr>
        <w:t>чё</w:t>
      </w:r>
      <w:proofErr w:type="spellEnd"/>
      <w:r>
        <w:rPr>
          <w:rStyle w:val="c10"/>
          <w:color w:val="000000"/>
          <w:sz w:val="28"/>
          <w:szCs w:val="28"/>
        </w:rPr>
        <w:t>?</w:t>
      </w:r>
    </w:p>
    <w:p w14:paraId="24D306A9" w14:textId="77777777" w:rsidR="00211F20" w:rsidRDefault="00E14757">
      <w:pPr>
        <w:pStyle w:val="c8"/>
        <w:numPr>
          <w:ilvl w:val="0"/>
          <w:numId w:val="1"/>
        </w:numPr>
        <w:shd w:val="clear" w:color="auto" w:fill="FFFFFF"/>
        <w:spacing w:beforeAutospacing="0" w:after="0" w:afterAutospacing="0"/>
        <w:ind w:left="710" w:firstLine="900"/>
        <w:textAlignment w:val="baseline"/>
        <w:rPr>
          <w:color w:val="000000"/>
        </w:rPr>
      </w:pPr>
      <w:proofErr w:type="spellStart"/>
      <w:proofErr w:type="gramStart"/>
      <w:r>
        <w:rPr>
          <w:rStyle w:val="c10"/>
          <w:color w:val="000000"/>
          <w:sz w:val="28"/>
          <w:szCs w:val="28"/>
        </w:rPr>
        <w:t>Ничё</w:t>
      </w:r>
      <w:proofErr w:type="spellEnd"/>
      <w:r>
        <w:rPr>
          <w:rStyle w:val="c10"/>
          <w:color w:val="000000"/>
          <w:sz w:val="28"/>
          <w:szCs w:val="28"/>
        </w:rPr>
        <w:t xml:space="preserve">  </w:t>
      </w:r>
      <w:proofErr w:type="spellStart"/>
      <w:r>
        <w:rPr>
          <w:rStyle w:val="c10"/>
          <w:color w:val="000000"/>
          <w:sz w:val="28"/>
          <w:szCs w:val="28"/>
        </w:rPr>
        <w:t>чё</w:t>
      </w:r>
      <w:proofErr w:type="spellEnd"/>
      <w:proofErr w:type="gramEnd"/>
      <w:r>
        <w:rPr>
          <w:rStyle w:val="c10"/>
          <w:color w:val="000000"/>
          <w:sz w:val="28"/>
          <w:szCs w:val="28"/>
        </w:rPr>
        <w:t>...</w:t>
      </w:r>
    </w:p>
    <w:p w14:paraId="4EB348CD" w14:textId="77777777" w:rsidR="00211F20" w:rsidRDefault="00E14757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этап мастер-класса. Моделирование опыта.</w:t>
      </w:r>
    </w:p>
    <w:p w14:paraId="4EFCBE48" w14:textId="77777777" w:rsidR="00211F20" w:rsidRDefault="00E14757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Вы уже педагоги! Смоделируйте, пожалуйста, по одному заданию по вашему предмету, которое направлено на развитие читательской грамотности, или креативного мышления, или глобальных компетенций.</w:t>
      </w:r>
    </w:p>
    <w:p w14:paraId="511CB9E1" w14:textId="77777777" w:rsidR="00211F20" w:rsidRDefault="00E14757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(ответы учителей……)</w:t>
      </w:r>
    </w:p>
    <w:p w14:paraId="5613D1E4" w14:textId="77777777" w:rsidR="00211F20" w:rsidRDefault="00211F2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14:paraId="5167F9E9" w14:textId="77777777" w:rsidR="00211F20" w:rsidRDefault="00E14757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этап. Рефл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ксия. </w:t>
      </w:r>
    </w:p>
    <w:p w14:paraId="1CEB3092" w14:textId="77777777" w:rsidR="00211F20" w:rsidRDefault="00E147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Скажите, пожалуйста, как вы себя чувствовали в роли учеников? Что понравилось? Что нет? Затруднения? (ответы учителей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.) А в роли педагога? Какие затруднения могут возникнуть при проведении данных заданий? (ответы учителей……)</w:t>
      </w:r>
    </w:p>
    <w:p w14:paraId="05B30B1D" w14:textId="77777777" w:rsidR="00211F20" w:rsidRDefault="00211F20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2FB41E22" w14:textId="77777777" w:rsidR="009207E3" w:rsidRDefault="009207E3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6B671DD9" w14:textId="77777777" w:rsidR="009207E3" w:rsidRDefault="009207E3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5397824F" w14:textId="77777777" w:rsidR="009207E3" w:rsidRDefault="009207E3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1992B183" w14:textId="77777777" w:rsidR="009207E3" w:rsidRDefault="009207E3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34E119D8" w14:textId="77777777" w:rsidR="009207E3" w:rsidRDefault="009207E3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0C695CFA" w14:textId="77777777" w:rsidR="009207E3" w:rsidRDefault="009207E3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1C211D0A" w14:textId="77777777" w:rsidR="009207E3" w:rsidRDefault="009207E3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39256DF6" w14:textId="77777777" w:rsidR="009207E3" w:rsidRDefault="009207E3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2F43DD46" w14:textId="77777777" w:rsidR="009207E3" w:rsidRDefault="009207E3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008BE429" w14:textId="77777777" w:rsidR="009207E3" w:rsidRDefault="009207E3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0CCED9F7" w14:textId="77777777" w:rsidR="009207E3" w:rsidRDefault="009207E3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0B2ED4DF" w14:textId="77777777" w:rsidR="009207E3" w:rsidRDefault="009207E3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58B6F16D" w14:textId="77777777" w:rsidR="009207E3" w:rsidRDefault="009207E3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539A7FD2" w14:textId="77777777" w:rsidR="009207E3" w:rsidRDefault="009207E3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0345C637" w14:textId="77777777" w:rsidR="009207E3" w:rsidRDefault="009207E3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5E0E8AD0" w14:textId="77777777" w:rsidR="009207E3" w:rsidRDefault="009207E3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100FF5FA" w14:textId="77777777" w:rsidR="009207E3" w:rsidRDefault="009207E3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2187EB28" w14:textId="77777777" w:rsidR="009207E3" w:rsidRDefault="009207E3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3D3D1491" w14:textId="77777777" w:rsidR="009207E3" w:rsidRDefault="009207E3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2E30B65B" w14:textId="77777777" w:rsidR="009207E3" w:rsidRDefault="009207E3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63F35C55" w14:textId="77777777" w:rsidR="009207E3" w:rsidRDefault="009207E3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0B85BE30" w14:textId="77777777" w:rsidR="009207E3" w:rsidRDefault="009207E3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714D5BE2" w14:textId="77777777" w:rsidR="009207E3" w:rsidRDefault="009207E3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652CF008" w14:textId="77777777" w:rsidR="009207E3" w:rsidRDefault="009207E3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35CE772B" w14:textId="77777777" w:rsidR="009207E3" w:rsidRDefault="009207E3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40BE023F" w14:textId="080152B4" w:rsidR="00211F20" w:rsidRDefault="00E14757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u w:val="single"/>
        </w:rPr>
        <w:lastRenderedPageBreak/>
        <w:t>Приложение 1.</w:t>
      </w:r>
    </w:p>
    <w:p w14:paraId="5468F2E4" w14:textId="77777777" w:rsidR="00211F20" w:rsidRDefault="00211F20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593B0405" w14:textId="77777777" w:rsidR="00211F20" w:rsidRDefault="00E1475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ЦВЕТОК НА ЗЕМЛЕ </w:t>
      </w:r>
    </w:p>
    <w:p w14:paraId="481622EF" w14:textId="77777777" w:rsidR="00211F20" w:rsidRDefault="00E147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— Ты скажи мне про всё! </w:t>
      </w:r>
    </w:p>
    <w:p w14:paraId="144712FA" w14:textId="77777777" w:rsidR="00211F20" w:rsidRDefault="00E147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Старый Тит взял Афоню за руку, и они пошли из избы наружу. Там солнце высоко стояло на небе и освещало зреющий хлеб на полях и цветы на дорожной </w:t>
      </w:r>
      <w:proofErr w:type="gramStart"/>
      <w:r>
        <w:rPr>
          <w:rFonts w:ascii="Times New Roman" w:hAnsi="Times New Roman" w:cs="Times New Roman"/>
        </w:rPr>
        <w:t>меже́ .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05AFC6BB" w14:textId="77777777" w:rsidR="00211F20" w:rsidRDefault="00E147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Дед повёл Афоню полевой дорогой, и они вышли на пастбище, где рос сладкий клевер для </w:t>
      </w:r>
      <w:proofErr w:type="spellStart"/>
      <w:r>
        <w:rPr>
          <w:rFonts w:ascii="Times New Roman" w:hAnsi="Times New Roman" w:cs="Times New Roman"/>
        </w:rPr>
        <w:t>коров</w:t>
      </w:r>
      <w:proofErr w:type="spellEnd"/>
      <w:r>
        <w:rPr>
          <w:rFonts w:ascii="Times New Roman" w:hAnsi="Times New Roman" w:cs="Times New Roman"/>
        </w:rPr>
        <w:t xml:space="preserve">, травы и цветы. Дед остановился у голубого цветка, терпеливо росшего корнем из мелкого чистого песка, показал на него Афоне, потом согнулся и осторожно потрогал тот цветок. </w:t>
      </w:r>
    </w:p>
    <w:p w14:paraId="4367B978" w14:textId="77777777" w:rsidR="00211F20" w:rsidRDefault="00E147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— Это я сам знаю! — протяжно сказал Афоня. — А мне нужно, что самое главное бывает, ты скажи мне про всё! А этот цвет растёт, он не всё! </w:t>
      </w:r>
    </w:p>
    <w:p w14:paraId="7D42F9A5" w14:textId="77777777" w:rsidR="00211F20" w:rsidRDefault="00E147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Дедушка Тит задумался и осерчал на внука. </w:t>
      </w:r>
    </w:p>
    <w:p w14:paraId="0D7032F8" w14:textId="77777777" w:rsidR="00211F20" w:rsidRDefault="00E147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— Тут самое главное тебе и есть!.. Ты видишь — песок мертвый лежит, он каменная крошка, и более нет ничего, а камень не живёт и не дышит, он мёртвый прах. Понял теперь? </w:t>
      </w:r>
    </w:p>
    <w:p w14:paraId="246009AB" w14:textId="77777777" w:rsidR="00211F20" w:rsidRDefault="00E147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— Нет, дедушка Тит, — сказал Афоня. — Тут понятного нету. </w:t>
      </w:r>
    </w:p>
    <w:p w14:paraId="135FBA18" w14:textId="77777777" w:rsidR="00211F20" w:rsidRDefault="00E147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— А цветок, ты видишь, </w:t>
      </w:r>
      <w:proofErr w:type="spellStart"/>
      <w:r>
        <w:rPr>
          <w:rFonts w:ascii="Times New Roman" w:hAnsi="Times New Roman" w:cs="Times New Roman"/>
        </w:rPr>
        <w:t>жалконький</w:t>
      </w:r>
      <w:proofErr w:type="spellEnd"/>
      <w:r>
        <w:rPr>
          <w:rFonts w:ascii="Times New Roman" w:hAnsi="Times New Roman" w:cs="Times New Roman"/>
        </w:rPr>
        <w:t xml:space="preserve"> такой, а он живой, и тело себе он сделал из мёртвого праха. Стало быть, он мёртвую сыпучую землю обращает в живое тело, и пахнет от него самого чистым духом. Вот тебе и есть самое главное дело на белом свете, вот тебе и есть, откуда всё берётся. Цветок этот — самый святой труженик, он из смерти работает жизнь. </w:t>
      </w:r>
    </w:p>
    <w:p w14:paraId="5A72DD72" w14:textId="77777777" w:rsidR="00211F20" w:rsidRDefault="00E147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— А трава и рожь тоже главное делают? — спросил Афоня. </w:t>
      </w:r>
    </w:p>
    <w:p w14:paraId="03A63722" w14:textId="77777777" w:rsidR="00211F20" w:rsidRDefault="00E147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— Одинаково, — сказал дедушка Тит. </w:t>
      </w:r>
    </w:p>
    <w:p w14:paraId="1A9DC93A" w14:textId="77777777" w:rsidR="00211F20" w:rsidRDefault="00E147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— А мы с тобой? </w:t>
      </w:r>
    </w:p>
    <w:p w14:paraId="323D808D" w14:textId="77777777" w:rsidR="00211F20" w:rsidRDefault="00E147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— И мы с тобой. Мы пахари, </w:t>
      </w:r>
      <w:proofErr w:type="spellStart"/>
      <w:r>
        <w:rPr>
          <w:rFonts w:ascii="Times New Roman" w:hAnsi="Times New Roman" w:cs="Times New Roman"/>
        </w:rPr>
        <w:t>Афонюшка</w:t>
      </w:r>
      <w:proofErr w:type="spellEnd"/>
      <w:r>
        <w:rPr>
          <w:rFonts w:ascii="Times New Roman" w:hAnsi="Times New Roman" w:cs="Times New Roman"/>
        </w:rPr>
        <w:t xml:space="preserve">, мы хлебу расти помогаем. </w:t>
      </w:r>
    </w:p>
    <w:p w14:paraId="7C7969D3" w14:textId="77777777" w:rsidR="00211F20" w:rsidRDefault="00E147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Афоня задумался среди трав и цветов. Он сам, как цветок, тоже захотел теперь делать из смерти жизнь; он думал о том, как рождаются из сыпучего скучного песка голубые, красные, жёлтые счастливые цветы, поднявшие к небу свои добрые лица и дышащие чистым духом в белый свет. (По А. Платонову)</w:t>
      </w:r>
    </w:p>
    <w:p w14:paraId="58DDC43A" w14:textId="77777777" w:rsidR="00211F20" w:rsidRDefault="00211F20">
      <w:pPr>
        <w:spacing w:after="0"/>
        <w:rPr>
          <w:rFonts w:ascii="Times New Roman" w:hAnsi="Times New Roman" w:cs="Times New Roman"/>
          <w:b/>
          <w:bCs/>
        </w:rPr>
      </w:pPr>
    </w:p>
    <w:p w14:paraId="4EBDD995" w14:textId="77777777" w:rsidR="00211F20" w:rsidRDefault="00E14757">
      <w:pPr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>Приложение 2</w:t>
      </w:r>
    </w:p>
    <w:p w14:paraId="64511446" w14:textId="77777777" w:rsidR="00211F20" w:rsidRDefault="00E147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Задание 1 </w:t>
      </w:r>
    </w:p>
    <w:p w14:paraId="1583B7E5" w14:textId="77777777" w:rsidR="00211F20" w:rsidRDefault="00E14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Прочитайте текст «Цветок на земле». Запишите свой ответ на вопрос. </w:t>
      </w:r>
    </w:p>
    <w:p w14:paraId="79328655" w14:textId="77777777" w:rsidR="00211F20" w:rsidRDefault="00E14757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Где происходит основной разговор деда и внука? Запишите свой ответ</w:t>
      </w:r>
    </w:p>
    <w:p w14:paraId="22586949" w14:textId="77777777" w:rsidR="00211F20" w:rsidRDefault="00E1475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</w:t>
      </w:r>
    </w:p>
    <w:p w14:paraId="34CBD97B" w14:textId="77777777" w:rsidR="00211F20" w:rsidRDefault="00E147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2.</w:t>
      </w:r>
    </w:p>
    <w:p w14:paraId="0B6313DC" w14:textId="77777777" w:rsidR="00211F20" w:rsidRDefault="00E14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ответа на вопрос отметьте </w:t>
      </w:r>
      <w:r>
        <w:rPr>
          <w:rFonts w:ascii="Times New Roman" w:hAnsi="Times New Roman" w:cs="Times New Roman"/>
          <w:sz w:val="24"/>
          <w:szCs w:val="24"/>
          <w:u w:val="single"/>
        </w:rPr>
        <w:t>один</w:t>
      </w:r>
      <w:r>
        <w:rPr>
          <w:rFonts w:ascii="Times New Roman" w:hAnsi="Times New Roman" w:cs="Times New Roman"/>
          <w:sz w:val="24"/>
          <w:szCs w:val="24"/>
        </w:rPr>
        <w:t xml:space="preserve"> вариант ответа. </w:t>
      </w:r>
    </w:p>
    <w:p w14:paraId="72FDA008" w14:textId="77777777" w:rsidR="00211F20" w:rsidRDefault="00E14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Почему дедушка Тит осерчал на Афоню?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6F14D31" w14:textId="77777777" w:rsidR="00211F20" w:rsidRDefault="00E1475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1.Потому что Афоня сорвал цветок. </w:t>
      </w:r>
    </w:p>
    <w:p w14:paraId="722B150F" w14:textId="77777777" w:rsidR="00211F20" w:rsidRDefault="00E1475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2.Потому что Афоня не сразу смог понять то, что объяснял дед. </w:t>
      </w:r>
    </w:p>
    <w:p w14:paraId="79D3CC7E" w14:textId="77777777" w:rsidR="00211F20" w:rsidRDefault="00E1475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3.Потому что Афоня не хотел продолжать семейную традицию и становиться пахарем. </w:t>
      </w:r>
    </w:p>
    <w:p w14:paraId="4D58FB47" w14:textId="77777777" w:rsidR="00211F20" w:rsidRDefault="00E1475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4.Потому что Афоня задавал слишком много вопросов.</w:t>
      </w:r>
    </w:p>
    <w:p w14:paraId="69ACB638" w14:textId="77777777" w:rsidR="00211F20" w:rsidRDefault="00E147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3.</w:t>
      </w:r>
    </w:p>
    <w:p w14:paraId="21D783F9" w14:textId="77777777" w:rsidR="00211F20" w:rsidRDefault="00E14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чём, по мнению дедушки Тита, заключается главная цель существования?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EEA412" w14:textId="77777777" w:rsidR="00211F20" w:rsidRDefault="00E14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свой</w:t>
      </w:r>
    </w:p>
    <w:p w14:paraId="551944B8" w14:textId="77777777" w:rsidR="00211F20" w:rsidRDefault="00E14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ответ_______________________________________</w:t>
      </w:r>
    </w:p>
    <w:p w14:paraId="456E1C30" w14:textId="77777777" w:rsidR="00211F20" w:rsidRDefault="00E14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C3C3302" w14:textId="77777777" w:rsidR="00211F20" w:rsidRDefault="00E147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4.</w:t>
      </w:r>
    </w:p>
    <w:p w14:paraId="1C7D97D7" w14:textId="77777777" w:rsidR="00211F20" w:rsidRDefault="00E14757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Отметьте «Верно» или «Неверно» для каждого утверждения. </w:t>
      </w:r>
    </w:p>
    <w:p w14:paraId="1936CADB" w14:textId="77777777" w:rsidR="00211F20" w:rsidRDefault="00E14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Афоня честно признаётся, когда не может понять дедушку. -</w:t>
      </w:r>
    </w:p>
    <w:p w14:paraId="6610EC6D" w14:textId="77777777" w:rsidR="00211F20" w:rsidRDefault="00E14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Действие рассказа происходит поздней осенью. -</w:t>
      </w:r>
    </w:p>
    <w:p w14:paraId="324B0CA2" w14:textId="77777777" w:rsidR="00211F20" w:rsidRDefault="00E14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Афоня сорвал цветок, о котором говорил дедушка Тит. -</w:t>
      </w:r>
    </w:p>
    <w:p w14:paraId="04306012" w14:textId="77777777" w:rsidR="00211F20" w:rsidRDefault="00E14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Дедушке Титу не понравился запах цветка. -</w:t>
      </w:r>
    </w:p>
    <w:p w14:paraId="4EE25560" w14:textId="77777777" w:rsidR="00211F20" w:rsidRDefault="00E14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Дедушка Тит использует слово «одинаково» в значении «да». –</w:t>
      </w:r>
    </w:p>
    <w:p w14:paraId="5BF21E9D" w14:textId="77777777" w:rsidR="00211F20" w:rsidRDefault="00E147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5.</w:t>
      </w:r>
    </w:p>
    <w:p w14:paraId="728D4599" w14:textId="77777777" w:rsidR="00211F20" w:rsidRDefault="00E14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Подчеркните все верные варианты ответа.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B3F33F" w14:textId="77777777" w:rsidR="00211F20" w:rsidRDefault="00E14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А мне нужно, что самое главное бывает, ты скажи мне про всё! </w:t>
      </w:r>
    </w:p>
    <w:p w14:paraId="02878AB0" w14:textId="77777777" w:rsidR="00211F20" w:rsidRDefault="00E14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Афоня задумался среди трав и цветов. </w:t>
      </w:r>
    </w:p>
    <w:p w14:paraId="24E02A67" w14:textId="77777777" w:rsidR="00211F20" w:rsidRDefault="00E14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Он сам, как цветок, тоже захотел теперь делать из смерти жизнь. </w:t>
      </w:r>
    </w:p>
    <w:p w14:paraId="46C76831" w14:textId="77777777" w:rsidR="00211F20" w:rsidRDefault="00E14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— Это я сам знаю! </w:t>
      </w:r>
    </w:p>
    <w:p w14:paraId="6AF5082C" w14:textId="77777777" w:rsidR="00211F20" w:rsidRDefault="00E14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Он думал о том, как рождаются из сыпучего скучного песка голубые, красные, жёлтые счастливые цветы, поднявшие к небу свои добрые лица</w:t>
      </w:r>
    </w:p>
    <w:p w14:paraId="55478129" w14:textId="77777777" w:rsidR="00211F20" w:rsidRDefault="00E147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6.</w:t>
      </w:r>
    </w:p>
    <w:p w14:paraId="3332E16E" w14:textId="77777777" w:rsidR="00211F20" w:rsidRDefault="00E14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тексте вам встретилось словосочетание «дорожная межа́». Как вы понимаете его значение?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FF0324" w14:textId="77777777" w:rsidR="00211F20" w:rsidRDefault="00E14757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Подчеркните один верный вариант ответа. </w:t>
      </w:r>
    </w:p>
    <w:p w14:paraId="6F284F2C" w14:textId="77777777" w:rsidR="00211F20" w:rsidRDefault="00E14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Любая песчаная дорога. </w:t>
      </w:r>
    </w:p>
    <w:p w14:paraId="787235AE" w14:textId="77777777" w:rsidR="00211F20" w:rsidRDefault="00E14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Деревенская улица, переходящая в поле. </w:t>
      </w:r>
    </w:p>
    <w:p w14:paraId="5082473A" w14:textId="77777777" w:rsidR="00211F20" w:rsidRDefault="00E14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Дорога, которая служит границей между двумя полями. </w:t>
      </w:r>
    </w:p>
    <w:p w14:paraId="30F34F04" w14:textId="77777777" w:rsidR="00211F20" w:rsidRDefault="00E14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Заброшенная дорога между двумя деревнями.</w:t>
      </w:r>
    </w:p>
    <w:p w14:paraId="012B2938" w14:textId="77777777" w:rsidR="00211F20" w:rsidRDefault="00211F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8F7DF" w14:textId="77777777" w:rsidR="00211F20" w:rsidRDefault="00E14757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>Приложение 3</w:t>
      </w:r>
    </w:p>
    <w:p w14:paraId="71AA1E7F" w14:textId="77777777" w:rsidR="00211F20" w:rsidRDefault="00211F20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2660D684" w14:textId="77777777" w:rsidR="00211F20" w:rsidRDefault="00E14757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noProof/>
        </w:rPr>
        <w:drawing>
          <wp:inline distT="0" distB="0" distL="0" distR="0" wp14:anchorId="38C39088" wp14:editId="418C8626">
            <wp:extent cx="6672580" cy="2249170"/>
            <wp:effectExtent l="0" t="0" r="0" b="0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580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23A7A" w14:textId="77777777" w:rsidR="00211F20" w:rsidRDefault="00211F20">
      <w:pPr>
        <w:spacing w:after="0"/>
        <w:rPr>
          <w:sz w:val="36"/>
          <w:szCs w:val="36"/>
        </w:rPr>
      </w:pPr>
    </w:p>
    <w:p w14:paraId="125A40D3" w14:textId="77777777" w:rsidR="00211F20" w:rsidRDefault="00211F20">
      <w:pPr>
        <w:tabs>
          <w:tab w:val="left" w:pos="9555"/>
        </w:tabs>
        <w:rPr>
          <w:rFonts w:ascii="Times New Roman" w:hAnsi="Times New Roman" w:cs="Times New Roman"/>
          <w:sz w:val="20"/>
          <w:szCs w:val="20"/>
        </w:rPr>
      </w:pPr>
    </w:p>
    <w:p w14:paraId="2B75A4B6" w14:textId="77777777" w:rsidR="00211F20" w:rsidRDefault="00211F20">
      <w:pPr>
        <w:tabs>
          <w:tab w:val="left" w:pos="9555"/>
        </w:tabs>
        <w:rPr>
          <w:rFonts w:ascii="Times New Roman" w:hAnsi="Times New Roman" w:cs="Times New Roman"/>
          <w:sz w:val="20"/>
          <w:szCs w:val="20"/>
        </w:rPr>
      </w:pPr>
    </w:p>
    <w:sectPr w:rsidR="00211F20" w:rsidSect="009207E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C75307"/>
    <w:multiLevelType w:val="multilevel"/>
    <w:tmpl w:val="CF2A04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5436BA"/>
    <w:multiLevelType w:val="multilevel"/>
    <w:tmpl w:val="95C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20"/>
    <w:rsid w:val="00211F20"/>
    <w:rsid w:val="009207E3"/>
    <w:rsid w:val="00E1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43C6"/>
  <w15:docId w15:val="{6501000E-55D4-40D3-81FB-CBD0F27A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66CA7"/>
    <w:rPr>
      <w:rFonts w:ascii="Calibri" w:hAnsi="Calibri" w:cs="Calibri"/>
      <w:sz w:val="18"/>
      <w:szCs w:val="18"/>
    </w:rPr>
  </w:style>
  <w:style w:type="character" w:customStyle="1" w:styleId="c1">
    <w:name w:val="c1"/>
    <w:basedOn w:val="a0"/>
    <w:qFormat/>
    <w:rsid w:val="00F13E9C"/>
  </w:style>
  <w:style w:type="character" w:customStyle="1" w:styleId="c10">
    <w:name w:val="c10"/>
    <w:basedOn w:val="a0"/>
    <w:qFormat/>
    <w:rsid w:val="00543262"/>
  </w:style>
  <w:style w:type="character" w:customStyle="1" w:styleId="c34">
    <w:name w:val="c34"/>
    <w:basedOn w:val="a0"/>
    <w:qFormat/>
    <w:rsid w:val="00543262"/>
  </w:style>
  <w:style w:type="character" w:customStyle="1" w:styleId="c16">
    <w:name w:val="c16"/>
    <w:basedOn w:val="a0"/>
    <w:qFormat/>
    <w:rsid w:val="00543262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E66CA7"/>
    <w:pPr>
      <w:spacing w:after="0" w:line="240" w:lineRule="auto"/>
    </w:pPr>
    <w:rPr>
      <w:rFonts w:ascii="Calibri" w:hAnsi="Calibri" w:cs="Calibri"/>
      <w:sz w:val="18"/>
      <w:szCs w:val="18"/>
    </w:rPr>
  </w:style>
  <w:style w:type="paragraph" w:styleId="aa">
    <w:name w:val="List Paragraph"/>
    <w:basedOn w:val="a"/>
    <w:uiPriority w:val="34"/>
    <w:qFormat/>
    <w:rsid w:val="00AF30B4"/>
    <w:pPr>
      <w:ind w:left="720"/>
      <w:contextualSpacing/>
    </w:pPr>
  </w:style>
  <w:style w:type="paragraph" w:customStyle="1" w:styleId="c7">
    <w:name w:val="c7"/>
    <w:basedOn w:val="a"/>
    <w:qFormat/>
    <w:rsid w:val="00F900A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qFormat/>
    <w:rsid w:val="00F13E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qFormat/>
    <w:rsid w:val="0054326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qFormat/>
    <w:rsid w:val="0054326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qFormat/>
    <w:rsid w:val="0054326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1294</Words>
  <Characters>7377</Characters>
  <Application>Microsoft Office Word</Application>
  <DocSecurity>0</DocSecurity>
  <Lines>61</Lines>
  <Paragraphs>17</Paragraphs>
  <ScaleCrop>false</ScaleCrop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Савиных</dc:creator>
  <dc:description/>
  <cp:lastModifiedBy>Татьяна Савиных</cp:lastModifiedBy>
  <cp:revision>4</cp:revision>
  <cp:lastPrinted>2022-03-29T18:16:00Z</cp:lastPrinted>
  <dcterms:created xsi:type="dcterms:W3CDTF">2023-01-13T17:36:00Z</dcterms:created>
  <dcterms:modified xsi:type="dcterms:W3CDTF">2023-01-13T17:38:00Z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