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388" w:rsidRDefault="001E4534">
      <w:r w:rsidRPr="001E4534">
        <w:rPr>
          <w:noProof/>
          <w:lang w:eastAsia="ru-RU"/>
        </w:rPr>
        <w:drawing>
          <wp:inline distT="0" distB="0" distL="0" distR="0">
            <wp:extent cx="6506130" cy="3466768"/>
            <wp:effectExtent l="0" t="0" r="0" b="635"/>
            <wp:docPr id="1" name="Рисунок 1" descr="G:\фото окна\_DSC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кна\_DSC0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08" cy="34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4" w:rsidRDefault="001E4534">
      <w:r w:rsidRPr="001E4534">
        <w:rPr>
          <w:noProof/>
          <w:lang w:eastAsia="ru-RU"/>
        </w:rPr>
        <w:drawing>
          <wp:inline distT="0" distB="0" distL="0" distR="0">
            <wp:extent cx="5940425" cy="3962701"/>
            <wp:effectExtent l="0" t="0" r="3175" b="0"/>
            <wp:docPr id="2" name="Рисунок 2" descr="G:\фото окна\_DSC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кна\_DSC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4" w:rsidRDefault="001E4534"/>
    <w:p w:rsidR="001E4534" w:rsidRDefault="001E4534"/>
    <w:p w:rsidR="001E4534" w:rsidRDefault="001E4534">
      <w:r w:rsidRPr="001E4534">
        <w:rPr>
          <w:noProof/>
          <w:lang w:eastAsia="ru-RU"/>
        </w:rPr>
        <w:lastRenderedPageBreak/>
        <w:drawing>
          <wp:inline distT="0" distB="0" distL="0" distR="0">
            <wp:extent cx="5940425" cy="3962701"/>
            <wp:effectExtent l="0" t="0" r="3175" b="0"/>
            <wp:docPr id="3" name="Рисунок 3" descr="G:\фото окна\_DSC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кна\_DSC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4" w:rsidRDefault="001E4534">
      <w:r w:rsidRPr="001E4534">
        <w:rPr>
          <w:noProof/>
          <w:lang w:eastAsia="ru-RU"/>
        </w:rPr>
        <w:drawing>
          <wp:inline distT="0" distB="0" distL="0" distR="0">
            <wp:extent cx="5940425" cy="3962701"/>
            <wp:effectExtent l="0" t="0" r="3175" b="0"/>
            <wp:docPr id="4" name="Рисунок 4" descr="G:\фото окна\_DSC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кна\_DSC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34" w:rsidRDefault="00037AF1">
      <w:hyperlink r:id="rId8" w:history="1">
        <w:r w:rsidRPr="00E1632B">
          <w:rPr>
            <w:rStyle w:val="a3"/>
          </w:rPr>
          <w:t>https://youtu.be/gsoRf8tApi8</w:t>
        </w:r>
      </w:hyperlink>
      <w:r>
        <w:t xml:space="preserve"> ссылка на все окна </w:t>
      </w:r>
      <w:bookmarkStart w:id="0" w:name="_GoBack"/>
      <w:bookmarkEnd w:id="0"/>
    </w:p>
    <w:sectPr w:rsidR="001E4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538"/>
    <w:rsid w:val="00037AF1"/>
    <w:rsid w:val="001E4534"/>
    <w:rsid w:val="003D7388"/>
    <w:rsid w:val="00AD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72C7C"/>
  <w15:chartTrackingRefBased/>
  <w15:docId w15:val="{F92B7507-55C2-4396-A173-E43F38CA3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7A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soRf8tApi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коля</cp:lastModifiedBy>
  <cp:revision>5</cp:revision>
  <dcterms:created xsi:type="dcterms:W3CDTF">2023-01-25T09:28:00Z</dcterms:created>
  <dcterms:modified xsi:type="dcterms:W3CDTF">2023-01-25T09:36:00Z</dcterms:modified>
</cp:coreProperties>
</file>