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195F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– моя малая Родина.</w:t>
      </w: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Полянка</w:t>
      </w: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Познавательно-исследовательский</w:t>
      </w: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Долгосрочный</w:t>
      </w: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воспитатели, дети, родители</w:t>
      </w: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2042" w:rsidRDefault="00DD2042" w:rsidP="00DD204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F2769E">
        <w:rPr>
          <w:rFonts w:ascii="Times New Roman" w:hAnsi="Times New Roman" w:cs="Times New Roman"/>
          <w:sz w:val="28"/>
          <w:szCs w:val="28"/>
        </w:rPr>
        <w:t>развивать представления и воспитывать</w:t>
      </w:r>
      <w:r>
        <w:rPr>
          <w:rFonts w:ascii="Times New Roman" w:hAnsi="Times New Roman" w:cs="Times New Roman"/>
          <w:sz w:val="28"/>
          <w:szCs w:val="28"/>
        </w:rPr>
        <w:t xml:space="preserve"> у детей чувств</w:t>
      </w:r>
      <w:r w:rsidR="00F2769E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любви к своему родному городу на основе приобщения к родной природе, культуре, традициям родного края. Ориентировать родителей на патриотическое воспитание детей в семье.</w:t>
      </w:r>
      <w:r w:rsidR="00F2769E">
        <w:rPr>
          <w:rFonts w:ascii="Times New Roman" w:hAnsi="Times New Roman" w:cs="Times New Roman"/>
          <w:sz w:val="28"/>
          <w:szCs w:val="28"/>
        </w:rPr>
        <w:t xml:space="preserve"> Создавать устойчивую положительную мотивацию к изучению культуры и фольклора родного края. </w:t>
      </w:r>
    </w:p>
    <w:p w:rsidR="002B3BBE" w:rsidRDefault="00DD2042" w:rsidP="002B3BB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Форми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ровать представление о родном городе на </w:t>
      </w:r>
      <w:r w:rsidR="002B3BBE">
        <w:rPr>
          <w:rFonts w:ascii="Times New Roman" w:hAnsi="Times New Roman" w:cs="Times New Roman"/>
          <w:sz w:val="28"/>
          <w:szCs w:val="28"/>
        </w:rPr>
        <w:t xml:space="preserve">основе интереса к настоящему и прошлому Новосибирска, </w:t>
      </w:r>
      <w:r w:rsidR="00F2769E">
        <w:rPr>
          <w:rFonts w:ascii="Times New Roman" w:hAnsi="Times New Roman" w:cs="Times New Roman"/>
          <w:sz w:val="28"/>
          <w:szCs w:val="28"/>
        </w:rPr>
        <w:t xml:space="preserve">формировать исследовательские навыки (поиск информации в интернете, в литературных источниках, из общения со взрослыми), </w:t>
      </w:r>
      <w:r w:rsidR="002B3BBE">
        <w:rPr>
          <w:rFonts w:ascii="Times New Roman" w:hAnsi="Times New Roman" w:cs="Times New Roman"/>
          <w:sz w:val="28"/>
          <w:szCs w:val="28"/>
        </w:rPr>
        <w:t>воспитывать нравственно-патриотические качества: гордость за свой край, сво</w:t>
      </w:r>
      <w:r w:rsidR="00F2769E">
        <w:rPr>
          <w:rFonts w:ascii="Times New Roman" w:hAnsi="Times New Roman" w:cs="Times New Roman"/>
          <w:sz w:val="28"/>
          <w:szCs w:val="28"/>
        </w:rPr>
        <w:t>й</w:t>
      </w:r>
      <w:r w:rsidR="002B3BBE">
        <w:rPr>
          <w:rFonts w:ascii="Times New Roman" w:hAnsi="Times New Roman" w:cs="Times New Roman"/>
          <w:sz w:val="28"/>
          <w:szCs w:val="28"/>
        </w:rPr>
        <w:t xml:space="preserve"> родно</w:t>
      </w:r>
      <w:r w:rsidR="00F2769E">
        <w:rPr>
          <w:rFonts w:ascii="Times New Roman" w:hAnsi="Times New Roman" w:cs="Times New Roman"/>
          <w:sz w:val="28"/>
          <w:szCs w:val="28"/>
        </w:rPr>
        <w:t>й</w:t>
      </w:r>
      <w:r w:rsidR="002B3BBE">
        <w:rPr>
          <w:rFonts w:ascii="Times New Roman" w:hAnsi="Times New Roman" w:cs="Times New Roman"/>
          <w:sz w:val="28"/>
          <w:szCs w:val="28"/>
        </w:rPr>
        <w:t xml:space="preserve"> город, воспитание эмоционально-позитивного отношения к себе и к окружающему Мир</w:t>
      </w:r>
      <w:r w:rsidR="00F2769E">
        <w:rPr>
          <w:rFonts w:ascii="Times New Roman" w:hAnsi="Times New Roman" w:cs="Times New Roman"/>
          <w:sz w:val="28"/>
          <w:szCs w:val="28"/>
        </w:rPr>
        <w:t>у</w:t>
      </w:r>
      <w:r w:rsidR="002B3BBE">
        <w:rPr>
          <w:rFonts w:ascii="Times New Roman" w:hAnsi="Times New Roman" w:cs="Times New Roman"/>
          <w:sz w:val="28"/>
          <w:szCs w:val="28"/>
        </w:rPr>
        <w:t>.</w:t>
      </w:r>
      <w:r w:rsidR="00F2769E">
        <w:rPr>
          <w:rFonts w:ascii="Times New Roman" w:hAnsi="Times New Roman" w:cs="Times New Roman"/>
          <w:sz w:val="28"/>
          <w:szCs w:val="28"/>
        </w:rPr>
        <w:t xml:space="preserve"> Расширение взаимодействия детского сада и семьи по вопросам патриотического воспитания. </w:t>
      </w:r>
    </w:p>
    <w:p w:rsidR="00B97A01" w:rsidRDefault="00B97A01" w:rsidP="002B3BB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проекта: познавательный, групповой, долгосрочный.</w:t>
      </w:r>
    </w:p>
    <w:p w:rsidR="00B97A01" w:rsidRDefault="00B97A01" w:rsidP="002B3BB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с 1.09.2022 по 9.05.2023.</w:t>
      </w:r>
    </w:p>
    <w:p w:rsidR="00B97A01" w:rsidRDefault="00B97A01" w:rsidP="002B3BB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дети старшей группы Полянка, воспитатели, родители.</w:t>
      </w:r>
    </w:p>
    <w:p w:rsidR="00B97A01" w:rsidRDefault="00B97A01" w:rsidP="002B3BB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детей: 5-6 лет.</w:t>
      </w:r>
    </w:p>
    <w:p w:rsidR="00B97A01" w:rsidRDefault="00B97A01" w:rsidP="002B3BB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Методы: наглядные, словесные, практические.</w:t>
      </w:r>
    </w:p>
    <w:p w:rsidR="00B97A01" w:rsidRDefault="00B97A01" w:rsidP="002B3BB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Формы: организованная детская деятельность, деятельность в ходе режимных моментов, самостоятельная деятельность детей.</w:t>
      </w:r>
    </w:p>
    <w:p w:rsidR="00B97A01" w:rsidRDefault="00B97A01" w:rsidP="002B3BB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реализации проекта:</w:t>
      </w:r>
    </w:p>
    <w:p w:rsidR="00B97A01" w:rsidRDefault="00B97A01" w:rsidP="00B97A01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научности и достоверности – содержание сведений, предлагаемых </w:t>
      </w:r>
      <w:r w:rsidR="00115B2A">
        <w:rPr>
          <w:rFonts w:ascii="Times New Roman" w:hAnsi="Times New Roman" w:cs="Times New Roman"/>
          <w:sz w:val="28"/>
          <w:szCs w:val="28"/>
        </w:rPr>
        <w:t>воспитанникам,</w:t>
      </w:r>
      <w:r>
        <w:rPr>
          <w:rFonts w:ascii="Times New Roman" w:hAnsi="Times New Roman" w:cs="Times New Roman"/>
          <w:sz w:val="28"/>
          <w:szCs w:val="28"/>
        </w:rPr>
        <w:t xml:space="preserve"> опирается на научные факты, личный опыт и чувственные ощущения детей.</w:t>
      </w:r>
    </w:p>
    <w:p w:rsidR="00B97A01" w:rsidRDefault="00B97A01" w:rsidP="00B97A01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доступности </w:t>
      </w:r>
      <w:r w:rsidR="00904C7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C71">
        <w:rPr>
          <w:rFonts w:ascii="Times New Roman" w:hAnsi="Times New Roman" w:cs="Times New Roman"/>
          <w:sz w:val="28"/>
          <w:szCs w:val="28"/>
        </w:rPr>
        <w:t>предъявляемая информация, адаптирована к восприятию дошкольника.</w:t>
      </w:r>
    </w:p>
    <w:p w:rsidR="00904C71" w:rsidRDefault="00904C71" w:rsidP="00B97A01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Принцип природосообразности – формы и методы формирования представлений определены на основе целостности психолого-педагогического знания о ребёнке, особенностях его развития, познавательной деятельности.</w:t>
      </w:r>
    </w:p>
    <w:p w:rsidR="00904C71" w:rsidRDefault="00904C71" w:rsidP="00B97A01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индивидуально дифференцированного подхода – педагогический процесс ориентирован на индивидуальные и типологические особенности личностного и познавательного развития каждого ребёнка и группы в целом.</w:t>
      </w:r>
    </w:p>
    <w:p w:rsidR="00904C71" w:rsidRDefault="00904C71" w:rsidP="00B97A01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комплексного и интегрированного подхода – формирование представлений о родном крае осуществляется через различные виды деятельности детей в системе воспитательного и образовательного процесса, предполагается использование различных видов, форм работы с детьми, родителями, педагогами.</w:t>
      </w:r>
    </w:p>
    <w:p w:rsidR="00904C71" w:rsidRPr="00B97A01" w:rsidRDefault="00904C71" w:rsidP="00B97A01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активности и сознательности</w:t>
      </w:r>
      <w:r w:rsidR="003B3CAE">
        <w:rPr>
          <w:rFonts w:ascii="Times New Roman" w:hAnsi="Times New Roman" w:cs="Times New Roman"/>
          <w:sz w:val="28"/>
          <w:szCs w:val="28"/>
        </w:rPr>
        <w:t xml:space="preserve"> – формирование субъективной активности ребёнка в плане осознанного позитивного отношения к себе, к ближайшему окружению, к Миру в целом.</w:t>
      </w:r>
    </w:p>
    <w:p w:rsidR="00840F09" w:rsidRDefault="002B3BBE" w:rsidP="00840F0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>: В результате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системной работы по расширению знаний детей о своём городе осуществляется приобщение дошкольников к истории, культуре и традиции родного края, воспитывается любовь и привязанность к своей малой Родине. </w:t>
      </w:r>
    </w:p>
    <w:p w:rsidR="00840F09" w:rsidRDefault="00840F09" w:rsidP="00840F0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: В последние годы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идёт переосмысление сущности патриотического воспитания. У дошкольников основополагающим фактором в патриотическом и гражданском воспитании является региональный компонент. Чем больше ребёнок будет знать о своих родных местах, </w:t>
      </w:r>
      <w:r w:rsidR="003B3CAE">
        <w:rPr>
          <w:rFonts w:ascii="Times New Roman" w:hAnsi="Times New Roman" w:cs="Times New Roman"/>
          <w:sz w:val="28"/>
          <w:szCs w:val="28"/>
        </w:rPr>
        <w:t xml:space="preserve">родном городе, </w:t>
      </w:r>
      <w:r>
        <w:rPr>
          <w:rFonts w:ascii="Times New Roman" w:hAnsi="Times New Roman" w:cs="Times New Roman"/>
          <w:sz w:val="28"/>
          <w:szCs w:val="28"/>
        </w:rPr>
        <w:t xml:space="preserve">тем роднее ему будет становиться его Родина </w:t>
      </w:r>
      <w:r w:rsidR="003B3C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Россия. Человек связывает чувство любви к Родине с тем местом, где он вырос, с улицей, по которой ходил в детстве.</w:t>
      </w:r>
    </w:p>
    <w:p w:rsidR="00913CA4" w:rsidRDefault="00913CA4" w:rsidP="00840F0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Обеспеченность проекта: Материально-техническая; учебно-методическая; дидактические игры; фото и видео материалы; информационно-коммуникативные технологии; печатные издания.</w:t>
      </w:r>
    </w:p>
    <w:p w:rsidR="007B4A9C" w:rsidRDefault="007B4A9C" w:rsidP="00840F0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4A9C" w:rsidRDefault="007B4A9C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F09" w:rsidRDefault="007B4A9C" w:rsidP="00840F0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этап. Выбор темы.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35"/>
        <w:gridCol w:w="2935"/>
        <w:gridCol w:w="2935"/>
      </w:tblGrid>
      <w:tr w:rsidR="007B4A9C" w:rsidTr="007B4A9C">
        <w:trPr>
          <w:trHeight w:val="468"/>
        </w:trPr>
        <w:tc>
          <w:tcPr>
            <w:tcW w:w="2935" w:type="dxa"/>
          </w:tcPr>
          <w:p w:rsidR="007B4A9C" w:rsidRDefault="007B4A9C" w:rsidP="00840F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мы знаем</w:t>
            </w:r>
          </w:p>
        </w:tc>
        <w:tc>
          <w:tcPr>
            <w:tcW w:w="2935" w:type="dxa"/>
          </w:tcPr>
          <w:p w:rsidR="007B4A9C" w:rsidRDefault="007B4A9C" w:rsidP="007B4A9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хотим узнать</w:t>
            </w:r>
          </w:p>
        </w:tc>
        <w:tc>
          <w:tcPr>
            <w:tcW w:w="2935" w:type="dxa"/>
          </w:tcPr>
          <w:p w:rsidR="007B4A9C" w:rsidRDefault="007B4A9C" w:rsidP="00840F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можем узнать</w:t>
            </w:r>
          </w:p>
        </w:tc>
      </w:tr>
      <w:tr w:rsidR="007B4A9C" w:rsidTr="007B4A9C">
        <w:trPr>
          <w:trHeight w:val="1089"/>
        </w:trPr>
        <w:tc>
          <w:tcPr>
            <w:tcW w:w="2935" w:type="dxa"/>
          </w:tcPr>
          <w:p w:rsidR="007B4A9C" w:rsidRDefault="007B4A9C" w:rsidP="007B4A9C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Новосибирск – город, в котором мы живём.</w:t>
            </w:r>
          </w:p>
          <w:p w:rsidR="007B4A9C" w:rsidRDefault="007B4A9C" w:rsidP="007B4A9C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большой и красивый город.</w:t>
            </w:r>
          </w:p>
          <w:p w:rsidR="007B4A9C" w:rsidRDefault="007B4A9C" w:rsidP="007B4A9C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городе есть музеи, театры, зоопарк, цирк.</w:t>
            </w:r>
          </w:p>
          <w:p w:rsidR="007B4A9C" w:rsidRPr="007B4A9C" w:rsidRDefault="007B4A9C" w:rsidP="007B4A9C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городе живёт много интересных людей.</w:t>
            </w:r>
          </w:p>
        </w:tc>
        <w:tc>
          <w:tcPr>
            <w:tcW w:w="2935" w:type="dxa"/>
          </w:tcPr>
          <w:p w:rsidR="007B4A9C" w:rsidRDefault="007B4A9C" w:rsidP="007B4A9C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наш город так называется?</w:t>
            </w:r>
          </w:p>
          <w:p w:rsidR="007B4A9C" w:rsidRDefault="007B4A9C" w:rsidP="007B4A9C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каких интересных местах мы хотим узнать?</w:t>
            </w:r>
          </w:p>
          <w:p w:rsidR="007B4A9C" w:rsidRDefault="007B4A9C" w:rsidP="007B4A9C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знаменитые люди живут в нашем городе?</w:t>
            </w:r>
          </w:p>
          <w:p w:rsidR="007B4A9C" w:rsidRPr="007B4A9C" w:rsidRDefault="007B4A9C" w:rsidP="007B4A9C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 Новосибирского края, кто живёт в нашем лесу, на какой реке стоит наш город?</w:t>
            </w:r>
          </w:p>
        </w:tc>
        <w:tc>
          <w:tcPr>
            <w:tcW w:w="2935" w:type="dxa"/>
          </w:tcPr>
          <w:p w:rsidR="007B4A9C" w:rsidRDefault="007B4A9C" w:rsidP="007B4A9C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с </w:t>
            </w:r>
            <w:r w:rsidR="00E54882">
              <w:rPr>
                <w:rFonts w:ascii="Times New Roman" w:hAnsi="Times New Roman" w:cs="Times New Roman"/>
                <w:sz w:val="28"/>
                <w:szCs w:val="28"/>
              </w:rPr>
              <w:t>воспитателями.</w:t>
            </w:r>
          </w:p>
          <w:p w:rsidR="00E54882" w:rsidRDefault="00E54882" w:rsidP="007B4A9C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родителями.</w:t>
            </w:r>
          </w:p>
          <w:p w:rsidR="00E54882" w:rsidRDefault="00E54882" w:rsidP="007B4A9C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игры, занятия в детском саду.</w:t>
            </w:r>
          </w:p>
          <w:p w:rsidR="00E54882" w:rsidRDefault="00E54882" w:rsidP="007B4A9C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Книги, фотоальбомы и видеоматериалы о нашем городе.</w:t>
            </w:r>
          </w:p>
          <w:p w:rsidR="00E54882" w:rsidRPr="00E54882" w:rsidRDefault="00E54882" w:rsidP="00E54882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по городу и прогулки по лесопарковым зонам.</w:t>
            </w:r>
          </w:p>
        </w:tc>
      </w:tr>
    </w:tbl>
    <w:p w:rsidR="007B4A9C" w:rsidRDefault="007B4A9C" w:rsidP="00840F0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EB54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4C20" w:rsidRDefault="00554C20" w:rsidP="00EB54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Второй этап.</w:t>
      </w:r>
      <w:r w:rsidR="005B5BEC">
        <w:rPr>
          <w:rFonts w:ascii="Times New Roman" w:hAnsi="Times New Roman" w:cs="Times New Roman"/>
          <w:sz w:val="28"/>
          <w:szCs w:val="28"/>
        </w:rPr>
        <w:t xml:space="preserve"> Сбор информации.</w:t>
      </w:r>
    </w:p>
    <w:p w:rsidR="00554C20" w:rsidRDefault="00554C20" w:rsidP="00554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рассказов, стихов, отгадывание загадок по теме проекта.</w:t>
      </w:r>
    </w:p>
    <w:p w:rsidR="00554C20" w:rsidRDefault="00554C20" w:rsidP="00554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квеста «Путешествие по городу»</w:t>
      </w:r>
    </w:p>
    <w:p w:rsidR="00554C20" w:rsidRDefault="00554C20" w:rsidP="00554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маршрутов-схем «Дорога домой», «Дорога на дачу», «Дорога в детский сад».</w:t>
      </w:r>
    </w:p>
    <w:p w:rsidR="00554C20" w:rsidRDefault="00554C20" w:rsidP="00554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о своём микрорайоне, о Новосибирске, о природе сибирского края.</w:t>
      </w:r>
    </w:p>
    <w:p w:rsidR="00554C20" w:rsidRDefault="00554C20" w:rsidP="00554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видеоматериалов, презентаций по теме проекта.</w:t>
      </w:r>
    </w:p>
    <w:p w:rsidR="00554C20" w:rsidRDefault="00554C20" w:rsidP="00554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Продуктивные виды деятельности по теме «родной город»: рисование, лепка, аппликация.</w:t>
      </w:r>
    </w:p>
    <w:p w:rsidR="00554C20" w:rsidRDefault="00554C20" w:rsidP="00554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песен о Новосибирске.</w:t>
      </w:r>
    </w:p>
    <w:p w:rsidR="00554C20" w:rsidRDefault="00554C20" w:rsidP="00554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развивающей среды в группе по теме проекта, знакомство с символикой города.</w:t>
      </w:r>
    </w:p>
    <w:p w:rsidR="00554C20" w:rsidRDefault="00554C20" w:rsidP="00554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из различного материала «Моя улица», «Мой дом», «Мой город».</w:t>
      </w:r>
    </w:p>
    <w:p w:rsidR="00554C20" w:rsidRDefault="00554C20" w:rsidP="00554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Дидактические и сюжетно-ролевые игры по теме проекта</w:t>
      </w:r>
      <w:r w:rsidR="00BD12D8">
        <w:rPr>
          <w:rFonts w:ascii="Times New Roman" w:hAnsi="Times New Roman" w:cs="Times New Roman"/>
          <w:sz w:val="28"/>
          <w:szCs w:val="28"/>
        </w:rPr>
        <w:t>.</w:t>
      </w:r>
    </w:p>
    <w:p w:rsidR="00BD12D8" w:rsidRDefault="00BD12D8" w:rsidP="00554C2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Экскурсии с родителями по интересным местам города Новосибирска.</w:t>
      </w:r>
    </w:p>
    <w:p w:rsidR="00554C20" w:rsidRDefault="00BD12D8" w:rsidP="00BD12D8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Выставка рисунков, поделок, фотоматериалов «Моя родина Новосибирск»</w:t>
      </w:r>
    </w:p>
    <w:p w:rsidR="00BD12D8" w:rsidRDefault="00BD12D8" w:rsidP="00BD12D8">
      <w:pPr>
        <w:pStyle w:val="a4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BD12D8" w:rsidRPr="00EB54F4" w:rsidRDefault="00BD12D8" w:rsidP="00EB54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54F4">
        <w:rPr>
          <w:rFonts w:ascii="Times New Roman" w:hAnsi="Times New Roman" w:cs="Times New Roman"/>
          <w:sz w:val="28"/>
          <w:szCs w:val="28"/>
        </w:rPr>
        <w:t>Участие родителей в проекте</w:t>
      </w:r>
    </w:p>
    <w:p w:rsidR="00BD12D8" w:rsidRDefault="00BD12D8" w:rsidP="00BD12D8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иллюстраций, фотографий, видеоматериала для презентации и фотоальбома «Мой родной Новосибирск.</w:t>
      </w:r>
    </w:p>
    <w:p w:rsidR="00BD12D8" w:rsidRDefault="00BD12D8" w:rsidP="00BD12D8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оформлении выставки рисунков и поделок «Путешествие по городу»</w:t>
      </w:r>
    </w:p>
    <w:p w:rsidR="00BD12D8" w:rsidRDefault="00BD12D8" w:rsidP="00BD12D8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чтение произведений новосибирских писателей.</w:t>
      </w:r>
    </w:p>
    <w:p w:rsidR="00BD12D8" w:rsidRDefault="00BD12D8" w:rsidP="00BD12D8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Совместные экскурсии с детьми по памятным интересным местам Новосибирска.</w:t>
      </w:r>
    </w:p>
    <w:p w:rsidR="00BD12D8" w:rsidRDefault="00BD12D8" w:rsidP="00BD12D8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Анкетирование «Знаете ли вы родной город»</w:t>
      </w:r>
    </w:p>
    <w:p w:rsidR="00BD12D8" w:rsidRDefault="00BD12D8" w:rsidP="00BD12D8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«Как воспитать в ребёнке патриотизм».</w:t>
      </w:r>
    </w:p>
    <w:p w:rsidR="00C1076D" w:rsidRDefault="00BD12D8" w:rsidP="00C1076D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найти информацию об истории своей улицы, своего дома.</w:t>
      </w:r>
    </w:p>
    <w:p w:rsidR="00A40B8F" w:rsidRDefault="00A40B8F" w:rsidP="00C1076D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родителей в создании развивающей предметно-пространственной среды.</w:t>
      </w:r>
    </w:p>
    <w:p w:rsidR="00A40B8F" w:rsidRDefault="00A40B8F" w:rsidP="00C1076D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тематических развлечениях и спортивном празднике.</w:t>
      </w:r>
    </w:p>
    <w:p w:rsidR="00C1076D" w:rsidRDefault="00C1076D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6D" w:rsidRDefault="00C1076D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6D" w:rsidRDefault="00C1076D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0B8F" w:rsidRPr="00C1076D" w:rsidRDefault="00A40B8F" w:rsidP="00C1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6D" w:rsidRDefault="00C1076D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Третий этап. Реализация проекта.</w:t>
      </w:r>
    </w:p>
    <w:p w:rsidR="00C1076D" w:rsidRDefault="00C1076D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6D" w:rsidRDefault="00C1076D" w:rsidP="00C1076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Беседы: «Моя улица», «Мой город», «Откуда берутся названия улиц и города».</w:t>
      </w:r>
    </w:p>
    <w:p w:rsidR="00C1076D" w:rsidRDefault="00C1076D" w:rsidP="00C1076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рассказов «Моя семья», «Где я люблю гулять с мамой», «Самое интересное место, где я был».</w:t>
      </w:r>
    </w:p>
    <w:p w:rsidR="00C1076D" w:rsidRDefault="00C1076D" w:rsidP="00C1076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символикой города Новосибирска, его гимном, прослушивание песен о городе.</w:t>
      </w:r>
    </w:p>
    <w:p w:rsidR="00C1076D" w:rsidRDefault="00C1076D" w:rsidP="00C1076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книг, фотоальбомов, открыток о Новосибирске.</w:t>
      </w:r>
    </w:p>
    <w:p w:rsidR="00C1076D" w:rsidRDefault="001B3E39" w:rsidP="00C1076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презентаций о городе, о сибирской природе.</w:t>
      </w:r>
    </w:p>
    <w:p w:rsidR="001B3E39" w:rsidRDefault="001B3E39" w:rsidP="00C1076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 занятия по теме проекта.</w:t>
      </w:r>
    </w:p>
    <w:p w:rsidR="001B3E39" w:rsidRDefault="001B3E39" w:rsidP="00C1076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Продуктивная деятельность. Лепка: «Флаг и герб Новосибирска», рисование: «За что я люблю свой город», «Мой любимый детский сад», «Фантастический Новосибирск», конструирование: «Улица, на которой я живу», «Макеты зданий и улиц».</w:t>
      </w:r>
    </w:p>
    <w:p w:rsidR="001B3E39" w:rsidRDefault="001B3E39" w:rsidP="00C1076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Сюжетно-ролевые игры: «Поездка на дачу», «Мы идём в гости», «Кукольный театр».</w:t>
      </w:r>
    </w:p>
    <w:p w:rsidR="00EB54F4" w:rsidRDefault="00EB54F4" w:rsidP="00C1076D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фотоальбома «Я в любимом городе», составление и разгадывание кроссвордов о Новосибирске.</w:t>
      </w:r>
    </w:p>
    <w:p w:rsidR="00C1076D" w:rsidRDefault="00EB54F4" w:rsidP="005B5BEC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54F4">
        <w:rPr>
          <w:rFonts w:ascii="Times New Roman" w:hAnsi="Times New Roman" w:cs="Times New Roman"/>
          <w:sz w:val="28"/>
          <w:szCs w:val="28"/>
        </w:rPr>
        <w:t xml:space="preserve"> Изготовление вместе с детьми куклы </w:t>
      </w:r>
      <w:proofErr w:type="spellStart"/>
      <w:r w:rsidRPr="00EB54F4">
        <w:rPr>
          <w:rFonts w:ascii="Times New Roman" w:hAnsi="Times New Roman" w:cs="Times New Roman"/>
          <w:sz w:val="28"/>
          <w:szCs w:val="28"/>
        </w:rPr>
        <w:t>Городовичка</w:t>
      </w:r>
      <w:proofErr w:type="spellEnd"/>
      <w:r w:rsidRPr="00EB54F4">
        <w:rPr>
          <w:rFonts w:ascii="Times New Roman" w:hAnsi="Times New Roman" w:cs="Times New Roman"/>
          <w:sz w:val="28"/>
          <w:szCs w:val="28"/>
        </w:rPr>
        <w:t>.</w:t>
      </w:r>
    </w:p>
    <w:p w:rsidR="005B5BEC" w:rsidRDefault="00A40B8F" w:rsidP="005B5BEC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Обсуждение вместе с детьми как мы можем помочь городу. (посадка деревьев, цветов, уборка мусора)</w:t>
      </w:r>
    </w:p>
    <w:p w:rsidR="00A40B8F" w:rsidRPr="00A40B8F" w:rsidRDefault="00A40B8F" w:rsidP="005B5BEC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Спортивное развлечение «Сильные и ловкие новосибирцы».</w:t>
      </w:r>
    </w:p>
    <w:p w:rsidR="005B5BEC" w:rsidRDefault="005B5BEC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0B8F" w:rsidRDefault="00A40B8F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0B8F" w:rsidRDefault="00A40B8F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076D" w:rsidRPr="005B5BEC" w:rsidRDefault="00C1076D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Четвёртый</w:t>
      </w:r>
      <w:r w:rsidRPr="00C1076D">
        <w:rPr>
          <w:rFonts w:ascii="Times New Roman" w:hAnsi="Times New Roman" w:cs="Times New Roman"/>
          <w:sz w:val="28"/>
          <w:szCs w:val="28"/>
        </w:rPr>
        <w:t xml:space="preserve"> этап.</w:t>
      </w:r>
      <w:r w:rsidR="005B5BEC">
        <w:rPr>
          <w:rFonts w:ascii="Times New Roman" w:hAnsi="Times New Roman" w:cs="Times New Roman"/>
          <w:sz w:val="28"/>
          <w:szCs w:val="28"/>
        </w:rPr>
        <w:t xml:space="preserve"> Презентация проекта.</w:t>
      </w:r>
    </w:p>
    <w:p w:rsidR="00C1076D" w:rsidRDefault="00C1076D" w:rsidP="005B5BEC">
      <w:pPr>
        <w:pStyle w:val="a4"/>
        <w:numPr>
          <w:ilvl w:val="0"/>
          <w:numId w:val="6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предметно-развивающей среды.</w:t>
      </w:r>
    </w:p>
    <w:p w:rsidR="00C1076D" w:rsidRDefault="00C1076D" w:rsidP="005B5BEC">
      <w:pPr>
        <w:pStyle w:val="a4"/>
        <w:numPr>
          <w:ilvl w:val="0"/>
          <w:numId w:val="6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поделок и рисунков</w:t>
      </w:r>
    </w:p>
    <w:p w:rsidR="00C1076D" w:rsidRDefault="00C1076D" w:rsidP="005B5BEC">
      <w:pPr>
        <w:pStyle w:val="a4"/>
        <w:numPr>
          <w:ilvl w:val="0"/>
          <w:numId w:val="6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 видео материал по теме проекта.</w:t>
      </w:r>
    </w:p>
    <w:p w:rsidR="005B5BEC" w:rsidRDefault="005B5BEC" w:rsidP="005B5BEC">
      <w:pPr>
        <w:pStyle w:val="a4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1076D" w:rsidRDefault="00C1076D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Предполагаемый результат.</w:t>
      </w:r>
    </w:p>
    <w:p w:rsidR="00C1076D" w:rsidRDefault="001B3E39" w:rsidP="005B5BEC">
      <w:pPr>
        <w:pStyle w:val="a4"/>
        <w:numPr>
          <w:ilvl w:val="0"/>
          <w:numId w:val="7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будут сформированы и расширены представления о своём городе.</w:t>
      </w:r>
    </w:p>
    <w:p w:rsidR="001B3E39" w:rsidRDefault="00913CA4" w:rsidP="005B5BEC">
      <w:pPr>
        <w:pStyle w:val="a4"/>
        <w:numPr>
          <w:ilvl w:val="0"/>
          <w:numId w:val="7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Повысится познавательная активность, общая культура и компетентность.</w:t>
      </w:r>
    </w:p>
    <w:p w:rsidR="00913CA4" w:rsidRDefault="00913CA4" w:rsidP="005B5BEC">
      <w:pPr>
        <w:pStyle w:val="a4"/>
        <w:numPr>
          <w:ilvl w:val="0"/>
          <w:numId w:val="7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появится интерес к своему городу, его истории, гордость за Новосибирск как за столицу Сибири, желание сохранить и преумножить богатства родного города.</w:t>
      </w:r>
    </w:p>
    <w:p w:rsidR="00913CA4" w:rsidRDefault="00913CA4" w:rsidP="005B5BEC">
      <w:pPr>
        <w:pStyle w:val="a4"/>
        <w:numPr>
          <w:ilvl w:val="0"/>
          <w:numId w:val="7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проекта установится взаимодействие между всеми участниками проекта, воспитателями, детьми, родителями.</w:t>
      </w:r>
    </w:p>
    <w:p w:rsidR="00913CA4" w:rsidRDefault="00913CA4" w:rsidP="005B5BEC">
      <w:pPr>
        <w:pStyle w:val="a4"/>
        <w:numPr>
          <w:ilvl w:val="0"/>
          <w:numId w:val="7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Обогатится предметно-пространственная среда группы, способствующая нравственно-патриотическому воспитанию дошкольников.</w:t>
      </w:r>
    </w:p>
    <w:p w:rsidR="005B5BEC" w:rsidRDefault="005B5BEC" w:rsidP="005B5BEC">
      <w:pPr>
        <w:pStyle w:val="a4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5BEC" w:rsidRDefault="005B5BEC" w:rsidP="005B5B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5B5BEC" w:rsidRDefault="005B5BEC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713EA9">
        <w:rPr>
          <w:rFonts w:ascii="Times New Roman" w:hAnsi="Times New Roman" w:cs="Times New Roman"/>
          <w:sz w:val="28"/>
          <w:szCs w:val="28"/>
        </w:rPr>
        <w:t xml:space="preserve">тема патриотизма </w:t>
      </w:r>
      <w:r>
        <w:rPr>
          <w:rFonts w:ascii="Times New Roman" w:hAnsi="Times New Roman" w:cs="Times New Roman"/>
          <w:sz w:val="28"/>
          <w:szCs w:val="28"/>
        </w:rPr>
        <w:t>актуал</w:t>
      </w:r>
      <w:r w:rsidR="00713EA9">
        <w:rPr>
          <w:rFonts w:ascii="Times New Roman" w:hAnsi="Times New Roman" w:cs="Times New Roman"/>
          <w:sz w:val="28"/>
          <w:szCs w:val="28"/>
        </w:rPr>
        <w:t>ьна</w:t>
      </w:r>
      <w:r>
        <w:rPr>
          <w:rFonts w:ascii="Times New Roman" w:hAnsi="Times New Roman" w:cs="Times New Roman"/>
          <w:sz w:val="28"/>
          <w:szCs w:val="28"/>
        </w:rPr>
        <w:t>, но и трудн</w:t>
      </w:r>
      <w:r w:rsidR="00713EA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13EA9">
        <w:rPr>
          <w:rFonts w:ascii="Times New Roman" w:hAnsi="Times New Roman" w:cs="Times New Roman"/>
          <w:sz w:val="28"/>
          <w:szCs w:val="28"/>
        </w:rPr>
        <w:t>Воспитание любви к Родине, к народным традициям,</w:t>
      </w:r>
      <w:r>
        <w:rPr>
          <w:rFonts w:ascii="Times New Roman" w:hAnsi="Times New Roman" w:cs="Times New Roman"/>
          <w:sz w:val="28"/>
          <w:szCs w:val="28"/>
        </w:rPr>
        <w:t xml:space="preserve"> требует особого такта и терпения, так как у молодых родителей </w:t>
      </w:r>
      <w:r w:rsidR="00713EA9">
        <w:rPr>
          <w:rFonts w:ascii="Times New Roman" w:hAnsi="Times New Roman" w:cs="Times New Roman"/>
          <w:sz w:val="28"/>
          <w:szCs w:val="28"/>
        </w:rPr>
        <w:t xml:space="preserve">этот вопрос не считается важным и вызывает недоумение. Добровольное участие каждой семьи в данном проекте – обязательное условие, так как именно семья играет ключевую роль в воспитании Гражданина. </w:t>
      </w:r>
    </w:p>
    <w:p w:rsidR="00713EA9" w:rsidRDefault="00713EA9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малых лет ребёнок должен ощущать причастность к жизни</w:t>
      </w:r>
      <w:r w:rsidR="00856D36">
        <w:rPr>
          <w:rFonts w:ascii="Times New Roman" w:hAnsi="Times New Roman" w:cs="Times New Roman"/>
          <w:sz w:val="28"/>
          <w:szCs w:val="28"/>
        </w:rPr>
        <w:t xml:space="preserve"> своей страны, своего города; чувствовать себя сыном не только своих родителей, но и всего отечества.</w:t>
      </w: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Патриотическое воспитание формирует в дошкольнике не только любовь к Родине, но и любовь к людям, учит помогать друг другу, воспитывает настоящего гражданина своей страны.</w:t>
      </w: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6D36" w:rsidRDefault="00A40B8F" w:rsidP="00217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</w:t>
      </w:r>
      <w:r w:rsidR="00856D36">
        <w:rPr>
          <w:rFonts w:ascii="Times New Roman" w:hAnsi="Times New Roman" w:cs="Times New Roman"/>
          <w:sz w:val="28"/>
          <w:szCs w:val="28"/>
        </w:rPr>
        <w:t>итератур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56D36">
        <w:rPr>
          <w:rFonts w:ascii="Times New Roman" w:hAnsi="Times New Roman" w:cs="Times New Roman"/>
          <w:sz w:val="28"/>
          <w:szCs w:val="28"/>
        </w:rPr>
        <w:t>:</w:t>
      </w:r>
    </w:p>
    <w:p w:rsidR="00A40B8F" w:rsidRDefault="00A40B8F" w:rsidP="00A40B8F">
      <w:pPr>
        <w:pStyle w:val="a5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«От рождения до школы», Основная общеобразовательная программа </w:t>
      </w:r>
      <w:proofErr w:type="spellStart"/>
      <w:proofErr w:type="gramStart"/>
      <w:r>
        <w:rPr>
          <w:color w:val="000000"/>
          <w:sz w:val="27"/>
          <w:szCs w:val="27"/>
        </w:rPr>
        <w:t>дошкольно-го</w:t>
      </w:r>
      <w:proofErr w:type="spellEnd"/>
      <w:proofErr w:type="gramEnd"/>
      <w:r>
        <w:rPr>
          <w:color w:val="000000"/>
          <w:sz w:val="27"/>
          <w:szCs w:val="27"/>
        </w:rPr>
        <w:t xml:space="preserve"> образования Н. Е. </w:t>
      </w:r>
      <w:proofErr w:type="spellStart"/>
      <w:r>
        <w:rPr>
          <w:color w:val="000000"/>
          <w:sz w:val="27"/>
          <w:szCs w:val="27"/>
        </w:rPr>
        <w:t>Веракса</w:t>
      </w:r>
      <w:proofErr w:type="spellEnd"/>
      <w:r>
        <w:rPr>
          <w:color w:val="000000"/>
          <w:sz w:val="27"/>
          <w:szCs w:val="27"/>
        </w:rPr>
        <w:t>, Т. С. Комарова. М. А. Васильева и др. Издательство «Мозаика-Синтез», 2010.</w:t>
      </w:r>
    </w:p>
    <w:p w:rsidR="00A40B8F" w:rsidRDefault="00A40B8F" w:rsidP="00A40B8F">
      <w:pPr>
        <w:pStyle w:val="a5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Активные методы обучения в повышении профессиональной компетентности </w:t>
      </w:r>
      <w:proofErr w:type="spellStart"/>
      <w:proofErr w:type="gramStart"/>
      <w:r>
        <w:rPr>
          <w:color w:val="000000"/>
          <w:sz w:val="27"/>
          <w:szCs w:val="27"/>
        </w:rPr>
        <w:t>пе-дагогов</w:t>
      </w:r>
      <w:proofErr w:type="spellEnd"/>
      <w:proofErr w:type="gramEnd"/>
      <w:r>
        <w:rPr>
          <w:color w:val="000000"/>
          <w:sz w:val="27"/>
          <w:szCs w:val="27"/>
        </w:rPr>
        <w:t xml:space="preserve"> ДОУ. Из опыта работы. Т. Г. Сальникова. – СПб: ООО «ИЗДАТЕЛЬСТВО «ДЕТСТВО –ПРЕСС», 2017.</w:t>
      </w:r>
    </w:p>
    <w:p w:rsidR="00A40B8F" w:rsidRDefault="00A40B8F" w:rsidP="00A40B8F">
      <w:pPr>
        <w:pStyle w:val="a5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Система педагогического проектирования: опыт работы, проекты. Н.П. </w:t>
      </w:r>
      <w:proofErr w:type="spellStart"/>
      <w:r>
        <w:rPr>
          <w:color w:val="000000"/>
          <w:sz w:val="27"/>
          <w:szCs w:val="27"/>
        </w:rPr>
        <w:t>Битют-ская</w:t>
      </w:r>
      <w:proofErr w:type="spellEnd"/>
      <w:r>
        <w:rPr>
          <w:color w:val="000000"/>
          <w:sz w:val="27"/>
          <w:szCs w:val="27"/>
        </w:rPr>
        <w:t>. – Волгоград: Учитель, 2013.</w:t>
      </w:r>
    </w:p>
    <w:p w:rsidR="00A40B8F" w:rsidRDefault="00A40B8F" w:rsidP="00A40B8F">
      <w:pPr>
        <w:pStyle w:val="a5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Материалы интернет-сайтов: международный интернет портал МААМ.RU, nsportal.ru</w:t>
      </w:r>
    </w:p>
    <w:p w:rsidR="00217E2F" w:rsidRDefault="00217E2F" w:rsidP="00217E2F">
      <w:pPr>
        <w:pStyle w:val="a5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Александрова Е.Ю., Гордеева Е.П., Постникова М.П. Система патриотического воспитания в ДОУ, планирование, педагогические проекты, разработки тематических занятий и сценарии мероприятий. М.: Учитель, 2007.</w:t>
      </w:r>
    </w:p>
    <w:p w:rsidR="00217E2F" w:rsidRDefault="00217E2F" w:rsidP="00217E2F">
      <w:pPr>
        <w:pStyle w:val="a5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Виноградова Н. Ф. Дошкольникам о родной стране. </w:t>
      </w:r>
      <w:proofErr w:type="spellStart"/>
      <w:r>
        <w:rPr>
          <w:color w:val="000000"/>
          <w:sz w:val="27"/>
          <w:szCs w:val="27"/>
        </w:rPr>
        <w:t>Изд</w:t>
      </w:r>
      <w:proofErr w:type="spellEnd"/>
      <w:r>
        <w:rPr>
          <w:color w:val="000000"/>
          <w:sz w:val="27"/>
          <w:szCs w:val="27"/>
        </w:rPr>
        <w:t xml:space="preserve">: Просвещение, </w:t>
      </w:r>
      <w:proofErr w:type="gramStart"/>
      <w:r>
        <w:rPr>
          <w:color w:val="000000"/>
          <w:sz w:val="27"/>
          <w:szCs w:val="27"/>
        </w:rPr>
        <w:t>2009 .</w:t>
      </w:r>
      <w:proofErr w:type="gramEnd"/>
    </w:p>
    <w:p w:rsidR="00217E2F" w:rsidRDefault="00217E2F" w:rsidP="00217E2F">
      <w:pPr>
        <w:pStyle w:val="a5"/>
        <w:numPr>
          <w:ilvl w:val="0"/>
          <w:numId w:val="10"/>
        </w:num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Кондрыкинская</w:t>
      </w:r>
      <w:proofErr w:type="spellEnd"/>
      <w:r>
        <w:rPr>
          <w:color w:val="000000"/>
          <w:sz w:val="27"/>
          <w:szCs w:val="27"/>
        </w:rPr>
        <w:t xml:space="preserve"> Л.А. С чего начинается Родина? Опыт работы по патриотическому воспитанию в ДОУ. М.: Сфера, 2005.</w:t>
      </w:r>
    </w:p>
    <w:p w:rsidR="00856D36" w:rsidRPr="00217E2F" w:rsidRDefault="00217E2F" w:rsidP="00217E2F">
      <w:pPr>
        <w:pStyle w:val="a5"/>
        <w:numPr>
          <w:ilvl w:val="0"/>
          <w:numId w:val="10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Новицкая М.Ю. Наследие. Патриотическое воспитание в детском саду. – М.: </w:t>
      </w:r>
      <w:proofErr w:type="spellStart"/>
      <w:r>
        <w:rPr>
          <w:color w:val="000000"/>
          <w:sz w:val="27"/>
          <w:szCs w:val="27"/>
        </w:rPr>
        <w:t>Линка</w:t>
      </w:r>
      <w:proofErr w:type="spellEnd"/>
      <w:r>
        <w:rPr>
          <w:color w:val="000000"/>
          <w:sz w:val="27"/>
          <w:szCs w:val="27"/>
        </w:rPr>
        <w:t xml:space="preserve"> – Пресс, 2003.</w:t>
      </w: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Приложение:</w:t>
      </w:r>
    </w:p>
    <w:p w:rsidR="00217E2F" w:rsidRDefault="00217E2F" w:rsidP="00217E2F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Открытое занятие</w:t>
      </w:r>
    </w:p>
    <w:p w:rsidR="00217E2F" w:rsidRDefault="00217E2F" w:rsidP="00217E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23CDF">
        <w:rPr>
          <w:rFonts w:ascii="Times New Roman" w:hAnsi="Times New Roman" w:cs="Times New Roman"/>
          <w:b/>
          <w:sz w:val="36"/>
          <w:szCs w:val="28"/>
        </w:rPr>
        <w:t>«Мой город»</w:t>
      </w:r>
    </w:p>
    <w:p w:rsidR="00217E2F" w:rsidRDefault="00217E2F" w:rsidP="00217E2F">
      <w:pPr>
        <w:pStyle w:val="a4"/>
        <w:spacing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217E2F" w:rsidRDefault="00217E2F" w:rsidP="00217E2F">
      <w:pPr>
        <w:pStyle w:val="a4"/>
        <w:spacing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proofErr w:type="gramStart"/>
      <w:r w:rsidRPr="00217E2F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Продолжать</w:t>
      </w:r>
      <w:proofErr w:type="gramEnd"/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знакомить детей с малой родиной, Новосибирском.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217E2F" w:rsidRPr="00217E2F" w:rsidRDefault="00217E2F" w:rsidP="00217E2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Формировать представления детей о Новосибирске, его флаге, гербе, гимне, истории основания;</w:t>
      </w:r>
    </w:p>
    <w:p w:rsidR="00217E2F" w:rsidRPr="00217E2F" w:rsidRDefault="00217E2F" w:rsidP="00217E2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Развивать внимание, память, мышление, познавательный интерес, обогащение пассивного и активного словаря. </w:t>
      </w:r>
    </w:p>
    <w:p w:rsidR="00217E2F" w:rsidRPr="00217E2F" w:rsidRDefault="00217E2F" w:rsidP="00217E2F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Вызвать у детей чувство восхищения красотой родного города, его достопримечательностями, воспитывать любовь к родному городу и чувство гордости за него, желание сделать его еще красивее.</w:t>
      </w:r>
    </w:p>
    <w:p w:rsidR="00217E2F" w:rsidRPr="00217E2F" w:rsidRDefault="00217E2F" w:rsidP="00217E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 xml:space="preserve">Предварительная работа: </w:t>
      </w:r>
      <w:r w:rsidRPr="00217E2F">
        <w:rPr>
          <w:rFonts w:ascii="Times New Roman" w:eastAsia="Calibri" w:hAnsi="Times New Roman" w:cs="Times New Roman"/>
          <w:sz w:val="28"/>
          <w:szCs w:val="28"/>
        </w:rPr>
        <w:t>Чтение произведений о Новосибирске; рассматривание книг, фотоальбомов, открыток, рисование «Моя улица».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 к занятию: </w:t>
      </w:r>
    </w:p>
    <w:p w:rsidR="00217E2F" w:rsidRPr="00217E2F" w:rsidRDefault="00217E2F" w:rsidP="00217E2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Кукла Незнайка</w:t>
      </w:r>
    </w:p>
    <w:p w:rsidR="00217E2F" w:rsidRPr="00217E2F" w:rsidRDefault="00217E2F" w:rsidP="00217E2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Карта Новосибирска</w:t>
      </w:r>
    </w:p>
    <w:p w:rsidR="00217E2F" w:rsidRPr="00217E2F" w:rsidRDefault="00217E2F" w:rsidP="00217E2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Слайды</w:t>
      </w:r>
    </w:p>
    <w:p w:rsidR="00217E2F" w:rsidRPr="00217E2F" w:rsidRDefault="00217E2F" w:rsidP="00217E2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Аудиозаписи</w:t>
      </w:r>
    </w:p>
    <w:p w:rsidR="00217E2F" w:rsidRPr="00217E2F" w:rsidRDefault="00217E2F" w:rsidP="00217E2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Фотоальбом Новосибирск</w:t>
      </w:r>
    </w:p>
    <w:p w:rsidR="00217E2F" w:rsidRPr="00217E2F" w:rsidRDefault="00217E2F" w:rsidP="00217E2F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Фотографии для коллажа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:rsidR="00217E2F" w:rsidRPr="00217E2F" w:rsidRDefault="00217E2F" w:rsidP="00217E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Ребята, давайте встанем в круг и поприветствуем друг друга.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Здравствуй правая рука-протягиваем вперёд,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Здравствуй левая рука- протягиваем вперёд,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Здравствуй друг-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берёмся одной рукой с соседом,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Здравствуй друг-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берёмся другой рукой,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Здравствуй, здравствуй дружный круг-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качаем руками.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Мы стоим рука в руке, вместе мы большая лента,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Можем маленькими быть-приседаем,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Можем мы большими быть-встаём,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Но один никто не будет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Ребята, а теперь какое у вас настроение? Давайте друг-другу улыбнёмся чтобы у нас всех было хорошее настроение и начнём наше занятие. 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Послушайте, кто-то стучится к нам. 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Посмотрите, это же Незнайка. Он пришел к нам в гости из своего Солнечного города. Давайте с ним познакомимся. (Дети называют свои имена)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Ребята, Незнайка совсем не знает ничего про наш с вами город Новосибирск. Расскажем ему о нём. 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proofErr w:type="gramStart"/>
      <w:r w:rsidRPr="00217E2F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Как</w:t>
      </w:r>
      <w:proofErr w:type="gramEnd"/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вы думаете, что означает «малая Родина»? (малая Родина — это место, где человек родился и вырос.)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Ребята, как называется город, в котором мы живем?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(Новосибирск)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Как называется наша область? (Новосибирская)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Как называются жители нашего города? (Новосибирцы)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proofErr w:type="gramStart"/>
      <w:r w:rsidRPr="00217E2F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proofErr w:type="gramEnd"/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свете очень много больших и малых городов. А мы будем говорить о нашем городе, о самом любимом, о самом красивом. Я правильно сказала, что наш город самый красивый? (ответы детей)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Расскажите Незнайке, пожалуйста, что вам нравится в нашем городе? Где вы были? В каких интересных местах? (ответы детей).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17E2F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нашем городе много улиц. И каждая улица имеет свое название. Назовите, на какой улице вы живете? (ответы детей). 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Незнайка живёт в Солнечном городе, на Огурцовой речке, на Цветочной улице. Вы знаете, какая река разделяет Новосибирск на правый и левый берега. (ответы детей)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Давайте поиграем в игру и придумаем название для новых улиц города.  Например, как можно назвать улицу, где живут весёлые дети; где красивые цветы и т.д.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Теперь я предлагаю вам вместе с Незнайкой отправиться в небольшое путешествие. Вы согласны? Я взяла для путешествия карту города Новосибирска.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Мы проведём физминутку чтобы наше путешествие было более весёлым и лёгким.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Физминутка «Мы по городу шагаем»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t>Мы по городу шагаем (шаг на месте)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t>То, что видим, называем: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t>Светофоры и машины (поворот головы влево)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Ярмарки и магазины (поворот вправо)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t>Скверы, улицы, мосты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t>И деревья, и кусты! (Потянулись вверх — присели)</w:t>
      </w:r>
    </w:p>
    <w:p w:rsidR="00217E2F" w:rsidRPr="00217E2F" w:rsidRDefault="00217E2F" w:rsidP="00217E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bookmarkStart w:id="1" w:name="_Hlk120393432"/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bookmarkEnd w:id="1"/>
      <w:r w:rsidRPr="00217E2F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217E2F">
        <w:rPr>
          <w:rFonts w:ascii="Times New Roman" w:eastAsia="Calibri" w:hAnsi="Times New Roman" w:cs="Times New Roman"/>
          <w:sz w:val="28"/>
          <w:szCs w:val="28"/>
        </w:rPr>
        <w:t>Наша первая остановка – мэрия города Новосибирска.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(Слайд со зданием мэрии, флагом, гербом города). Хочу Незнайке и вам рассказать, что же означает флаг и герб нашего города. (Рассказ воспитателя</w:t>
      </w:r>
      <w:proofErr w:type="gramStart"/>
      <w:r w:rsidRPr="00217E2F">
        <w:rPr>
          <w:rFonts w:ascii="Times New Roman" w:eastAsia="Calibri" w:hAnsi="Times New Roman" w:cs="Times New Roman"/>
          <w:sz w:val="28"/>
          <w:szCs w:val="28"/>
        </w:rPr>
        <w:t>) У</w:t>
      </w:r>
      <w:proofErr w:type="gramEnd"/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Новосибирска есть гимн города. Предлагаю его послушать. (Звучит гимн)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Ребята, я вижу на карте города рядом с мэрией расположен большой красивый театр. Это театр оперы и балета. (Слайд с театром). (Рассказ воспитателя с музыкальным сопровождением из балета Щелкунчик).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Незнайка, тебе нравится наше путешествие?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После театра я предлагаю совершить прогулку в Новосибирский Зоопарк. (Слайд со входом в зоопарк). (Рассказ воспитателя о истории зоопарка)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 Ребята, чтобы нам познакомить Незнайку с нашим замечательным городом, нам понадобится ни один день, поэтому я предлагаю подарить ему фотоальбом «Новосибирск», а мы сделаем ему подарок на память о нашем путешествии, коллективный коллаж «Новосибирск глазами детей». 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Перед работой вместе с Незнайкой разомнём наши пальчики. 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>Пальчиковая гимнастика «Моя страна»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t>Посмотрю на карту я: </w:t>
      </w: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(вытягивают вперед прямые ладони)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t>Вот российская земля. </w:t>
      </w: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(поочередно соединяют одноименные </w:t>
      </w:r>
      <w:r w:rsidRPr="00217E2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пальцы рук</w:t>
      </w: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t>Есть леса тут и озера,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t>Горы, реки и моря.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t>Я люблю тебя, Россия, (крепко сжимают в </w:t>
      </w: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«замок»</w:t>
      </w:r>
      <w:r w:rsidRPr="00217E2F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217E2F">
        <w:rPr>
          <w:rFonts w:ascii="Times New Roman" w:eastAsia="Calibri" w:hAnsi="Times New Roman" w:cs="Times New Roman"/>
          <w:i/>
          <w:sz w:val="28"/>
          <w:szCs w:val="28"/>
        </w:rPr>
        <w:t>Ты же Родина моя! </w:t>
      </w:r>
      <w:r w:rsidRPr="00217E2F">
        <w:rPr>
          <w:rFonts w:ascii="Times New Roman" w:eastAsia="Calibri" w:hAnsi="Times New Roman" w:cs="Times New Roman"/>
          <w:i/>
          <w:iCs/>
          <w:sz w:val="28"/>
          <w:szCs w:val="28"/>
        </w:rPr>
        <w:t>(прикладывают руки к груди)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(Изготовление фотоколлажа)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217E2F">
        <w:rPr>
          <w:rFonts w:ascii="Times New Roman" w:eastAsia="Calibri" w:hAnsi="Times New Roman" w:cs="Times New Roman"/>
          <w:sz w:val="28"/>
          <w:szCs w:val="28"/>
        </w:rPr>
        <w:t xml:space="preserve">Ребята, вам понравилось наше путешествие? (Ответы детей) 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Что узнал Незнайка из нашего путешествия? (Ответы детей)</w:t>
      </w:r>
    </w:p>
    <w:p w:rsidR="00217E2F" w:rsidRPr="00217E2F" w:rsidRDefault="00217E2F" w:rsidP="00217E2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17E2F">
        <w:rPr>
          <w:rFonts w:ascii="Times New Roman" w:eastAsia="Calibri" w:hAnsi="Times New Roman" w:cs="Times New Roman"/>
          <w:sz w:val="28"/>
          <w:szCs w:val="28"/>
        </w:rPr>
        <w:t>Ребята, вы большие молодцы, вы были сегодня любознательны, любопытны, активны, я вами горжусь. А Незнайку мы ещё приглашаем к себе в гости!</w:t>
      </w:r>
    </w:p>
    <w:p w:rsidR="00217E2F" w:rsidRPr="00217E2F" w:rsidRDefault="00217E2F" w:rsidP="00217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4694" w:rsidRDefault="00D04694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6455" cy="7901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4694" w:rsidRDefault="00D04694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4694" w:rsidRDefault="00D04694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4694" w:rsidRDefault="00D04694" w:rsidP="00D046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01165" cy="5868066"/>
            <wp:effectExtent l="0" t="984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5X_z3upvZ8qDnx7pIxn57IzOC59xh5t5r_aGps9FqFkfp6kDRZGb7NKRUoUNphk8_jADfWzfwJ7xhXWXpXbZHf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5473" cy="59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1320" cy="5868268"/>
            <wp:effectExtent l="9525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U9aFGT7X-TYnHF97vsNhz4mV8pKd5dwPSBChFLXGxxAVV864N0GmD6UeMfb2L2L2ay-TBY4RM0FE_6jXk1Ti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0662" cy="596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36" w:rsidRDefault="00D04694" w:rsidP="00D046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1768" cy="5946956"/>
            <wp:effectExtent l="31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4613" cy="596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2078" cy="5920710"/>
            <wp:effectExtent l="381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7296" cy="59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6BEF69" wp14:editId="1ACC72E0">
            <wp:extent cx="4459496" cy="5943928"/>
            <wp:effectExtent l="63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5731" cy="59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538" cy="5929321"/>
            <wp:effectExtent l="254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1530" cy="59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2D" w:rsidRDefault="00836B2D" w:rsidP="00836B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07167" cy="5874179"/>
            <wp:effectExtent l="9525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7272" cy="59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0963" cy="5875196"/>
            <wp:effectExtent l="0" t="317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9092" cy="59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80467" cy="5705305"/>
            <wp:effectExtent l="0" t="762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0429" cy="57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8241" cy="5702340"/>
            <wp:effectExtent l="0" t="7302" r="952" b="95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0873" cy="573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48709" cy="5796263"/>
            <wp:effectExtent l="317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66903" cy="582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9840" cy="57775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4541" cy="58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36" w:rsidRDefault="00856D36" w:rsidP="00713E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6B2D" w:rsidRDefault="00836B2D" w:rsidP="00836B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43950" cy="5656632"/>
            <wp:effectExtent l="0" t="1587" r="2857" b="285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1316" cy="566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0127" cy="5588158"/>
            <wp:effectExtent l="0" t="2222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6607" cy="55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2D" w:rsidRDefault="00836B2D" w:rsidP="00836B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92428" cy="5987822"/>
            <wp:effectExtent l="0" t="4763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3616" cy="60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36" w:rsidRDefault="00836B2D" w:rsidP="00836B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4927" cy="6070752"/>
            <wp:effectExtent l="5398" t="0" r="952" b="95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8218" cy="611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2D" w:rsidRDefault="00836B2D" w:rsidP="00836B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6B2D" w:rsidRDefault="00836B2D" w:rsidP="00836B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6B2D" w:rsidRPr="005B5BEC" w:rsidRDefault="00115B2A" w:rsidP="00836B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710" cy="4451350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710" cy="3769995"/>
            <wp:effectExtent l="0" t="0" r="889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B2D" w:rsidRPr="005B5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8626F"/>
    <w:multiLevelType w:val="hybridMultilevel"/>
    <w:tmpl w:val="3E8AB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B31AD"/>
    <w:multiLevelType w:val="hybridMultilevel"/>
    <w:tmpl w:val="BFA6E82C"/>
    <w:lvl w:ilvl="0" w:tplc="C29679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2D1265C"/>
    <w:multiLevelType w:val="hybridMultilevel"/>
    <w:tmpl w:val="9502E2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95702F9"/>
    <w:multiLevelType w:val="hybridMultilevel"/>
    <w:tmpl w:val="8998F0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A9A7030"/>
    <w:multiLevelType w:val="hybridMultilevel"/>
    <w:tmpl w:val="040A45FE"/>
    <w:lvl w:ilvl="0" w:tplc="9CF4EC7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C931916"/>
    <w:multiLevelType w:val="hybridMultilevel"/>
    <w:tmpl w:val="4C48D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6D267E"/>
    <w:multiLevelType w:val="hybridMultilevel"/>
    <w:tmpl w:val="ADF40A0C"/>
    <w:lvl w:ilvl="0" w:tplc="9E885D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52E0436"/>
    <w:multiLevelType w:val="hybridMultilevel"/>
    <w:tmpl w:val="B5F06DD4"/>
    <w:lvl w:ilvl="0" w:tplc="5F5CE38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9252EBC"/>
    <w:multiLevelType w:val="hybridMultilevel"/>
    <w:tmpl w:val="55344626"/>
    <w:lvl w:ilvl="0" w:tplc="2C10A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E41B69"/>
    <w:multiLevelType w:val="hybridMultilevel"/>
    <w:tmpl w:val="B2584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3071A0"/>
    <w:multiLevelType w:val="hybridMultilevel"/>
    <w:tmpl w:val="3C889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9F7313"/>
    <w:multiLevelType w:val="hybridMultilevel"/>
    <w:tmpl w:val="2CD2CFC6"/>
    <w:lvl w:ilvl="0" w:tplc="BCF8309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2BB3D28"/>
    <w:multiLevelType w:val="hybridMultilevel"/>
    <w:tmpl w:val="AEDA80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6"/>
  </w:num>
  <w:num w:numId="5">
    <w:abstractNumId w:val="7"/>
  </w:num>
  <w:num w:numId="6">
    <w:abstractNumId w:val="4"/>
  </w:num>
  <w:num w:numId="7">
    <w:abstractNumId w:val="11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042"/>
    <w:rsid w:val="00115B2A"/>
    <w:rsid w:val="001B3E39"/>
    <w:rsid w:val="00217E2F"/>
    <w:rsid w:val="002B3BBE"/>
    <w:rsid w:val="003B3CAE"/>
    <w:rsid w:val="00554C20"/>
    <w:rsid w:val="005B5BEC"/>
    <w:rsid w:val="00713EA9"/>
    <w:rsid w:val="0079195F"/>
    <w:rsid w:val="007B4A9C"/>
    <w:rsid w:val="00836B2D"/>
    <w:rsid w:val="00840F09"/>
    <w:rsid w:val="00856D36"/>
    <w:rsid w:val="00904C71"/>
    <w:rsid w:val="00913CA4"/>
    <w:rsid w:val="00A40B8F"/>
    <w:rsid w:val="00B97A01"/>
    <w:rsid w:val="00BD12D8"/>
    <w:rsid w:val="00C1076D"/>
    <w:rsid w:val="00D04694"/>
    <w:rsid w:val="00DD2042"/>
    <w:rsid w:val="00E54882"/>
    <w:rsid w:val="00EB54F4"/>
    <w:rsid w:val="00F2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D4C10"/>
  <w15:chartTrackingRefBased/>
  <w15:docId w15:val="{0A6B1DEB-624E-4A4F-9CAC-581C8503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4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B4A9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4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5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22</Pages>
  <Words>2057</Words>
  <Characters>11729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Крюков</dc:creator>
  <cp:keywords/>
  <dc:description/>
  <cp:lastModifiedBy>Андрей Крюков</cp:lastModifiedBy>
  <cp:revision>7</cp:revision>
  <dcterms:created xsi:type="dcterms:W3CDTF">2022-10-26T13:49:00Z</dcterms:created>
  <dcterms:modified xsi:type="dcterms:W3CDTF">2023-01-12T14:23:00Z</dcterms:modified>
</cp:coreProperties>
</file>