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2EA" w:rsidRDefault="006D32EA" w:rsidP="006D32E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Информационные технологии в организации уроков физической культуры</w:t>
      </w:r>
    </w:p>
    <w:p w:rsidR="006D32EA" w:rsidRDefault="006D32EA" w:rsidP="006D32EA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Можно с уверенностью сказать, что ХХ</w:t>
      </w:r>
      <w:proofErr w:type="gramStart"/>
      <w:r>
        <w:rPr>
          <w:rFonts w:eastAsia="Times New Roman"/>
          <w:sz w:val="28"/>
          <w:szCs w:val="28"/>
          <w:lang w:val="en-US" w:eastAsia="ru-RU"/>
        </w:rPr>
        <w:t>I</w:t>
      </w:r>
      <w:proofErr w:type="gramEnd"/>
      <w:r>
        <w:rPr>
          <w:rFonts w:eastAsia="Times New Roman"/>
          <w:sz w:val="28"/>
          <w:szCs w:val="28"/>
          <w:lang w:eastAsia="ru-RU"/>
        </w:rPr>
        <w:t>-й век - век высоких информационных и компьютерных технологий. Современному учителю необходимо идти «в ногу со временем», осваивать все новое, педагог должен быть всесторонне</w:t>
      </w:r>
      <w:r>
        <w:rPr>
          <w:rFonts w:eastAsia="Times New Roman"/>
          <w:color w:val="333333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развит, в том числе в области использования современных средств обучения.</w:t>
      </w:r>
    </w:p>
    <w:p w:rsidR="006D32EA" w:rsidRDefault="006D32EA" w:rsidP="006D32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Компьютерные технологии уже основательно прижились на уроках физической культуры в общеобразовательных школах. В настоящее время, кроме стандартного и  правильно оборудованного спортивного зала,  качественного спортивного инвентаря, большое значение для мотивации учащихся, развития, совершенствования и достижения результатов имеет наглядность, обеспечиваемая через использование</w:t>
      </w:r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информационно-коммуникационных технологий (ИКТ). Нами используются презентации, работа с Интернет-ресурсами, учебными дисками и программами, поиск дополнительной информации по предмету, составление календарно-тематического планирования, отчетов и заявок. </w:t>
      </w:r>
      <w:r>
        <w:rPr>
          <w:rFonts w:eastAsia="Times New Roman"/>
          <w:sz w:val="28"/>
          <w:szCs w:val="28"/>
          <w:lang w:eastAsia="ru-RU"/>
        </w:rPr>
        <w:t xml:space="preserve">Специфика урока физической культуры не позволяет использовать информационно-коммуникативные технологии в том объеме, в котором они используются на других уроках, так как основное направление обучения предмету - двигательная активность. Но реалии современной жизни таковы, что ученик и учитель должны не просто уметь пользоваться компьютером, а органично вписывать работу с ним в урок, процесс подготовки к нему, либо во внеклассное мероприятие, проведение спортивных мероприятий или интеллектуальных викторин. Информационные технологии заметно облегчают работу с </w:t>
      </w:r>
      <w:proofErr w:type="gramStart"/>
      <w:r>
        <w:rPr>
          <w:rFonts w:eastAsia="Times New Roman"/>
          <w:sz w:val="28"/>
          <w:szCs w:val="28"/>
          <w:lang w:eastAsia="ru-RU"/>
        </w:rPr>
        <w:t>детьми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имеющими специальную медицинскую группу, отклонения в здоровье или просто освобожденных от уроков физической культуры.</w:t>
      </w:r>
      <w:r>
        <w:rPr>
          <w:sz w:val="28"/>
          <w:szCs w:val="28"/>
        </w:rPr>
        <w:t xml:space="preserve"> Таким учащимся можно дать задание в виде подготовки презентации, кроссвордов богатыми различными графическими элементами и рисунками, работой со спортивными ребусами и многим другим.</w:t>
      </w:r>
    </w:p>
    <w:p w:rsidR="006D32EA" w:rsidRDefault="006D32EA" w:rsidP="006D32E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настоящее время</w:t>
      </w:r>
      <w:r>
        <w:rPr>
          <w:rFonts w:ascii="Arial" w:hAnsi="Arial" w:cs="Arial"/>
          <w:color w:val="767676"/>
          <w:sz w:val="28"/>
          <w:szCs w:val="28"/>
        </w:rPr>
        <w:t xml:space="preserve"> </w:t>
      </w:r>
      <w:r>
        <w:rPr>
          <w:sz w:val="28"/>
          <w:szCs w:val="28"/>
        </w:rPr>
        <w:t>компьютер значительно расширяет возможности подачи материала: применение цвета, графики, мультипликации, звука – позволяют воссоздать реальную обстановку деятельности. Младшие школьники через презентации знакомятся с теорией предмета, его двигательными основами. Стоит отметить, что именно этот вид подачи информации для них является более интересным и увлекательным.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Мыслительная деятельность при этом  способствует более быстрому усвоению теоретического материала, а получение знаний и станет интенсивнее.</w:t>
      </w:r>
      <w:r>
        <w:rPr>
          <w:sz w:val="28"/>
          <w:szCs w:val="28"/>
        </w:rPr>
        <w:t xml:space="preserve"> В основной школе закладываются основы техники двигательных действий (бросок баскетбольного мяча, нападающий удар в волейболе и гандболе, низкий старт в легкой атлетике, лыжные ходы, прыжки в высоту, метание диска и ядра, прыжки в длину с разбега, элементы гимнастики и акробатики) которые востребованы на всем протяжении обучения в школе.</w:t>
      </w:r>
      <w:r>
        <w:rPr>
          <w:rFonts w:eastAsia="Calibri"/>
        </w:rPr>
        <w:t xml:space="preserve"> </w:t>
      </w:r>
      <w:r>
        <w:rPr>
          <w:rFonts w:eastAsia="Calibri"/>
          <w:sz w:val="28"/>
          <w:szCs w:val="28"/>
        </w:rPr>
        <w:t>При организации и проведении современного урока физической культуры  необходимо использовать  ИКТ т.к. это  позволяет успешно совмещать не только физическую, но и умственную работу, развивать интеллектуальные и творческие способности школьника, расширять его кругозор.</w:t>
      </w:r>
      <w:r>
        <w:rPr>
          <w:sz w:val="28"/>
          <w:szCs w:val="28"/>
        </w:rPr>
        <w:t xml:space="preserve"> </w:t>
      </w:r>
    </w:p>
    <w:p w:rsidR="006D32EA" w:rsidRDefault="006D32EA" w:rsidP="006D32E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Компьютерные технологии все шире входят в нашу жизнь, хотя они не могут заменить непосредственного общения ученика с живым человеком, учителем, тренером. Однако использование этих технологий в качестве дополнительного инструмента для качественного обучения учащихся  – необходимая потребность современного и будущего времени. Таким образом, на уроке   физической культуры необходимо использование ИКТ, что позволяет успешно совмещать не только физическую, но и умственную работу, развивать интеллектуальные и творческие способности школьника, расширять общий кругозор.</w:t>
      </w:r>
    </w:p>
    <w:p w:rsidR="00903746" w:rsidRPr="006D32EA" w:rsidRDefault="006D32EA" w:rsidP="006D32EA">
      <w:pPr>
        <w:spacing w:line="360" w:lineRule="auto"/>
        <w:ind w:firstLine="708"/>
        <w:jc w:val="both"/>
        <w:rPr>
          <w:sz w:val="28"/>
          <w:szCs w:val="28"/>
        </w:rPr>
      </w:pPr>
      <w:r w:rsidRPr="000F16BA">
        <w:rPr>
          <w:sz w:val="28"/>
          <w:szCs w:val="28"/>
        </w:rPr>
        <w:t>Главной задачей всех уроков физической культуры</w:t>
      </w:r>
      <w:r>
        <w:rPr>
          <w:sz w:val="28"/>
          <w:szCs w:val="28"/>
        </w:rPr>
        <w:t>,</w:t>
      </w:r>
      <w:r w:rsidRPr="000F16BA">
        <w:rPr>
          <w:sz w:val="28"/>
          <w:szCs w:val="28"/>
        </w:rPr>
        <w:t xml:space="preserve"> в том числе и с использование  ИКТ, должно оставаться физической развитие, сохранение и укрепление здоровья, формирование устойчивого интереса к занятиям физической культурой и спортом.</w:t>
      </w:r>
      <w:bookmarkStart w:id="0" w:name="_GoBack"/>
      <w:bookmarkEnd w:id="0"/>
    </w:p>
    <w:sectPr w:rsidR="00903746" w:rsidRPr="006D32EA" w:rsidSect="000F16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EA"/>
    <w:rsid w:val="006D32EA"/>
    <w:rsid w:val="0090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E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2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32EA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>*</Company>
  <LinksUpToDate>false</LinksUpToDate>
  <CharactersWithSpaces>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2016-03-21T11:56:00Z</dcterms:created>
  <dcterms:modified xsi:type="dcterms:W3CDTF">2016-03-21T11:56:00Z</dcterms:modified>
</cp:coreProperties>
</file>