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AF7E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>Филиал Государственного бюджетного профессионального</w:t>
      </w:r>
    </w:p>
    <w:p w14:paraId="30194865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>образовательного учреждения Республики Хакасия</w:t>
      </w:r>
    </w:p>
    <w:p w14:paraId="54FB1971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>«Черногорский горно-строительный техникум»</w:t>
      </w:r>
    </w:p>
    <w:p w14:paraId="400BDA38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BF6BD7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98D43F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13571E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01F8C1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B102AB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C02C04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6583BF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7C1E9D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AF39E9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4D876C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5103AB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066AE5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3FC0BC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D1DB90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E11979" w14:textId="77777777" w:rsidR="00A47BFD" w:rsidRPr="009D4403" w:rsidRDefault="00A47BFD" w:rsidP="00A47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ПРОФЕССИОНАЛЬНОЙ ПРОФПРОБЫ</w:t>
      </w:r>
    </w:p>
    <w:p w14:paraId="369B2208" w14:textId="77777777" w:rsidR="00A47BFD" w:rsidRPr="0063611E" w:rsidRDefault="00A47BFD" w:rsidP="00A47B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755608" w14:textId="77777777" w:rsidR="00A47BFD" w:rsidRPr="0063611E" w:rsidRDefault="00A47BFD" w:rsidP="00A47B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63611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По компетенции «Малярные и декоративные работы»</w:t>
      </w:r>
    </w:p>
    <w:p w14:paraId="48727BE6" w14:textId="77777777" w:rsidR="00A47BFD" w:rsidRPr="00853488" w:rsidRDefault="00A47BFD" w:rsidP="00A47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6B07FE4B" w14:textId="2D59013B" w:rsidR="00A47BFD" w:rsidRPr="00853488" w:rsidRDefault="00A47BFD" w:rsidP="00A47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Звезда</w:t>
      </w:r>
      <w:r w:rsidRPr="00853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CB377FC" w14:textId="77777777" w:rsidR="00A47BFD" w:rsidRPr="00853488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0ED862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901FA3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1A89C2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238D46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EFA04E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E59D10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C748A7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3B0057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88E2FF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791EDD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A1D00A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B6DB9C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13D08E" w14:textId="77777777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34AC1B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BB5D73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FCF639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7E9C56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40487D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29B48F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00A0ED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2A68CE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039655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AAF926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24D81C" w14:textId="77777777" w:rsidR="00A47BFD" w:rsidRPr="0063611E" w:rsidRDefault="00A47BFD" w:rsidP="00A47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837193" w14:textId="77777777" w:rsidR="00A47BFD" w:rsidRDefault="00A47BFD" w:rsidP="00A47BF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>Абаза,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A91893" w14:textId="77777777" w:rsidR="00A47BFD" w:rsidRPr="00753270" w:rsidRDefault="00A47BFD" w:rsidP="00A47BFD">
      <w:pPr>
        <w:pStyle w:val="a5"/>
        <w:jc w:val="center"/>
        <w:rPr>
          <w:rFonts w:ascii="Times New Roman" w:hAnsi="Times New Roman" w:cs="Times New Roman"/>
        </w:rPr>
      </w:pPr>
      <w:r w:rsidRPr="00753270">
        <w:rPr>
          <w:rFonts w:ascii="Times New Roman" w:hAnsi="Times New Roman" w:cs="Times New Roman"/>
        </w:rPr>
        <w:lastRenderedPageBreak/>
        <w:t>«Мастер отделочных строительных и декоративных работ»</w:t>
      </w:r>
    </w:p>
    <w:p w14:paraId="2320A921" w14:textId="77777777" w:rsidR="00A47BFD" w:rsidRDefault="00A47BFD" w:rsidP="00A47BFD">
      <w:pPr>
        <w:pStyle w:val="a5"/>
        <w:rPr>
          <w:rFonts w:ascii="Times New Roman" w:hAnsi="Times New Roman" w:cs="Times New Roman"/>
          <w:u w:val="single"/>
        </w:rPr>
      </w:pPr>
      <w:bookmarkStart w:id="0" w:name="bookmark206"/>
      <w:bookmarkEnd w:id="0"/>
    </w:p>
    <w:p w14:paraId="370515C7" w14:textId="77777777" w:rsidR="00A47BFD" w:rsidRDefault="00A47BFD" w:rsidP="00A47BFD">
      <w:pPr>
        <w:pStyle w:val="a5"/>
        <w:rPr>
          <w:rFonts w:ascii="Times New Roman" w:hAnsi="Times New Roman" w:cs="Times New Roman"/>
          <w:b/>
          <w:bCs/>
        </w:rPr>
      </w:pPr>
      <w:r w:rsidRPr="00E36568">
        <w:rPr>
          <w:rFonts w:ascii="Times New Roman" w:hAnsi="Times New Roman" w:cs="Times New Roman"/>
          <w:b/>
          <w:bCs/>
        </w:rPr>
        <w:t>1. Паспорт программы профессиональной пробы</w:t>
      </w:r>
    </w:p>
    <w:p w14:paraId="5921555F" w14:textId="77777777" w:rsidR="00A47BFD" w:rsidRPr="00E36568" w:rsidRDefault="00A47BFD" w:rsidP="00A47BFD">
      <w:pPr>
        <w:pStyle w:val="a5"/>
        <w:rPr>
          <w:rFonts w:ascii="Times New Roman" w:hAnsi="Times New Roman" w:cs="Times New Roman"/>
          <w:b/>
          <w:bCs/>
        </w:rPr>
      </w:pPr>
    </w:p>
    <w:p w14:paraId="6ED514CC" w14:textId="77777777" w:rsidR="00A47BFD" w:rsidRDefault="00A47BFD" w:rsidP="00A47BFD">
      <w:pPr>
        <w:pStyle w:val="a5"/>
        <w:jc w:val="center"/>
        <w:rPr>
          <w:rFonts w:ascii="Times New Roman" w:hAnsi="Times New Roman" w:cs="Times New Roman"/>
        </w:rPr>
      </w:pPr>
      <w:bookmarkStart w:id="1" w:name="bookmark207"/>
      <w:bookmarkStart w:id="2" w:name="bookmark208"/>
      <w:bookmarkStart w:id="3" w:name="bookmark209"/>
      <w:r w:rsidRPr="00753270">
        <w:rPr>
          <w:rFonts w:ascii="Times New Roman" w:hAnsi="Times New Roman" w:cs="Times New Roman"/>
        </w:rPr>
        <w:t>Профессиональная среда: комфортная</w:t>
      </w:r>
    </w:p>
    <w:p w14:paraId="7F8BB68A" w14:textId="77777777" w:rsidR="00A47BFD" w:rsidRDefault="00A47BFD" w:rsidP="00A47BFD">
      <w:pPr>
        <w:pStyle w:val="a5"/>
        <w:jc w:val="center"/>
        <w:rPr>
          <w:rFonts w:ascii="Times New Roman" w:hAnsi="Times New Roman" w:cs="Times New Roman"/>
        </w:rPr>
      </w:pPr>
    </w:p>
    <w:p w14:paraId="2DE6C3A5" w14:textId="77777777" w:rsidR="00A47BFD" w:rsidRDefault="00A47BFD" w:rsidP="00A47BFD">
      <w:pPr>
        <w:pStyle w:val="a5"/>
        <w:rPr>
          <w:rFonts w:ascii="Times New Roman" w:hAnsi="Times New Roman" w:cs="Times New Roman"/>
        </w:rPr>
      </w:pPr>
      <w:r w:rsidRPr="00753270">
        <w:rPr>
          <w:rFonts w:ascii="Times New Roman" w:hAnsi="Times New Roman" w:cs="Times New Roman"/>
        </w:rPr>
        <w:t xml:space="preserve">Наименование профессионального направления: </w:t>
      </w:r>
      <w:bookmarkEnd w:id="1"/>
      <w:bookmarkEnd w:id="2"/>
      <w:bookmarkEnd w:id="3"/>
      <w:r w:rsidRPr="00753270">
        <w:rPr>
          <w:rFonts w:ascii="Times New Roman" w:hAnsi="Times New Roman" w:cs="Times New Roman"/>
        </w:rPr>
        <w:t xml:space="preserve">Мастер отделочных строительных и декоративных работ: </w:t>
      </w:r>
      <w:r w:rsidRPr="004A25AA">
        <w:rPr>
          <w:rFonts w:ascii="Times New Roman" w:hAnsi="Times New Roman" w:cs="Times New Roman"/>
          <w:i/>
          <w:iCs/>
        </w:rPr>
        <w:t>маляр строительный,</w:t>
      </w:r>
      <w:r w:rsidRPr="00753270">
        <w:rPr>
          <w:rFonts w:ascii="Times New Roman" w:hAnsi="Times New Roman" w:cs="Times New Roman"/>
        </w:rPr>
        <w:t xml:space="preserve"> монтажник каркасно-обшивных конструкций, облицовщик-плиточник, облицовщик- мозаичник, штукатур, резчик по камню, облицовщик синтетическими материалами (ТОП- 50)</w:t>
      </w:r>
    </w:p>
    <w:p w14:paraId="08EC5FFF" w14:textId="77777777" w:rsidR="00A47BFD" w:rsidRPr="004A25AA" w:rsidRDefault="00A47BFD" w:rsidP="00A47BFD">
      <w:pPr>
        <w:pStyle w:val="a5"/>
        <w:rPr>
          <w:rFonts w:ascii="Times New Roman" w:hAnsi="Times New Roman" w:cs="Times New Roman"/>
          <w:i/>
          <w:iCs/>
          <w:u w:val="single"/>
        </w:rPr>
      </w:pPr>
      <w:r w:rsidRPr="004A25AA">
        <w:rPr>
          <w:rFonts w:ascii="Times New Roman" w:hAnsi="Times New Roman" w:cs="Times New Roman"/>
          <w:i/>
          <w:iCs/>
          <w:u w:val="single"/>
        </w:rPr>
        <w:t xml:space="preserve">Компетенция: 22 Малярные и декоративные работы </w:t>
      </w:r>
    </w:p>
    <w:p w14:paraId="6F2B5EF3" w14:textId="3CC13554" w:rsidR="00A47BFD" w:rsidRPr="00753270" w:rsidRDefault="00A47BFD" w:rsidP="00A47BFD">
      <w:pPr>
        <w:pStyle w:val="a5"/>
        <w:rPr>
          <w:rFonts w:ascii="Times New Roman" w:hAnsi="Times New Roman" w:cs="Times New Roman"/>
        </w:rPr>
      </w:pPr>
      <w:r w:rsidRPr="00753270">
        <w:rPr>
          <w:rFonts w:ascii="Times New Roman" w:hAnsi="Times New Roman" w:cs="Times New Roman"/>
        </w:rPr>
        <w:t xml:space="preserve">Автор программы: </w:t>
      </w:r>
      <w:r>
        <w:rPr>
          <w:rFonts w:ascii="Times New Roman" w:hAnsi="Times New Roman" w:cs="Times New Roman"/>
        </w:rPr>
        <w:t>Ирина Владимировна</w:t>
      </w:r>
      <w:r>
        <w:rPr>
          <w:rFonts w:ascii="Times New Roman" w:hAnsi="Times New Roman" w:cs="Times New Roman"/>
        </w:rPr>
        <w:t xml:space="preserve"> Соловьева мастер производственного обучения</w:t>
      </w:r>
    </w:p>
    <w:p w14:paraId="6DE67BA6" w14:textId="5B279DCC" w:rsidR="00A47BFD" w:rsidRDefault="00A47BFD" w:rsidP="00A47BFD">
      <w:pPr>
        <w:pStyle w:val="a5"/>
        <w:rPr>
          <w:rFonts w:ascii="Times New Roman" w:hAnsi="Times New Roman" w:cs="Times New Roman"/>
        </w:rPr>
      </w:pPr>
      <w:r w:rsidRPr="00753270">
        <w:rPr>
          <w:rFonts w:ascii="Times New Roman" w:hAnsi="Times New Roman" w:cs="Times New Roman"/>
        </w:rPr>
        <w:t xml:space="preserve">Контакты автора: </w:t>
      </w:r>
      <w:r>
        <w:rPr>
          <w:rFonts w:ascii="Times New Roman" w:hAnsi="Times New Roman" w:cs="Times New Roman"/>
        </w:rPr>
        <w:t>Республика Хакасия</w:t>
      </w:r>
      <w:r w:rsidRPr="00753270">
        <w:rPr>
          <w:rFonts w:ascii="Times New Roman" w:hAnsi="Times New Roman" w:cs="Times New Roman"/>
        </w:rPr>
        <w:t xml:space="preserve">., город </w:t>
      </w:r>
      <w:r>
        <w:rPr>
          <w:rFonts w:ascii="Times New Roman" w:hAnsi="Times New Roman" w:cs="Times New Roman"/>
        </w:rPr>
        <w:t>Абаза</w:t>
      </w:r>
    </w:p>
    <w:p w14:paraId="3E227462" w14:textId="77777777" w:rsidR="00A47BFD" w:rsidRPr="00753270" w:rsidRDefault="00A47BFD" w:rsidP="00A47BFD">
      <w:pPr>
        <w:pStyle w:val="a5"/>
        <w:rPr>
          <w:rFonts w:ascii="Times New Roman" w:hAnsi="Times New Roman" w:cs="Times New Roman"/>
        </w:rPr>
      </w:pPr>
      <w:r w:rsidRPr="00753270">
        <w:rPr>
          <w:rFonts w:ascii="Times New Roman" w:hAnsi="Times New Roman" w:cs="Times New Roman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7"/>
        <w:gridCol w:w="2037"/>
        <w:gridCol w:w="2037"/>
        <w:gridCol w:w="1917"/>
        <w:gridCol w:w="2156"/>
      </w:tblGrid>
      <w:tr w:rsidR="00A47BFD" w:rsidRPr="00886010" w14:paraId="356536EF" w14:textId="77777777" w:rsidTr="00A47BFD">
        <w:trPr>
          <w:trHeight w:val="529"/>
        </w:trPr>
        <w:tc>
          <w:tcPr>
            <w:tcW w:w="2037" w:type="dxa"/>
          </w:tcPr>
          <w:p w14:paraId="4AD7AECA" w14:textId="77777777" w:rsidR="00A47BFD" w:rsidRPr="00886010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i/>
                <w:iCs/>
                <w:color w:val="000000"/>
              </w:rPr>
              <w:t>Вид</w:t>
            </w:r>
          </w:p>
        </w:tc>
        <w:tc>
          <w:tcPr>
            <w:tcW w:w="2037" w:type="dxa"/>
            <w:vAlign w:val="center"/>
          </w:tcPr>
          <w:p w14:paraId="4F595765" w14:textId="77777777" w:rsidR="00A47BFD" w:rsidRPr="00886010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i/>
                <w:iCs/>
                <w:color w:val="000000"/>
              </w:rPr>
              <w:t>Формат проведения</w:t>
            </w:r>
          </w:p>
        </w:tc>
        <w:tc>
          <w:tcPr>
            <w:tcW w:w="2037" w:type="dxa"/>
            <w:vAlign w:val="center"/>
          </w:tcPr>
          <w:p w14:paraId="317A99A1" w14:textId="77777777" w:rsidR="00A47BFD" w:rsidRPr="00886010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i/>
                <w:iCs/>
                <w:color w:val="000000"/>
              </w:rPr>
              <w:t>Время проведения</w:t>
            </w:r>
          </w:p>
        </w:tc>
        <w:tc>
          <w:tcPr>
            <w:tcW w:w="1917" w:type="dxa"/>
            <w:vAlign w:val="center"/>
          </w:tcPr>
          <w:p w14:paraId="47648A75" w14:textId="77777777" w:rsidR="00A47BFD" w:rsidRPr="00886010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i/>
                <w:iCs/>
                <w:color w:val="000000"/>
              </w:rPr>
              <w:t>Возрастная категория</w:t>
            </w:r>
          </w:p>
        </w:tc>
        <w:tc>
          <w:tcPr>
            <w:tcW w:w="2156" w:type="dxa"/>
            <w:vAlign w:val="center"/>
          </w:tcPr>
          <w:p w14:paraId="77208397" w14:textId="77777777" w:rsidR="00A47BFD" w:rsidRPr="00886010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i/>
                <w:iCs/>
                <w:color w:val="000000"/>
              </w:rPr>
              <w:t>Доступность для участников с ОВЗ</w:t>
            </w:r>
          </w:p>
        </w:tc>
      </w:tr>
      <w:tr w:rsidR="00A47BFD" w:rsidRPr="00886010" w14:paraId="0E29B0D1" w14:textId="77777777" w:rsidTr="00A47BFD">
        <w:trPr>
          <w:trHeight w:val="1110"/>
        </w:trPr>
        <w:tc>
          <w:tcPr>
            <w:tcW w:w="2037" w:type="dxa"/>
          </w:tcPr>
          <w:p w14:paraId="06F94B11" w14:textId="77777777" w:rsidR="00A47BFD" w:rsidRPr="00886010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color w:val="000000"/>
              </w:rPr>
              <w:t>Базовый</w:t>
            </w:r>
          </w:p>
        </w:tc>
        <w:tc>
          <w:tcPr>
            <w:tcW w:w="2037" w:type="dxa"/>
          </w:tcPr>
          <w:p w14:paraId="24C16F4B" w14:textId="77777777" w:rsidR="00A47BFD" w:rsidRPr="00886010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color w:val="000000"/>
              </w:rPr>
              <w:t>Очный</w:t>
            </w:r>
          </w:p>
        </w:tc>
        <w:tc>
          <w:tcPr>
            <w:tcW w:w="2037" w:type="dxa"/>
          </w:tcPr>
          <w:p w14:paraId="2BD758DA" w14:textId="77777777" w:rsidR="00A47BFD" w:rsidRPr="00886010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  <w:r w:rsidRPr="00886010">
              <w:rPr>
                <w:rFonts w:ascii="Times New Roman" w:hAnsi="Times New Roman" w:cs="Times New Roman"/>
                <w:color w:val="000000"/>
              </w:rPr>
              <w:t xml:space="preserve"> минут</w:t>
            </w:r>
          </w:p>
        </w:tc>
        <w:tc>
          <w:tcPr>
            <w:tcW w:w="1917" w:type="dxa"/>
          </w:tcPr>
          <w:p w14:paraId="7F787D68" w14:textId="77777777" w:rsidR="00A47BFD" w:rsidRPr="00886010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  <w:color w:val="000000"/>
              </w:rPr>
              <w:t>6-7/8-9</w:t>
            </w:r>
            <w:r>
              <w:rPr>
                <w:rFonts w:ascii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2156" w:type="dxa"/>
            <w:vAlign w:val="center"/>
          </w:tcPr>
          <w:p w14:paraId="4C6FF34B" w14:textId="77777777" w:rsidR="00A47BFD" w:rsidRPr="00886010" w:rsidRDefault="00A47BFD" w:rsidP="00CA67ED">
            <w:pPr>
              <w:pStyle w:val="a9"/>
              <w:spacing w:after="60" w:line="240" w:lineRule="auto"/>
              <w:jc w:val="center"/>
              <w:rPr>
                <w:color w:val="000000"/>
              </w:rPr>
            </w:pPr>
            <w:r w:rsidRPr="00886010">
              <w:rPr>
                <w:color w:val="000000"/>
              </w:rPr>
              <w:t>Нарушение</w:t>
            </w:r>
          </w:p>
          <w:p w14:paraId="7DD56F77" w14:textId="77777777" w:rsidR="00A47BFD" w:rsidRPr="00886010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86010">
              <w:rPr>
                <w:rFonts w:ascii="Times New Roman" w:hAnsi="Times New Roman" w:cs="Times New Roman"/>
              </w:rPr>
              <w:t>слуха:</w:t>
            </w:r>
          </w:p>
          <w:p w14:paraId="002225AA" w14:textId="77777777" w:rsidR="00A47BFD" w:rsidRPr="00886010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</w:rPr>
              <w:t>- глухие</w:t>
            </w:r>
          </w:p>
          <w:p w14:paraId="390BA0EF" w14:textId="77777777" w:rsidR="00A47BFD" w:rsidRPr="00886010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86010">
              <w:rPr>
                <w:rFonts w:ascii="Times New Roman" w:hAnsi="Times New Roman" w:cs="Times New Roman"/>
              </w:rPr>
              <w:t>- слабослышащие</w:t>
            </w:r>
          </w:p>
        </w:tc>
      </w:tr>
    </w:tbl>
    <w:p w14:paraId="7071086E" w14:textId="77777777" w:rsidR="00A47BFD" w:rsidRPr="00E36568" w:rsidRDefault="00A47BFD" w:rsidP="00A47BFD">
      <w:pPr>
        <w:pStyle w:val="a5"/>
        <w:rPr>
          <w:rFonts w:ascii="Times New Roman" w:hAnsi="Times New Roman" w:cs="Times New Roman"/>
          <w:b/>
          <w:bCs/>
        </w:rPr>
      </w:pPr>
    </w:p>
    <w:p w14:paraId="3B5D613E" w14:textId="77777777" w:rsidR="00A47BFD" w:rsidRPr="00E36568" w:rsidRDefault="00A47BFD" w:rsidP="00A47BFD">
      <w:pPr>
        <w:pStyle w:val="a5"/>
        <w:rPr>
          <w:rFonts w:ascii="Times New Roman" w:hAnsi="Times New Roman" w:cs="Times New Roman"/>
          <w:b/>
          <w:bCs/>
        </w:rPr>
      </w:pPr>
      <w:r w:rsidRPr="00E36568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 w:rsidRPr="00E36568">
        <w:rPr>
          <w:rFonts w:ascii="Times New Roman" w:hAnsi="Times New Roman" w:cs="Times New Roman"/>
          <w:b/>
          <w:bCs/>
        </w:rPr>
        <w:t>Содержание программы</w:t>
      </w:r>
    </w:p>
    <w:p w14:paraId="086855FA" w14:textId="77777777" w:rsidR="00A47BFD" w:rsidRDefault="00A47BFD" w:rsidP="00A47BFD">
      <w:pPr>
        <w:pStyle w:val="a5"/>
        <w:rPr>
          <w:rFonts w:ascii="Times New Roman" w:hAnsi="Times New Roman" w:cs="Times New Roman"/>
        </w:rPr>
      </w:pPr>
    </w:p>
    <w:p w14:paraId="25B7121E" w14:textId="77777777" w:rsidR="00A47BFD" w:rsidRPr="00491D2C" w:rsidRDefault="00A47BFD" w:rsidP="00A47BFD">
      <w:pPr>
        <w:spacing w:after="0"/>
        <w:jc w:val="both"/>
        <w:rPr>
          <w:rFonts w:ascii="Times New Roman" w:hAnsi="Times New Roman" w:cs="Times New Roman"/>
        </w:rPr>
      </w:pPr>
      <w:r w:rsidRPr="00491D2C">
        <w:rPr>
          <w:rFonts w:ascii="Times New Roman" w:hAnsi="Times New Roman" w:cs="Times New Roman"/>
          <w:i/>
          <w:iCs/>
        </w:rPr>
        <w:t>1. Краткое описание профессионального направления.</w:t>
      </w:r>
      <w:r w:rsidRPr="00491D2C">
        <w:rPr>
          <w:rFonts w:ascii="Times New Roman" w:hAnsi="Times New Roman" w:cs="Times New Roman"/>
        </w:rPr>
        <w:t xml:space="preserve"> Профессия Мастер отделочных строительных и декоративных работ разноплановая и ответственная. Безусловно, немного найдётся профессий, которые могли бы сравниться со сферой деятельности мастера отделочных строительных и декоративных работ по широте творческой фантазии, разнообразию интересов и степени проявления энтузиазма.</w:t>
      </w:r>
    </w:p>
    <w:p w14:paraId="7B3EC882" w14:textId="77777777" w:rsidR="00A47BFD" w:rsidRPr="00491D2C" w:rsidRDefault="00A47BFD" w:rsidP="00A47BFD">
      <w:pPr>
        <w:spacing w:after="0"/>
        <w:jc w:val="both"/>
        <w:rPr>
          <w:rFonts w:ascii="Times New Roman" w:hAnsi="Times New Roman" w:cs="Times New Roman"/>
        </w:rPr>
      </w:pPr>
      <w:r w:rsidRPr="00491D2C">
        <w:rPr>
          <w:rFonts w:ascii="Times New Roman" w:hAnsi="Times New Roman" w:cs="Times New Roman"/>
        </w:rPr>
        <w:t xml:space="preserve">Как правило, люди этой профессии – специалисты широкого спектра, работающие с разнообразными материалами и разбирающиеся в их особенностях. Профессия 08.01.25 Мастер отделочных строительных и декоративных работ входит в перечень </w:t>
      </w:r>
      <w:proofErr w:type="gramStart"/>
      <w:r w:rsidRPr="00491D2C">
        <w:rPr>
          <w:rFonts w:ascii="Times New Roman" w:hAnsi="Times New Roman" w:cs="Times New Roman"/>
        </w:rPr>
        <w:t>ТОП-50</w:t>
      </w:r>
      <w:proofErr w:type="gramEnd"/>
      <w:r w:rsidRPr="00491D2C">
        <w:rPr>
          <w:rFonts w:ascii="Times New Roman" w:hAnsi="Times New Roman" w:cs="Times New Roman"/>
        </w:rPr>
        <w:t xml:space="preserve"> наиболее востребованных на рынке труда, новых и перспективных профессий.</w:t>
      </w:r>
    </w:p>
    <w:p w14:paraId="329F2B99" w14:textId="77777777" w:rsidR="00A47BFD" w:rsidRPr="00491D2C" w:rsidRDefault="00A47BFD" w:rsidP="00A47BFD">
      <w:pPr>
        <w:spacing w:after="0"/>
        <w:jc w:val="both"/>
        <w:rPr>
          <w:rFonts w:ascii="Times New Roman" w:hAnsi="Times New Roman" w:cs="Times New Roman"/>
        </w:rPr>
      </w:pPr>
    </w:p>
    <w:p w14:paraId="1F58568A" w14:textId="77777777" w:rsidR="00A47BFD" w:rsidRPr="00491D2C" w:rsidRDefault="00A47BFD" w:rsidP="00A47BFD">
      <w:pPr>
        <w:spacing w:after="0"/>
        <w:jc w:val="both"/>
        <w:rPr>
          <w:rFonts w:ascii="Times New Roman" w:hAnsi="Times New Roman" w:cs="Times New Roman"/>
        </w:rPr>
      </w:pPr>
      <w:r w:rsidRPr="00491D2C">
        <w:rPr>
          <w:rFonts w:ascii="Times New Roman" w:hAnsi="Times New Roman" w:cs="Times New Roman"/>
          <w:i/>
          <w:iCs/>
        </w:rPr>
        <w:t>2. Место и перспективы профессионального направления в современной экономике региона, страны, мира.</w:t>
      </w:r>
      <w:r w:rsidRPr="00491D2C">
        <w:rPr>
          <w:rFonts w:ascii="Times New Roman" w:hAnsi="Times New Roman" w:cs="Times New Roman"/>
        </w:rPr>
        <w:t xml:space="preserve"> Профессия 08.01.25 Мастер отделочных строительных и декоративных работ востребована на рынке труда и входит в перечень ТОП 50 перспективных профессий.  Республика Хакасия привлекает все больше туристов, поэтому строительство коттеджей, гостиничных комплексов, и т.д. будет развиваться и предлагать новые рабочие места мастерам отделочных строительных и декоративных работ. Выпускники нашего техникума востребованы не только в Республике Хакасия, а также на всей территории Российской Федерации. Строительные фирмы, работающие в России, не перестают искать гениальных мастеров с опытом, энтузиазмом и творческой фантазией.</w:t>
      </w:r>
    </w:p>
    <w:p w14:paraId="1AFCAA53" w14:textId="77777777" w:rsidR="00A47BFD" w:rsidRPr="00491D2C" w:rsidRDefault="00A47BFD" w:rsidP="00A47BFD">
      <w:pPr>
        <w:spacing w:after="0"/>
        <w:jc w:val="both"/>
        <w:rPr>
          <w:rFonts w:ascii="Times New Roman" w:hAnsi="Times New Roman" w:cs="Times New Roman"/>
        </w:rPr>
      </w:pPr>
    </w:p>
    <w:p w14:paraId="6A1F02D9" w14:textId="77777777" w:rsidR="00A47BFD" w:rsidRPr="00255956" w:rsidRDefault="00A47BFD" w:rsidP="00A47BFD">
      <w:pPr>
        <w:spacing w:after="0"/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  <w:i/>
          <w:iCs/>
        </w:rPr>
        <w:t>3. Необходимые навыки и знания для овладения профессией</w:t>
      </w:r>
      <w:r>
        <w:rPr>
          <w:rFonts w:ascii="Times New Roman" w:hAnsi="Times New Roman" w:cs="Times New Roman"/>
          <w:i/>
          <w:iCs/>
        </w:rPr>
        <w:t xml:space="preserve"> </w:t>
      </w:r>
      <w:r w:rsidRPr="00255956">
        <w:rPr>
          <w:rFonts w:ascii="Times New Roman" w:hAnsi="Times New Roman" w:cs="Times New Roman"/>
        </w:rPr>
        <w:t>Настоящий профессионал в этой области должен быть трудолюбивым и даже скрупулёзным человеком, поскольку маляр отвечает за последнюю стадию отделки. Именно от этого мастера зависит то, как будет выглядеть построенный или отремонтированный объект – недочеты и ошибки тут недопустимы. Кроме того, маляр должен обладать физической выносливостью и концентрацией при выполнении монотонного труда, а также некоторой креативностью, поскольку ему нужно выполнять целый ряд обязанностей. Список внушительный:</w:t>
      </w:r>
    </w:p>
    <w:p w14:paraId="42BD30B9" w14:textId="77777777" w:rsidR="00A47BFD" w:rsidRPr="00255956" w:rsidRDefault="00A47BFD" w:rsidP="00A47B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отделка поверхностей набрызгиванием;</w:t>
      </w:r>
    </w:p>
    <w:p w14:paraId="6F0306A4" w14:textId="77777777" w:rsidR="00A47BFD" w:rsidRPr="00255956" w:rsidRDefault="00A47BFD" w:rsidP="00A47B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окраска поверхностей;</w:t>
      </w:r>
    </w:p>
    <w:p w14:paraId="6222AED2" w14:textId="77777777" w:rsidR="00A47BFD" w:rsidRPr="00255956" w:rsidRDefault="00A47BFD" w:rsidP="00A47B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нанесение надписей и рисунков с использованием трафаретов;</w:t>
      </w:r>
    </w:p>
    <w:p w14:paraId="6799A832" w14:textId="77777777" w:rsidR="00A47BFD" w:rsidRPr="00255956" w:rsidRDefault="00A47BFD" w:rsidP="00A47B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изготовление трафаретов;</w:t>
      </w:r>
    </w:p>
    <w:p w14:paraId="0CD67450" w14:textId="77777777" w:rsidR="00A47BFD" w:rsidRPr="00255956" w:rsidRDefault="00A47BFD" w:rsidP="00A47B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покрытие поверхностей лаками и нитролаками;</w:t>
      </w:r>
    </w:p>
    <w:p w14:paraId="1A38D4FE" w14:textId="77777777" w:rsidR="00A47BFD" w:rsidRPr="00255956" w:rsidRDefault="00A47BFD" w:rsidP="00A47B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окраска поверхностей краскораспылителями;</w:t>
      </w:r>
    </w:p>
    <w:p w14:paraId="114FC308" w14:textId="77777777" w:rsidR="00A47BFD" w:rsidRPr="00255956" w:rsidRDefault="00A47BFD" w:rsidP="00A47B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нанесение составов, замедляющих процессы ржавления;</w:t>
      </w:r>
    </w:p>
    <w:p w14:paraId="3BF9CA92" w14:textId="77777777" w:rsidR="00A47BFD" w:rsidRPr="00255956" w:rsidRDefault="00A47BFD" w:rsidP="00A47B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изготовление смесей из лаков, красок, синтетических эмалей.</w:t>
      </w:r>
    </w:p>
    <w:p w14:paraId="78DD1382" w14:textId="77777777" w:rsidR="00A47BFD" w:rsidRDefault="00A47BFD" w:rsidP="00A47BF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Важно отметить, что у маляров не должно быть аллергий и проблем с дыхательной системой. Работа с красками и смесями может вызвать развитие или осложнение хронических заболеваний.</w:t>
      </w:r>
    </w:p>
    <w:p w14:paraId="54426593" w14:textId="77777777" w:rsidR="00A47BFD" w:rsidRDefault="00A47BFD" w:rsidP="00A47BFD">
      <w:pPr>
        <w:pStyle w:val="a5"/>
        <w:jc w:val="both"/>
        <w:rPr>
          <w:rFonts w:ascii="Times New Roman" w:hAnsi="Times New Roman" w:cs="Times New Roman"/>
        </w:rPr>
      </w:pPr>
    </w:p>
    <w:p w14:paraId="123FA247" w14:textId="77777777" w:rsidR="00A47BFD" w:rsidRPr="00255956" w:rsidRDefault="00A47BFD" w:rsidP="00A47BFD">
      <w:pPr>
        <w:pStyle w:val="a5"/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  <w:i/>
          <w:iCs/>
        </w:rPr>
        <w:lastRenderedPageBreak/>
        <w:t xml:space="preserve">4. </w:t>
      </w:r>
      <w:r>
        <w:rPr>
          <w:rFonts w:ascii="Times New Roman" w:hAnsi="Times New Roman" w:cs="Times New Roman"/>
          <w:i/>
          <w:iCs/>
        </w:rPr>
        <w:t>И</w:t>
      </w:r>
      <w:r w:rsidRPr="00255956">
        <w:rPr>
          <w:rFonts w:ascii="Times New Roman" w:hAnsi="Times New Roman" w:cs="Times New Roman"/>
          <w:i/>
          <w:iCs/>
        </w:rPr>
        <w:t>нтересных факта о профессиональном направлении</w:t>
      </w:r>
      <w:r>
        <w:rPr>
          <w:rFonts w:ascii="Times New Roman" w:hAnsi="Times New Roman" w:cs="Times New Roman"/>
          <w:i/>
          <w:iCs/>
        </w:rPr>
        <w:t xml:space="preserve">. </w:t>
      </w:r>
      <w:r w:rsidRPr="00255956">
        <w:rPr>
          <w:rFonts w:ascii="Times New Roman" w:hAnsi="Times New Roman" w:cs="Times New Roman"/>
        </w:rPr>
        <w:t>Человек с самых древних времён украшал своё жилище. Для росписи стен использовались природные красители: мел, охра, глина и другие материалы.</w:t>
      </w:r>
    </w:p>
    <w:p w14:paraId="2E414A85" w14:textId="77777777" w:rsidR="00A47BFD" w:rsidRPr="00255956" w:rsidRDefault="00A47BFD" w:rsidP="00A47BFD">
      <w:pPr>
        <w:pStyle w:val="a5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 xml:space="preserve">Врач Ален </w:t>
      </w:r>
      <w:proofErr w:type="spellStart"/>
      <w:r w:rsidRPr="00255956">
        <w:rPr>
          <w:rFonts w:ascii="Times New Roman" w:hAnsi="Times New Roman" w:cs="Times New Roman"/>
        </w:rPr>
        <w:t>Девилбис</w:t>
      </w:r>
      <w:proofErr w:type="spellEnd"/>
      <w:r w:rsidRPr="00255956">
        <w:rPr>
          <w:rFonts w:ascii="Times New Roman" w:hAnsi="Times New Roman" w:cs="Times New Roman"/>
        </w:rPr>
        <w:t xml:space="preserve"> в 1888 году в штате Огайо создал первый пульверизатор для медицинских нужд, соединив в единую систему резиновый баллон, кусок трубки и колбу от масленки. Позже, в 1907 году, его сын Томас адаптировал изобретение отца для промышленных нужд, создав окрасочный пистолет.</w:t>
      </w:r>
    </w:p>
    <w:p w14:paraId="19D4AA28" w14:textId="77777777" w:rsidR="00A47BFD" w:rsidRDefault="00A47BFD" w:rsidP="00A47BFD">
      <w:pPr>
        <w:pStyle w:val="a5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</w:rPr>
        <w:t>Малярный валик в его современной форме изобрёл канадец Норман Брики в 1940 году</w:t>
      </w:r>
      <w:r>
        <w:rPr>
          <w:rFonts w:ascii="Times New Roman" w:hAnsi="Times New Roman" w:cs="Times New Roman"/>
        </w:rPr>
        <w:t>.</w:t>
      </w:r>
    </w:p>
    <w:p w14:paraId="0E909235" w14:textId="77777777" w:rsidR="00A47BFD" w:rsidRDefault="00A47BFD" w:rsidP="00A47BFD">
      <w:pPr>
        <w:pStyle w:val="a5"/>
        <w:jc w:val="both"/>
        <w:rPr>
          <w:rFonts w:ascii="Times New Roman" w:hAnsi="Times New Roman" w:cs="Times New Roman"/>
        </w:rPr>
      </w:pPr>
    </w:p>
    <w:p w14:paraId="5B45AE47" w14:textId="77777777" w:rsidR="00A47BFD" w:rsidRDefault="00A47BFD" w:rsidP="00A47BFD">
      <w:pPr>
        <w:pStyle w:val="a5"/>
        <w:jc w:val="both"/>
        <w:rPr>
          <w:rFonts w:ascii="Times New Roman" w:hAnsi="Times New Roman" w:cs="Times New Roman"/>
        </w:rPr>
      </w:pPr>
      <w:r w:rsidRPr="00255956">
        <w:rPr>
          <w:rFonts w:ascii="Times New Roman" w:hAnsi="Times New Roman" w:cs="Times New Roman"/>
          <w:i/>
          <w:iCs/>
        </w:rPr>
        <w:t>5. Связь профессиональной пробы с реальной деятельностью.</w:t>
      </w:r>
      <w:r w:rsidRPr="004A25AA">
        <w:t xml:space="preserve"> </w:t>
      </w:r>
      <w:r w:rsidRPr="004A25AA">
        <w:rPr>
          <w:rFonts w:ascii="Times New Roman" w:hAnsi="Times New Roman" w:cs="Times New Roman"/>
        </w:rPr>
        <w:t>В рамках профессиональной пробы обучающиеся смогут научиться азам работы</w:t>
      </w:r>
      <w:r>
        <w:rPr>
          <w:rFonts w:ascii="Times New Roman" w:hAnsi="Times New Roman" w:cs="Times New Roman"/>
        </w:rPr>
        <w:t xml:space="preserve"> маляра</w:t>
      </w:r>
      <w:r w:rsidRPr="004A25AA">
        <w:rPr>
          <w:rFonts w:ascii="Times New Roman" w:hAnsi="Times New Roman" w:cs="Times New Roman"/>
        </w:rPr>
        <w:t>. На сегодняшний день это од</w:t>
      </w:r>
      <w:r>
        <w:rPr>
          <w:rFonts w:ascii="Times New Roman" w:hAnsi="Times New Roman" w:cs="Times New Roman"/>
        </w:rPr>
        <w:t>но</w:t>
      </w:r>
      <w:r w:rsidRPr="004A25AA">
        <w:rPr>
          <w:rFonts w:ascii="Times New Roman" w:hAnsi="Times New Roman" w:cs="Times New Roman"/>
        </w:rPr>
        <w:t xml:space="preserve"> из востребованных </w:t>
      </w:r>
      <w:r>
        <w:rPr>
          <w:rFonts w:ascii="Times New Roman" w:hAnsi="Times New Roman" w:cs="Times New Roman"/>
        </w:rPr>
        <w:t>направлений</w:t>
      </w:r>
      <w:r w:rsidRPr="004A25AA">
        <w:rPr>
          <w:rFonts w:ascii="Times New Roman" w:hAnsi="Times New Roman" w:cs="Times New Roman"/>
        </w:rPr>
        <w:t xml:space="preserve">. Сейчас на рынке данная компетенция востребована и достойно оплачиваема. </w:t>
      </w:r>
    </w:p>
    <w:p w14:paraId="1B3BCE62" w14:textId="77777777" w:rsidR="00A47BFD" w:rsidRDefault="00A47BFD" w:rsidP="00A47BFD">
      <w:pPr>
        <w:pStyle w:val="a5"/>
        <w:jc w:val="both"/>
        <w:rPr>
          <w:rFonts w:ascii="Times New Roman" w:hAnsi="Times New Roman" w:cs="Times New Roman"/>
        </w:rPr>
      </w:pPr>
    </w:p>
    <w:p w14:paraId="6069515A" w14:textId="77777777" w:rsidR="00A47BFD" w:rsidRDefault="00A47BFD" w:rsidP="00A47BFD">
      <w:pPr>
        <w:pStyle w:val="a5"/>
        <w:jc w:val="both"/>
        <w:rPr>
          <w:rFonts w:ascii="Times New Roman" w:hAnsi="Times New Roman" w:cs="Times New Roman"/>
          <w:b/>
          <w:bCs/>
        </w:rPr>
      </w:pPr>
      <w:r w:rsidRPr="004A25AA">
        <w:rPr>
          <w:rFonts w:ascii="Times New Roman" w:hAnsi="Times New Roman" w:cs="Times New Roman"/>
          <w:b/>
          <w:bCs/>
        </w:rPr>
        <w:t>Постановка задачи (5 мин)</w:t>
      </w:r>
    </w:p>
    <w:p w14:paraId="4362DC09" w14:textId="77777777" w:rsidR="00A47BFD" w:rsidRPr="0063611E" w:rsidRDefault="00A47BFD" w:rsidP="00A47BFD">
      <w:pPr>
        <w:pStyle w:val="a3"/>
        <w:numPr>
          <w:ilvl w:val="0"/>
          <w:numId w:val="4"/>
        </w:numPr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 w:rsidRPr="0063611E">
        <w:rPr>
          <w:rFonts w:ascii="Times New Roman" w:hAnsi="Times New Roman"/>
          <w:sz w:val="24"/>
          <w:szCs w:val="24"/>
        </w:rPr>
        <w:t xml:space="preserve">Постановка цели и задачи в рамках пробы </w:t>
      </w:r>
    </w:p>
    <w:p w14:paraId="42A02627" w14:textId="77777777" w:rsidR="00A47BFD" w:rsidRPr="0063611E" w:rsidRDefault="00A47BFD" w:rsidP="00A47BFD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>Познакомить с профессией «Мастер отделочных строительных и декоративных работ».</w:t>
      </w:r>
    </w:p>
    <w:p w14:paraId="14E47AB1" w14:textId="77777777" w:rsidR="00A47BFD" w:rsidRPr="0063611E" w:rsidRDefault="00A47BFD" w:rsidP="00A47BFD">
      <w:pPr>
        <w:pStyle w:val="a3"/>
        <w:numPr>
          <w:ilvl w:val="0"/>
          <w:numId w:val="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 xml:space="preserve">Ориентировать интересы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63611E">
        <w:rPr>
          <w:rFonts w:ascii="Times New Roman" w:hAnsi="Times New Roman" w:cs="Times New Roman"/>
          <w:sz w:val="24"/>
          <w:szCs w:val="24"/>
        </w:rPr>
        <w:t xml:space="preserve"> к этому виду практической деятельности методом проб. </w:t>
      </w:r>
    </w:p>
    <w:p w14:paraId="1C438795" w14:textId="77777777" w:rsidR="00A47BFD" w:rsidRPr="0063611E" w:rsidRDefault="00A47BFD" w:rsidP="00A47BFD">
      <w:pPr>
        <w:pStyle w:val="a3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 xml:space="preserve">Показать преимущества профессии «Мастер отделочных строительных и декоративных работ». </w:t>
      </w:r>
    </w:p>
    <w:p w14:paraId="65B52A35" w14:textId="77777777" w:rsidR="00A47BFD" w:rsidRDefault="00A47BFD" w:rsidP="00A47BFD">
      <w:pPr>
        <w:pStyle w:val="a3"/>
        <w:spacing w:before="240"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2210D3D" w14:textId="77777777" w:rsidR="00A47BFD" w:rsidRDefault="00A47BFD" w:rsidP="00A47BFD">
      <w:pPr>
        <w:pStyle w:val="a3"/>
        <w:spacing w:before="240"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63611E">
        <w:rPr>
          <w:rFonts w:ascii="Times New Roman" w:hAnsi="Times New Roman"/>
          <w:b/>
          <w:bCs/>
          <w:sz w:val="24"/>
          <w:szCs w:val="24"/>
        </w:rPr>
        <w:t>Выполнение задания (</w:t>
      </w:r>
      <w:r>
        <w:rPr>
          <w:rFonts w:ascii="Times New Roman" w:hAnsi="Times New Roman"/>
          <w:b/>
          <w:bCs/>
          <w:sz w:val="24"/>
          <w:szCs w:val="24"/>
        </w:rPr>
        <w:t>40</w:t>
      </w:r>
      <w:r w:rsidRPr="0063611E">
        <w:rPr>
          <w:rFonts w:ascii="Times New Roman" w:hAnsi="Times New Roman"/>
          <w:b/>
          <w:bCs/>
          <w:sz w:val="24"/>
          <w:szCs w:val="24"/>
        </w:rPr>
        <w:t xml:space="preserve"> мин)</w:t>
      </w:r>
    </w:p>
    <w:p w14:paraId="7905E321" w14:textId="4D7181F1" w:rsidR="00A47BFD" w:rsidRPr="00A5496E" w:rsidRDefault="00A47BFD" w:rsidP="00A47BFD">
      <w:pPr>
        <w:pStyle w:val="a3"/>
        <w:spacing w:before="240" w:after="0"/>
        <w:ind w:left="0"/>
        <w:rPr>
          <w:rFonts w:ascii="Times New Roman" w:hAnsi="Times New Roman"/>
          <w:i/>
          <w:iCs/>
          <w:sz w:val="24"/>
          <w:szCs w:val="24"/>
        </w:rPr>
      </w:pPr>
      <w:r w:rsidRPr="00A5496E">
        <w:rPr>
          <w:rFonts w:ascii="Times New Roman" w:hAnsi="Times New Roman"/>
          <w:i/>
          <w:iCs/>
          <w:sz w:val="24"/>
          <w:szCs w:val="24"/>
        </w:rPr>
        <w:t xml:space="preserve">Выполнение </w:t>
      </w:r>
      <w:r>
        <w:rPr>
          <w:rFonts w:ascii="Times New Roman" w:hAnsi="Times New Roman"/>
          <w:i/>
          <w:iCs/>
          <w:sz w:val="24"/>
          <w:szCs w:val="24"/>
        </w:rPr>
        <w:t xml:space="preserve">работы </w:t>
      </w:r>
      <w:r w:rsidRPr="00A5496E">
        <w:rPr>
          <w:rFonts w:ascii="Times New Roman" w:hAnsi="Times New Roman"/>
          <w:i/>
          <w:iCs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</w:rPr>
        <w:t>Звезда</w:t>
      </w:r>
      <w:r w:rsidRPr="00A5496E"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A0861">
        <w:rPr>
          <w:rFonts w:ascii="Times New Roman" w:hAnsi="Times New Roman"/>
          <w:sz w:val="24"/>
          <w:szCs w:val="24"/>
        </w:rPr>
        <w:t>Приложение 1</w:t>
      </w:r>
    </w:p>
    <w:p w14:paraId="71E7607F" w14:textId="77777777" w:rsidR="00A47BFD" w:rsidRPr="0063611E" w:rsidRDefault="00A47BFD" w:rsidP="00A47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1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Техника безопасности</w:t>
      </w:r>
    </w:p>
    <w:p w14:paraId="546DDD8C" w14:textId="77777777" w:rsidR="00A47BFD" w:rsidRPr="0063611E" w:rsidRDefault="00A47BFD" w:rsidP="00A47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3611E">
        <w:rPr>
          <w:rFonts w:ascii="Times New Roman" w:hAnsi="Times New Roman" w:cs="Times New Roman"/>
          <w:sz w:val="24"/>
          <w:szCs w:val="24"/>
        </w:rPr>
        <w:t xml:space="preserve"> Подготовительные работы </w:t>
      </w:r>
    </w:p>
    <w:p w14:paraId="15D935FA" w14:textId="77777777" w:rsidR="00A47BFD" w:rsidRPr="0063611E" w:rsidRDefault="00A47BFD" w:rsidP="00A47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3611E">
        <w:rPr>
          <w:rFonts w:ascii="Times New Roman" w:hAnsi="Times New Roman" w:cs="Times New Roman"/>
          <w:sz w:val="24"/>
          <w:szCs w:val="24"/>
        </w:rPr>
        <w:t>Показ мастера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883CC" w14:textId="77777777" w:rsidR="00A47BFD" w:rsidRPr="0063611E" w:rsidRDefault="00A47BFD" w:rsidP="00A47B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611E">
        <w:rPr>
          <w:rFonts w:ascii="Times New Roman" w:hAnsi="Times New Roman" w:cs="Times New Roman"/>
          <w:sz w:val="24"/>
          <w:szCs w:val="24"/>
        </w:rPr>
        <w:t xml:space="preserve">4. Самостоятельное выполнение </w:t>
      </w:r>
      <w:r>
        <w:rPr>
          <w:rFonts w:ascii="Times New Roman" w:hAnsi="Times New Roman" w:cs="Times New Roman"/>
          <w:sz w:val="24"/>
          <w:szCs w:val="24"/>
        </w:rPr>
        <w:t>работы</w:t>
      </w:r>
    </w:p>
    <w:p w14:paraId="00E509FF" w14:textId="77777777" w:rsidR="00A47BFD" w:rsidRPr="00905354" w:rsidRDefault="00A47BFD" w:rsidP="00A47BFD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  <w:r w:rsidRPr="00905354">
        <w:rPr>
          <w:rFonts w:ascii="Times New Roman" w:hAnsi="Times New Roman"/>
          <w:b/>
          <w:bCs/>
          <w:sz w:val="24"/>
          <w:szCs w:val="24"/>
        </w:rPr>
        <w:t>Шаги:</w:t>
      </w:r>
    </w:p>
    <w:p w14:paraId="6DBD29CA" w14:textId="77777777" w:rsidR="00A47BFD" w:rsidRPr="00905354" w:rsidRDefault="00A47BFD" w:rsidP="00A47BFD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905354">
        <w:rPr>
          <w:rFonts w:ascii="Times New Roman" w:hAnsi="Times New Roman"/>
          <w:i/>
          <w:iCs/>
          <w:sz w:val="24"/>
          <w:szCs w:val="24"/>
        </w:rPr>
        <w:t>1. подготовить планшет для выполнения работы;</w:t>
      </w:r>
    </w:p>
    <w:p w14:paraId="0CF92665" w14:textId="77777777" w:rsidR="00A47BFD" w:rsidRDefault="00A47BFD" w:rsidP="00A47BFD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905354">
        <w:rPr>
          <w:rFonts w:ascii="Times New Roman" w:hAnsi="Times New Roman"/>
          <w:i/>
          <w:iCs/>
          <w:sz w:val="24"/>
          <w:szCs w:val="24"/>
        </w:rPr>
        <w:t xml:space="preserve">2. </w:t>
      </w:r>
      <w:r>
        <w:rPr>
          <w:rFonts w:ascii="Times New Roman" w:hAnsi="Times New Roman"/>
          <w:i/>
          <w:iCs/>
          <w:sz w:val="24"/>
          <w:szCs w:val="24"/>
        </w:rPr>
        <w:t xml:space="preserve">оклейка паспарту малярным скотчем, </w:t>
      </w:r>
    </w:p>
    <w:p w14:paraId="4D42A105" w14:textId="77777777" w:rsidR="00A47BFD" w:rsidRDefault="00A47BFD" w:rsidP="00A47BFD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3. окрашивание подложечного слоя;</w:t>
      </w:r>
    </w:p>
    <w:p w14:paraId="10281CBA" w14:textId="77777777" w:rsidR="00A47BFD" w:rsidRDefault="00A47BFD" w:rsidP="00A47BFD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4. </w:t>
      </w:r>
      <w:r w:rsidRPr="00097D8E">
        <w:rPr>
          <w:rFonts w:ascii="Times New Roman" w:hAnsi="Times New Roman"/>
          <w:i/>
          <w:iCs/>
          <w:sz w:val="24"/>
          <w:szCs w:val="24"/>
        </w:rPr>
        <w:t>создание фона</w:t>
      </w:r>
      <w:r>
        <w:rPr>
          <w:rFonts w:ascii="Times New Roman" w:hAnsi="Times New Roman"/>
          <w:i/>
          <w:iCs/>
          <w:sz w:val="24"/>
          <w:szCs w:val="24"/>
        </w:rPr>
        <w:t>;</w:t>
      </w:r>
    </w:p>
    <w:p w14:paraId="6DE2D23A" w14:textId="77777777" w:rsidR="00A47BFD" w:rsidRPr="00905354" w:rsidRDefault="00A47BFD" w:rsidP="00A47BFD">
      <w:p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5. нанесения основного рисунка с помощью трафаретов (прямого и обратного) </w:t>
      </w:r>
    </w:p>
    <w:p w14:paraId="31A7DFED" w14:textId="77777777" w:rsidR="00A47BFD" w:rsidRPr="00EC671E" w:rsidRDefault="00A47BFD" w:rsidP="00A47BFD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EC671E">
        <w:rPr>
          <w:rFonts w:ascii="Times New Roman" w:hAnsi="Times New Roman"/>
          <w:i/>
          <w:iCs/>
          <w:sz w:val="24"/>
          <w:szCs w:val="24"/>
        </w:rPr>
        <w:t>6.</w:t>
      </w:r>
      <w:r>
        <w:rPr>
          <w:rFonts w:ascii="Times New Roman" w:hAnsi="Times New Roman"/>
          <w:i/>
          <w:iCs/>
          <w:sz w:val="24"/>
          <w:szCs w:val="24"/>
        </w:rPr>
        <w:t xml:space="preserve"> выполнение</w:t>
      </w:r>
      <w:r w:rsidRPr="00EC671E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последних штрихов в работе</w:t>
      </w:r>
      <w:r w:rsidRPr="00EC671E">
        <w:rPr>
          <w:rFonts w:ascii="Times New Roman" w:hAnsi="Times New Roman"/>
          <w:i/>
          <w:iCs/>
          <w:sz w:val="24"/>
          <w:szCs w:val="24"/>
        </w:rPr>
        <w:t>;</w:t>
      </w:r>
    </w:p>
    <w:p w14:paraId="10464D75" w14:textId="77777777" w:rsidR="00A47BFD" w:rsidRDefault="00A47BFD" w:rsidP="00A47BFD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EC671E">
        <w:rPr>
          <w:rFonts w:ascii="Times New Roman" w:hAnsi="Times New Roman"/>
          <w:i/>
          <w:iCs/>
          <w:sz w:val="24"/>
          <w:szCs w:val="24"/>
        </w:rPr>
        <w:t>7.</w:t>
      </w:r>
      <w:r>
        <w:rPr>
          <w:rFonts w:ascii="Times New Roman" w:hAnsi="Times New Roman"/>
          <w:i/>
          <w:iCs/>
          <w:sz w:val="24"/>
          <w:szCs w:val="24"/>
        </w:rPr>
        <w:t xml:space="preserve"> демонстрация готовых работ.</w:t>
      </w:r>
    </w:p>
    <w:p w14:paraId="74164A7B" w14:textId="77777777" w:rsidR="00A47BFD" w:rsidRDefault="00A47BFD" w:rsidP="00A47B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344DBE" w14:textId="77777777" w:rsidR="00A47BFD" w:rsidRPr="00944B6C" w:rsidRDefault="00A47BFD" w:rsidP="00A47BFD">
      <w:pPr>
        <w:pStyle w:val="a5"/>
        <w:ind w:firstLine="709"/>
        <w:jc w:val="both"/>
        <w:rPr>
          <w:rFonts w:ascii="Times New Roman" w:hAnsi="Times New Roman" w:cs="Times New Roman"/>
          <w:i/>
          <w:iCs/>
        </w:rPr>
      </w:pPr>
      <w:r w:rsidRPr="00944B6C">
        <w:rPr>
          <w:rFonts w:ascii="Times New Roman" w:hAnsi="Times New Roman" w:cs="Times New Roman"/>
          <w:i/>
          <w:iCs/>
        </w:rPr>
        <w:t xml:space="preserve">Наставник наглядно демонстрирует процесс подготовки </w:t>
      </w:r>
      <w:r>
        <w:rPr>
          <w:rFonts w:ascii="Times New Roman" w:hAnsi="Times New Roman" w:cs="Times New Roman"/>
          <w:i/>
          <w:iCs/>
        </w:rPr>
        <w:t>и выполнение всех этапов работы</w:t>
      </w:r>
    </w:p>
    <w:p w14:paraId="6F972BA4" w14:textId="77777777" w:rsidR="00A47BFD" w:rsidRDefault="00A47BFD" w:rsidP="00A47BFD">
      <w:pPr>
        <w:pStyle w:val="a5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15722692" w14:textId="77777777" w:rsidR="00A47BFD" w:rsidRPr="00944B6C" w:rsidRDefault="00A47BFD" w:rsidP="00A47BFD">
      <w:pPr>
        <w:pStyle w:val="a5"/>
        <w:ind w:firstLine="709"/>
        <w:jc w:val="both"/>
        <w:rPr>
          <w:rFonts w:ascii="Times New Roman" w:hAnsi="Times New Roman" w:cs="Times New Roman"/>
          <w:i/>
          <w:iCs/>
        </w:rPr>
      </w:pPr>
      <w:r w:rsidRPr="00944B6C">
        <w:rPr>
          <w:rFonts w:ascii="Times New Roman" w:hAnsi="Times New Roman" w:cs="Times New Roman"/>
          <w:i/>
          <w:iCs/>
        </w:rPr>
        <w:t xml:space="preserve">Во время самостоятельной работы </w:t>
      </w:r>
      <w:r>
        <w:rPr>
          <w:rFonts w:ascii="Times New Roman" w:hAnsi="Times New Roman" w:cs="Times New Roman"/>
          <w:i/>
          <w:iCs/>
        </w:rPr>
        <w:t xml:space="preserve">обучающихся </w:t>
      </w:r>
      <w:r w:rsidRPr="00944B6C">
        <w:rPr>
          <w:rFonts w:ascii="Times New Roman" w:hAnsi="Times New Roman" w:cs="Times New Roman"/>
          <w:i/>
          <w:iCs/>
        </w:rPr>
        <w:t xml:space="preserve">наставник обходит рабочие места, следит за организацией рабочего места, правильным </w:t>
      </w:r>
      <w:r>
        <w:rPr>
          <w:rFonts w:ascii="Times New Roman" w:hAnsi="Times New Roman" w:cs="Times New Roman"/>
          <w:i/>
          <w:iCs/>
        </w:rPr>
        <w:t>выполнением работы,</w:t>
      </w:r>
      <w:r w:rsidRPr="00944B6C">
        <w:rPr>
          <w:rFonts w:ascii="Times New Roman" w:hAnsi="Times New Roman" w:cs="Times New Roman"/>
          <w:i/>
          <w:iCs/>
        </w:rPr>
        <w:t xml:space="preserve"> оказывает помощь, акцентируя внимание на выполнении правильных приемов работы.</w:t>
      </w:r>
    </w:p>
    <w:p w14:paraId="573E6968" w14:textId="77777777" w:rsidR="00A47BFD" w:rsidRDefault="00A47BFD" w:rsidP="00A47BFD">
      <w:pPr>
        <w:pStyle w:val="a5"/>
        <w:ind w:firstLine="709"/>
        <w:jc w:val="both"/>
        <w:rPr>
          <w:rFonts w:ascii="Times New Roman" w:hAnsi="Times New Roman" w:cs="Times New Roman"/>
          <w:i/>
          <w:iCs/>
        </w:rPr>
      </w:pPr>
      <w:r w:rsidRPr="00944B6C">
        <w:rPr>
          <w:rFonts w:ascii="Times New Roman" w:hAnsi="Times New Roman" w:cs="Times New Roman"/>
          <w:i/>
          <w:iCs/>
        </w:rPr>
        <w:t>При необходимости приостанавливает работу, указывая на ошибки, в последующем объясняя причины и способы их устранения.</w:t>
      </w:r>
    </w:p>
    <w:p w14:paraId="1A556875" w14:textId="77777777" w:rsidR="00A47BFD" w:rsidRPr="0063611E" w:rsidRDefault="00A47BFD" w:rsidP="00A47BFD">
      <w:pPr>
        <w:spacing w:before="240" w:after="0"/>
        <w:rPr>
          <w:rFonts w:ascii="Times New Roman" w:hAnsi="Times New Roman"/>
          <w:b/>
          <w:bCs/>
          <w:sz w:val="24"/>
          <w:szCs w:val="24"/>
        </w:rPr>
      </w:pPr>
      <w:r w:rsidRPr="00944B6C">
        <w:rPr>
          <w:rFonts w:ascii="Times New Roman" w:hAnsi="Times New Roman"/>
          <w:b/>
          <w:bCs/>
          <w:sz w:val="24"/>
          <w:szCs w:val="24"/>
        </w:rPr>
        <w:t xml:space="preserve">Контроль, оценка и рефлексия </w:t>
      </w:r>
      <w:r w:rsidRPr="0063611E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63611E">
        <w:rPr>
          <w:rFonts w:ascii="Times New Roman" w:hAnsi="Times New Roman"/>
          <w:b/>
          <w:bCs/>
          <w:sz w:val="24"/>
          <w:szCs w:val="24"/>
        </w:rPr>
        <w:t xml:space="preserve"> мин)</w:t>
      </w:r>
    </w:p>
    <w:p w14:paraId="59951AD5" w14:textId="77777777" w:rsidR="00A47BFD" w:rsidRPr="0063611E" w:rsidRDefault="00A47BFD" w:rsidP="00A47B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11E">
        <w:rPr>
          <w:rFonts w:ascii="Times New Roman" w:hAnsi="Times New Roman" w:cs="Times New Roman"/>
          <w:sz w:val="24"/>
          <w:szCs w:val="24"/>
        </w:rPr>
        <w:t xml:space="preserve">Главным результатам проведенной профессиональной пробы является положительный отзыв её участников, мотивированность на получение профессии, выполнение простейших технологических операций, удовлетворенность совместной деятельностью, что выявляется в совместном обсуждении того, какими начальными профессиональными навыками овладели учащиеся и какие они испытывали сложности при выполнении профессиональной пробы. </w:t>
      </w:r>
    </w:p>
    <w:p w14:paraId="48333E69" w14:textId="77777777" w:rsidR="00A47BFD" w:rsidRDefault="00A47BFD" w:rsidP="00A4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E2499" w14:textId="77777777" w:rsidR="00A47BFD" w:rsidRPr="00E804CC" w:rsidRDefault="00A47BFD" w:rsidP="00A47BF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Вопросы для рефлексии</w:t>
      </w:r>
    </w:p>
    <w:p w14:paraId="7AFEF558" w14:textId="77777777" w:rsidR="00A47BFD" w:rsidRPr="00E804CC" w:rsidRDefault="00A47BFD" w:rsidP="00A47BF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почему отрасль не теряет своей актуальности?</w:t>
      </w:r>
    </w:p>
    <w:p w14:paraId="2217233D" w14:textId="77777777" w:rsidR="00A47BFD" w:rsidRPr="00E804CC" w:rsidRDefault="00A47BFD" w:rsidP="00A47BF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совпали ли ваши представления с реальной деятельностью?</w:t>
      </w:r>
    </w:p>
    <w:p w14:paraId="6CAF8EC9" w14:textId="77777777" w:rsidR="00A47BFD" w:rsidRPr="00E804CC" w:rsidRDefault="00A47BFD" w:rsidP="00A47BF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что было самым сложным?</w:t>
      </w:r>
    </w:p>
    <w:p w14:paraId="260594A1" w14:textId="77777777" w:rsidR="00A47BFD" w:rsidRPr="00E804CC" w:rsidRDefault="00A47BFD" w:rsidP="00A47BF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какой этап работы вызывал наибольшие трудности?</w:t>
      </w:r>
    </w:p>
    <w:p w14:paraId="3F23B5A3" w14:textId="77777777" w:rsidR="00A47BFD" w:rsidRPr="00E804CC" w:rsidRDefault="00A47BFD" w:rsidP="00A47BF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какой этап показался вам самым важным?</w:t>
      </w:r>
    </w:p>
    <w:p w14:paraId="57FBFD30" w14:textId="77777777" w:rsidR="00A47BFD" w:rsidRPr="00E804CC" w:rsidRDefault="00A47BFD" w:rsidP="00A47BF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что получилось лучше всего?</w:t>
      </w:r>
    </w:p>
    <w:p w14:paraId="792D0582" w14:textId="77777777" w:rsidR="00A47BFD" w:rsidRPr="00E804CC" w:rsidRDefault="00A47BFD" w:rsidP="00A47BF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04CC">
        <w:rPr>
          <w:rFonts w:ascii="Times New Roman" w:hAnsi="Times New Roman" w:cs="Times New Roman"/>
          <w:sz w:val="24"/>
          <w:szCs w:val="24"/>
        </w:rPr>
        <w:t>хотели бы вы работать в данной сфере?</w:t>
      </w:r>
    </w:p>
    <w:p w14:paraId="61B4E679" w14:textId="77777777" w:rsidR="00A47BFD" w:rsidRDefault="00A47BFD" w:rsidP="00A47BFD">
      <w:pPr>
        <w:pStyle w:val="ab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3. </w:t>
      </w:r>
      <w:r w:rsidRPr="00A5496E">
        <w:rPr>
          <w:b/>
          <w:bCs/>
          <w:color w:val="000000"/>
        </w:rPr>
        <w:t>Инфраструктурный лист</w:t>
      </w:r>
    </w:p>
    <w:p w14:paraId="73FA879F" w14:textId="77777777" w:rsidR="00A47BFD" w:rsidRPr="00A5496E" w:rsidRDefault="00A47BFD" w:rsidP="00A47BFD">
      <w:pPr>
        <w:pStyle w:val="ab"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6"/>
        <w:gridCol w:w="4432"/>
        <w:gridCol w:w="1493"/>
        <w:gridCol w:w="2281"/>
      </w:tblGrid>
      <w:tr w:rsidR="00A47BFD" w:rsidRPr="00B510E1" w14:paraId="6C247CAB" w14:textId="77777777" w:rsidTr="00A47BFD">
        <w:trPr>
          <w:trHeight w:val="740"/>
        </w:trPr>
        <w:tc>
          <w:tcPr>
            <w:tcW w:w="2186" w:type="dxa"/>
            <w:vAlign w:val="center"/>
          </w:tcPr>
          <w:p w14:paraId="6D31CC87" w14:textId="77777777" w:rsidR="00A47BFD" w:rsidRPr="00B510E1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  <w:i/>
                <w:iCs/>
                <w:color w:val="000000"/>
              </w:rPr>
              <w:t>Наименование</w:t>
            </w:r>
          </w:p>
        </w:tc>
        <w:tc>
          <w:tcPr>
            <w:tcW w:w="4432" w:type="dxa"/>
            <w:vAlign w:val="center"/>
          </w:tcPr>
          <w:p w14:paraId="2A805B4B" w14:textId="77777777" w:rsidR="00A47BFD" w:rsidRPr="00B510E1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  <w:i/>
                <w:iCs/>
                <w:color w:val="000000"/>
              </w:rPr>
              <w:t>Рекомендуемые технические характеристики с необходимыми примечаниями</w:t>
            </w:r>
          </w:p>
        </w:tc>
        <w:tc>
          <w:tcPr>
            <w:tcW w:w="1493" w:type="dxa"/>
            <w:vAlign w:val="center"/>
          </w:tcPr>
          <w:p w14:paraId="193B16A7" w14:textId="77777777" w:rsidR="00A47BFD" w:rsidRPr="00B510E1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  <w:i/>
                <w:iCs/>
                <w:color w:val="000000"/>
              </w:rPr>
              <w:t>Количество</w:t>
            </w:r>
          </w:p>
        </w:tc>
        <w:tc>
          <w:tcPr>
            <w:tcW w:w="2281" w:type="dxa"/>
            <w:vAlign w:val="center"/>
          </w:tcPr>
          <w:p w14:paraId="0AE0C64F" w14:textId="77777777" w:rsidR="00A47BFD" w:rsidRPr="00B510E1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  <w:i/>
                <w:iCs/>
                <w:color w:val="000000"/>
              </w:rPr>
              <w:t>На группу/ на 1 чел.</w:t>
            </w:r>
          </w:p>
        </w:tc>
      </w:tr>
      <w:tr w:rsidR="00A47BFD" w:rsidRPr="00B510E1" w14:paraId="5D869175" w14:textId="77777777" w:rsidTr="00A47BFD">
        <w:trPr>
          <w:trHeight w:val="243"/>
        </w:trPr>
        <w:tc>
          <w:tcPr>
            <w:tcW w:w="2186" w:type="dxa"/>
          </w:tcPr>
          <w:p w14:paraId="4ECFA042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Столы </w:t>
            </w:r>
          </w:p>
        </w:tc>
        <w:tc>
          <w:tcPr>
            <w:tcW w:w="4432" w:type="dxa"/>
          </w:tcPr>
          <w:p w14:paraId="0E43F2CD" w14:textId="77777777" w:rsidR="00A47BFD" w:rsidRPr="00B510E1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На 2 рабочих места</w:t>
            </w:r>
          </w:p>
        </w:tc>
        <w:tc>
          <w:tcPr>
            <w:tcW w:w="1493" w:type="dxa"/>
          </w:tcPr>
          <w:p w14:paraId="5FC64862" w14:textId="77777777" w:rsidR="00A47BFD" w:rsidRPr="00B510E1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1" w:type="dxa"/>
          </w:tcPr>
          <w:p w14:paraId="54D3D45B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На группу</w:t>
            </w:r>
          </w:p>
        </w:tc>
      </w:tr>
      <w:tr w:rsidR="00A47BFD" w:rsidRPr="00B510E1" w14:paraId="3C28D421" w14:textId="77777777" w:rsidTr="00A47BFD">
        <w:trPr>
          <w:trHeight w:val="496"/>
        </w:trPr>
        <w:tc>
          <w:tcPr>
            <w:tcW w:w="2186" w:type="dxa"/>
          </w:tcPr>
          <w:p w14:paraId="0E870CA6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Малярный скотч 2,5 см</w:t>
            </w:r>
          </w:p>
        </w:tc>
        <w:tc>
          <w:tcPr>
            <w:tcW w:w="4432" w:type="dxa"/>
          </w:tcPr>
          <w:p w14:paraId="6DFCF94B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1CF4ACE8" w14:textId="77777777" w:rsidR="00A47BFD" w:rsidRPr="00B510E1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1" w:type="dxa"/>
          </w:tcPr>
          <w:p w14:paraId="719A0117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На группу</w:t>
            </w:r>
          </w:p>
        </w:tc>
      </w:tr>
      <w:tr w:rsidR="00A47BFD" w:rsidRPr="00B510E1" w14:paraId="2A2111B0" w14:textId="77777777" w:rsidTr="00A47BFD">
        <w:trPr>
          <w:trHeight w:val="487"/>
        </w:trPr>
        <w:tc>
          <w:tcPr>
            <w:tcW w:w="2186" w:type="dxa"/>
          </w:tcPr>
          <w:p w14:paraId="055ECABC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Декоративные краски </w:t>
            </w:r>
          </w:p>
        </w:tc>
        <w:tc>
          <w:tcPr>
            <w:tcW w:w="4432" w:type="dxa"/>
          </w:tcPr>
          <w:p w14:paraId="2094527C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</w:rPr>
              <w:t>дикор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красок: Травертина, Шелк, </w:t>
            </w:r>
            <w:proofErr w:type="spellStart"/>
            <w:r>
              <w:rPr>
                <w:rFonts w:ascii="Times New Roman" w:hAnsi="Times New Roman" w:cs="Times New Roman"/>
              </w:rPr>
              <w:t>Поливилюр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(30 г на 1 чел.)</w:t>
            </w:r>
          </w:p>
        </w:tc>
        <w:tc>
          <w:tcPr>
            <w:tcW w:w="1493" w:type="dxa"/>
          </w:tcPr>
          <w:p w14:paraId="752D1DC2" w14:textId="77777777" w:rsidR="00A47BFD" w:rsidRPr="00B510E1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1" w:type="dxa"/>
          </w:tcPr>
          <w:p w14:paraId="5EDB9CF3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На чел.</w:t>
            </w:r>
          </w:p>
        </w:tc>
      </w:tr>
      <w:tr w:rsidR="00A47BFD" w:rsidRPr="00B510E1" w14:paraId="13895EF1" w14:textId="77777777" w:rsidTr="00A47BFD">
        <w:trPr>
          <w:trHeight w:val="253"/>
        </w:trPr>
        <w:tc>
          <w:tcPr>
            <w:tcW w:w="2186" w:type="dxa"/>
          </w:tcPr>
          <w:p w14:paraId="51B046A2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Губка</w:t>
            </w:r>
          </w:p>
        </w:tc>
        <w:tc>
          <w:tcPr>
            <w:tcW w:w="4432" w:type="dxa"/>
          </w:tcPr>
          <w:p w14:paraId="72928971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7AAFB706" w14:textId="77777777" w:rsidR="00A47BFD" w:rsidRPr="00B510E1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14:paraId="420D4E80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7BFD" w:rsidRPr="00B510E1" w14:paraId="4E2446E0" w14:textId="77777777" w:rsidTr="00A47BFD">
        <w:trPr>
          <w:trHeight w:val="487"/>
        </w:trPr>
        <w:tc>
          <w:tcPr>
            <w:tcW w:w="2186" w:type="dxa"/>
          </w:tcPr>
          <w:p w14:paraId="180C003F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водоэмульсионная краска</w:t>
            </w:r>
          </w:p>
        </w:tc>
        <w:tc>
          <w:tcPr>
            <w:tcW w:w="4432" w:type="dxa"/>
          </w:tcPr>
          <w:p w14:paraId="1F72294F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Краска водоэмульсионная Радуга-29 цвет белый 7 кг</w:t>
            </w:r>
          </w:p>
        </w:tc>
        <w:tc>
          <w:tcPr>
            <w:tcW w:w="1493" w:type="dxa"/>
          </w:tcPr>
          <w:p w14:paraId="79A78CEB" w14:textId="77777777" w:rsidR="00A47BFD" w:rsidRPr="00B510E1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1" w:type="dxa"/>
          </w:tcPr>
          <w:p w14:paraId="2BD60FAE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На группу</w:t>
            </w:r>
          </w:p>
        </w:tc>
      </w:tr>
      <w:tr w:rsidR="00A47BFD" w:rsidRPr="00B510E1" w14:paraId="7B309C79" w14:textId="77777777" w:rsidTr="00A47BFD">
        <w:trPr>
          <w:trHeight w:val="253"/>
        </w:trPr>
        <w:tc>
          <w:tcPr>
            <w:tcW w:w="2186" w:type="dxa"/>
          </w:tcPr>
          <w:p w14:paraId="60BFCFD9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Валик +ванночка</w:t>
            </w:r>
          </w:p>
        </w:tc>
        <w:tc>
          <w:tcPr>
            <w:tcW w:w="4432" w:type="dxa"/>
          </w:tcPr>
          <w:p w14:paraId="399594D2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3A7AFFBA" w14:textId="77777777" w:rsidR="00A47BFD" w:rsidRPr="00B510E1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1" w:type="dxa"/>
          </w:tcPr>
          <w:p w14:paraId="1BB14855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На группу</w:t>
            </w:r>
          </w:p>
        </w:tc>
      </w:tr>
      <w:tr w:rsidR="00A47BFD" w:rsidRPr="00B510E1" w14:paraId="535A854F" w14:textId="77777777" w:rsidTr="00A47BFD">
        <w:trPr>
          <w:trHeight w:val="243"/>
        </w:trPr>
        <w:tc>
          <w:tcPr>
            <w:tcW w:w="2186" w:type="dxa"/>
          </w:tcPr>
          <w:p w14:paraId="12EFC59F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Карандаш</w:t>
            </w:r>
          </w:p>
        </w:tc>
        <w:tc>
          <w:tcPr>
            <w:tcW w:w="4432" w:type="dxa"/>
          </w:tcPr>
          <w:p w14:paraId="137D1B63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41906867" w14:textId="77777777" w:rsidR="00A47BFD" w:rsidRPr="00B510E1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1" w:type="dxa"/>
          </w:tcPr>
          <w:p w14:paraId="5C01FD2D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На чел.</w:t>
            </w:r>
          </w:p>
        </w:tc>
      </w:tr>
      <w:tr w:rsidR="00A47BFD" w:rsidRPr="00B510E1" w14:paraId="0B9D2E4D" w14:textId="77777777" w:rsidTr="00A47BFD">
        <w:trPr>
          <w:trHeight w:val="487"/>
        </w:trPr>
        <w:tc>
          <w:tcPr>
            <w:tcW w:w="2186" w:type="dxa"/>
          </w:tcPr>
          <w:p w14:paraId="52B8F8FF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Трафарет </w:t>
            </w:r>
          </w:p>
        </w:tc>
        <w:tc>
          <w:tcPr>
            <w:tcW w:w="4432" w:type="dxa"/>
          </w:tcPr>
          <w:p w14:paraId="1D352B8D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трафаретов прямого и обратного вида</w:t>
            </w:r>
          </w:p>
        </w:tc>
        <w:tc>
          <w:tcPr>
            <w:tcW w:w="1493" w:type="dxa"/>
          </w:tcPr>
          <w:p w14:paraId="1BD47CB1" w14:textId="77777777" w:rsidR="00A47BFD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1" w:type="dxa"/>
          </w:tcPr>
          <w:p w14:paraId="41C05C2E" w14:textId="77777777" w:rsidR="00A47BFD" w:rsidRPr="00A10D0C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На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47BFD" w:rsidRPr="00B510E1" w14:paraId="65EAF6DC" w14:textId="77777777" w:rsidTr="00A47BFD">
        <w:trPr>
          <w:trHeight w:val="496"/>
        </w:trPr>
        <w:tc>
          <w:tcPr>
            <w:tcW w:w="2186" w:type="dxa"/>
          </w:tcPr>
          <w:p w14:paraId="2805EE6E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B510E1">
              <w:rPr>
                <w:rFonts w:ascii="Times New Roman" w:hAnsi="Times New Roman" w:cs="Times New Roman"/>
              </w:rPr>
              <w:t>Нож канцелярский</w:t>
            </w:r>
          </w:p>
        </w:tc>
        <w:tc>
          <w:tcPr>
            <w:tcW w:w="4432" w:type="dxa"/>
          </w:tcPr>
          <w:p w14:paraId="0698BD1E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2C9BE27E" w14:textId="77777777" w:rsidR="00A47BFD" w:rsidRPr="00B510E1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1" w:type="dxa"/>
          </w:tcPr>
          <w:p w14:paraId="734CD742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На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47BFD" w:rsidRPr="00B510E1" w14:paraId="09AF705A" w14:textId="77777777" w:rsidTr="00A47BFD">
        <w:trPr>
          <w:trHeight w:val="496"/>
        </w:trPr>
        <w:tc>
          <w:tcPr>
            <w:tcW w:w="2186" w:type="dxa"/>
          </w:tcPr>
          <w:p w14:paraId="020D47BE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кистей</w:t>
            </w:r>
          </w:p>
        </w:tc>
        <w:tc>
          <w:tcPr>
            <w:tcW w:w="4432" w:type="dxa"/>
          </w:tcPr>
          <w:p w14:paraId="5285F420" w14:textId="77777777" w:rsidR="00A47BFD" w:rsidRPr="00B510E1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Размеры кистей: 50, 20,14, 8, 4 (ворс кисти: синтетика) </w:t>
            </w:r>
          </w:p>
        </w:tc>
        <w:tc>
          <w:tcPr>
            <w:tcW w:w="1493" w:type="dxa"/>
          </w:tcPr>
          <w:p w14:paraId="77F360FE" w14:textId="77777777" w:rsidR="00A47BFD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1" w:type="dxa"/>
          </w:tcPr>
          <w:p w14:paraId="4EDCDA4C" w14:textId="77777777" w:rsidR="00A47BFD" w:rsidRPr="00A10D0C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10D0C">
              <w:rPr>
                <w:rFonts w:ascii="Times New Roman" w:hAnsi="Times New Roman" w:cs="Times New Roman"/>
              </w:rPr>
              <w:t>На чел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47BFD" w:rsidRPr="00B510E1" w14:paraId="0293B96D" w14:textId="77777777" w:rsidTr="00A47BFD">
        <w:trPr>
          <w:trHeight w:val="243"/>
        </w:trPr>
        <w:tc>
          <w:tcPr>
            <w:tcW w:w="2186" w:type="dxa"/>
          </w:tcPr>
          <w:p w14:paraId="2A75DEE6" w14:textId="77777777" w:rsidR="00A47BFD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Шпатель </w:t>
            </w:r>
          </w:p>
        </w:tc>
        <w:tc>
          <w:tcPr>
            <w:tcW w:w="4432" w:type="dxa"/>
          </w:tcPr>
          <w:p w14:paraId="06F4EBDC" w14:textId="77777777" w:rsidR="00A47BFD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Размер: 5, 2,5</w:t>
            </w:r>
          </w:p>
        </w:tc>
        <w:tc>
          <w:tcPr>
            <w:tcW w:w="1493" w:type="dxa"/>
          </w:tcPr>
          <w:p w14:paraId="7D090347" w14:textId="77777777" w:rsidR="00A47BFD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1" w:type="dxa"/>
          </w:tcPr>
          <w:p w14:paraId="5DCFA903" w14:textId="77777777" w:rsidR="00A47BFD" w:rsidRPr="00A10D0C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7E2156">
              <w:rPr>
                <w:rFonts w:ascii="Times New Roman" w:hAnsi="Times New Roman" w:cs="Times New Roman"/>
              </w:rPr>
              <w:t>На чел.</w:t>
            </w:r>
          </w:p>
        </w:tc>
      </w:tr>
      <w:tr w:rsidR="00A47BFD" w:rsidRPr="00B510E1" w14:paraId="1AE9956C" w14:textId="77777777" w:rsidTr="00A47BFD">
        <w:trPr>
          <w:trHeight w:val="243"/>
        </w:trPr>
        <w:tc>
          <w:tcPr>
            <w:tcW w:w="2186" w:type="dxa"/>
          </w:tcPr>
          <w:p w14:paraId="783D3C32" w14:textId="77777777" w:rsidR="00A47BFD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Мастихины </w:t>
            </w:r>
          </w:p>
        </w:tc>
        <w:tc>
          <w:tcPr>
            <w:tcW w:w="4432" w:type="dxa"/>
          </w:tcPr>
          <w:p w14:paraId="603B53CF" w14:textId="77777777" w:rsidR="00A47BFD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5F0B1087" w14:textId="77777777" w:rsidR="00A47BFD" w:rsidRDefault="00A47BFD" w:rsidP="00CA67E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1" w:type="dxa"/>
          </w:tcPr>
          <w:p w14:paraId="4685ED33" w14:textId="77777777" w:rsidR="00A47BFD" w:rsidRPr="007E2156" w:rsidRDefault="00A47BFD" w:rsidP="00CA67E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7E2156">
              <w:rPr>
                <w:rFonts w:ascii="Times New Roman" w:hAnsi="Times New Roman" w:cs="Times New Roman"/>
              </w:rPr>
              <w:t>На чел.</w:t>
            </w:r>
          </w:p>
        </w:tc>
      </w:tr>
    </w:tbl>
    <w:p w14:paraId="0E160630" w14:textId="77777777" w:rsidR="00A47BFD" w:rsidRDefault="00A47BFD" w:rsidP="00A47BFD">
      <w:pPr>
        <w:pStyle w:val="a5"/>
        <w:jc w:val="both"/>
        <w:rPr>
          <w:rFonts w:ascii="Times New Roman" w:hAnsi="Times New Roman" w:cs="Times New Roman"/>
        </w:rPr>
      </w:pPr>
    </w:p>
    <w:p w14:paraId="0408E7AD" w14:textId="77777777" w:rsidR="00A47BFD" w:rsidRDefault="00A47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635749" w14:textId="53ABE1F9" w:rsidR="00A47BFD" w:rsidRDefault="00A47BFD" w:rsidP="00A47BF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E95C1BB" w14:textId="176BE087" w:rsidR="00AF4AD1" w:rsidRDefault="00A62D45" w:rsidP="00A62D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12A32" w14:textId="79CF0E7E" w:rsidR="00A47BFD" w:rsidRDefault="00A47BFD" w:rsidP="00A47B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</w:t>
      </w:r>
    </w:p>
    <w:p w14:paraId="20B7EFFD" w14:textId="19B75715" w:rsidR="00A62D45" w:rsidRDefault="00A62D45" w:rsidP="00A47B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</w:p>
    <w:p w14:paraId="3E3CFC4A" w14:textId="118B1DFD" w:rsidR="00A62D45" w:rsidRDefault="00A62D45" w:rsidP="00A47BF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2D45">
        <w:rPr>
          <w:rFonts w:ascii="Times New Roman" w:hAnsi="Times New Roman" w:cs="Times New Roman"/>
          <w:sz w:val="28"/>
          <w:szCs w:val="28"/>
        </w:rPr>
        <w:t>Находим три точки (черные)</w:t>
      </w:r>
    </w:p>
    <w:p w14:paraId="210A1C33" w14:textId="17C47546" w:rsidR="00A62D45" w:rsidRDefault="00A62D45" w:rsidP="00A47BF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Вершина по центру </w:t>
      </w:r>
    </w:p>
    <w:p w14:paraId="1420F417" w14:textId="711E9169" w:rsidR="00A62D45" w:rsidRDefault="00A62D45" w:rsidP="00A47BF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Левая и правя точка на 1 или 0,5 сантиметр выше центра</w:t>
      </w:r>
    </w:p>
    <w:p w14:paraId="3CBD4E60" w14:textId="5A36673B" w:rsidR="00A62D45" w:rsidRPr="00A62D45" w:rsidRDefault="00A62D45" w:rsidP="00A47B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</w:p>
    <w:p w14:paraId="57700D50" w14:textId="2D79F1CB" w:rsidR="00A62D45" w:rsidRDefault="00A62D45" w:rsidP="00A47BF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38762" wp14:editId="18A282A0">
                <wp:simplePos x="0" y="0"/>
                <wp:positionH relativeFrom="column">
                  <wp:posOffset>3575685</wp:posOffset>
                </wp:positionH>
                <wp:positionV relativeFrom="paragraph">
                  <wp:posOffset>681355</wp:posOffset>
                </wp:positionV>
                <wp:extent cx="0" cy="0"/>
                <wp:effectExtent l="13335" t="12700" r="15240" b="15875"/>
                <wp:wrapNone/>
                <wp:docPr id="1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C69E5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55pt,53.65pt" to="281.5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" strokecolor="#4472c4 [3204]" strokeweight="1.5pt">
                <v:stroke dashstyle="longDash"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По оранжевой линии скотч ложится по центру линии</w:t>
      </w:r>
    </w:p>
    <w:p w14:paraId="29E252A1" w14:textId="0242C6F9" w:rsidR="00A62D45" w:rsidRDefault="00A62D45" w:rsidP="00A47BF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линия перед точкой</w:t>
      </w:r>
    </w:p>
    <w:p w14:paraId="56D7DFA6" w14:textId="50F25C2D" w:rsidR="00A62D45" w:rsidRDefault="00A62D45" w:rsidP="00A47BF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Красная замыкает с верху </w:t>
      </w:r>
    </w:p>
    <w:p w14:paraId="7CC70F1E" w14:textId="0228DC22" w:rsidR="00A62D45" w:rsidRDefault="00A62D45" w:rsidP="00A47BF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Убираем лишний скотч внутри при помощи карты и канц. ножа</w:t>
      </w:r>
    </w:p>
    <w:p w14:paraId="4C48EFEF" w14:textId="548C7A0A" w:rsidR="00A62D45" w:rsidRDefault="00A62D45" w:rsidP="00A47BF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Забивка белой ВДК</w:t>
      </w:r>
    </w:p>
    <w:p w14:paraId="0E8F6D41" w14:textId="77777777" w:rsidR="00A62D45" w:rsidRDefault="00A62D45" w:rsidP="00A47BF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Красим валиками</w:t>
      </w:r>
    </w:p>
    <w:p w14:paraId="442B1EC5" w14:textId="4EF467EB" w:rsidR="00A62D45" w:rsidRDefault="00A62D45" w:rsidP="00A47BF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Сохнет </w:t>
      </w:r>
    </w:p>
    <w:p w14:paraId="72094353" w14:textId="77777777" w:rsidR="00A62D45" w:rsidRDefault="00A62D45" w:rsidP="00A47BF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Снимаем скотч </w:t>
      </w:r>
    </w:p>
    <w:p w14:paraId="167A243A" w14:textId="16C9573E" w:rsidR="00A62D45" w:rsidRDefault="00A62D45" w:rsidP="00A62D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4FAFA6" wp14:editId="6AE4FBF9">
            <wp:extent cx="4525245" cy="43815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3492" b="3461"/>
                    <a:stretch/>
                  </pic:blipFill>
                  <pic:spPr bwMode="auto">
                    <a:xfrm>
                      <a:off x="0" y="0"/>
                      <a:ext cx="4601339" cy="445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73AA9C" w14:textId="333A23AD" w:rsidR="00A62D45" w:rsidRPr="00A62D45" w:rsidRDefault="00A62D45" w:rsidP="00A62D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работа готова!!!</w:t>
      </w:r>
    </w:p>
    <w:sectPr w:rsidR="00A62D45" w:rsidRPr="00A62D45" w:rsidSect="00A62D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945F3B"/>
    <w:multiLevelType w:val="singleLevel"/>
    <w:tmpl w:val="DC945F3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696A7A"/>
    <w:multiLevelType w:val="hybridMultilevel"/>
    <w:tmpl w:val="0CEE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A42A4"/>
    <w:multiLevelType w:val="hybridMultilevel"/>
    <w:tmpl w:val="BDCC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0260E"/>
    <w:multiLevelType w:val="hybridMultilevel"/>
    <w:tmpl w:val="57523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D7593"/>
    <w:multiLevelType w:val="hybridMultilevel"/>
    <w:tmpl w:val="C8AE3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D6A76"/>
    <w:multiLevelType w:val="hybridMultilevel"/>
    <w:tmpl w:val="FD868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D30D3"/>
    <w:multiLevelType w:val="hybridMultilevel"/>
    <w:tmpl w:val="A21A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325">
    <w:abstractNumId w:val="4"/>
  </w:num>
  <w:num w:numId="2" w16cid:durableId="493839398">
    <w:abstractNumId w:val="3"/>
  </w:num>
  <w:num w:numId="3" w16cid:durableId="339039962">
    <w:abstractNumId w:val="1"/>
  </w:num>
  <w:num w:numId="4" w16cid:durableId="538317522">
    <w:abstractNumId w:val="0"/>
  </w:num>
  <w:num w:numId="5" w16cid:durableId="678430728">
    <w:abstractNumId w:val="6"/>
  </w:num>
  <w:num w:numId="6" w16cid:durableId="1492285865">
    <w:abstractNumId w:val="5"/>
  </w:num>
  <w:num w:numId="7" w16cid:durableId="284696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D1"/>
    <w:rsid w:val="00A47BFD"/>
    <w:rsid w:val="00A62D45"/>
    <w:rsid w:val="00A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3AA6"/>
  <w15:docId w15:val="{461CD394-6B8A-48E5-9758-AD15D0DC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2D45"/>
    <w:pPr>
      <w:ind w:left="720"/>
      <w:contextualSpacing/>
    </w:pPr>
  </w:style>
  <w:style w:type="paragraph" w:styleId="a5">
    <w:name w:val="No Spacing"/>
    <w:uiPriority w:val="1"/>
    <w:qFormat/>
    <w:rsid w:val="00A47BF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47BF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A4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basedOn w:val="a0"/>
    <w:link w:val="a9"/>
    <w:rsid w:val="00A47BFD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A47BFD"/>
    <w:pPr>
      <w:widowControl w:val="0"/>
      <w:spacing w:after="40" w:line="302" w:lineRule="auto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34"/>
    <w:qFormat/>
    <w:locked/>
    <w:rsid w:val="00A47BFD"/>
  </w:style>
  <w:style w:type="character" w:customStyle="1" w:styleId="aa">
    <w:name w:val="Подпись к таблице_"/>
    <w:basedOn w:val="a0"/>
    <w:link w:val="ab"/>
    <w:rsid w:val="00A47BFD"/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sid w:val="00A47BF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Admi_</dc:creator>
  <cp:keywords/>
  <dc:description/>
  <cp:lastModifiedBy>Admi_</cp:lastModifiedBy>
  <cp:revision>2</cp:revision>
  <dcterms:created xsi:type="dcterms:W3CDTF">2023-02-12T12:11:00Z</dcterms:created>
  <dcterms:modified xsi:type="dcterms:W3CDTF">2023-02-12T12:11:00Z</dcterms:modified>
</cp:coreProperties>
</file>