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1A" w:rsidRPr="0043491A" w:rsidRDefault="0043491A" w:rsidP="0043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1A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04407E" w:rsidRDefault="0004407E" w:rsidP="0043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1A">
        <w:rPr>
          <w:rFonts w:ascii="Times New Roman" w:hAnsi="Times New Roman" w:cs="Times New Roman"/>
          <w:b/>
          <w:sz w:val="24"/>
          <w:szCs w:val="24"/>
        </w:rPr>
        <w:t>Те</w:t>
      </w:r>
      <w:r w:rsidR="0043491A">
        <w:rPr>
          <w:rFonts w:ascii="Times New Roman" w:hAnsi="Times New Roman" w:cs="Times New Roman"/>
          <w:b/>
          <w:sz w:val="24"/>
          <w:szCs w:val="24"/>
        </w:rPr>
        <w:t>ма: Экономический</w:t>
      </w:r>
      <w:r w:rsidRPr="0043491A">
        <w:rPr>
          <w:rFonts w:ascii="Times New Roman" w:hAnsi="Times New Roman" w:cs="Times New Roman"/>
          <w:b/>
          <w:sz w:val="24"/>
          <w:szCs w:val="24"/>
        </w:rPr>
        <w:t xml:space="preserve"> рост</w:t>
      </w:r>
      <w:r w:rsidR="0043491A">
        <w:rPr>
          <w:rFonts w:ascii="Times New Roman" w:hAnsi="Times New Roman" w:cs="Times New Roman"/>
          <w:b/>
          <w:sz w:val="24"/>
          <w:szCs w:val="24"/>
        </w:rPr>
        <w:t xml:space="preserve"> и не</w:t>
      </w:r>
      <w:r w:rsidRPr="0043491A">
        <w:rPr>
          <w:rFonts w:ascii="Times New Roman" w:hAnsi="Times New Roman" w:cs="Times New Roman"/>
          <w:b/>
          <w:sz w:val="24"/>
          <w:szCs w:val="24"/>
        </w:rPr>
        <w:t>устойчивость развития экономики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3"/>
        <w:gridCol w:w="38"/>
        <w:gridCol w:w="5349"/>
      </w:tblGrid>
      <w:tr w:rsidR="0043491A" w:rsidRPr="0043491A" w:rsidTr="0043491A">
        <w:trPr>
          <w:trHeight w:val="336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91A" w:rsidRPr="0043491A" w:rsidRDefault="0043491A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занятия:</w:t>
            </w:r>
            <w:r w:rsidRPr="00434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3491A">
              <w:rPr>
                <w:rFonts w:ascii="Times New Roman" w:eastAsia="TimesNewRomanPSMT" w:hAnsi="Times New Roman"/>
                <w:sz w:val="24"/>
                <w:szCs w:val="24"/>
              </w:rPr>
              <w:t>комбинированный</w:t>
            </w:r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занятия:</w:t>
            </w:r>
            <w:r w:rsidRPr="00434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0C308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урок</w:t>
            </w:r>
            <w:proofErr w:type="gramEnd"/>
            <w:r w:rsidRPr="000C308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изучения нового материала</w:t>
            </w:r>
            <w:r w:rsidR="00200A6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(с элементами групповой работы)</w:t>
            </w:r>
            <w:bookmarkStart w:id="0" w:name="_GoBack"/>
            <w:bookmarkEnd w:id="0"/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обучения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– учебное занятие</w:t>
            </w:r>
            <w:r w:rsidR="0020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491A" w:rsidRPr="0043491A" w:rsidTr="0043491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занятия: 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>формирование</w:t>
            </w:r>
            <w:r w:rsidRPr="00D01910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 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>знаний об экономическом росте и пр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облемах национальной экономики</w:t>
            </w:r>
          </w:p>
        </w:tc>
      </w:tr>
      <w:tr w:rsidR="0043491A" w:rsidRPr="0043491A" w:rsidTr="0043491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Default="0043491A" w:rsidP="0051388E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43491A">
              <w:rPr>
                <w:b/>
                <w:bCs/>
              </w:rPr>
              <w:t>План занятия:</w:t>
            </w:r>
          </w:p>
          <w:p w:rsidR="00FF3527" w:rsidRPr="00D01910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1. Организационный момент </w:t>
            </w:r>
          </w:p>
          <w:p w:rsidR="00FF3527" w:rsidRPr="00D01910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2. Актуализация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опорных 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знаний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(ассоциации со словом экономический кризис)</w:t>
            </w:r>
          </w:p>
          <w:p w:rsidR="00867600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3. </w:t>
            </w:r>
            <w:r w:rsidR="00867600">
              <w:rPr>
                <w:rFonts w:ascii="Times New Roman" w:eastAsia="TimesNewRomanPSMT" w:hAnsi="Times New Roman"/>
                <w:sz w:val="24"/>
                <w:szCs w:val="24"/>
              </w:rPr>
              <w:t>Деление на группы и инструктаж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4. Введение новых понятий: экстенсивный и интенсивный рост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5. </w:t>
            </w:r>
            <w:r w:rsidR="00867600">
              <w:rPr>
                <w:rFonts w:ascii="Times New Roman" w:eastAsia="TimesNewRomanPSMT" w:hAnsi="Times New Roman"/>
                <w:sz w:val="24"/>
                <w:szCs w:val="24"/>
              </w:rPr>
              <w:t xml:space="preserve">Постановка задачи и сбор идей.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Задание 1.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6. Введение понятий: экономический кризис, инфляция, безработица 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7. </w:t>
            </w:r>
            <w:r w:rsidR="00867600">
              <w:rPr>
                <w:rFonts w:ascii="Times New Roman" w:eastAsia="TimesNewRomanPSMT" w:hAnsi="Times New Roman"/>
                <w:sz w:val="24"/>
                <w:szCs w:val="24"/>
              </w:rPr>
              <w:t xml:space="preserve">Постановка проблемы и сбор идей.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Задание 2.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8.</w:t>
            </w:r>
            <w:r w:rsidR="00F13EAD">
              <w:rPr>
                <w:rFonts w:ascii="Times New Roman" w:eastAsia="TimesNewRomanPSMT" w:hAnsi="Times New Roman"/>
                <w:sz w:val="24"/>
                <w:szCs w:val="24"/>
              </w:rPr>
              <w:t>Практическое задание.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Задание 3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10. Обсуждение полученных результатов. Дискуссия</w:t>
            </w:r>
          </w:p>
          <w:p w:rsid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11. Рефлексия.</w:t>
            </w:r>
            <w:r w:rsidR="006356DB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proofErr w:type="spellStart"/>
            <w:r w:rsidR="006356DB">
              <w:rPr>
                <w:rFonts w:ascii="Times New Roman" w:eastAsia="TimesNewRomanPSMT" w:hAnsi="Times New Roman"/>
                <w:sz w:val="24"/>
                <w:szCs w:val="24"/>
              </w:rPr>
              <w:t>Синквейн</w:t>
            </w:r>
            <w:proofErr w:type="spellEnd"/>
          </w:p>
          <w:p w:rsidR="0043491A" w:rsidRPr="00FF3527" w:rsidRDefault="00FF3527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12. 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 Подведение итогов (вывод по уроку, оценки курсантам, домашнее задание)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</w:tr>
      <w:tr w:rsidR="0043491A" w:rsidRPr="0043491A" w:rsidTr="00172B44">
        <w:trPr>
          <w:trHeight w:val="248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занятия:</w:t>
            </w:r>
            <w:r w:rsidRPr="00434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3491A" w:rsidRPr="0043491A" w:rsidTr="0043491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A" w:rsidRPr="0043491A" w:rsidRDefault="0043491A" w:rsidP="005138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задачи занятия:</w:t>
            </w:r>
          </w:p>
          <w:p w:rsidR="00172B44" w:rsidRPr="00D01910" w:rsidRDefault="00172B44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1. С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>формировать поняти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 xml:space="preserve"> об экономическом росте, его типах и факторах, обеспечивающих непрерывный экономический рост;</w:t>
            </w:r>
          </w:p>
          <w:p w:rsidR="00172B44" w:rsidRPr="00D01910" w:rsidRDefault="00172B44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2. Р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>ассмотреть цикличность развития макроэкономики;</w:t>
            </w:r>
          </w:p>
          <w:p w:rsidR="00172B44" w:rsidRPr="00D01910" w:rsidRDefault="00172B44" w:rsidP="005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3. Р</w:t>
            </w:r>
            <w:r w:rsidRPr="00D01910">
              <w:rPr>
                <w:rFonts w:ascii="Times New Roman" w:eastAsia="TimesNewRomanPSMT" w:hAnsi="Times New Roman"/>
                <w:sz w:val="24"/>
                <w:szCs w:val="24"/>
              </w:rPr>
              <w:t>ассмотреть основные проблемы макроэкономики: инфляцию и безработицу;</w:t>
            </w:r>
          </w:p>
          <w:p w:rsidR="0043491A" w:rsidRPr="0043491A" w:rsidRDefault="0043491A" w:rsidP="0051388E">
            <w:pPr>
              <w:pStyle w:val="a6"/>
              <w:spacing w:before="0" w:beforeAutospacing="0" w:after="0" w:afterAutospacing="0"/>
              <w:rPr>
                <w:b/>
              </w:rPr>
            </w:pPr>
            <w:r w:rsidRPr="0043491A">
              <w:rPr>
                <w:b/>
                <w:bCs/>
              </w:rPr>
              <w:t>Развивающие задачи занятия:</w:t>
            </w:r>
          </w:p>
          <w:p w:rsidR="0043491A" w:rsidRPr="0043491A" w:rsidRDefault="0043491A" w:rsidP="0051388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анализировать, самостоятельно делать выводы и устанавливать причинно-следственные связи;</w:t>
            </w:r>
          </w:p>
          <w:p w:rsidR="0043491A" w:rsidRPr="0043491A" w:rsidRDefault="0043491A" w:rsidP="0051388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предмету, мотивацию к изучению </w:t>
            </w:r>
            <w:r w:rsidR="00172B44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раскрытия практической значимости изучаемой темы; развивать коммуникативные компетенции;</w:t>
            </w:r>
          </w:p>
          <w:p w:rsidR="0043491A" w:rsidRPr="0043491A" w:rsidRDefault="0043491A" w:rsidP="0051388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обучающихся, умения преодолевать трудности в учении в ходе изучения нового материала и выполнения практической работы;</w:t>
            </w:r>
          </w:p>
          <w:p w:rsidR="0043491A" w:rsidRPr="0043491A" w:rsidRDefault="0043491A" w:rsidP="0051388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мышления.</w:t>
            </w:r>
          </w:p>
          <w:p w:rsidR="0043491A" w:rsidRDefault="0043491A" w:rsidP="005138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задачи занятия</w:t>
            </w:r>
            <w:r w:rsidRPr="004349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4EDA" w:rsidRPr="0043491A" w:rsidRDefault="003A4EDA" w:rsidP="0051388E">
            <w:pPr>
              <w:numPr>
                <w:ilvl w:val="0"/>
                <w:numId w:val="4"/>
              </w:numPr>
              <w:tabs>
                <w:tab w:val="clear" w:pos="16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оспитание стремления к преодолению трудностей в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интеллектуальной деятельности</w:t>
            </w:r>
          </w:p>
          <w:p w:rsidR="003A4EDA" w:rsidRPr="0043491A" w:rsidRDefault="003A4EDA" w:rsidP="0051388E">
            <w:pPr>
              <w:numPr>
                <w:ilvl w:val="0"/>
                <w:numId w:val="4"/>
              </w:numPr>
              <w:tabs>
                <w:tab w:val="clear" w:pos="1680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оспитание гуманности, чувства коллективизма, чувства такта при общении с сокурсниками</w:t>
            </w:r>
          </w:p>
          <w:p w:rsidR="003A4EDA" w:rsidRDefault="003A4EDA" w:rsidP="0051388E">
            <w:pPr>
              <w:pStyle w:val="a7"/>
              <w:numPr>
                <w:ilvl w:val="0"/>
                <w:numId w:val="4"/>
              </w:numPr>
              <w:tabs>
                <w:tab w:val="clear" w:pos="1680"/>
                <w:tab w:val="num" w:pos="284"/>
              </w:tabs>
              <w:spacing w:line="240" w:lineRule="auto"/>
              <w:ind w:hanging="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3A4EDA">
              <w:rPr>
                <w:rFonts w:ascii="Times New Roman" w:hAnsi="Times New Roman"/>
                <w:sz w:val="24"/>
                <w:szCs w:val="24"/>
              </w:rPr>
              <w:t xml:space="preserve">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трудовым мигрантам</w:t>
            </w:r>
          </w:p>
          <w:p w:rsidR="0043491A" w:rsidRPr="003A4EDA" w:rsidRDefault="003A4EDA" w:rsidP="0051388E">
            <w:pPr>
              <w:pStyle w:val="a7"/>
              <w:numPr>
                <w:ilvl w:val="0"/>
                <w:numId w:val="4"/>
              </w:numPr>
              <w:tabs>
                <w:tab w:val="clear" w:pos="1680"/>
                <w:tab w:val="num" w:pos="284"/>
              </w:tabs>
              <w:spacing w:after="0" w:line="240" w:lineRule="auto"/>
              <w:ind w:hanging="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3A4EDA">
              <w:rPr>
                <w:rFonts w:ascii="Times New Roman" w:hAnsi="Times New Roman"/>
                <w:sz w:val="24"/>
                <w:szCs w:val="24"/>
              </w:rPr>
              <w:t xml:space="preserve"> активной жизненной поз</w:t>
            </w:r>
            <w:r>
              <w:rPr>
                <w:rFonts w:ascii="Times New Roman" w:hAnsi="Times New Roman"/>
                <w:sz w:val="24"/>
                <w:szCs w:val="24"/>
              </w:rPr>
              <w:t>иции в вопросах трудоустройства</w:t>
            </w:r>
          </w:p>
        </w:tc>
      </w:tr>
      <w:tr w:rsidR="0043491A" w:rsidRPr="0043491A" w:rsidTr="00D4779A">
        <w:trPr>
          <w:trHeight w:val="212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A" w:rsidRPr="0043491A" w:rsidRDefault="0043491A" w:rsidP="005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00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pacing w:val="100"/>
                <w:sz w:val="24"/>
                <w:szCs w:val="24"/>
              </w:rPr>
              <w:lastRenderedPageBreak/>
              <w:t>СТРУКТУРА ЗАНЯТИЯ</w:t>
            </w:r>
          </w:p>
        </w:tc>
      </w:tr>
      <w:tr w:rsidR="0043491A" w:rsidRPr="0043491A" w:rsidTr="00D4779A">
        <w:trPr>
          <w:trHeight w:val="641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A" w:rsidRPr="0043491A" w:rsidRDefault="0043491A" w:rsidP="0051388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3491A">
              <w:rPr>
                <w:b/>
              </w:rPr>
              <w:t>Этапы занятия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A" w:rsidRPr="0043491A" w:rsidRDefault="0043491A" w:rsidP="005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методы, приемы;</w:t>
            </w:r>
          </w:p>
          <w:p w:rsidR="0043491A" w:rsidRPr="0043491A" w:rsidRDefault="0043491A" w:rsidP="00513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применения</w:t>
            </w:r>
          </w:p>
        </w:tc>
      </w:tr>
      <w:tr w:rsidR="0043491A" w:rsidRPr="0043491A" w:rsidTr="0043491A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 Организационный момент</w:t>
            </w:r>
          </w:p>
          <w:p w:rsidR="0043491A" w:rsidRPr="0043491A" w:rsidRDefault="0043491A" w:rsidP="0051388E">
            <w:pPr>
              <w:pStyle w:val="a6"/>
              <w:spacing w:before="0" w:beforeAutospacing="0" w:after="0" w:afterAutospacing="0"/>
            </w:pPr>
            <w:r w:rsidRPr="0043491A">
              <w:t xml:space="preserve">Приветствие, проверка присутствующих. Объяснение хода занятия. </w:t>
            </w:r>
          </w:p>
          <w:p w:rsidR="0043491A" w:rsidRPr="0043491A" w:rsidRDefault="0043491A" w:rsidP="0051388E">
            <w:pPr>
              <w:pStyle w:val="a6"/>
              <w:spacing w:before="0" w:beforeAutospacing="0" w:after="0" w:afterAutospacing="0"/>
              <w:rPr>
                <w:b/>
              </w:rPr>
            </w:pPr>
            <w:r w:rsidRPr="0043491A">
              <w:rPr>
                <w:b/>
              </w:rPr>
              <w:t>Определение целей занятия:</w:t>
            </w:r>
          </w:p>
          <w:p w:rsidR="0043491A" w:rsidRPr="0043491A" w:rsidRDefault="0043491A" w:rsidP="0051388E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43491A">
              <w:rPr>
                <w:bCs/>
              </w:rPr>
              <w:t xml:space="preserve">Изучить </w:t>
            </w:r>
            <w:r w:rsidR="00D4779A">
              <w:rPr>
                <w:bCs/>
              </w:rPr>
              <w:t>понятие экономического роста  его видов;</w:t>
            </w:r>
          </w:p>
          <w:p w:rsidR="0043491A" w:rsidRPr="0043491A" w:rsidRDefault="00D4779A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роль кризисов в экономике и основные проблемы, связанные с кризисами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приемы:</w:t>
            </w:r>
          </w:p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Определение целей занятия (для мотивации учебной деятельности)</w:t>
            </w:r>
          </w:p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этапа: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обучающихся к активной совместной деятельности</w:t>
            </w:r>
          </w:p>
        </w:tc>
      </w:tr>
      <w:tr w:rsidR="0043491A" w:rsidRPr="0043491A" w:rsidTr="0043491A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Актуализация знаний (Побуждение)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Задание для обучающихся: Придумать ассоциации к слову «</w:t>
            </w:r>
            <w:r w:rsidR="00D4779A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- Сбор коллективной информации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приемы:</w:t>
            </w:r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Ассоциативный ряд</w:t>
            </w:r>
          </w:p>
          <w:p w:rsidR="0043491A" w:rsidRPr="0043491A" w:rsidRDefault="0043491A" w:rsidP="00513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этапа: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деятельности, объединение обучающихся и преподавателя в совместную коллективную учебную деятельность</w:t>
            </w:r>
          </w:p>
        </w:tc>
      </w:tr>
      <w:tr w:rsidR="0043491A" w:rsidRPr="0043491A" w:rsidTr="0043491A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A" w:rsidRDefault="0043491A" w:rsidP="005138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129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4F4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Теоретическая часть (осмысление)</w:t>
            </w: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часть лекции. </w:t>
            </w:r>
            <w:r w:rsidR="004F4E5C" w:rsidRPr="004F4E5C">
              <w:rPr>
                <w:rFonts w:ascii="Times New Roman" w:hAnsi="Times New Roman" w:cs="Times New Roman"/>
                <w:sz w:val="24"/>
                <w:szCs w:val="24"/>
              </w:rPr>
              <w:t>Преподаватель рассказывает об экономическом росте, его основных типах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презентации). </w:t>
            </w:r>
          </w:p>
          <w:p w:rsidR="004F4E5C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ставит задачу: Определить плюсы и минусы экстенсивного и интенсивного пути развития экономики.  </w:t>
            </w: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группах.</w:t>
            </w: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1: Заполнение таблицы</w:t>
            </w:r>
            <w:r w:rsidR="0086760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часть лекции: Мировая экономика развивается неравномерно и подвержена кризисам. Вводится понятие цикличность экономики и экономический кризис.</w:t>
            </w:r>
          </w:p>
          <w:p w:rsidR="000555E3" w:rsidRDefault="000555E3" w:rsidP="00513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ставит проблему:  Экономический кризис это зло или благо для экономики?</w:t>
            </w:r>
          </w:p>
          <w:p w:rsidR="0043491A" w:rsidRPr="0043491A" w:rsidRDefault="000555E3" w:rsidP="00513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43491A" w:rsidRPr="0043491A">
              <w:rPr>
                <w:rFonts w:ascii="Times New Roman" w:hAnsi="Times New Roman" w:cs="Times New Roman"/>
                <w:sz w:val="24"/>
                <w:szCs w:val="24"/>
              </w:rPr>
              <w:t>Сбор коллективной информации.</w:t>
            </w:r>
          </w:p>
          <w:p w:rsidR="0043491A" w:rsidRDefault="000555E3" w:rsidP="00513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часть лекции:  Две основные проблемы кризиса – это инфляция и безработица.  </w:t>
            </w:r>
            <w:r w:rsidR="00867600">
              <w:rPr>
                <w:rFonts w:ascii="Times New Roman" w:hAnsi="Times New Roman" w:cs="Times New Roman"/>
                <w:sz w:val="24"/>
                <w:szCs w:val="24"/>
              </w:rPr>
              <w:t xml:space="preserve">Вводятся новые понятия: инфляция и безработица.  </w:t>
            </w:r>
          </w:p>
          <w:p w:rsidR="00867600" w:rsidRDefault="00867600" w:rsidP="00513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группам. Постановка задачи: какие последствия у инфляции и безработицы (экономические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социальные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67600" w:rsidRPr="0043491A" w:rsidRDefault="00867600" w:rsidP="005138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задания: Заполнение таблицы № 2 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Методы и приемы:</w:t>
            </w:r>
          </w:p>
          <w:p w:rsidR="0043491A" w:rsidRPr="0043491A" w:rsidRDefault="0043491A" w:rsidP="0051388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словесный – рассказ с элементами беседы (для формирования теоретических и фактических знаний)</w:t>
            </w:r>
          </w:p>
          <w:p w:rsidR="0043491A" w:rsidRPr="0043491A" w:rsidRDefault="0043491A" w:rsidP="0051388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репродуктивный (для запоминания материала)</w:t>
            </w:r>
          </w:p>
          <w:p w:rsidR="0043491A" w:rsidRPr="0043491A" w:rsidRDefault="0043491A" w:rsidP="0051388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связей (для развития вариативности мышления и умений применять ранее полученные знания в новой ситуации)</w:t>
            </w:r>
          </w:p>
          <w:p w:rsidR="0043491A" w:rsidRPr="0043491A" w:rsidRDefault="0043491A" w:rsidP="0051388E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интереса к учению (создание ситуаций занимательности, создание проблемной ситуации, создание эмоционально-нравственных переживаний)</w:t>
            </w:r>
          </w:p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 этапа: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</w:t>
            </w:r>
            <w:proofErr w:type="gramStart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к  изучаемой</w:t>
            </w:r>
            <w:proofErr w:type="gramEnd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      теме.</w:t>
            </w:r>
          </w:p>
        </w:tc>
      </w:tr>
      <w:tr w:rsidR="0043491A" w:rsidRPr="0043491A" w:rsidTr="0043491A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00" w:rsidRPr="0043491A" w:rsidRDefault="000A39AE" w:rsidP="0051388E">
            <w:pPr>
              <w:pStyle w:val="3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>4</w:t>
            </w:r>
            <w:r w:rsidR="0043491A" w:rsidRPr="0043491A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="00867600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u w:val="single"/>
              </w:rPr>
              <w:t>Составление плана борьбы с безработицей</w:t>
            </w:r>
          </w:p>
          <w:p w:rsidR="0043491A" w:rsidRDefault="00867600" w:rsidP="0051388E">
            <w:pPr>
              <w:pStyle w:val="3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Работа в группах</w:t>
            </w:r>
            <w:r w:rsidR="00D914B5"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. О</w:t>
            </w: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бсуждение возможных действий государственных органов и отдельного человека. Осмысление активной жизненной позиции в вопросах собственного трудоустройства.</w:t>
            </w:r>
          </w:p>
          <w:p w:rsidR="00D914B5" w:rsidRDefault="00D47332" w:rsidP="0051388E">
            <w:pPr>
              <w:pStyle w:val="3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Постановка проблемы: Отсутствие возможности трудоустройства.</w:t>
            </w:r>
          </w:p>
          <w:p w:rsidR="00AF34C1" w:rsidRDefault="00D47332" w:rsidP="0051388E">
            <w:pPr>
              <w:pStyle w:val="3"/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Работа в группах:</w:t>
            </w:r>
            <w:r w:rsidR="00AF34C1"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D47332" w:rsidRDefault="00AF34C1" w:rsidP="0051388E">
            <w:pPr>
              <w:pStyle w:val="3"/>
              <w:numPr>
                <w:ilvl w:val="1"/>
                <w:numId w:val="3"/>
              </w:numPr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группа. Выдвижение основные причины безработицы</w:t>
            </w:r>
          </w:p>
          <w:p w:rsidR="00AF34C1" w:rsidRDefault="00AF34C1" w:rsidP="0051388E">
            <w:pPr>
              <w:pStyle w:val="3"/>
              <w:numPr>
                <w:ilvl w:val="1"/>
                <w:numId w:val="3"/>
              </w:numPr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группа. Разрабатывают меры государственной поддержки безработных</w:t>
            </w:r>
          </w:p>
          <w:p w:rsidR="00AF34C1" w:rsidRDefault="00AF34C1" w:rsidP="0051388E">
            <w:pPr>
              <w:pStyle w:val="3"/>
              <w:numPr>
                <w:ilvl w:val="1"/>
                <w:numId w:val="3"/>
              </w:numPr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группа. Разрабатываю методы собственного поведения при поиске работы</w:t>
            </w:r>
          </w:p>
          <w:p w:rsidR="00AF34C1" w:rsidRDefault="00AF34C1" w:rsidP="0051388E">
            <w:pPr>
              <w:pStyle w:val="3"/>
              <w:numPr>
                <w:ilvl w:val="1"/>
                <w:numId w:val="3"/>
              </w:numPr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  <w:t>группа. Предлагают решение проблемы трудовых мигрантов</w:t>
            </w:r>
          </w:p>
          <w:p w:rsidR="00D47332" w:rsidRPr="0043491A" w:rsidRDefault="00D47332" w:rsidP="0051388E">
            <w:pPr>
              <w:pStyle w:val="3"/>
              <w:spacing w:before="0" w:beforeAutospacing="0" w:after="0"/>
              <w:jc w:val="both"/>
              <w:rPr>
                <w:rFonts w:ascii="Times New Roman" w:eastAsia="MS Mincho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B" w:rsidRPr="0043491A" w:rsidRDefault="006356DB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приемы:</w:t>
            </w:r>
          </w:p>
          <w:p w:rsidR="006356DB" w:rsidRPr="0043491A" w:rsidRDefault="006356DB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и отбор фактов</w:t>
            </w:r>
            <w:proofErr w:type="gramStart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6DB" w:rsidRPr="0043491A" w:rsidRDefault="006356DB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умений подтверждать знания опытом,</w:t>
            </w:r>
          </w:p>
          <w:p w:rsidR="006356DB" w:rsidRPr="0043491A" w:rsidRDefault="006356DB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метод стимулирования интереса к учению     (создание ситуаций занимательности) </w:t>
            </w:r>
          </w:p>
          <w:p w:rsidR="006356DB" w:rsidRPr="0043491A" w:rsidRDefault="006356DB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D5" w:rsidRPr="0043491A" w:rsidRDefault="006356DB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этапа:</w:t>
            </w: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деятельности, объединение обучающихся и преподавателя в совместную коллективную учебную деятельность</w:t>
            </w:r>
            <w:r w:rsidR="00957CD5">
              <w:rPr>
                <w:rFonts w:ascii="Times New Roman" w:hAnsi="Times New Roman" w:cs="Times New Roman"/>
                <w:sz w:val="24"/>
                <w:szCs w:val="24"/>
              </w:rPr>
              <w:t>. Формирование активной позиции в трудоустройстве</w:t>
            </w:r>
          </w:p>
        </w:tc>
      </w:tr>
      <w:tr w:rsidR="0043491A" w:rsidRPr="0043491A" w:rsidTr="0043491A"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A" w:rsidRDefault="000A39AE" w:rsidP="00513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356DB" w:rsidRPr="006356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.Синквейн</w:t>
            </w:r>
          </w:p>
          <w:p w:rsidR="006356DB" w:rsidRPr="006356DB" w:rsidRDefault="006356DB" w:rsidP="00513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составления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предлагаются слова: кризис, безработица, инфляция, </w:t>
            </w:r>
            <w:r w:rsidR="00AF34C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1A" w:rsidRDefault="00AF34C1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F34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приемы:</w:t>
            </w:r>
          </w:p>
          <w:p w:rsidR="00AF34C1" w:rsidRPr="00AF34C1" w:rsidRDefault="00AF34C1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4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 этапа: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логического мышления</w:t>
            </w:r>
          </w:p>
        </w:tc>
      </w:tr>
      <w:tr w:rsidR="0043491A" w:rsidRPr="0043491A" w:rsidTr="002C5185">
        <w:tc>
          <w:tcPr>
            <w:tcW w:w="9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1A" w:rsidRPr="0043491A" w:rsidRDefault="000A39AE" w:rsidP="005138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  <w:r w:rsidR="0043491A" w:rsidRPr="00434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Итог занятия</w:t>
            </w:r>
          </w:p>
          <w:p w:rsidR="0043491A" w:rsidRPr="0043491A" w:rsidRDefault="0043491A" w:rsidP="005138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sz w:val="24"/>
                <w:szCs w:val="24"/>
              </w:rPr>
              <w:t>Оценивание наиболее активных. Домашнее задание.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C1" w:rsidRPr="00AF34C1" w:rsidRDefault="0043491A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Методы и приемы:</w:t>
            </w:r>
            <w:r w:rsidR="00AF34C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AF34C1" w:rsidRPr="00AF34C1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Словесный</w:t>
            </w:r>
          </w:p>
          <w:p w:rsidR="0043491A" w:rsidRPr="0043491A" w:rsidRDefault="00AF34C1" w:rsidP="00513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43491A"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 этапа</w:t>
            </w:r>
            <w:r w:rsidR="0043491A" w:rsidRPr="00434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успешность проведенного занятия и степень усвоения нового материала</w:t>
            </w:r>
            <w:r w:rsidR="0043491A" w:rsidRPr="004349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3491A" w:rsidRPr="0043491A" w:rsidRDefault="0043491A" w:rsidP="0004407E">
      <w:pPr>
        <w:rPr>
          <w:rFonts w:ascii="Times New Roman" w:hAnsi="Times New Roman" w:cs="Times New Roman"/>
          <w:b/>
          <w:sz w:val="24"/>
          <w:szCs w:val="24"/>
        </w:rPr>
      </w:pPr>
    </w:p>
    <w:p w:rsidR="0004407E" w:rsidRPr="00095CB9" w:rsidRDefault="0004407E" w:rsidP="0004407E">
      <w:pPr>
        <w:rPr>
          <w:rFonts w:cstheme="minorHAnsi"/>
          <w:sz w:val="24"/>
          <w:szCs w:val="24"/>
        </w:rPr>
      </w:pPr>
    </w:p>
    <w:sectPr w:rsidR="0004407E" w:rsidRPr="00095CB9" w:rsidSect="00EB34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7D"/>
    <w:multiLevelType w:val="hybridMultilevel"/>
    <w:tmpl w:val="20189A52"/>
    <w:lvl w:ilvl="0" w:tplc="BCC8CC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266EF"/>
    <w:multiLevelType w:val="hybridMultilevel"/>
    <w:tmpl w:val="4FF8454C"/>
    <w:lvl w:ilvl="0" w:tplc="074ADD9A">
      <w:start w:val="1"/>
      <w:numFmt w:val="bullet"/>
      <w:lvlText w:val=""/>
      <w:lvlJc w:val="left"/>
      <w:pPr>
        <w:tabs>
          <w:tab w:val="num" w:pos="455"/>
        </w:tabs>
        <w:ind w:left="455" w:hanging="227"/>
      </w:pPr>
      <w:rPr>
        <w:rFonts w:ascii="Wingdings 3" w:hAnsi="Wingdings 3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47717"/>
    <w:multiLevelType w:val="hybridMultilevel"/>
    <w:tmpl w:val="1D467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4C32"/>
    <w:multiLevelType w:val="hybridMultilevel"/>
    <w:tmpl w:val="9A9E3316"/>
    <w:lvl w:ilvl="0" w:tplc="074ADD9A">
      <w:start w:val="1"/>
      <w:numFmt w:val="bullet"/>
      <w:lvlText w:val=""/>
      <w:lvlJc w:val="left"/>
      <w:pPr>
        <w:tabs>
          <w:tab w:val="num" w:pos="455"/>
        </w:tabs>
        <w:ind w:left="455" w:hanging="227"/>
      </w:pPr>
      <w:rPr>
        <w:rFonts w:ascii="Wingdings 3" w:hAnsi="Wingdings 3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3434C"/>
    <w:multiLevelType w:val="hybridMultilevel"/>
    <w:tmpl w:val="E44484C4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21B86"/>
    <w:multiLevelType w:val="hybridMultilevel"/>
    <w:tmpl w:val="31142522"/>
    <w:lvl w:ilvl="0" w:tplc="074ADD9A">
      <w:start w:val="1"/>
      <w:numFmt w:val="bullet"/>
      <w:lvlText w:val=""/>
      <w:lvlJc w:val="left"/>
      <w:pPr>
        <w:tabs>
          <w:tab w:val="num" w:pos="455"/>
        </w:tabs>
        <w:ind w:left="455" w:hanging="227"/>
      </w:pPr>
      <w:rPr>
        <w:rFonts w:ascii="Wingdings 3" w:hAnsi="Wingdings 3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5404"/>
    <w:multiLevelType w:val="hybridMultilevel"/>
    <w:tmpl w:val="592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CE46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A6B34"/>
    <w:multiLevelType w:val="multilevel"/>
    <w:tmpl w:val="8E689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7E"/>
    <w:rsid w:val="0004407E"/>
    <w:rsid w:val="000555E3"/>
    <w:rsid w:val="000A39AE"/>
    <w:rsid w:val="000C308A"/>
    <w:rsid w:val="0013083D"/>
    <w:rsid w:val="00172B44"/>
    <w:rsid w:val="00200A67"/>
    <w:rsid w:val="00347380"/>
    <w:rsid w:val="003A4EDA"/>
    <w:rsid w:val="0043491A"/>
    <w:rsid w:val="004F4E5C"/>
    <w:rsid w:val="004F6CB7"/>
    <w:rsid w:val="0051388E"/>
    <w:rsid w:val="0053559B"/>
    <w:rsid w:val="006356DB"/>
    <w:rsid w:val="006F0505"/>
    <w:rsid w:val="00812951"/>
    <w:rsid w:val="00867600"/>
    <w:rsid w:val="00957CD5"/>
    <w:rsid w:val="00A01AAD"/>
    <w:rsid w:val="00AF34C1"/>
    <w:rsid w:val="00BF0E06"/>
    <w:rsid w:val="00D47332"/>
    <w:rsid w:val="00D4779A"/>
    <w:rsid w:val="00D72832"/>
    <w:rsid w:val="00D914B5"/>
    <w:rsid w:val="00F13EAD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7E7"/>
  <w15:docId w15:val="{5CADFF4F-FDC6-4E2B-9254-6FB5A056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4407E"/>
  </w:style>
  <w:style w:type="paragraph" w:styleId="3">
    <w:name w:val="heading 3"/>
    <w:basedOn w:val="a"/>
    <w:link w:val="30"/>
    <w:unhideWhenUsed/>
    <w:qFormat/>
    <w:rsid w:val="0043491A"/>
    <w:pPr>
      <w:spacing w:before="100" w:beforeAutospacing="1" w:after="84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3491A"/>
    <w:rPr>
      <w:rFonts w:ascii="Arial" w:eastAsia="Times New Roman" w:hAnsi="Arial" w:cs="Arial"/>
      <w:b/>
      <w:bCs/>
      <w:color w:val="199043"/>
      <w:sz w:val="20"/>
      <w:szCs w:val="20"/>
      <w:lang w:eastAsia="ja-JP"/>
    </w:rPr>
  </w:style>
  <w:style w:type="paragraph" w:styleId="a6">
    <w:name w:val="Normal (Web)"/>
    <w:basedOn w:val="a"/>
    <w:unhideWhenUsed/>
    <w:rsid w:val="0043491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0"/>
    <w:rsid w:val="0043491A"/>
  </w:style>
  <w:style w:type="character" w:customStyle="1" w:styleId="apple-converted-space">
    <w:name w:val="apple-converted-space"/>
    <w:basedOn w:val="a0"/>
    <w:rsid w:val="0043491A"/>
  </w:style>
  <w:style w:type="paragraph" w:styleId="a7">
    <w:name w:val="List Paragraph"/>
    <w:basedOn w:val="a"/>
    <w:uiPriority w:val="34"/>
    <w:qFormat/>
    <w:rsid w:val="003A4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82DE-A04A-49D0-92A9-4A169971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Авдеева</cp:lastModifiedBy>
  <cp:revision>4</cp:revision>
  <cp:lastPrinted>2015-06-24T13:07:00Z</cp:lastPrinted>
  <dcterms:created xsi:type="dcterms:W3CDTF">2016-03-21T11:55:00Z</dcterms:created>
  <dcterms:modified xsi:type="dcterms:W3CDTF">2016-03-21T12:09:00Z</dcterms:modified>
</cp:coreProperties>
</file>