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CF" w:rsidRPr="00805FE9" w:rsidRDefault="008A55CF" w:rsidP="00805FE9">
      <w:pPr>
        <w:shd w:val="clear" w:color="auto" w:fill="FFFFFF"/>
        <w:spacing w:after="120"/>
        <w:ind w:left="426"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05FE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Проект «Что нам нравится зимой»</w:t>
      </w:r>
    </w:p>
    <w:p w:rsidR="008A55CF" w:rsidRDefault="008A55CF" w:rsidP="00805FE9">
      <w:pPr>
        <w:shd w:val="clear" w:color="auto" w:fill="FFFFFF"/>
        <w:spacing w:after="120"/>
        <w:ind w:left="426"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805FE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Автор: Прислипская С.И.</w:t>
      </w:r>
    </w:p>
    <w:p w:rsidR="00805FE9" w:rsidRPr="00805FE9" w:rsidRDefault="00805FE9" w:rsidP="00805FE9">
      <w:pPr>
        <w:shd w:val="clear" w:color="auto" w:fill="FFFFFF"/>
        <w:spacing w:after="120"/>
        <w:ind w:left="426" w:firstLine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8A55CF" w:rsidRDefault="00805FE9" w:rsidP="00805FE9">
      <w:pPr>
        <w:shd w:val="clear" w:color="auto" w:fill="FFFFFF"/>
        <w:ind w:left="42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7835" cy="4552270"/>
            <wp:effectExtent l="19050" t="0" r="59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027" cy="455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8B9" w:rsidRPr="008A55CF" w:rsidRDefault="00D218B9" w:rsidP="00805FE9">
      <w:pPr>
        <w:shd w:val="clear" w:color="auto" w:fill="FFFFFF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8A" w:rsidRPr="00805FE9" w:rsidRDefault="0015348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 xml:space="preserve">Тип </w:t>
      </w:r>
      <w:r w:rsidR="008A55CF" w:rsidRPr="00805FE9">
        <w:rPr>
          <w:b/>
          <w:sz w:val="28"/>
          <w:szCs w:val="28"/>
        </w:rPr>
        <w:t>проекта</w:t>
      </w:r>
    </w:p>
    <w:p w:rsidR="008A55CF" w:rsidRPr="00805FE9" w:rsidRDefault="0015348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По тематике</w:t>
      </w:r>
      <w:r w:rsidR="008A55CF" w:rsidRPr="00805FE9">
        <w:rPr>
          <w:b/>
          <w:sz w:val="28"/>
          <w:szCs w:val="28"/>
        </w:rPr>
        <w:t>:</w:t>
      </w:r>
      <w:r w:rsidR="008A55CF" w:rsidRPr="00805FE9">
        <w:rPr>
          <w:sz w:val="28"/>
          <w:szCs w:val="28"/>
        </w:rPr>
        <w:t xml:space="preserve"> информаци</w:t>
      </w:r>
      <w:r w:rsidRPr="00805FE9">
        <w:rPr>
          <w:sz w:val="28"/>
          <w:szCs w:val="28"/>
        </w:rPr>
        <w:t xml:space="preserve">онно – </w:t>
      </w:r>
      <w:r w:rsidR="003A69FD" w:rsidRPr="00805FE9">
        <w:rPr>
          <w:sz w:val="28"/>
          <w:szCs w:val="28"/>
        </w:rPr>
        <w:t>исследовательский</w:t>
      </w:r>
      <w:r w:rsidR="008A55CF" w:rsidRPr="00805FE9">
        <w:rPr>
          <w:sz w:val="28"/>
          <w:szCs w:val="28"/>
        </w:rPr>
        <w:t>.</w:t>
      </w:r>
    </w:p>
    <w:p w:rsidR="0015348A" w:rsidRPr="00805FE9" w:rsidRDefault="0015348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По числу участников:</w:t>
      </w:r>
      <w:r w:rsidRPr="00805FE9">
        <w:rPr>
          <w:sz w:val="28"/>
          <w:szCs w:val="28"/>
        </w:rPr>
        <w:t xml:space="preserve"> групповой.</w:t>
      </w:r>
    </w:p>
    <w:p w:rsidR="0015348A" w:rsidRPr="00805FE9" w:rsidRDefault="0015348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 xml:space="preserve">По времени проведения: </w:t>
      </w:r>
      <w:r w:rsidRPr="00805FE9">
        <w:rPr>
          <w:sz w:val="28"/>
          <w:szCs w:val="28"/>
        </w:rPr>
        <w:t>краткосрочный, 3 месяца (декабрь, январь. февраль).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Возраст детей:</w:t>
      </w:r>
      <w:r w:rsidR="00544348">
        <w:rPr>
          <w:sz w:val="28"/>
          <w:szCs w:val="28"/>
        </w:rPr>
        <w:t xml:space="preserve"> 5</w:t>
      </w:r>
      <w:r w:rsidRPr="00805FE9">
        <w:rPr>
          <w:sz w:val="28"/>
          <w:szCs w:val="28"/>
        </w:rPr>
        <w:t>-7 лет.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Участники проекта:</w:t>
      </w:r>
      <w:r w:rsidRPr="00805FE9">
        <w:rPr>
          <w:sz w:val="28"/>
          <w:szCs w:val="28"/>
        </w:rPr>
        <w:t xml:space="preserve"> дети дошкольного возраста, педагоги, родители.</w:t>
      </w:r>
    </w:p>
    <w:p w:rsidR="008A55CF" w:rsidRPr="00805FE9" w:rsidRDefault="003A69FD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Место проведения</w:t>
      </w:r>
      <w:r w:rsidR="008A55CF" w:rsidRPr="00805FE9">
        <w:rPr>
          <w:b/>
          <w:sz w:val="28"/>
          <w:szCs w:val="28"/>
        </w:rPr>
        <w:t xml:space="preserve">: </w:t>
      </w:r>
      <w:r w:rsidR="008A55CF" w:rsidRPr="00805FE9">
        <w:rPr>
          <w:sz w:val="28"/>
          <w:szCs w:val="28"/>
        </w:rPr>
        <w:t>г. Луга, МДОУ «Детский сад № 5 комбинированного вида».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Исполнители:</w:t>
      </w:r>
      <w:r w:rsidRPr="00805FE9">
        <w:rPr>
          <w:sz w:val="28"/>
          <w:szCs w:val="28"/>
        </w:rPr>
        <w:t xml:space="preserve"> воспитатели группы (ГКН №1).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Базовая образовательная область:</w:t>
      </w:r>
      <w:r w:rsidRPr="00805FE9">
        <w:rPr>
          <w:sz w:val="28"/>
          <w:szCs w:val="28"/>
        </w:rPr>
        <w:t xml:space="preserve">  «Познавательное развитие»</w:t>
      </w:r>
      <w:r w:rsidR="0015348A" w:rsidRPr="00805FE9">
        <w:rPr>
          <w:sz w:val="28"/>
          <w:szCs w:val="28"/>
        </w:rPr>
        <w:t xml:space="preserve"> </w:t>
      </w:r>
      <w:r w:rsidRPr="00805FE9">
        <w:rPr>
          <w:sz w:val="28"/>
          <w:szCs w:val="28"/>
        </w:rPr>
        <w:t>(развитие познавательно-исследовательской деятельности, ознакомление с миром природы).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Интеграция образовательных областей:</w:t>
      </w:r>
      <w:r w:rsidRPr="00805FE9">
        <w:rPr>
          <w:sz w:val="28"/>
          <w:szCs w:val="28"/>
        </w:rPr>
        <w:t xml:space="preserve"> «Речевое развитие», «</w:t>
      </w:r>
      <w:r w:rsidR="00F84D01" w:rsidRPr="00805FE9">
        <w:rPr>
          <w:sz w:val="28"/>
          <w:szCs w:val="28"/>
        </w:rPr>
        <w:t>Социально-коммуникативное развитие</w:t>
      </w:r>
      <w:r w:rsidRPr="00805FE9">
        <w:rPr>
          <w:sz w:val="28"/>
          <w:szCs w:val="28"/>
        </w:rPr>
        <w:t>».</w:t>
      </w:r>
    </w:p>
    <w:p w:rsidR="008A55CF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lastRenderedPageBreak/>
        <w:t xml:space="preserve">Форма проведения: </w:t>
      </w:r>
      <w:r w:rsidRPr="00805FE9">
        <w:rPr>
          <w:sz w:val="28"/>
          <w:szCs w:val="28"/>
        </w:rPr>
        <w:t>в различных видах деятельности детей совместно со взрослыми.</w:t>
      </w:r>
    </w:p>
    <w:p w:rsidR="000F2A6D" w:rsidRPr="00805FE9" w:rsidRDefault="008A55C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b/>
          <w:sz w:val="28"/>
          <w:szCs w:val="28"/>
        </w:rPr>
        <w:t>Цель проекта:</w:t>
      </w:r>
      <w:r w:rsidR="0015348A" w:rsidRPr="00805FE9">
        <w:rPr>
          <w:sz w:val="28"/>
          <w:szCs w:val="28"/>
        </w:rPr>
        <w:t xml:space="preserve"> </w:t>
      </w:r>
      <w:r w:rsidR="000F2A6D" w:rsidRPr="00805FE9">
        <w:rPr>
          <w:sz w:val="28"/>
          <w:szCs w:val="28"/>
        </w:rPr>
        <w:t>развитие личностной активности, познавательных интересов и формирование личностных предпочтений</w:t>
      </w:r>
      <w:r w:rsidR="00B12DB3" w:rsidRPr="00805FE9">
        <w:rPr>
          <w:sz w:val="28"/>
          <w:szCs w:val="28"/>
        </w:rPr>
        <w:t xml:space="preserve"> в полезной деятельности</w:t>
      </w:r>
      <w:r w:rsidR="000F2A6D" w:rsidRPr="00805FE9">
        <w:rPr>
          <w:sz w:val="28"/>
          <w:szCs w:val="28"/>
        </w:rPr>
        <w:t>.</w:t>
      </w:r>
    </w:p>
    <w:p w:rsidR="00367B5C" w:rsidRPr="00805FE9" w:rsidRDefault="00367B5C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>Задачи:</w:t>
      </w:r>
    </w:p>
    <w:p w:rsidR="00A12A51" w:rsidRPr="00805FE9" w:rsidRDefault="000F2A6D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Расширять, уточнять и систематизировать</w:t>
      </w:r>
      <w:r w:rsidR="005D56A9" w:rsidRPr="00805FE9">
        <w:rPr>
          <w:sz w:val="28"/>
          <w:szCs w:val="28"/>
        </w:rPr>
        <w:t xml:space="preserve"> представления</w:t>
      </w:r>
      <w:r w:rsidRPr="00805FE9">
        <w:rPr>
          <w:sz w:val="28"/>
          <w:szCs w:val="28"/>
        </w:rPr>
        <w:t xml:space="preserve"> детей о зиме</w:t>
      </w:r>
      <w:r w:rsidR="00943756" w:rsidRPr="00805FE9">
        <w:rPr>
          <w:sz w:val="28"/>
          <w:szCs w:val="28"/>
        </w:rPr>
        <w:t xml:space="preserve">, о деятельности </w:t>
      </w:r>
      <w:r w:rsidR="00367B5C" w:rsidRPr="00805FE9">
        <w:rPr>
          <w:sz w:val="28"/>
          <w:szCs w:val="28"/>
        </w:rPr>
        <w:t>детей зимой</w:t>
      </w:r>
      <w:r w:rsidR="00DD290D" w:rsidRPr="00805FE9">
        <w:rPr>
          <w:sz w:val="28"/>
          <w:szCs w:val="28"/>
        </w:rPr>
        <w:t>: играх, труде, развлечениях</w:t>
      </w:r>
      <w:r w:rsidR="00367B5C" w:rsidRPr="00805FE9">
        <w:rPr>
          <w:sz w:val="28"/>
          <w:szCs w:val="28"/>
        </w:rPr>
        <w:t>.</w:t>
      </w:r>
    </w:p>
    <w:p w:rsidR="005D56A9" w:rsidRPr="00805FE9" w:rsidRDefault="005D56A9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Развивать познавательные способности и произвольное внимание детей посредством поисковой деятельности.</w:t>
      </w:r>
    </w:p>
    <w:p w:rsidR="00A12A51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Знакомить с играми зимой. Создавать условия для творческого самовыражения:</w:t>
      </w:r>
      <w:r w:rsidR="00367B5C" w:rsidRPr="00805FE9">
        <w:rPr>
          <w:sz w:val="28"/>
          <w:szCs w:val="28"/>
        </w:rPr>
        <w:t xml:space="preserve"> для возникновения новых игр</w:t>
      </w:r>
      <w:r w:rsidR="00144075" w:rsidRPr="00805FE9">
        <w:rPr>
          <w:sz w:val="28"/>
          <w:szCs w:val="28"/>
        </w:rPr>
        <w:t xml:space="preserve"> и</w:t>
      </w:r>
      <w:r w:rsidR="00367B5C" w:rsidRPr="00805FE9">
        <w:rPr>
          <w:sz w:val="28"/>
          <w:szCs w:val="28"/>
        </w:rPr>
        <w:t xml:space="preserve"> их развития.</w:t>
      </w:r>
    </w:p>
    <w:p w:rsidR="00A12A51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 xml:space="preserve">Привлекать </w:t>
      </w:r>
      <w:r w:rsidR="005A479E" w:rsidRPr="00805FE9">
        <w:rPr>
          <w:sz w:val="28"/>
          <w:szCs w:val="28"/>
        </w:rPr>
        <w:t xml:space="preserve"> детей к сгребанию снега к стволам де</w:t>
      </w:r>
      <w:r w:rsidRPr="00805FE9">
        <w:rPr>
          <w:sz w:val="28"/>
          <w:szCs w:val="28"/>
        </w:rPr>
        <w:t>ревьев и к кустарникам</w:t>
      </w:r>
      <w:r w:rsidR="005A479E" w:rsidRPr="00805FE9">
        <w:rPr>
          <w:sz w:val="28"/>
          <w:szCs w:val="28"/>
        </w:rPr>
        <w:t xml:space="preserve">, </w:t>
      </w:r>
      <w:r w:rsidRPr="00805FE9">
        <w:rPr>
          <w:sz w:val="28"/>
          <w:szCs w:val="28"/>
        </w:rPr>
        <w:t>к кормлению птиц у кормушки и др. трудовой деятельности в природе.</w:t>
      </w:r>
    </w:p>
    <w:p w:rsidR="00D028BF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Расширять представления детей о труде взрослых зимой,</w:t>
      </w:r>
      <w:r w:rsidR="005A479E" w:rsidRPr="00805FE9">
        <w:rPr>
          <w:sz w:val="28"/>
          <w:szCs w:val="28"/>
        </w:rPr>
        <w:t xml:space="preserve"> результатах труда, его общественной значимости.</w:t>
      </w:r>
    </w:p>
    <w:p w:rsidR="00A12A51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Расширять представления детей о трудовой помощи взрослым зимой.</w:t>
      </w:r>
    </w:p>
    <w:p w:rsidR="00A12A51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Ф</w:t>
      </w:r>
      <w:r w:rsidR="005A479E" w:rsidRPr="00805FE9">
        <w:rPr>
          <w:sz w:val="28"/>
          <w:szCs w:val="28"/>
        </w:rPr>
        <w:t>орми</w:t>
      </w:r>
      <w:r w:rsidRPr="00805FE9">
        <w:rPr>
          <w:sz w:val="28"/>
          <w:szCs w:val="28"/>
        </w:rPr>
        <w:t>ровать представления</w:t>
      </w:r>
      <w:r w:rsidR="005A479E" w:rsidRPr="00805FE9">
        <w:rPr>
          <w:sz w:val="28"/>
          <w:szCs w:val="28"/>
        </w:rPr>
        <w:t xml:space="preserve"> об опасных для </w:t>
      </w:r>
      <w:r w:rsidRPr="00805FE9">
        <w:rPr>
          <w:sz w:val="28"/>
          <w:szCs w:val="28"/>
        </w:rPr>
        <w:t>детей</w:t>
      </w:r>
      <w:r w:rsidR="005A479E" w:rsidRPr="00805FE9">
        <w:rPr>
          <w:sz w:val="28"/>
          <w:szCs w:val="28"/>
        </w:rPr>
        <w:t xml:space="preserve"> и окружающего мира природы ситуациях и способах поведения в них</w:t>
      </w:r>
      <w:r w:rsidRPr="00805FE9">
        <w:rPr>
          <w:sz w:val="28"/>
          <w:szCs w:val="28"/>
        </w:rPr>
        <w:t>, формировать</w:t>
      </w:r>
      <w:r w:rsidR="005A479E" w:rsidRPr="00805FE9">
        <w:rPr>
          <w:sz w:val="28"/>
          <w:szCs w:val="28"/>
        </w:rPr>
        <w:t xml:space="preserve"> основ</w:t>
      </w:r>
      <w:r w:rsidRPr="00805FE9">
        <w:rPr>
          <w:sz w:val="28"/>
          <w:szCs w:val="28"/>
        </w:rPr>
        <w:t>ы</w:t>
      </w:r>
      <w:r w:rsidR="005A479E" w:rsidRPr="00805FE9">
        <w:rPr>
          <w:sz w:val="28"/>
          <w:szCs w:val="28"/>
        </w:rPr>
        <w:t xml:space="preserve"> безопасности собственной жизнедеятельности и формирование предпосылок   экологического сознания (безопасности окружающего мира).</w:t>
      </w:r>
    </w:p>
    <w:p w:rsidR="005D56A9" w:rsidRPr="00805FE9" w:rsidRDefault="00A12A51" w:rsidP="00805FE9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Формировать основы экологической культуры и безопасного поведения в природе зимой.</w:t>
      </w:r>
    </w:p>
    <w:p w:rsidR="00D028BF" w:rsidRPr="00805FE9" w:rsidRDefault="0015348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sz w:val="28"/>
          <w:szCs w:val="28"/>
        </w:rPr>
        <w:t xml:space="preserve"> </w:t>
      </w:r>
      <w:r w:rsidR="008A55CF" w:rsidRPr="00805FE9">
        <w:rPr>
          <w:sz w:val="28"/>
          <w:szCs w:val="28"/>
        </w:rPr>
        <w:t xml:space="preserve"> </w:t>
      </w:r>
      <w:r w:rsidR="00DD290D" w:rsidRPr="00805FE9">
        <w:rPr>
          <w:b/>
          <w:sz w:val="28"/>
          <w:szCs w:val="28"/>
        </w:rPr>
        <w:t>Ожидаемый результат:</w:t>
      </w:r>
    </w:p>
    <w:p w:rsidR="00DD290D" w:rsidRPr="00805FE9" w:rsidRDefault="00D028BF" w:rsidP="00805FE9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 xml:space="preserve">Формирование </w:t>
      </w:r>
      <w:r w:rsidR="00DD290D" w:rsidRPr="00805FE9">
        <w:rPr>
          <w:sz w:val="28"/>
          <w:szCs w:val="28"/>
        </w:rPr>
        <w:t>у дошкольников целостного пре</w:t>
      </w:r>
      <w:r w:rsidRPr="00805FE9">
        <w:rPr>
          <w:sz w:val="28"/>
          <w:szCs w:val="28"/>
        </w:rPr>
        <w:t>дставления о полезной детской жизнедеятельности зимой для здоровья и общего развития.</w:t>
      </w:r>
    </w:p>
    <w:p w:rsidR="00D028BF" w:rsidRPr="00805FE9" w:rsidRDefault="00D028BF" w:rsidP="00805FE9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Развитие у детей любознательности, творческой и познавательной активности.</w:t>
      </w:r>
    </w:p>
    <w:p w:rsidR="00D028BF" w:rsidRPr="00805FE9" w:rsidRDefault="00D028BF" w:rsidP="00805FE9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>Развитие коммуникативных навыков и умений.</w:t>
      </w:r>
    </w:p>
    <w:p w:rsidR="00D028BF" w:rsidRPr="00805FE9" w:rsidRDefault="00D028BF" w:rsidP="00805FE9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right="281"/>
        <w:jc w:val="both"/>
        <w:rPr>
          <w:sz w:val="28"/>
          <w:szCs w:val="28"/>
        </w:rPr>
      </w:pPr>
      <w:r w:rsidRPr="00805FE9">
        <w:rPr>
          <w:sz w:val="28"/>
          <w:szCs w:val="28"/>
        </w:rPr>
        <w:t xml:space="preserve">Заинтересованность </w:t>
      </w:r>
      <w:r w:rsidR="00DD290D" w:rsidRPr="00805FE9">
        <w:rPr>
          <w:sz w:val="28"/>
          <w:szCs w:val="28"/>
        </w:rPr>
        <w:t xml:space="preserve"> детей </w:t>
      </w:r>
      <w:r w:rsidRPr="00805FE9">
        <w:rPr>
          <w:sz w:val="28"/>
          <w:szCs w:val="28"/>
        </w:rPr>
        <w:t>и родителей, активное участие взрослых в организации</w:t>
      </w:r>
      <w:r w:rsidR="00E7784C" w:rsidRPr="00805FE9">
        <w:rPr>
          <w:sz w:val="28"/>
          <w:szCs w:val="28"/>
        </w:rPr>
        <w:t xml:space="preserve"> совместной деятельности в природе</w:t>
      </w:r>
      <w:r w:rsidRPr="00805FE9">
        <w:rPr>
          <w:sz w:val="28"/>
          <w:szCs w:val="28"/>
        </w:rPr>
        <w:t xml:space="preserve"> зимой.</w:t>
      </w:r>
    </w:p>
    <w:p w:rsidR="0058389F" w:rsidRPr="00805FE9" w:rsidRDefault="0058389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 xml:space="preserve"> </w:t>
      </w:r>
    </w:p>
    <w:p w:rsidR="00805FE9" w:rsidRDefault="00805FE9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</w:p>
    <w:p w:rsidR="00D028BF" w:rsidRPr="00805FE9" w:rsidRDefault="0058389F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lastRenderedPageBreak/>
        <w:t xml:space="preserve"> </w:t>
      </w:r>
      <w:r w:rsidR="00D028BF" w:rsidRPr="00805FE9">
        <w:rPr>
          <w:b/>
          <w:sz w:val="28"/>
          <w:szCs w:val="28"/>
        </w:rPr>
        <w:t>Актуальность.</w:t>
      </w:r>
    </w:p>
    <w:p w:rsidR="00805FE9" w:rsidRDefault="00805FE9" w:rsidP="00805FE9">
      <w:p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7BD" w:rsidRPr="00805FE9" w:rsidRDefault="00322E76" w:rsidP="00805FE9">
      <w:p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мы стали забывать</w:t>
      </w:r>
      <w:r w:rsidR="00E7784C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человек-часть природы</w:t>
      </w:r>
      <w:r w:rsidR="0058389F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Люди считают себя выше природы, а она отвечает миру наводнениями, пожарами, оползнями, ураганами.</w:t>
      </w:r>
      <w:r w:rsidR="006F77BD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89F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развивать у детей умение устанавливать связи между явлениями, происходящими в живой и неживой природе</w:t>
      </w:r>
      <w:r w:rsidR="006F77BD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389F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6F77BD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осуществуя с ней</w:t>
      </w:r>
      <w:r w:rsidR="0058389F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гармоничном взаимодействии. В детстве закладываются основы экологической культуры, частью которой, с самых ранних лет, является понимание «не навреди». </w:t>
      </w:r>
      <w:r w:rsidR="006F77BD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что</w:t>
      </w:r>
      <w:r w:rsidR="00E7784C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F77BD" w:rsidRPr="00805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люди нарушают законы природы, то они вредят не только ей, но и самим себе.</w:t>
      </w:r>
    </w:p>
    <w:p w:rsidR="006F77BD" w:rsidRPr="00805FE9" w:rsidRDefault="006F77BD" w:rsidP="00805FE9">
      <w:p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даёт  возможность поддержать у детей стремление к познанию мира природы в определённое время года и выстроить полноценные и правильные взаимоотношения с ней.</w:t>
      </w:r>
    </w:p>
    <w:p w:rsidR="006011DA" w:rsidRPr="00805FE9" w:rsidRDefault="006F77BD" w:rsidP="00805FE9">
      <w:p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даё</w:t>
      </w:r>
      <w:r w:rsidR="008A55CF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возможность </w:t>
      </w: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испытать эмоциональные чувства,</w:t>
      </w:r>
      <w:r w:rsidR="008A55CF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пережить </w:t>
      </w: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 маленьких открытий, пересмотреть значимость некоторых понятий и ценностей. </w:t>
      </w:r>
      <w:r w:rsidR="008A55CF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</w:t>
      </w:r>
      <w:r w:rsidR="006A0D84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5CF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высокий уровень. </w:t>
      </w:r>
    </w:p>
    <w:p w:rsidR="006011DA" w:rsidRPr="00805FE9" w:rsidRDefault="008A55CF" w:rsidP="00805FE9">
      <w:p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предоставляет бо</w:t>
      </w:r>
      <w:r w:rsidR="006011DA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льшие возможности для стимулирования творчества</w:t>
      </w: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приблизить обучение к жизни, развивает активность, самостоятельность, </w:t>
      </w:r>
      <w:r w:rsidR="006011DA"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общение</w:t>
      </w:r>
      <w:r w:rsidRPr="00805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D01" w:rsidRPr="00805FE9" w:rsidRDefault="00F84D01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>Этапы реализации проекта</w:t>
      </w:r>
    </w:p>
    <w:p w:rsidR="00805FE9" w:rsidRDefault="00805FE9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>I этап. Подготовительный</w:t>
      </w: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>Цель: отбор содержания и формирование интереса детей к теме проекта.</w:t>
      </w: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Сбор и предоставление информации по темам: «Живая и неживая природа зимой» «Зимующие птицы»,  «Деревья зимой», «Игры  и развлечения зимой»,  «ФОБ в зимнее время», «Чем можем - поможем».</w:t>
      </w: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Знакомство с опытом и педагогическими инновациями по теме проекта.</w:t>
      </w: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Разработка критериев оценки эффективности деятельности.</w:t>
      </w:r>
    </w:p>
    <w:p w:rsidR="006011DA" w:rsidRPr="00805FE9" w:rsidRDefault="006011DA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Формирование библиотечного фонда литературы, соответствующего  тематике проекта.</w:t>
      </w:r>
    </w:p>
    <w:p w:rsidR="006011DA" w:rsidRPr="00805FE9" w:rsidRDefault="006011DA" w:rsidP="00805FE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lastRenderedPageBreak/>
        <w:t>• Анализ и пополнение программно-методического и наглядно-дидактического материала.</w:t>
      </w:r>
    </w:p>
    <w:p w:rsidR="006011DA" w:rsidRPr="00805FE9" w:rsidRDefault="006011DA" w:rsidP="00805FE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Обсуждение цели и задач с воспитателями, детьми, родителями.</w:t>
      </w:r>
    </w:p>
    <w:p w:rsidR="006011DA" w:rsidRPr="00805FE9" w:rsidRDefault="006011DA" w:rsidP="00805FE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Создание необходимых условий для реализации проекта.</w:t>
      </w:r>
    </w:p>
    <w:p w:rsidR="006011DA" w:rsidRPr="00805FE9" w:rsidRDefault="006011DA" w:rsidP="00805FE9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Анкетирование родителей по проблеме.</w:t>
      </w:r>
    </w:p>
    <w:p w:rsidR="00867EFC" w:rsidRPr="00EC1C77" w:rsidRDefault="006011DA" w:rsidP="00EC1C77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• Разработка плана взаимодействия воспитателя с другими участниками проекта.</w:t>
      </w:r>
    </w:p>
    <w:p w:rsidR="00EC1C77" w:rsidRDefault="00EC1C77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</w:p>
    <w:p w:rsidR="00867EFC" w:rsidRPr="00805FE9" w:rsidRDefault="00867EFC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>II этап. Работа с детьми и их родителями</w:t>
      </w:r>
    </w:p>
    <w:p w:rsidR="00867EFC" w:rsidRPr="00805FE9" w:rsidRDefault="00867EFC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i/>
          <w:sz w:val="28"/>
          <w:szCs w:val="28"/>
        </w:rPr>
      </w:pPr>
      <w:r w:rsidRPr="00805FE9">
        <w:rPr>
          <w:b/>
          <w:i/>
          <w:sz w:val="28"/>
          <w:szCs w:val="28"/>
        </w:rPr>
        <w:t>Работа с детьми</w:t>
      </w:r>
    </w:p>
    <w:p w:rsidR="00805FE9" w:rsidRPr="00EC1C77" w:rsidRDefault="00867EFC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b/>
          <w:sz w:val="28"/>
          <w:szCs w:val="28"/>
        </w:rPr>
      </w:pPr>
      <w:r w:rsidRPr="00805FE9">
        <w:rPr>
          <w:b/>
          <w:sz w:val="28"/>
          <w:szCs w:val="28"/>
        </w:rPr>
        <w:t xml:space="preserve">Цель: </w:t>
      </w:r>
      <w:r w:rsidR="006A0D84" w:rsidRPr="00805FE9">
        <w:rPr>
          <w:b/>
          <w:sz w:val="28"/>
          <w:szCs w:val="28"/>
        </w:rPr>
        <w:t>Уточнить, закрепить и систематизировать</w:t>
      </w:r>
      <w:r w:rsidRPr="00805FE9">
        <w:rPr>
          <w:b/>
          <w:sz w:val="28"/>
          <w:szCs w:val="28"/>
        </w:rPr>
        <w:t xml:space="preserve"> представлени</w:t>
      </w:r>
      <w:r w:rsidR="006A0D84" w:rsidRPr="00805FE9">
        <w:rPr>
          <w:b/>
          <w:sz w:val="28"/>
          <w:szCs w:val="28"/>
        </w:rPr>
        <w:t xml:space="preserve">я дошкольников о зиме, об </w:t>
      </w:r>
      <w:r w:rsidRPr="00805FE9">
        <w:rPr>
          <w:b/>
          <w:sz w:val="28"/>
          <w:szCs w:val="28"/>
        </w:rPr>
        <w:t>образе жизни</w:t>
      </w:r>
      <w:r w:rsidR="006A0D84" w:rsidRPr="00805FE9">
        <w:rPr>
          <w:b/>
          <w:sz w:val="28"/>
          <w:szCs w:val="28"/>
        </w:rPr>
        <w:t xml:space="preserve"> людей зимой</w:t>
      </w:r>
      <w:r w:rsidRPr="00805FE9">
        <w:rPr>
          <w:b/>
          <w:sz w:val="28"/>
          <w:szCs w:val="28"/>
        </w:rPr>
        <w:t xml:space="preserve">, о </w:t>
      </w:r>
      <w:r w:rsidR="006A0D84" w:rsidRPr="00805FE9">
        <w:rPr>
          <w:b/>
          <w:sz w:val="28"/>
          <w:szCs w:val="28"/>
        </w:rPr>
        <w:t>связи с окружающей средой, о взаимодействии человека с природой в зимнее время</w:t>
      </w:r>
      <w:r w:rsidRPr="00805FE9">
        <w:rPr>
          <w:b/>
          <w:sz w:val="28"/>
          <w:szCs w:val="28"/>
        </w:rPr>
        <w:t>.</w:t>
      </w:r>
    </w:p>
    <w:p w:rsidR="00F84D01" w:rsidRPr="00805FE9" w:rsidRDefault="006A0D84" w:rsidP="00805FE9">
      <w:pPr>
        <w:pStyle w:val="a4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805FE9">
        <w:rPr>
          <w:sz w:val="28"/>
          <w:szCs w:val="28"/>
        </w:rPr>
        <w:t>Этап включает четыре основных блока.</w:t>
      </w:r>
    </w:p>
    <w:p w:rsidR="006A0D84" w:rsidRPr="00805FE9" w:rsidRDefault="006A0D84" w:rsidP="00805FE9">
      <w:pPr>
        <w:pStyle w:val="a4"/>
        <w:numPr>
          <w:ilvl w:val="0"/>
          <w:numId w:val="26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426" w:firstLine="0"/>
        <w:rPr>
          <w:sz w:val="28"/>
          <w:szCs w:val="28"/>
        </w:rPr>
      </w:pPr>
      <w:r w:rsidRPr="00805FE9">
        <w:rPr>
          <w:sz w:val="28"/>
          <w:szCs w:val="28"/>
        </w:rPr>
        <w:t>«Живая и неживая природа зимой».</w:t>
      </w:r>
      <w:r w:rsidR="00161CFC" w:rsidRPr="00805FE9">
        <w:rPr>
          <w:sz w:val="28"/>
          <w:szCs w:val="28"/>
        </w:rPr>
        <w:t xml:space="preserve"> Цель.</w:t>
      </w:r>
      <w:r w:rsidR="00161CFC" w:rsidRPr="00805FE9">
        <w:rPr>
          <w:color w:val="000000"/>
          <w:sz w:val="28"/>
          <w:szCs w:val="28"/>
          <w:shd w:val="clear" w:color="auto" w:fill="FFFFFF"/>
        </w:rPr>
        <w:t xml:space="preserve"> Расширение знаний о зиме, о диких и домашних  животных зимой, расширение представлений об особенностях приспособления животных к окружающей среде.</w:t>
      </w:r>
    </w:p>
    <w:p w:rsidR="006A0D84" w:rsidRPr="00805FE9" w:rsidRDefault="006A0D84" w:rsidP="00805FE9">
      <w:pPr>
        <w:pStyle w:val="a4"/>
        <w:numPr>
          <w:ilvl w:val="0"/>
          <w:numId w:val="26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426" w:firstLine="0"/>
        <w:rPr>
          <w:sz w:val="28"/>
          <w:szCs w:val="28"/>
        </w:rPr>
      </w:pPr>
      <w:r w:rsidRPr="00805FE9">
        <w:rPr>
          <w:sz w:val="28"/>
          <w:szCs w:val="28"/>
        </w:rPr>
        <w:t>«Игры  и развлечения зимой».</w:t>
      </w:r>
      <w:r w:rsidR="00161CFC" w:rsidRPr="00805FE9">
        <w:rPr>
          <w:sz w:val="28"/>
          <w:szCs w:val="28"/>
        </w:rPr>
        <w:t xml:space="preserve"> Цель.</w:t>
      </w:r>
    </w:p>
    <w:p w:rsidR="006A0D84" w:rsidRPr="00805FE9" w:rsidRDefault="006A0D84" w:rsidP="00805FE9">
      <w:pPr>
        <w:pStyle w:val="a4"/>
        <w:numPr>
          <w:ilvl w:val="0"/>
          <w:numId w:val="26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426" w:firstLine="0"/>
        <w:rPr>
          <w:sz w:val="28"/>
          <w:szCs w:val="28"/>
        </w:rPr>
      </w:pPr>
      <w:r w:rsidRPr="00805FE9">
        <w:rPr>
          <w:sz w:val="28"/>
          <w:szCs w:val="28"/>
        </w:rPr>
        <w:t>«Труд зимой в природе».</w:t>
      </w:r>
    </w:p>
    <w:p w:rsidR="00EC1C77" w:rsidRPr="00EC1C77" w:rsidRDefault="006A0D84" w:rsidP="00EC1C77">
      <w:pPr>
        <w:pStyle w:val="a4"/>
        <w:numPr>
          <w:ilvl w:val="0"/>
          <w:numId w:val="26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426" w:firstLine="0"/>
        <w:rPr>
          <w:sz w:val="28"/>
          <w:szCs w:val="28"/>
        </w:rPr>
      </w:pPr>
      <w:r w:rsidRPr="00805FE9">
        <w:rPr>
          <w:sz w:val="28"/>
          <w:szCs w:val="28"/>
        </w:rPr>
        <w:t>«Основы безопасности зимой».</w:t>
      </w:r>
    </w:p>
    <w:tbl>
      <w:tblPr>
        <w:tblW w:w="472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65"/>
        <w:gridCol w:w="3196"/>
        <w:gridCol w:w="3402"/>
        <w:gridCol w:w="2693"/>
      </w:tblGrid>
      <w:tr w:rsidR="00F102A2" w:rsidRPr="00F102A2" w:rsidTr="002A6D0F">
        <w:trPr>
          <w:cantSplit/>
          <w:trHeight w:val="283"/>
        </w:trPr>
        <w:tc>
          <w:tcPr>
            <w:tcW w:w="1623" w:type="dxa"/>
            <w:gridSpan w:val="2"/>
            <w:vMerge w:val="restart"/>
            <w:vAlign w:val="center"/>
          </w:tcPr>
          <w:p w:rsidR="00F102A2" w:rsidRPr="00F102A2" w:rsidRDefault="00F102A2" w:rsidP="00805FE9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</w:rPr>
            </w:pPr>
            <w:r w:rsidRPr="00F102A2">
              <w:rPr>
                <w:b/>
              </w:rPr>
              <w:t>Блоки</w:t>
            </w:r>
          </w:p>
        </w:tc>
        <w:tc>
          <w:tcPr>
            <w:tcW w:w="9291" w:type="dxa"/>
            <w:gridSpan w:val="3"/>
            <w:vAlign w:val="center"/>
          </w:tcPr>
          <w:p w:rsidR="00F102A2" w:rsidRPr="00F102A2" w:rsidRDefault="00F102A2" w:rsidP="00805FE9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</w:tr>
      <w:tr w:rsidR="00630448" w:rsidRPr="00F102A2" w:rsidTr="002A6D0F">
        <w:trPr>
          <w:cantSplit/>
          <w:trHeight w:val="170"/>
        </w:trPr>
        <w:tc>
          <w:tcPr>
            <w:tcW w:w="1623" w:type="dxa"/>
            <w:gridSpan w:val="2"/>
            <w:vMerge/>
            <w:vAlign w:val="center"/>
          </w:tcPr>
          <w:p w:rsidR="00F84D01" w:rsidRPr="00F102A2" w:rsidRDefault="00F84D01" w:rsidP="00805FE9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</w:rPr>
            </w:pPr>
          </w:p>
        </w:tc>
        <w:tc>
          <w:tcPr>
            <w:tcW w:w="3196" w:type="dxa"/>
          </w:tcPr>
          <w:p w:rsidR="00F84D01" w:rsidRPr="00EC1C77" w:rsidRDefault="00F84D01" w:rsidP="00EC1C77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  <w:sz w:val="20"/>
                <w:szCs w:val="20"/>
              </w:rPr>
            </w:pPr>
            <w:r w:rsidRPr="00F102A2">
              <w:rPr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402" w:type="dxa"/>
          </w:tcPr>
          <w:p w:rsidR="00F84D01" w:rsidRPr="00EC1C77" w:rsidRDefault="00F84D01" w:rsidP="00EC1C77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  <w:sz w:val="20"/>
                <w:szCs w:val="20"/>
              </w:rPr>
            </w:pPr>
            <w:r w:rsidRPr="00F102A2">
              <w:rPr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693" w:type="dxa"/>
          </w:tcPr>
          <w:p w:rsidR="00F84D01" w:rsidRDefault="00F84D01" w:rsidP="00EC1C77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  <w:sz w:val="20"/>
                <w:szCs w:val="20"/>
              </w:rPr>
            </w:pPr>
            <w:r w:rsidRPr="00F102A2">
              <w:rPr>
                <w:b/>
                <w:sz w:val="20"/>
                <w:szCs w:val="20"/>
              </w:rPr>
              <w:t>Речевое развитие</w:t>
            </w:r>
          </w:p>
          <w:p w:rsidR="009A757D" w:rsidRPr="00F102A2" w:rsidRDefault="009A757D" w:rsidP="00EC1C77">
            <w:pPr>
              <w:pStyle w:val="a4"/>
              <w:spacing w:before="0" w:beforeAutospacing="0" w:after="0" w:afterAutospacing="0"/>
              <w:ind w:left="4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ХЭР</w:t>
            </w:r>
          </w:p>
        </w:tc>
      </w:tr>
      <w:tr w:rsidR="002A6D0F" w:rsidRPr="00F102A2" w:rsidTr="002A6D0F">
        <w:trPr>
          <w:cantSplit/>
          <w:trHeight w:val="624"/>
        </w:trPr>
        <w:tc>
          <w:tcPr>
            <w:tcW w:w="1623" w:type="dxa"/>
            <w:gridSpan w:val="2"/>
          </w:tcPr>
          <w:p w:rsidR="002A6D0F" w:rsidRPr="00301437" w:rsidRDefault="002A6D0F" w:rsidP="00805FE9">
            <w:pPr>
              <w:pStyle w:val="a4"/>
              <w:spacing w:before="0" w:beforeAutospacing="0" w:after="0" w:afterAutospacing="0"/>
              <w:ind w:left="34"/>
            </w:pPr>
            <w:r w:rsidRPr="00301437">
              <w:t>Живая и неживая природа зимой</w:t>
            </w:r>
          </w:p>
        </w:tc>
        <w:tc>
          <w:tcPr>
            <w:tcW w:w="3196" w:type="dxa"/>
          </w:tcPr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301437">
              <w:rPr>
                <w:u w:val="single"/>
              </w:rPr>
              <w:t>Циклы наблюдений:</w:t>
            </w:r>
          </w:p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«Деревья зимой»</w:t>
            </w:r>
          </w:p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«Птицы у кормушки»,  «Зимующие птицы»,</w:t>
            </w:r>
          </w:p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«Дикие и домашние животные зимой».</w:t>
            </w:r>
          </w:p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hd w:val="clear" w:color="auto" w:fill="FFFFFF"/>
              </w:rPr>
            </w:pPr>
            <w:r w:rsidRPr="00301437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Целевые прогулки</w:t>
            </w:r>
            <w:r w:rsidRPr="00301437">
              <w:rPr>
                <w:rStyle w:val="c0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  <w:r w:rsidRPr="00301437">
              <w:rPr>
                <w:rStyle w:val="c14"/>
                <w:color w:val="000000"/>
                <w:shd w:val="clear" w:color="auto" w:fill="FFFFFF"/>
              </w:rPr>
              <w:t xml:space="preserve"> по территории детского сада «Следы на снегу».</w:t>
            </w:r>
          </w:p>
          <w:p w:rsidR="002A6D0F" w:rsidRPr="00301437" w:rsidRDefault="002A6D0F" w:rsidP="002A6D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Рассматривание картинок по теме. </w:t>
            </w:r>
          </w:p>
          <w:p w:rsidR="002A6D0F" w:rsidRPr="00301437" w:rsidRDefault="002A6D0F" w:rsidP="002A6D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rPr>
                <w:u w:val="single"/>
              </w:rPr>
              <w:t xml:space="preserve">Рассматривание картины </w:t>
            </w:r>
            <w:r w:rsidRPr="00301437">
              <w:t xml:space="preserve"> «У кормушки».</w:t>
            </w:r>
          </w:p>
          <w:p w:rsidR="002A6D0F" w:rsidRPr="00301437" w:rsidRDefault="002A6D0F" w:rsidP="002A6D0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Альбомы: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птицы», «Какие бывают кормушки», «Деревья».</w:t>
            </w:r>
          </w:p>
          <w:p w:rsidR="002A6D0F" w:rsidRPr="00301437" w:rsidRDefault="002A6D0F" w:rsidP="00805FE9">
            <w:pPr>
              <w:pStyle w:val="a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402" w:type="dxa"/>
          </w:tcPr>
          <w:p w:rsidR="002A6D0F" w:rsidRPr="00301437" w:rsidRDefault="002A6D0F" w:rsidP="002A6D0F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Этическая беседа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«О добрых и заботливых детях».</w:t>
            </w:r>
          </w:p>
          <w:p w:rsidR="002A6D0F" w:rsidRPr="00301437" w:rsidRDefault="002A6D0F" w:rsidP="002A6D0F">
            <w:pPr>
              <w:autoSpaceDE w:val="0"/>
              <w:autoSpaceDN w:val="0"/>
              <w:adjustRightInd w:val="0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Разговор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ы:  «Почему деревья сбрасывают листву, а люди, наоборот, одеваются теплее», «Как позаботиться о птицах зимой», «Какая бывает погода зимой?», «Правила поведения в лесу».</w:t>
            </w:r>
          </w:p>
          <w:p w:rsidR="002A6D0F" w:rsidRPr="00301437" w:rsidRDefault="002A6D0F" w:rsidP="002A6D0F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Знаково-символические обозначения ориентиров </w:t>
            </w:r>
          </w:p>
          <w:p w:rsidR="002A6D0F" w:rsidRPr="00301437" w:rsidRDefault="002A6D0F" w:rsidP="002A6D0F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«Чем кормить птиц».</w:t>
            </w:r>
          </w:p>
          <w:p w:rsidR="002A6D0F" w:rsidRPr="00301437" w:rsidRDefault="002A6D0F" w:rsidP="002A6D0F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Пластический этюд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«Птицы на кормушке».</w:t>
            </w:r>
          </w:p>
          <w:p w:rsidR="002A6D0F" w:rsidRPr="00301437" w:rsidRDefault="002A6D0F" w:rsidP="002A6D0F">
            <w:pPr>
              <w:pStyle w:val="a4"/>
              <w:spacing w:before="0" w:beforeAutospacing="0" w:after="0" w:afterAutospacing="0"/>
              <w:ind w:left="22"/>
              <w:rPr>
                <w:rStyle w:val="c2"/>
                <w:bCs/>
                <w:color w:val="000000"/>
              </w:rPr>
            </w:pPr>
            <w:r w:rsidRPr="00301437">
              <w:t xml:space="preserve"> </w:t>
            </w:r>
            <w:r w:rsidRPr="00301437">
              <w:rPr>
                <w:rStyle w:val="c2"/>
                <w:bCs/>
                <w:color w:val="000000"/>
                <w:u w:val="single"/>
              </w:rPr>
              <w:t>Дидактическая игра</w:t>
            </w:r>
            <w:r w:rsidRPr="00301437">
              <w:rPr>
                <w:rStyle w:val="c2"/>
                <w:bCs/>
                <w:color w:val="000000"/>
              </w:rPr>
              <w:t xml:space="preserve"> </w:t>
            </w:r>
          </w:p>
          <w:p w:rsidR="002A6D0F" w:rsidRPr="00301437" w:rsidRDefault="002A6D0F" w:rsidP="002A6D0F">
            <w:pPr>
              <w:pStyle w:val="a4"/>
              <w:spacing w:before="0" w:beforeAutospacing="0" w:after="0" w:afterAutospacing="0"/>
              <w:ind w:left="22"/>
            </w:pPr>
            <w:r w:rsidRPr="00301437">
              <w:rPr>
                <w:rStyle w:val="c2"/>
                <w:bCs/>
                <w:color w:val="000000"/>
              </w:rPr>
              <w:t>«Зима — это хорошо или плохо?».</w:t>
            </w:r>
          </w:p>
          <w:p w:rsidR="002A6D0F" w:rsidRPr="00301437" w:rsidRDefault="002A6D0F" w:rsidP="00805FE9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Восприятие х.л.: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Л.Толстой «Была зима»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К.Ушинский «Спор зверей».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П.Бажов «Серебряное копытце».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Усачев «Снежная книга».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А. Яшин «Покормите птиц зимой».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Г. Ладонщиков «Наши друзья».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З. Александрова «Наша столовая» (названия птиц, дней недели).</w:t>
            </w:r>
          </w:p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А. Барто «Новая столовая».</w:t>
            </w:r>
          </w:p>
          <w:p w:rsidR="002A6D0F" w:rsidRPr="00301437" w:rsidRDefault="002A6D0F" w:rsidP="00805FE9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0448" w:rsidRPr="00F102A2" w:rsidTr="002A6D0F">
        <w:trPr>
          <w:cantSplit/>
          <w:trHeight w:val="624"/>
        </w:trPr>
        <w:tc>
          <w:tcPr>
            <w:tcW w:w="1558" w:type="dxa"/>
          </w:tcPr>
          <w:p w:rsidR="00F84D01" w:rsidRPr="00301437" w:rsidRDefault="00F84D01" w:rsidP="00805FE9">
            <w:pPr>
              <w:pStyle w:val="a4"/>
              <w:spacing w:before="0" w:beforeAutospacing="0" w:after="0" w:afterAutospacing="0"/>
              <w:ind w:left="34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F102A2" w:rsidRPr="00301437" w:rsidRDefault="00F102A2" w:rsidP="00805FE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Просмотр </w:t>
            </w:r>
            <w:r w:rsidR="00A16543"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606EDF"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резентац</w:t>
            </w: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ий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5DC4" w:rsidRPr="00301437" w:rsidRDefault="007E5DC4" w:rsidP="00805FE9">
            <w:pPr>
              <w:ind w:left="0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«Птицы зимой», «Зимующие птицы: загадки», «Зимующие птицы: стихи»</w:t>
            </w:r>
            <w:r w:rsidR="00D80141" w:rsidRPr="00301437">
              <w:rPr>
                <w:rFonts w:ascii="Times New Roman" w:hAnsi="Times New Roman" w:cs="Times New Roman"/>
                <w:sz w:val="24"/>
                <w:szCs w:val="24"/>
              </w:rPr>
              <w:t>, «Загадки зимние»</w:t>
            </w:r>
            <w:r w:rsidR="00FF6707" w:rsidRPr="00301437">
              <w:rPr>
                <w:rFonts w:ascii="Times New Roman" w:hAnsi="Times New Roman" w:cs="Times New Roman"/>
                <w:sz w:val="24"/>
                <w:szCs w:val="24"/>
              </w:rPr>
              <w:t>, «Месяцы зимы(стихи)».</w:t>
            </w:r>
          </w:p>
          <w:p w:rsidR="003B30B3" w:rsidRPr="00301437" w:rsidRDefault="00F84D01" w:rsidP="00805F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rPr>
                <w:u w:val="single"/>
              </w:rPr>
              <w:t>Познавательно-исследовательская деятельность:</w:t>
            </w:r>
            <w:r w:rsidRPr="00301437">
              <w:t xml:space="preserve"> </w:t>
            </w:r>
          </w:p>
          <w:p w:rsidR="003B30B3" w:rsidRPr="00301437" w:rsidRDefault="003B30B3" w:rsidP="00805F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«Свойства снега»,</w:t>
            </w:r>
          </w:p>
          <w:p w:rsidR="003B30B3" w:rsidRPr="00301437" w:rsidRDefault="003B30B3" w:rsidP="00805F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«Что такое мороз»,</w:t>
            </w:r>
          </w:p>
          <w:p w:rsidR="00F84D01" w:rsidRPr="00301437" w:rsidRDefault="00F84D01" w:rsidP="00805F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301437">
              <w:t>«</w:t>
            </w:r>
            <w:r w:rsidR="003B30B3" w:rsidRPr="00301437">
              <w:t>Птицы у кормушки</w:t>
            </w:r>
            <w:r w:rsidRPr="00301437">
              <w:t>».</w:t>
            </w:r>
          </w:p>
          <w:p w:rsidR="008B2809" w:rsidRPr="00301437" w:rsidRDefault="003B30B3" w:rsidP="00805FE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Беседы:</w:t>
            </w:r>
            <w:r w:rsidR="00F84D01"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B2809" w:rsidRPr="00301437">
              <w:rPr>
                <w:rFonts w:ascii="Times New Roman" w:hAnsi="Times New Roman" w:cs="Times New Roman"/>
                <w:sz w:val="24"/>
                <w:szCs w:val="24"/>
              </w:rPr>
              <w:t>«Что мы знаем о зиме?», «Зимующие птицы», «Дикие и домашние  животные зимой».</w:t>
            </w:r>
          </w:p>
          <w:p w:rsidR="007F6686" w:rsidRPr="00301437" w:rsidRDefault="008B2809" w:rsidP="00805FE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686" w:rsidRPr="0030143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Н/и игры</w:t>
            </w:r>
            <w:r w:rsidR="007F6686" w:rsidRPr="0030143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F6686" w:rsidRPr="00301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6686" w:rsidRPr="00301437">
              <w:rPr>
                <w:rFonts w:ascii="Times New Roman" w:hAnsi="Times New Roman" w:cs="Times New Roman"/>
                <w:sz w:val="24"/>
                <w:szCs w:val="24"/>
              </w:rPr>
              <w:t>лото «Зелёный друг», «Живая и неживая природа» (пазлы), «Деревья наших лесов».</w:t>
            </w:r>
          </w:p>
          <w:p w:rsidR="00F84D01" w:rsidRPr="00301437" w:rsidRDefault="00F84D01" w:rsidP="00805FE9">
            <w:pPr>
              <w:pStyle w:val="a4"/>
              <w:spacing w:before="0" w:beforeAutospacing="0" w:after="0" w:afterAutospacing="0"/>
            </w:pPr>
            <w:r w:rsidRPr="00301437">
              <w:rPr>
                <w:u w:val="single"/>
              </w:rPr>
              <w:t>Д/и:</w:t>
            </w:r>
            <w:r w:rsidRPr="00301437">
              <w:t xml:space="preserve"> «Один – много», «Кого не стало?», «</w:t>
            </w:r>
            <w:r w:rsidR="009A757D" w:rsidRPr="00301437">
              <w:t>Кто что ест?</w:t>
            </w:r>
            <w:r w:rsidRPr="00301437">
              <w:t xml:space="preserve">», «Посмотри и запомни», </w:t>
            </w:r>
            <w:r w:rsidR="009A757D" w:rsidRPr="00301437">
              <w:t>«Узнай по описанию», «Чей след?»</w:t>
            </w:r>
            <w:r w:rsidR="00133BC0" w:rsidRPr="00301437">
              <w:t>, «Да или нет?»</w:t>
            </w:r>
          </w:p>
          <w:p w:rsidR="009A757D" w:rsidRDefault="009A757D" w:rsidP="00805FE9">
            <w:pPr>
              <w:pStyle w:val="a4"/>
              <w:spacing w:before="0" w:beforeAutospacing="0" w:after="0" w:afterAutospacing="0"/>
              <w:rPr>
                <w:rStyle w:val="c2"/>
                <w:color w:val="000000"/>
                <w:shd w:val="clear" w:color="auto" w:fill="FFFFFF"/>
              </w:rPr>
            </w:pPr>
            <w:r w:rsidRPr="00301437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Слушание:</w:t>
            </w:r>
            <w:r w:rsidRPr="00301437">
              <w:rPr>
                <w:rStyle w:val="c0"/>
                <w:b/>
                <w:bCs/>
                <w:color w:val="000000"/>
                <w:shd w:val="clear" w:color="auto" w:fill="FFFFFF"/>
              </w:rPr>
              <w:t> </w:t>
            </w:r>
            <w:r w:rsidR="007E5DC4" w:rsidRPr="00301437">
              <w:rPr>
                <w:rStyle w:val="c2"/>
                <w:color w:val="000000"/>
                <w:shd w:val="clear" w:color="auto" w:fill="FFFFFF"/>
              </w:rPr>
              <w:t>«Голоса зимующих птиц</w:t>
            </w:r>
            <w:r w:rsidRPr="00301437">
              <w:rPr>
                <w:rStyle w:val="c2"/>
                <w:color w:val="000000"/>
                <w:shd w:val="clear" w:color="auto" w:fill="FFFFFF"/>
              </w:rPr>
              <w:t>», «Зимний лес».</w:t>
            </w:r>
          </w:p>
          <w:p w:rsidR="00D91D41" w:rsidRPr="00EC1C77" w:rsidRDefault="00D91D41" w:rsidP="00805FE9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64834" w:rsidRPr="00301437" w:rsidRDefault="00164834" w:rsidP="00805FE9">
            <w:pPr>
              <w:pStyle w:val="a4"/>
              <w:spacing w:before="0" w:beforeAutospacing="0" w:after="0" w:afterAutospacing="0"/>
              <w:ind w:left="22"/>
            </w:pPr>
            <w:r w:rsidRPr="00301437">
              <w:rPr>
                <w:bCs/>
                <w:color w:val="333333"/>
                <w:u w:val="single"/>
              </w:rPr>
              <w:t>Динамические коммуникативные</w:t>
            </w:r>
            <w:r w:rsidR="003211AE" w:rsidRPr="00301437">
              <w:rPr>
                <w:bCs/>
                <w:color w:val="333333"/>
                <w:u w:val="single"/>
              </w:rPr>
              <w:t xml:space="preserve"> п</w:t>
            </w:r>
            <w:r w:rsidRPr="00301437">
              <w:rPr>
                <w:bCs/>
                <w:color w:val="333333"/>
                <w:u w:val="single"/>
              </w:rPr>
              <w:t>одвижные игры</w:t>
            </w:r>
            <w:r w:rsidR="00133BC0" w:rsidRPr="00301437">
              <w:rPr>
                <w:bCs/>
                <w:color w:val="333333"/>
                <w:u w:val="single"/>
              </w:rPr>
              <w:t>:</w:t>
            </w:r>
            <w:r w:rsidR="00133BC0" w:rsidRPr="00301437">
              <w:rPr>
                <w:bCs/>
                <w:color w:val="333333"/>
              </w:rPr>
              <w:t xml:space="preserve"> «Лиса и зайцы»</w:t>
            </w:r>
            <w:r w:rsidRPr="00301437">
              <w:rPr>
                <w:bCs/>
                <w:color w:val="333333"/>
              </w:rPr>
              <w:t xml:space="preserve">, Волк во рву»,  «Воробышки и автомобиль»,  </w:t>
            </w:r>
            <w:r w:rsidR="00A4579B">
              <w:t>«Воробы</w:t>
            </w:r>
            <w:r w:rsidRPr="00301437">
              <w:t>шки и кот», «День и ночь».</w:t>
            </w:r>
          </w:p>
          <w:p w:rsidR="00133BC0" w:rsidRPr="00301437" w:rsidRDefault="00164834" w:rsidP="00EC1C77">
            <w:pPr>
              <w:autoSpaceDE w:val="0"/>
              <w:autoSpaceDN w:val="0"/>
              <w:adjustRightInd w:val="0"/>
              <w:ind w:left="22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u w:val="single"/>
                <w:lang w:eastAsia="ru-RU"/>
              </w:rPr>
              <w:t>С/р игра</w:t>
            </w:r>
            <w:r w:rsidRPr="003014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«Ветеринарная лечебница».</w:t>
            </w:r>
          </w:p>
        </w:tc>
        <w:tc>
          <w:tcPr>
            <w:tcW w:w="2693" w:type="dxa"/>
          </w:tcPr>
          <w:p w:rsidR="002A6D0F" w:rsidRPr="00301437" w:rsidRDefault="002A6D0F" w:rsidP="002A6D0F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>.н.с. «Морозко».</w:t>
            </w:r>
          </w:p>
          <w:p w:rsidR="00F84D01" w:rsidRPr="00301437" w:rsidRDefault="00F84D01" w:rsidP="00805FE9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Отгадывание загадок о птицах.</w:t>
            </w:r>
          </w:p>
          <w:p w:rsidR="00F84D01" w:rsidRPr="00301437" w:rsidRDefault="00F84D01" w:rsidP="00805FE9">
            <w:pPr>
              <w:ind w:left="32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описательных загадок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F84D01" w:rsidRPr="00E55784" w:rsidRDefault="00164834" w:rsidP="00805FE9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Пальчиковые гимнастики с проговариванием слов: </w:t>
            </w:r>
            <w:r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«Кормушка», «1,2,3,4,5, мы во двор пошли </w:t>
            </w:r>
            <w:r w:rsidRPr="00E55784">
              <w:rPr>
                <w:rFonts w:ascii="Times New Roman" w:hAnsi="Times New Roman" w:cs="Times New Roman"/>
                <w:sz w:val="24"/>
                <w:szCs w:val="24"/>
              </w:rPr>
              <w:t>гулять».</w:t>
            </w:r>
            <w:r w:rsidRPr="00E557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F84D01" w:rsidRPr="00E557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оставление рассказов по серии картинок</w:t>
            </w:r>
            <w:r w:rsidR="00133BC0" w:rsidRPr="00E55784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«Кормушка».</w:t>
            </w:r>
          </w:p>
          <w:p w:rsidR="00F84D01" w:rsidRPr="00301437" w:rsidRDefault="003211AE" w:rsidP="00805FE9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Динамическая игра речевого содержания </w:t>
            </w:r>
            <w:r w:rsidR="00F84D01" w:rsidRPr="00E557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«Речь и движение</w:t>
            </w:r>
            <w:r w:rsidR="00F84D01" w:rsidRPr="003014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»:</w:t>
            </w:r>
            <w:r w:rsidR="00F84D01" w:rsidRPr="00301437">
              <w:rPr>
                <w:rFonts w:ascii="Times New Roman" w:hAnsi="Times New Roman" w:cs="Times New Roman"/>
                <w:sz w:val="24"/>
                <w:szCs w:val="24"/>
              </w:rPr>
              <w:t xml:space="preserve"> «Воробей», «Снегири». </w:t>
            </w:r>
          </w:p>
          <w:p w:rsidR="009A757D" w:rsidRPr="00EC1C77" w:rsidRDefault="009A757D" w:rsidP="00805FE9">
            <w:pPr>
              <w:pStyle w:val="a4"/>
              <w:spacing w:before="0" w:beforeAutospacing="0" w:after="0" w:afterAutospacing="0"/>
              <w:ind w:left="32"/>
              <w:rPr>
                <w:color w:val="000000"/>
                <w:shd w:val="clear" w:color="auto" w:fill="FFFFFF"/>
              </w:rPr>
            </w:pPr>
            <w:r w:rsidRPr="00301437">
              <w:rPr>
                <w:rStyle w:val="c0"/>
                <w:bCs/>
                <w:color w:val="000000"/>
                <w:u w:val="single"/>
              </w:rPr>
              <w:t>Речевые игры:</w:t>
            </w:r>
            <w:r w:rsidRPr="00301437">
              <w:rPr>
                <w:rStyle w:val="c0"/>
                <w:b/>
                <w:bCs/>
                <w:color w:val="000000"/>
              </w:rPr>
              <w:t> </w:t>
            </w:r>
            <w:r w:rsidRPr="00301437">
              <w:rPr>
                <w:rStyle w:val="c2"/>
                <w:color w:val="000000"/>
                <w:shd w:val="clear" w:color="auto" w:fill="FFFFFF"/>
              </w:rPr>
              <w:t>«Доскажи словечко», «Чей? Чья? Чье? Чьи?», «Составь предложение», «Назови слова с заданным звуком», «Ск</w:t>
            </w:r>
            <w:r w:rsidR="00A4579B">
              <w:rPr>
                <w:rStyle w:val="c2"/>
                <w:color w:val="000000"/>
                <w:shd w:val="clear" w:color="auto" w:fill="FFFFFF"/>
              </w:rPr>
              <w:t>ажи наоборот», «Назови животное</w:t>
            </w:r>
            <w:r w:rsidRPr="00301437">
              <w:rPr>
                <w:rStyle w:val="c2"/>
                <w:color w:val="000000"/>
                <w:shd w:val="clear" w:color="auto" w:fill="FFFFFF"/>
              </w:rPr>
              <w:t xml:space="preserve"> на заданный звук».</w:t>
            </w:r>
          </w:p>
        </w:tc>
      </w:tr>
      <w:tr w:rsidR="00F84D01" w:rsidRPr="00F102A2" w:rsidTr="002A6D0F">
        <w:trPr>
          <w:cantSplit/>
          <w:trHeight w:val="624"/>
        </w:trPr>
        <w:tc>
          <w:tcPr>
            <w:tcW w:w="1558" w:type="dxa"/>
          </w:tcPr>
          <w:p w:rsidR="00F84D01" w:rsidRPr="00F102A2" w:rsidRDefault="00F84D01" w:rsidP="00805FE9">
            <w:pPr>
              <w:pStyle w:val="a4"/>
              <w:spacing w:before="0" w:beforeAutospacing="0" w:after="0" w:afterAutospacing="0"/>
              <w:ind w:left="34"/>
            </w:pPr>
            <w:r w:rsidRPr="00F102A2">
              <w:t>Труд зимой в природе</w:t>
            </w:r>
          </w:p>
        </w:tc>
        <w:tc>
          <w:tcPr>
            <w:tcW w:w="3261" w:type="dxa"/>
            <w:gridSpan w:val="2"/>
          </w:tcPr>
          <w:p w:rsidR="00A16543" w:rsidRDefault="00A16543" w:rsidP="00805FE9">
            <w:pPr>
              <w:pStyle w:val="a4"/>
              <w:spacing w:before="0" w:beforeAutospacing="0" w:after="0" w:afterAutospacing="0"/>
            </w:pPr>
            <w:r w:rsidRPr="00A16543">
              <w:rPr>
                <w:u w:val="single"/>
              </w:rPr>
              <w:t>Наблюдения:</w:t>
            </w:r>
            <w:r>
              <w:t xml:space="preserve"> «Дворник убирает снег», «Воспитатель убирает снег на участке».</w:t>
            </w:r>
          </w:p>
          <w:p w:rsidR="00A16543" w:rsidRDefault="00A16543" w:rsidP="00805FE9">
            <w:pPr>
              <w:pStyle w:val="a4"/>
              <w:spacing w:before="0" w:beforeAutospacing="0" w:after="0" w:afterAutospacing="0"/>
            </w:pPr>
            <w:r>
              <w:rPr>
                <w:u w:val="single"/>
              </w:rPr>
              <w:t xml:space="preserve">Презентация </w:t>
            </w:r>
            <w:r w:rsidRPr="008B2809">
              <w:t>«Постр</w:t>
            </w:r>
            <w:r>
              <w:t>ойки</w:t>
            </w:r>
            <w:r w:rsidRPr="008B2809">
              <w:t xml:space="preserve"> из снега»</w:t>
            </w:r>
            <w:r>
              <w:t>.</w:t>
            </w:r>
          </w:p>
          <w:p w:rsidR="00934F5E" w:rsidRPr="00934F5E" w:rsidRDefault="00934F5E" w:rsidP="00805FE9">
            <w:pPr>
              <w:pStyle w:val="a4"/>
              <w:spacing w:before="0" w:beforeAutospacing="0" w:after="0" w:afterAutospacing="0"/>
            </w:pPr>
            <w:r>
              <w:rPr>
                <w:u w:val="single"/>
              </w:rPr>
              <w:t>Беседа</w:t>
            </w:r>
            <w:r w:rsidRPr="00934F5E">
              <w:t xml:space="preserve">  «Почему труд - это</w:t>
            </w:r>
            <w:r>
              <w:t xml:space="preserve"> </w:t>
            </w:r>
            <w:r w:rsidRPr="00934F5E">
              <w:t>весело?»</w:t>
            </w:r>
          </w:p>
          <w:p w:rsidR="00360837" w:rsidRDefault="00360837" w:rsidP="00805FE9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F102A2">
              <w:rPr>
                <w:u w:val="single"/>
              </w:rPr>
              <w:t>Рассматривание альбомов, картинок по теме.</w:t>
            </w:r>
          </w:p>
          <w:p w:rsidR="00136188" w:rsidRDefault="003B30B3" w:rsidP="00805F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F102A2">
              <w:rPr>
                <w:u w:val="single"/>
              </w:rPr>
              <w:t>Познавательно-исследовательская деятельность:</w:t>
            </w:r>
            <w:r w:rsidRPr="00F102A2">
              <w:t xml:space="preserve"> </w:t>
            </w:r>
            <w:r>
              <w:t>«Скользкий лёд?»,  «Сделаем деревьям тепло»</w:t>
            </w:r>
            <w:r w:rsidR="00F10767">
              <w:t>, «Какая лопата лучше?».</w:t>
            </w:r>
          </w:p>
          <w:p w:rsidR="00D91D41" w:rsidRPr="008B2809" w:rsidRDefault="00D91D41" w:rsidP="00805FE9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196F31" w:rsidRPr="00630448" w:rsidRDefault="00196F31" w:rsidP="00805FE9">
            <w:pPr>
              <w:pStyle w:val="a4"/>
              <w:spacing w:before="0" w:beforeAutospacing="0" w:after="0" w:afterAutospacing="0"/>
              <w:ind w:left="22"/>
              <w:rPr>
                <w:rStyle w:val="c0"/>
                <w:bCs/>
                <w:color w:val="000000"/>
                <w:u w:val="single"/>
                <w:shd w:val="clear" w:color="auto" w:fill="FFFFFF"/>
              </w:rPr>
            </w:pP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Труд в природе:</w:t>
            </w:r>
          </w:p>
          <w:p w:rsidR="00F84D01" w:rsidRPr="00630448" w:rsidRDefault="00196F31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 w:rsidRPr="00630448">
              <w:rPr>
                <w:rStyle w:val="c0"/>
                <w:bCs/>
                <w:color w:val="000000"/>
                <w:shd w:val="clear" w:color="auto" w:fill="FFFFFF"/>
              </w:rPr>
              <w:t>о</w:t>
            </w:r>
            <w:r w:rsidRPr="00630448">
              <w:rPr>
                <w:rStyle w:val="c2"/>
                <w:color w:val="000000"/>
                <w:shd w:val="clear" w:color="auto" w:fill="FFFFFF"/>
              </w:rPr>
              <w:t>чистка дорожек от снега, сбор снега, засыпка снегом корней деревьев на своем участке, подкормка птиц.</w:t>
            </w:r>
          </w:p>
          <w:p w:rsidR="00DA4B26" w:rsidRPr="00DA4B26" w:rsidRDefault="009A757D" w:rsidP="00805FE9">
            <w:pPr>
              <w:pStyle w:val="a4"/>
              <w:spacing w:before="0" w:beforeAutospacing="0" w:after="0" w:afterAutospacing="0"/>
              <w:ind w:left="22"/>
              <w:rPr>
                <w:b/>
              </w:rPr>
            </w:pP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Подвижные игры</w:t>
            </w:r>
            <w:r w:rsidR="00E55784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 xml:space="preserve"> коммуникативного содержания</w:t>
            </w: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:</w:t>
            </w:r>
            <w:r w:rsidRPr="00630448">
              <w:rPr>
                <w:rStyle w:val="c14"/>
                <w:color w:val="000000"/>
                <w:shd w:val="clear" w:color="auto" w:fill="FFFFFF"/>
              </w:rPr>
              <w:t> </w:t>
            </w:r>
            <w:r w:rsidRPr="00630448">
              <w:rPr>
                <w:rStyle w:val="c2"/>
                <w:color w:val="000000"/>
                <w:shd w:val="clear" w:color="auto" w:fill="FFFFFF"/>
              </w:rPr>
              <w:t xml:space="preserve"> «Где мы были мы не скажем…».</w:t>
            </w:r>
          </w:p>
          <w:p w:rsidR="009A757D" w:rsidRDefault="00DA4B26" w:rsidP="00805FE9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B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Знаково-символические обозначения ориентиров </w:t>
            </w:r>
            <w:r w:rsidRPr="00DA4B26">
              <w:rPr>
                <w:rFonts w:ascii="Times New Roman" w:hAnsi="Times New Roman" w:cs="Times New Roman"/>
                <w:sz w:val="24"/>
                <w:szCs w:val="24"/>
              </w:rPr>
              <w:t>«Одеваемся на прогулку»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B26" w:rsidRPr="00DA4B26" w:rsidRDefault="00A056BD" w:rsidP="00805FE9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56B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  <w:bdr w:val="none" w:sz="0" w:space="0" w:color="auto" w:frame="1"/>
              </w:rPr>
              <w:t>Д/и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«Скажи что делают этим предметом»</w:t>
            </w:r>
          </w:p>
        </w:tc>
        <w:tc>
          <w:tcPr>
            <w:tcW w:w="2693" w:type="dxa"/>
          </w:tcPr>
          <w:p w:rsidR="00F84D01" w:rsidRPr="00142AC4" w:rsidRDefault="00142AC4" w:rsidP="00805FE9">
            <w:pPr>
              <w:pStyle w:val="a4"/>
              <w:spacing w:before="0" w:beforeAutospacing="0" w:after="0" w:afterAutospacing="0"/>
              <w:ind w:left="32"/>
            </w:pPr>
            <w:r w:rsidRPr="00142AC4">
              <w:rPr>
                <w:u w:val="single"/>
              </w:rPr>
              <w:t>Словесные игры</w:t>
            </w:r>
            <w:r w:rsidRPr="00142AC4">
              <w:t>: «Так бывает или нет?»</w:t>
            </w:r>
            <w:r>
              <w:t>, «Кто что слышит», «Добавь слово», «Кто что делает».</w:t>
            </w:r>
          </w:p>
        </w:tc>
      </w:tr>
      <w:tr w:rsidR="002A6D0F" w:rsidRPr="00F102A2" w:rsidTr="002A6D0F">
        <w:trPr>
          <w:cantSplit/>
          <w:trHeight w:val="624"/>
        </w:trPr>
        <w:tc>
          <w:tcPr>
            <w:tcW w:w="1558" w:type="dxa"/>
          </w:tcPr>
          <w:p w:rsidR="002A6D0F" w:rsidRPr="00F102A2" w:rsidRDefault="002A6D0F" w:rsidP="00805FE9">
            <w:pPr>
              <w:pStyle w:val="a4"/>
              <w:spacing w:before="0" w:beforeAutospacing="0" w:after="0" w:afterAutospacing="0"/>
              <w:ind w:left="34"/>
            </w:pPr>
            <w:r w:rsidRPr="00F102A2">
              <w:t>Игры  и развлечения зимой</w:t>
            </w:r>
          </w:p>
        </w:tc>
        <w:tc>
          <w:tcPr>
            <w:tcW w:w="3261" w:type="dxa"/>
            <w:gridSpan w:val="2"/>
          </w:tcPr>
          <w:p w:rsidR="002A6D0F" w:rsidRDefault="002A6D0F" w:rsidP="002A6D0F">
            <w:pPr>
              <w:pStyle w:val="a4"/>
              <w:spacing w:before="0" w:beforeAutospacing="0" w:after="0" w:afterAutospacing="0"/>
              <w:rPr>
                <w:u w:val="single"/>
              </w:rPr>
            </w:pPr>
            <w:r>
              <w:rPr>
                <w:u w:val="single"/>
              </w:rPr>
              <w:t>Наблюдение</w:t>
            </w:r>
          </w:p>
          <w:p w:rsidR="002A6D0F" w:rsidRPr="00C754D1" w:rsidRDefault="002A6D0F" w:rsidP="002A6D0F">
            <w:pPr>
              <w:pStyle w:val="a4"/>
              <w:spacing w:before="0" w:beforeAutospacing="0" w:after="0" w:afterAutospacing="0"/>
            </w:pPr>
            <w:r w:rsidRPr="00C754D1">
              <w:t>«</w:t>
            </w:r>
            <w:r>
              <w:t>Дети на прогулке».</w:t>
            </w:r>
          </w:p>
          <w:p w:rsidR="002A6D0F" w:rsidRDefault="002A6D0F" w:rsidP="002A6D0F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F102A2">
              <w:rPr>
                <w:u w:val="single"/>
              </w:rPr>
              <w:t>Рассматривание альбомов, картинок по теме.</w:t>
            </w:r>
          </w:p>
          <w:p w:rsidR="002A6D0F" w:rsidRPr="00A16543" w:rsidRDefault="002A6D0F" w:rsidP="002A6D0F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402" w:type="dxa"/>
          </w:tcPr>
          <w:p w:rsidR="00D91D41" w:rsidRPr="00630448" w:rsidRDefault="00D91D41" w:rsidP="00D91D41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Динамические п</w:t>
            </w: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одвижные игры</w:t>
            </w:r>
            <w:r>
              <w:rPr>
                <w:rStyle w:val="c0"/>
                <w:bCs/>
                <w:color w:val="000000"/>
                <w:u w:val="single"/>
                <w:shd w:val="clear" w:color="auto" w:fill="FFFFFF"/>
              </w:rPr>
              <w:t xml:space="preserve"> коммуникативного содержания</w:t>
            </w: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:</w:t>
            </w:r>
            <w:r w:rsidRPr="00630448">
              <w:rPr>
                <w:rStyle w:val="c14"/>
                <w:color w:val="000000"/>
                <w:shd w:val="clear" w:color="auto" w:fill="FFFFFF"/>
              </w:rPr>
              <w:t> </w:t>
            </w:r>
            <w:r w:rsidRPr="00630448">
              <w:rPr>
                <w:rStyle w:val="c2"/>
                <w:color w:val="000000"/>
                <w:shd w:val="clear" w:color="auto" w:fill="FFFFFF"/>
              </w:rPr>
              <w:t xml:space="preserve"> «Бездомный заяц</w:t>
            </w:r>
            <w:r>
              <w:rPr>
                <w:rStyle w:val="c2"/>
                <w:color w:val="000000"/>
                <w:shd w:val="clear" w:color="auto" w:fill="FFFFFF"/>
              </w:rPr>
              <w:t>», «Затейники».</w:t>
            </w:r>
          </w:p>
          <w:p w:rsidR="002A6D0F" w:rsidRPr="00630448" w:rsidRDefault="002A6D0F" w:rsidP="00805FE9">
            <w:pPr>
              <w:pStyle w:val="a4"/>
              <w:spacing w:before="0" w:beforeAutospacing="0" w:after="0" w:afterAutospacing="0"/>
              <w:ind w:left="22"/>
              <w:rPr>
                <w:rStyle w:val="c0"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2693" w:type="dxa"/>
          </w:tcPr>
          <w:p w:rsidR="002A6D0F" w:rsidRPr="00D91D41" w:rsidRDefault="00D91D41" w:rsidP="00805FE9">
            <w:pPr>
              <w:pStyle w:val="a4"/>
              <w:spacing w:before="0" w:beforeAutospacing="0" w:after="0" w:afterAutospacing="0"/>
              <w:ind w:left="32"/>
              <w:rPr>
                <w:b/>
                <w:u w:val="single"/>
              </w:rPr>
            </w:pPr>
            <w:r w:rsidRPr="00D91D41">
              <w:rPr>
                <w:rStyle w:val="scayt-misspell"/>
                <w:bCs/>
                <w:u w:val="single"/>
                <w:bdr w:val="none" w:sz="0" w:space="0" w:color="auto" w:frame="1"/>
              </w:rPr>
              <w:t>Развивающие игры:</w:t>
            </w:r>
            <w:r w:rsidRPr="00D91D41">
              <w:rPr>
                <w:rStyle w:val="scayt-misspell"/>
                <w:b/>
                <w:bCs/>
                <w:bdr w:val="none" w:sz="0" w:space="0" w:color="auto" w:frame="1"/>
              </w:rPr>
              <w:t xml:space="preserve"> </w:t>
            </w:r>
            <w:r w:rsidRPr="00D91D41">
              <w:rPr>
                <w:rStyle w:val="a5"/>
                <w:b w:val="0"/>
                <w:bdr w:val="none" w:sz="0" w:space="0" w:color="auto" w:frame="1"/>
              </w:rPr>
              <w:t>«Я хотел бы стать», «Кому что (с клубочком)», «Тропинка».</w:t>
            </w:r>
          </w:p>
        </w:tc>
      </w:tr>
      <w:tr w:rsidR="00F84D01" w:rsidRPr="00F102A2" w:rsidTr="002A6D0F">
        <w:trPr>
          <w:cantSplit/>
          <w:trHeight w:val="624"/>
        </w:trPr>
        <w:tc>
          <w:tcPr>
            <w:tcW w:w="1558" w:type="dxa"/>
          </w:tcPr>
          <w:p w:rsidR="00F84D01" w:rsidRPr="00F102A2" w:rsidRDefault="00F84D01" w:rsidP="00805FE9">
            <w:pPr>
              <w:pStyle w:val="a4"/>
              <w:spacing w:before="0" w:beforeAutospacing="0" w:after="0" w:afterAutospacing="0"/>
              <w:ind w:left="34"/>
            </w:pPr>
          </w:p>
        </w:tc>
        <w:tc>
          <w:tcPr>
            <w:tcW w:w="3261" w:type="dxa"/>
            <w:gridSpan w:val="2"/>
          </w:tcPr>
          <w:p w:rsidR="007E5DC4" w:rsidRPr="00D91D41" w:rsidRDefault="00D80141" w:rsidP="00805FE9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D91D41">
              <w:rPr>
                <w:u w:val="single"/>
              </w:rPr>
              <w:t xml:space="preserve">Презентации: </w:t>
            </w:r>
            <w:r w:rsidR="00D91D41">
              <w:t xml:space="preserve"> «Зимние забавы», «Зимние радости».</w:t>
            </w:r>
          </w:p>
        </w:tc>
        <w:tc>
          <w:tcPr>
            <w:tcW w:w="3402" w:type="dxa"/>
          </w:tcPr>
          <w:p w:rsidR="00630448" w:rsidRPr="00630448" w:rsidRDefault="00630448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 w:rsidRPr="00630448">
              <w:rPr>
                <w:rStyle w:val="c0"/>
                <w:bCs/>
                <w:color w:val="000000"/>
                <w:u w:val="single"/>
                <w:shd w:val="clear" w:color="auto" w:fill="FFFFFF"/>
              </w:rPr>
              <w:t>С/р игры</w:t>
            </w:r>
            <w:r w:rsidRPr="00630448">
              <w:rPr>
                <w:rStyle w:val="c2"/>
                <w:color w:val="000000"/>
                <w:shd w:val="clear" w:color="auto" w:fill="FFFFFF"/>
              </w:rPr>
              <w:t>  «Путешествие в лес», «Зимняя прогулка», «Ветеринар».</w:t>
            </w:r>
          </w:p>
          <w:p w:rsidR="00630448" w:rsidRDefault="00C536C5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>
              <w:rPr>
                <w:rStyle w:val="c2"/>
                <w:color w:val="000000"/>
                <w:u w:val="single"/>
                <w:shd w:val="clear" w:color="auto" w:fill="FFFFFF"/>
              </w:rPr>
              <w:t>Игры</w:t>
            </w:r>
            <w:r w:rsidR="00630448" w:rsidRPr="00630448">
              <w:rPr>
                <w:rStyle w:val="c2"/>
                <w:color w:val="000000"/>
                <w:u w:val="single"/>
                <w:shd w:val="clear" w:color="auto" w:fill="FFFFFF"/>
              </w:rPr>
              <w:t>-драматизаци</w:t>
            </w:r>
            <w:r>
              <w:rPr>
                <w:rStyle w:val="c2"/>
                <w:color w:val="000000"/>
                <w:u w:val="single"/>
                <w:shd w:val="clear" w:color="auto" w:fill="FFFFFF"/>
              </w:rPr>
              <w:t>и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 по сказкам:  «Волк и белка», «Лиса и заяц».</w:t>
            </w:r>
          </w:p>
          <w:p w:rsidR="00630448" w:rsidRDefault="00630448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 w:rsidRPr="00A056BD">
              <w:rPr>
                <w:rStyle w:val="c2"/>
                <w:color w:val="000000"/>
                <w:u w:val="single"/>
                <w:shd w:val="clear" w:color="auto" w:fill="FFFFFF"/>
              </w:rPr>
              <w:t>Игры-забавы:</w:t>
            </w:r>
            <w:r w:rsidR="00A056BD">
              <w:rPr>
                <w:rStyle w:val="c2"/>
                <w:color w:val="000000"/>
                <w:shd w:val="clear" w:color="auto" w:fill="FFFFFF"/>
              </w:rPr>
              <w:t xml:space="preserve"> «Игры с носиком»</w:t>
            </w:r>
            <w:r w:rsidR="00301437">
              <w:rPr>
                <w:rStyle w:val="c2"/>
                <w:color w:val="000000"/>
                <w:shd w:val="clear" w:color="auto" w:fill="FFFFFF"/>
              </w:rPr>
              <w:t>, «Льдинка»</w:t>
            </w:r>
            <w:r w:rsidR="00C536C5">
              <w:rPr>
                <w:rStyle w:val="c2"/>
                <w:color w:val="000000"/>
                <w:shd w:val="clear" w:color="auto" w:fill="FFFFFF"/>
              </w:rPr>
              <w:t>, «Следопыт».</w:t>
            </w:r>
          </w:p>
          <w:p w:rsidR="00301437" w:rsidRDefault="00301437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 w:rsidRPr="00C536C5">
              <w:rPr>
                <w:rStyle w:val="c2"/>
                <w:color w:val="000000"/>
                <w:u w:val="single"/>
                <w:shd w:val="clear" w:color="auto" w:fill="FFFFFF"/>
              </w:rPr>
              <w:t>Игры со снежками: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 «Снайперы», «Кто дальше?»,</w:t>
            </w:r>
            <w:r w:rsidR="00C536C5">
              <w:rPr>
                <w:rStyle w:val="c2"/>
                <w:color w:val="000000"/>
                <w:shd w:val="clear" w:color="auto" w:fill="FFFFFF"/>
              </w:rPr>
              <w:t xml:space="preserve"> «Препятствия», «Под обстрелом».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 с санками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(«ватрушками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»):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Парное катание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Попрыгунчик вдоль санок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Весёлые 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Оленьи упряжки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AC4" w:rsidRPr="00142AC4" w:rsidRDefault="00142AC4" w:rsidP="00805FE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Санный поезд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3500" w:rsidRDefault="00630448" w:rsidP="00805FE9">
            <w:pPr>
              <w:pStyle w:val="a4"/>
              <w:spacing w:before="0" w:beforeAutospacing="0" w:after="0" w:afterAutospacing="0"/>
              <w:ind w:left="22"/>
              <w:rPr>
                <w:rStyle w:val="c2"/>
                <w:color w:val="000000"/>
                <w:shd w:val="clear" w:color="auto" w:fill="FFFFFF"/>
              </w:rPr>
            </w:pPr>
            <w:r w:rsidRPr="00142AC4">
              <w:rPr>
                <w:rStyle w:val="c2"/>
                <w:color w:val="000000"/>
                <w:u w:val="single"/>
                <w:shd w:val="clear" w:color="auto" w:fill="FFFFFF"/>
              </w:rPr>
              <w:t xml:space="preserve">Развлечение </w:t>
            </w:r>
            <w:r>
              <w:rPr>
                <w:rStyle w:val="c2"/>
                <w:color w:val="000000"/>
                <w:shd w:val="clear" w:color="auto" w:fill="FFFFFF"/>
              </w:rPr>
              <w:t>«Масленица».</w:t>
            </w:r>
          </w:p>
          <w:p w:rsidR="00D91D41" w:rsidRPr="00EC1C77" w:rsidRDefault="00D91D41" w:rsidP="00805FE9">
            <w:pPr>
              <w:pStyle w:val="a4"/>
              <w:spacing w:before="0" w:beforeAutospacing="0" w:after="0" w:afterAutospacing="0"/>
              <w:ind w:left="22"/>
              <w:rPr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</w:tcPr>
          <w:p w:rsidR="009A757D" w:rsidRPr="00EC1C77" w:rsidRDefault="009A757D" w:rsidP="00EC1C77">
            <w:pPr>
              <w:pStyle w:val="2"/>
              <w:spacing w:before="0" w:beforeAutospacing="0" w:after="0" w:afterAutospacing="0"/>
              <w:ind w:left="32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84D01" w:rsidRPr="00F102A2" w:rsidTr="002A6D0F">
        <w:trPr>
          <w:cantSplit/>
          <w:trHeight w:val="624"/>
        </w:trPr>
        <w:tc>
          <w:tcPr>
            <w:tcW w:w="1558" w:type="dxa"/>
          </w:tcPr>
          <w:p w:rsidR="00F84D01" w:rsidRPr="00F102A2" w:rsidRDefault="00F84D01" w:rsidP="00805FE9">
            <w:pPr>
              <w:pStyle w:val="a4"/>
              <w:spacing w:before="0" w:beforeAutospacing="0" w:after="0" w:afterAutospacing="0"/>
              <w:ind w:left="34"/>
            </w:pPr>
            <w:r w:rsidRPr="00F102A2">
              <w:t>Основы безопасности зимой</w:t>
            </w:r>
          </w:p>
        </w:tc>
        <w:tc>
          <w:tcPr>
            <w:tcW w:w="3261" w:type="dxa"/>
            <w:gridSpan w:val="2"/>
          </w:tcPr>
          <w:p w:rsidR="00C754D1" w:rsidRDefault="00C754D1" w:rsidP="00805FE9">
            <w:pPr>
              <w:pStyle w:val="a4"/>
              <w:spacing w:before="0" w:beforeAutospacing="0" w:after="0" w:afterAutospacing="0"/>
            </w:pPr>
            <w:r w:rsidRPr="00F10767">
              <w:rPr>
                <w:u w:val="single"/>
              </w:rPr>
              <w:t>Наблюдения:</w:t>
            </w:r>
            <w:r>
              <w:t xml:space="preserve"> «Опасные ситуации на прогулке»,</w:t>
            </w:r>
          </w:p>
          <w:p w:rsidR="00C754D1" w:rsidRDefault="00D26D90" w:rsidP="00805FE9">
            <w:pPr>
              <w:pStyle w:val="a4"/>
              <w:spacing w:before="0" w:beforeAutospacing="0" w:after="0" w:afterAutospacing="0"/>
            </w:pPr>
            <w:r>
              <w:t>«Прохожие на улице», «Н</w:t>
            </w:r>
            <w:r w:rsidR="00C754D1">
              <w:t>а горке».</w:t>
            </w:r>
          </w:p>
          <w:p w:rsidR="00606EDF" w:rsidRDefault="00606EDF" w:rsidP="00805FE9">
            <w:pPr>
              <w:pStyle w:val="a4"/>
              <w:spacing w:before="0" w:beforeAutospacing="0" w:after="0" w:afterAutospacing="0"/>
            </w:pPr>
            <w:r w:rsidRPr="00F10767">
              <w:rPr>
                <w:u w:val="single"/>
              </w:rPr>
              <w:t>Целевая прогулка</w:t>
            </w:r>
            <w:r>
              <w:t xml:space="preserve"> к горке «Как дети катаются на горке».</w:t>
            </w:r>
          </w:p>
          <w:p w:rsidR="00360837" w:rsidRDefault="00360837" w:rsidP="00805FE9">
            <w:pPr>
              <w:pStyle w:val="a4"/>
              <w:spacing w:before="0" w:beforeAutospacing="0" w:after="0" w:afterAutospacing="0"/>
            </w:pPr>
            <w:r w:rsidRPr="00F102A2">
              <w:rPr>
                <w:u w:val="single"/>
              </w:rPr>
              <w:t>Рассматривание альбомов, картинок по теме.</w:t>
            </w:r>
          </w:p>
          <w:p w:rsidR="00136188" w:rsidRDefault="00F10767" w:rsidP="00805FE9">
            <w:pPr>
              <w:pStyle w:val="a4"/>
              <w:spacing w:before="0" w:beforeAutospacing="0" w:after="0" w:afterAutospacing="0"/>
            </w:pPr>
            <w:r>
              <w:rPr>
                <w:u w:val="single"/>
              </w:rPr>
              <w:t>Беседа</w:t>
            </w:r>
            <w:r>
              <w:t xml:space="preserve"> «Катание на горке», «Чтобы не болеть зимой».</w:t>
            </w:r>
          </w:p>
          <w:p w:rsidR="007E5DC4" w:rsidRDefault="00D26D90" w:rsidP="00805FE9">
            <w:pPr>
              <w:pStyle w:val="a4"/>
              <w:spacing w:before="0" w:beforeAutospacing="0" w:after="0" w:afterAutospacing="0"/>
            </w:pPr>
            <w:r>
              <w:rPr>
                <w:u w:val="single"/>
              </w:rPr>
              <w:t>Презентации:</w:t>
            </w:r>
            <w:r w:rsidR="007E5DC4" w:rsidRPr="007E5DC4">
              <w:rPr>
                <w:u w:val="single"/>
              </w:rPr>
              <w:t xml:space="preserve"> </w:t>
            </w:r>
            <w:r w:rsidR="007E5DC4" w:rsidRPr="007E5DC4">
              <w:t xml:space="preserve"> «</w:t>
            </w:r>
            <w:r w:rsidR="007E5DC4">
              <w:t>Путешествие в страну</w:t>
            </w:r>
            <w:r w:rsidR="002A6D0F">
              <w:t xml:space="preserve"> здоровья», «На льду»</w:t>
            </w:r>
            <w:r>
              <w:t>, «Правила катания на горке».</w:t>
            </w:r>
          </w:p>
          <w:p w:rsidR="00A056BD" w:rsidRDefault="00A056BD" w:rsidP="00805FE9">
            <w:pPr>
              <w:pStyle w:val="a4"/>
              <w:spacing w:before="0" w:beforeAutospacing="0" w:after="0" w:afterAutospacing="0"/>
              <w:rPr>
                <w:rStyle w:val="a5"/>
                <w:b w:val="0"/>
                <w:bdr w:val="none" w:sz="0" w:space="0" w:color="auto" w:frame="1"/>
              </w:rPr>
            </w:pPr>
            <w:r w:rsidRPr="00A056BD">
              <w:rPr>
                <w:rStyle w:val="a5"/>
                <w:b w:val="0"/>
                <w:u w:val="single"/>
                <w:bdr w:val="none" w:sz="0" w:space="0" w:color="auto" w:frame="1"/>
              </w:rPr>
              <w:t>Д/и</w:t>
            </w:r>
            <w:r>
              <w:rPr>
                <w:rStyle w:val="a5"/>
                <w:b w:val="0"/>
                <w:bdr w:val="none" w:sz="0" w:space="0" w:color="auto" w:frame="1"/>
              </w:rPr>
              <w:t xml:space="preserve"> «Скажи что делают этим предметом», «Чтобы кожа была здоровой», «Найди опасные предметы», «Скорая помощь».</w:t>
            </w:r>
          </w:p>
          <w:p w:rsidR="00330BBA" w:rsidRDefault="00330BBA" w:rsidP="00805FE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</w:rPr>
            </w:pPr>
            <w:r w:rsidRPr="00330BBA">
              <w:rPr>
                <w:b w:val="0"/>
                <w:sz w:val="24"/>
                <w:szCs w:val="24"/>
                <w:u w:val="single"/>
              </w:rPr>
              <w:t>Проблемные ситуации</w:t>
            </w:r>
            <w:r>
              <w:rPr>
                <w:b w:val="0"/>
                <w:sz w:val="24"/>
                <w:szCs w:val="24"/>
                <w:u w:val="single"/>
              </w:rPr>
              <w:t>:</w:t>
            </w:r>
          </w:p>
          <w:p w:rsidR="00330BBA" w:rsidRDefault="00330BBA" w:rsidP="00805FE9">
            <w:pPr>
              <w:pStyle w:val="a4"/>
              <w:spacing w:before="0" w:beforeAutospacing="0" w:after="0" w:afterAutospacing="0"/>
            </w:pPr>
            <w:r w:rsidRPr="00330BBA">
              <w:t>«Что было бы»</w:t>
            </w:r>
            <w:r>
              <w:t>, «Забытый пакет», «Горло болит», «Упал на горке», «Забыл носовой платок».</w:t>
            </w:r>
          </w:p>
          <w:p w:rsidR="00D91D41" w:rsidRPr="00330BBA" w:rsidRDefault="00D91D41" w:rsidP="00805FE9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402" w:type="dxa"/>
          </w:tcPr>
          <w:p w:rsidR="00DA4B26" w:rsidRDefault="00136188" w:rsidP="00805FE9">
            <w:pPr>
              <w:pStyle w:val="a4"/>
              <w:spacing w:before="0" w:beforeAutospacing="0" w:after="0" w:afterAutospacing="0"/>
              <w:ind w:left="22"/>
            </w:pPr>
            <w:r w:rsidRPr="008B2809">
              <w:rPr>
                <w:u w:val="single"/>
              </w:rPr>
              <w:t>Беседы:</w:t>
            </w:r>
            <w:r w:rsidRPr="008B2809">
              <w:t xml:space="preserve"> «Катаемся на горке»,</w:t>
            </w:r>
            <w:r>
              <w:rPr>
                <w:b/>
              </w:rPr>
              <w:t xml:space="preserve"> </w:t>
            </w:r>
            <w:r w:rsidRPr="008B2809">
              <w:t>«Гуляем зимой».</w:t>
            </w:r>
            <w:r w:rsidRPr="00FA64F2">
              <w:t xml:space="preserve"> </w:t>
            </w:r>
            <w:r>
              <w:t>И</w:t>
            </w:r>
            <w:r w:rsidRPr="00FA64F2">
              <w:t>зучение правил взаимодействия в групповой деятельности</w:t>
            </w:r>
            <w:r>
              <w:t>.</w:t>
            </w:r>
            <w:r w:rsidR="005806DD">
              <w:t xml:space="preserve"> </w:t>
            </w:r>
          </w:p>
          <w:p w:rsidR="00DA4B26" w:rsidRDefault="00DA4B26" w:rsidP="00805FE9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4B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Знаково-символические обозначения ориентиров</w:t>
            </w:r>
          </w:p>
          <w:p w:rsidR="00DA4B26" w:rsidRDefault="00DA4B26" w:rsidP="00805FE9">
            <w:p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B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катания на горке».</w:t>
            </w:r>
          </w:p>
          <w:p w:rsidR="00DA4B26" w:rsidRDefault="00FE4366" w:rsidP="00805FE9">
            <w:pPr>
              <w:ind w:left="22" w:firstLine="0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cayt-misspell"/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</w:rPr>
              <w:t>Развивающая</w:t>
            </w:r>
            <w:r w:rsidRPr="00FE4366">
              <w:rPr>
                <w:rStyle w:val="scayt-misspell"/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</w:rPr>
              <w:t xml:space="preserve"> игра</w:t>
            </w:r>
            <w:r>
              <w:rPr>
                <w:rStyle w:val="scayt-misspell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E4366">
              <w:rPr>
                <w:rStyle w:val="scayt-misspell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«Если</w:t>
            </w:r>
            <w:r w:rsidRPr="00FE4366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FE436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«да» — похлопай, если «нет» — потопай».</w:t>
            </w:r>
          </w:p>
          <w:p w:rsidR="00164834" w:rsidRDefault="00164834" w:rsidP="00805FE9">
            <w:pPr>
              <w:ind w:left="2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Разыгрывание ситуации </w:t>
            </w:r>
            <w:r w:rsidRPr="00164834">
              <w:rPr>
                <w:rFonts w:ascii="Times New Roman" w:hAnsi="Times New Roman" w:cs="Times New Roman"/>
              </w:rPr>
              <w:t>«На горке».</w:t>
            </w:r>
          </w:p>
          <w:p w:rsidR="00164834" w:rsidRPr="00FE4366" w:rsidRDefault="00164834" w:rsidP="00805FE9">
            <w:pPr>
              <w:ind w:left="22" w:firstLine="0"/>
              <w:rPr>
                <w:rFonts w:ascii="Times New Roman" w:hAnsi="Times New Roman" w:cs="Times New Roman"/>
                <w:u w:val="single"/>
              </w:rPr>
            </w:pPr>
            <w:r w:rsidRPr="00E55784">
              <w:rPr>
                <w:rFonts w:ascii="Times New Roman" w:hAnsi="Times New Roman" w:cs="Times New Roman"/>
                <w:u w:val="single"/>
              </w:rPr>
              <w:t>С/р игры</w:t>
            </w:r>
            <w:r>
              <w:rPr>
                <w:rFonts w:ascii="Times New Roman" w:hAnsi="Times New Roman" w:cs="Times New Roman"/>
              </w:rPr>
              <w:t xml:space="preserve"> «Больница», «Аптека», «Поликлиника»</w:t>
            </w:r>
            <w:r w:rsidR="00301437">
              <w:rPr>
                <w:rFonts w:ascii="Times New Roman" w:hAnsi="Times New Roman" w:cs="Times New Roman"/>
              </w:rPr>
              <w:t>, «Мы</w:t>
            </w:r>
            <w:r w:rsidR="00E55784">
              <w:rPr>
                <w:rFonts w:ascii="Times New Roman" w:hAnsi="Times New Roman" w:cs="Times New Roman"/>
              </w:rPr>
              <w:t xml:space="preserve"> </w:t>
            </w:r>
            <w:r w:rsidR="00301437">
              <w:rPr>
                <w:rFonts w:ascii="Times New Roman" w:hAnsi="Times New Roman" w:cs="Times New Roman"/>
              </w:rPr>
              <w:t>-</w:t>
            </w:r>
            <w:r w:rsidR="00E55784">
              <w:rPr>
                <w:rFonts w:ascii="Times New Roman" w:hAnsi="Times New Roman" w:cs="Times New Roman"/>
              </w:rPr>
              <w:t xml:space="preserve"> </w:t>
            </w:r>
            <w:r w:rsidR="00301437">
              <w:rPr>
                <w:rFonts w:ascii="Times New Roman" w:hAnsi="Times New Roman" w:cs="Times New Roman"/>
              </w:rPr>
              <w:t>спортсмены».</w:t>
            </w:r>
          </w:p>
        </w:tc>
        <w:tc>
          <w:tcPr>
            <w:tcW w:w="2693" w:type="dxa"/>
          </w:tcPr>
          <w:p w:rsidR="00A056BD" w:rsidRPr="00F102A2" w:rsidRDefault="00A056BD" w:rsidP="00805FE9">
            <w:pPr>
              <w:ind w:left="32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0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Восприятие х.л.:</w:t>
            </w:r>
          </w:p>
          <w:p w:rsidR="00A056BD" w:rsidRPr="00A056BD" w:rsidRDefault="00A056BD" w:rsidP="00805FE9">
            <w:pPr>
              <w:shd w:val="clear" w:color="auto" w:fill="FFFFFF"/>
              <w:tabs>
                <w:tab w:val="left" w:pos="384"/>
              </w:tabs>
              <w:ind w:left="32" w:right="24" w:firstLin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eastAsia="Calibri" w:hAnsi="Times New Roman" w:cs="Times New Roman"/>
                <w:sz w:val="24"/>
                <w:szCs w:val="24"/>
              </w:rPr>
              <w:t>С. Афонькин «Как победить простуд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у?» и «Откуда берется болезнь?».</w:t>
            </w:r>
          </w:p>
          <w:p w:rsidR="00A056BD" w:rsidRPr="00A056BD" w:rsidRDefault="00A056BD" w:rsidP="00805FE9">
            <w:pPr>
              <w:shd w:val="clear" w:color="auto" w:fill="FFFFFF"/>
              <w:ind w:left="32" w:right="5" w:firstLine="1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А. Барто «Наступили </w:t>
            </w:r>
            <w:r w:rsidRPr="00A056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холода».</w:t>
            </w:r>
          </w:p>
          <w:p w:rsidR="00A056BD" w:rsidRPr="00A056BD" w:rsidRDefault="00A056BD" w:rsidP="00805FE9">
            <w:pPr>
              <w:shd w:val="clear" w:color="auto" w:fill="FFFFFF"/>
              <w:ind w:left="32" w:right="5" w:firstLine="1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056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 Акулин «Ледоеды».</w:t>
            </w:r>
          </w:p>
          <w:p w:rsidR="00A056BD" w:rsidRPr="00A056BD" w:rsidRDefault="00A056BD" w:rsidP="00805FE9">
            <w:pPr>
              <w:shd w:val="clear" w:color="auto" w:fill="FFFFFF"/>
              <w:ind w:left="32" w:right="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В. Зайцев</w:t>
            </w:r>
            <w:r w:rsidRPr="00A05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</w:t>
            </w: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 xml:space="preserve">одеться сам могу». </w:t>
            </w:r>
          </w:p>
          <w:p w:rsidR="00A056BD" w:rsidRPr="00A056BD" w:rsidRDefault="00A056BD" w:rsidP="00805FE9">
            <w:pPr>
              <w:shd w:val="clear" w:color="auto" w:fill="FFFFFF"/>
              <w:ind w:left="32" w:right="5" w:firstLine="1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Е. Благини</w:t>
            </w:r>
            <w:r w:rsidRPr="00A056BD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A05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«Научу одеваться и братца»</w:t>
            </w: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0BBA" w:rsidRPr="00164834" w:rsidRDefault="00164834" w:rsidP="00805FE9">
            <w:pPr>
              <w:pStyle w:val="2"/>
              <w:spacing w:before="0" w:beforeAutospacing="0" w:after="0" w:afterAutospacing="0"/>
              <w:ind w:left="32"/>
              <w:rPr>
                <w:b w:val="0"/>
                <w:sz w:val="24"/>
                <w:szCs w:val="24"/>
              </w:rPr>
            </w:pPr>
            <w:r w:rsidRPr="00164834">
              <w:rPr>
                <w:b w:val="0"/>
                <w:sz w:val="24"/>
                <w:szCs w:val="24"/>
              </w:rPr>
              <w:t xml:space="preserve">С.Михалков «Тридцать шесть и пять», </w:t>
            </w:r>
            <w:r>
              <w:rPr>
                <w:b w:val="0"/>
                <w:sz w:val="24"/>
                <w:szCs w:val="24"/>
              </w:rPr>
              <w:t>«Грипп», «Фома», «Чудесные таблетки».</w:t>
            </w:r>
          </w:p>
          <w:p w:rsidR="00330BBA" w:rsidRPr="00330BBA" w:rsidRDefault="00330BBA" w:rsidP="00805FE9">
            <w:pPr>
              <w:pStyle w:val="2"/>
              <w:spacing w:before="0" w:beforeAutospacing="0" w:after="0" w:afterAutospacing="0"/>
              <w:ind w:left="32"/>
              <w:rPr>
                <w:b w:val="0"/>
                <w:sz w:val="24"/>
                <w:szCs w:val="24"/>
              </w:rPr>
            </w:pPr>
          </w:p>
        </w:tc>
      </w:tr>
    </w:tbl>
    <w:p w:rsidR="00867EFC" w:rsidRPr="00394CFA" w:rsidRDefault="00867EFC" w:rsidP="00805FE9">
      <w:pPr>
        <w:ind w:left="426"/>
        <w:rPr>
          <w:sz w:val="18"/>
          <w:szCs w:val="18"/>
        </w:rPr>
      </w:pPr>
      <w:r w:rsidRPr="00394CFA">
        <w:rPr>
          <w:sz w:val="18"/>
          <w:szCs w:val="18"/>
        </w:rPr>
        <w:t xml:space="preserve"> </w:t>
      </w:r>
    </w:p>
    <w:p w:rsidR="00D91D41" w:rsidRDefault="00867EFC" w:rsidP="00805FE9">
      <w:pPr>
        <w:pStyle w:val="a4"/>
        <w:shd w:val="clear" w:color="auto" w:fill="FFFFFF"/>
        <w:spacing w:before="0" w:beforeAutospacing="0" w:after="0" w:afterAutospacing="0"/>
        <w:ind w:left="426"/>
        <w:rPr>
          <w:b/>
          <w:i/>
        </w:rPr>
      </w:pPr>
      <w:r w:rsidRPr="000F0EFB">
        <w:rPr>
          <w:b/>
          <w:i/>
        </w:rPr>
        <w:t xml:space="preserve"> </w:t>
      </w:r>
    </w:p>
    <w:p w:rsidR="00C01BAB" w:rsidRDefault="00C01BAB" w:rsidP="00805FE9">
      <w:pPr>
        <w:pStyle w:val="a4"/>
        <w:shd w:val="clear" w:color="auto" w:fill="FFFFFF"/>
        <w:spacing w:before="0" w:beforeAutospacing="0" w:after="0" w:afterAutospacing="0"/>
        <w:ind w:left="426"/>
        <w:rPr>
          <w:b/>
          <w:i/>
        </w:rPr>
      </w:pPr>
    </w:p>
    <w:p w:rsidR="00C01BAB" w:rsidRDefault="00C01BAB" w:rsidP="00805FE9">
      <w:pPr>
        <w:pStyle w:val="a4"/>
        <w:shd w:val="clear" w:color="auto" w:fill="FFFFFF"/>
        <w:spacing w:before="0" w:beforeAutospacing="0" w:after="0" w:afterAutospacing="0"/>
        <w:ind w:left="426"/>
        <w:rPr>
          <w:b/>
          <w:i/>
        </w:rPr>
      </w:pPr>
    </w:p>
    <w:p w:rsidR="00867EFC" w:rsidRPr="00AE6910" w:rsidRDefault="00867EFC" w:rsidP="00805FE9">
      <w:pPr>
        <w:pStyle w:val="a4"/>
        <w:shd w:val="clear" w:color="auto" w:fill="FFFFFF"/>
        <w:spacing w:before="0" w:beforeAutospacing="0" w:after="0" w:afterAutospacing="0"/>
        <w:ind w:left="426"/>
        <w:rPr>
          <w:b/>
          <w:i/>
          <w:sz w:val="28"/>
          <w:szCs w:val="28"/>
        </w:rPr>
      </w:pPr>
      <w:r w:rsidRPr="00AE6910">
        <w:rPr>
          <w:b/>
          <w:i/>
          <w:sz w:val="28"/>
          <w:szCs w:val="28"/>
        </w:rPr>
        <w:lastRenderedPageBreak/>
        <w:t>Взаимодействие с родителями</w:t>
      </w:r>
    </w:p>
    <w:p w:rsidR="00D91D41" w:rsidRPr="00AE6910" w:rsidRDefault="00D91D41" w:rsidP="00805FE9">
      <w:pPr>
        <w:pStyle w:val="a4"/>
        <w:shd w:val="clear" w:color="auto" w:fill="FFFFFF"/>
        <w:spacing w:before="0" w:beforeAutospacing="0" w:after="0" w:afterAutospacing="0"/>
        <w:ind w:left="426"/>
        <w:rPr>
          <w:b/>
          <w:i/>
          <w:sz w:val="28"/>
          <w:szCs w:val="28"/>
        </w:rPr>
      </w:pPr>
    </w:p>
    <w:p w:rsidR="00867EFC" w:rsidRPr="00AE6910" w:rsidRDefault="00867EFC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  <w:r w:rsidRPr="00AE6910">
        <w:rPr>
          <w:b/>
          <w:sz w:val="28"/>
          <w:szCs w:val="28"/>
        </w:rPr>
        <w:t xml:space="preserve"> Цель:</w:t>
      </w:r>
      <w:r w:rsidRPr="00AE6910">
        <w:rPr>
          <w:sz w:val="28"/>
          <w:szCs w:val="28"/>
        </w:rPr>
        <w:t xml:space="preserve"> </w:t>
      </w:r>
      <w:r w:rsidRPr="00AE6910">
        <w:rPr>
          <w:b/>
          <w:sz w:val="28"/>
          <w:szCs w:val="28"/>
        </w:rPr>
        <w:t>совместная работа воспитателей с детьми и родителями по теме проекта.</w:t>
      </w:r>
    </w:p>
    <w:p w:rsidR="00867EFC" w:rsidRPr="00AE6910" w:rsidRDefault="00867EFC" w:rsidP="00AE6910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Домашнее задание для родителей и детей составление книжки – малышки «Птицы наши друзья».</w:t>
      </w:r>
    </w:p>
    <w:p w:rsidR="00867EFC" w:rsidRPr="00AE6910" w:rsidRDefault="00867EFC" w:rsidP="00AE6910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Конкурс «Кормушка для птиц».</w:t>
      </w:r>
    </w:p>
    <w:p w:rsidR="00867EFC" w:rsidRPr="00A26DE3" w:rsidRDefault="00E55784" w:rsidP="00A26DE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Консультации</w:t>
      </w:r>
      <w:r w:rsidR="00867EFC" w:rsidRPr="00AE6910">
        <w:rPr>
          <w:sz w:val="28"/>
          <w:szCs w:val="28"/>
        </w:rPr>
        <w:t xml:space="preserve"> для родителей</w:t>
      </w:r>
      <w:r w:rsidRPr="00AE6910">
        <w:rPr>
          <w:sz w:val="28"/>
          <w:szCs w:val="28"/>
        </w:rPr>
        <w:t xml:space="preserve"> (или наглядная информация):</w:t>
      </w:r>
      <w:r w:rsidR="00867EFC" w:rsidRPr="00AE6910">
        <w:rPr>
          <w:sz w:val="28"/>
          <w:szCs w:val="28"/>
        </w:rPr>
        <w:t xml:space="preserve"> </w:t>
      </w:r>
      <w:r w:rsidR="00A26DE3">
        <w:rPr>
          <w:sz w:val="28"/>
          <w:szCs w:val="28"/>
        </w:rPr>
        <w:t>«Какие бывают кормушки?»</w:t>
      </w:r>
      <w:r w:rsidRPr="00AE6910">
        <w:rPr>
          <w:sz w:val="28"/>
          <w:szCs w:val="28"/>
        </w:rPr>
        <w:t>(фотоматериалы, картинки)</w:t>
      </w:r>
      <w:r w:rsidR="00A26DE3">
        <w:rPr>
          <w:sz w:val="28"/>
          <w:szCs w:val="28"/>
        </w:rPr>
        <w:t xml:space="preserve">; </w:t>
      </w:r>
      <w:r w:rsidR="00867EFC" w:rsidRPr="00A26DE3">
        <w:rPr>
          <w:sz w:val="28"/>
          <w:szCs w:val="28"/>
        </w:rPr>
        <w:t>«Все начинается с семьи – роль семьи в воспитании экологической культуры детей»</w:t>
      </w:r>
      <w:r w:rsidR="00A26DE3">
        <w:rPr>
          <w:sz w:val="28"/>
          <w:szCs w:val="28"/>
        </w:rPr>
        <w:t>;</w:t>
      </w:r>
      <w:r w:rsidRPr="00A26DE3">
        <w:rPr>
          <w:sz w:val="28"/>
          <w:szCs w:val="28"/>
        </w:rPr>
        <w:t xml:space="preserve"> «Одежда детей зимой - гуляем и </w:t>
      </w:r>
      <w:r w:rsidR="00A26DE3">
        <w:rPr>
          <w:sz w:val="28"/>
          <w:szCs w:val="28"/>
        </w:rPr>
        <w:t>не болеем», «На горке с детьми»; «Профилактика простудных заболеваний у детей зимой».</w:t>
      </w:r>
    </w:p>
    <w:p w:rsidR="001F26CB" w:rsidRPr="00AE6910" w:rsidRDefault="001F26CB" w:rsidP="00AE6910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Фотовыставка «Гуляем и помогаем».</w:t>
      </w:r>
    </w:p>
    <w:p w:rsidR="00A26DE3" w:rsidRDefault="00E55784" w:rsidP="00A26DE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 xml:space="preserve">Совместное мероприятие по уборке снега с родителями и детьми «Чем можем - поможем». </w:t>
      </w:r>
    </w:p>
    <w:p w:rsidR="00A26DE3" w:rsidRDefault="00A26DE3" w:rsidP="00A26DE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26DE3">
        <w:rPr>
          <w:sz w:val="28"/>
          <w:szCs w:val="28"/>
        </w:rPr>
        <w:t>Выставки детских работ по теме проекта.</w:t>
      </w:r>
    </w:p>
    <w:p w:rsidR="00A26DE3" w:rsidRDefault="00A26DE3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</w:p>
    <w:p w:rsidR="00867EFC" w:rsidRPr="00AE6910" w:rsidRDefault="00867EFC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  <w:r w:rsidRPr="00AE6910">
        <w:rPr>
          <w:b/>
          <w:sz w:val="28"/>
          <w:szCs w:val="28"/>
        </w:rPr>
        <w:t>III этап - заключительный</w:t>
      </w:r>
    </w:p>
    <w:p w:rsidR="00867EFC" w:rsidRPr="00AE6910" w:rsidRDefault="00867EFC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  <w:r w:rsidRPr="00AE6910">
        <w:rPr>
          <w:b/>
          <w:sz w:val="28"/>
          <w:szCs w:val="28"/>
        </w:rPr>
        <w:t>Цель: подведение итогов проекта.</w:t>
      </w:r>
    </w:p>
    <w:p w:rsidR="00867EFC" w:rsidRPr="00AE6910" w:rsidRDefault="00867EFC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• Обработка  результатов по реализации проекта</w:t>
      </w:r>
    </w:p>
    <w:p w:rsidR="00AE6910" w:rsidRPr="00AE6910" w:rsidRDefault="00867EFC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 xml:space="preserve">• Презентация проекта (освещение опыта работы). 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  <w:r w:rsidRPr="00AE6910">
        <w:rPr>
          <w:b/>
          <w:sz w:val="28"/>
          <w:szCs w:val="28"/>
        </w:rPr>
        <w:t>Ожидаемые перспективы реализации проекта: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• Создание необходимых условий в ДОУ по формированию у дошкольников целостного представления о детской жизнедеятельности в природе зимой.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• Заинтересованность  детей и родителей здоровым образом  жизни и полезной трудовой деятельностью в зимнее время,  в заботой о птицах, желание помогать им в зимний период (изготовление кормушек, подкормка птиц зимой) .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• Развитие у детей любознательности, творческих способностей, познавательной активности, коммуникативных навыков.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• Активное участие родителей в реализации проекта.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i/>
          <w:sz w:val="28"/>
          <w:szCs w:val="28"/>
        </w:rPr>
      </w:pPr>
      <w:r w:rsidRPr="00AE6910">
        <w:rPr>
          <w:b/>
          <w:i/>
          <w:sz w:val="28"/>
          <w:szCs w:val="28"/>
        </w:rPr>
        <w:t>Взаимодействие с родителями</w:t>
      </w:r>
    </w:p>
    <w:p w:rsidR="00AE6910" w:rsidRP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sz w:val="28"/>
          <w:szCs w:val="28"/>
        </w:rPr>
      </w:pPr>
      <w:r w:rsidRPr="00AE6910">
        <w:rPr>
          <w:sz w:val="28"/>
          <w:szCs w:val="28"/>
        </w:rPr>
        <w:t>Презентация «Лучшая кормушка». Защита презентации кормушки семьями.</w:t>
      </w:r>
    </w:p>
    <w:p w:rsidR="00AE6910" w:rsidRDefault="00AE6910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</w:p>
    <w:p w:rsidR="001F26CB" w:rsidRPr="00AE6910" w:rsidRDefault="001F26CB" w:rsidP="00AE6910">
      <w:pPr>
        <w:pStyle w:val="a4"/>
        <w:shd w:val="clear" w:color="auto" w:fill="FFFFFF"/>
        <w:spacing w:before="0" w:beforeAutospacing="0" w:after="0" w:afterAutospacing="0" w:line="360" w:lineRule="auto"/>
        <w:ind w:left="425"/>
        <w:rPr>
          <w:b/>
          <w:sz w:val="28"/>
          <w:szCs w:val="28"/>
        </w:rPr>
      </w:pPr>
      <w:r w:rsidRPr="00AE6910">
        <w:rPr>
          <w:b/>
          <w:sz w:val="28"/>
          <w:szCs w:val="28"/>
        </w:rPr>
        <w:lastRenderedPageBreak/>
        <w:t>Методическая литература</w:t>
      </w:r>
    </w:p>
    <w:p w:rsidR="00AE6910" w:rsidRPr="00AE6910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>Взаимодействие педагогов ДОУ с родителями. М. : ТЦ Сфера, 2009. 128с.</w:t>
      </w:r>
      <w:r w:rsidRPr="00AE69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E6910">
        <w:rPr>
          <w:rFonts w:ascii="Times New Roman" w:hAnsi="Times New Roman" w:cs="Times New Roman"/>
          <w:i/>
          <w:iCs/>
          <w:sz w:val="28"/>
          <w:szCs w:val="28"/>
        </w:rPr>
        <w:t>(Библиотека</w:t>
      </w:r>
    </w:p>
    <w:p w:rsidR="003211AE" w:rsidRPr="00AE6910" w:rsidRDefault="00AE6910" w:rsidP="00AE6910">
      <w:pPr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3211AE" w:rsidRPr="00AE6910">
        <w:rPr>
          <w:rFonts w:ascii="Times New Roman" w:hAnsi="Times New Roman" w:cs="Times New Roman"/>
          <w:i/>
          <w:iCs/>
          <w:sz w:val="28"/>
          <w:szCs w:val="28"/>
        </w:rPr>
        <w:t>журнала «Воспитатель ДОУ)</w:t>
      </w:r>
      <w:r w:rsidR="003211AE" w:rsidRPr="00AE6910">
        <w:rPr>
          <w:rFonts w:ascii="Times New Roman" w:hAnsi="Times New Roman" w:cs="Times New Roman"/>
          <w:sz w:val="28"/>
          <w:szCs w:val="28"/>
        </w:rPr>
        <w:t>.</w:t>
      </w:r>
    </w:p>
    <w:p w:rsidR="00AE6910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 xml:space="preserve">Зверева О. Х. , Кротова Т. В. , «Общение педагога с родителями в ДОУ»: -М. : Т. Ц. </w:t>
      </w:r>
      <w:r w:rsidR="00AE6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AE" w:rsidRPr="00AE6910" w:rsidRDefault="00AE6910" w:rsidP="00AE6910">
      <w:pPr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1AE" w:rsidRPr="00AE6910">
        <w:rPr>
          <w:rFonts w:ascii="Times New Roman" w:hAnsi="Times New Roman" w:cs="Times New Roman"/>
          <w:sz w:val="28"/>
          <w:szCs w:val="28"/>
        </w:rPr>
        <w:t>Сфера, 2005.</w:t>
      </w:r>
    </w:p>
    <w:p w:rsidR="003211AE" w:rsidRPr="00AE6910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>Козлова А. В. , Дешулина Р. П. «Работа с семьей»: -М. : Т. У. Сфера, 2004.</w:t>
      </w:r>
    </w:p>
    <w:p w:rsidR="003211AE" w:rsidRPr="00AE6910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>Свирская Л. , «Работа с семьей: необязательные инструкции»: - М. : ЛинкаПресс, 2007.</w:t>
      </w:r>
    </w:p>
    <w:p w:rsidR="00AE6910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>Колентьева О. , Калемуллина С. , «Праздники в де</w:t>
      </w:r>
      <w:r w:rsidR="00AE6910">
        <w:rPr>
          <w:rFonts w:ascii="Times New Roman" w:hAnsi="Times New Roman" w:cs="Times New Roman"/>
          <w:sz w:val="28"/>
          <w:szCs w:val="28"/>
        </w:rPr>
        <w:t>тском саду»: -М. : Просвещение,</w:t>
      </w:r>
    </w:p>
    <w:p w:rsidR="003211AE" w:rsidRPr="00AE6910" w:rsidRDefault="00AE6910" w:rsidP="00AE6910">
      <w:pPr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1AE" w:rsidRPr="00AE6910">
        <w:rPr>
          <w:rFonts w:ascii="Times New Roman" w:hAnsi="Times New Roman" w:cs="Times New Roman"/>
          <w:sz w:val="28"/>
          <w:szCs w:val="28"/>
        </w:rPr>
        <w:t>2001.</w:t>
      </w:r>
    </w:p>
    <w:p w:rsidR="003211AE" w:rsidRDefault="003211AE" w:rsidP="00AE6910">
      <w:pPr>
        <w:numPr>
          <w:ilvl w:val="0"/>
          <w:numId w:val="27"/>
        </w:numPr>
        <w:tabs>
          <w:tab w:val="clear" w:pos="720"/>
          <w:tab w:val="num" w:pos="709"/>
        </w:tabs>
        <w:spacing w:line="36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E6910">
        <w:rPr>
          <w:rFonts w:ascii="Times New Roman" w:hAnsi="Times New Roman" w:cs="Times New Roman"/>
          <w:sz w:val="28"/>
          <w:szCs w:val="28"/>
        </w:rPr>
        <w:t>Шорыгина «Беседы об основах безопасности с детьми 5-8 лет»</w:t>
      </w:r>
      <w:r w:rsidR="00735259">
        <w:rPr>
          <w:rFonts w:ascii="Times New Roman" w:hAnsi="Times New Roman" w:cs="Times New Roman"/>
          <w:sz w:val="28"/>
          <w:szCs w:val="28"/>
        </w:rPr>
        <w:t>.</w:t>
      </w:r>
    </w:p>
    <w:p w:rsidR="00032AA1" w:rsidRDefault="00032AA1" w:rsidP="00032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AA1" w:rsidRPr="00AE6910" w:rsidRDefault="00032AA1" w:rsidP="00032A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32AA1" w:rsidRPr="00AE6910" w:rsidSect="008A55CF">
      <w:headerReference w:type="default" r:id="rId8"/>
      <w:footerReference w:type="default" r:id="rId9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6A0" w:rsidRDefault="009406A0" w:rsidP="008A55CF">
      <w:r>
        <w:separator/>
      </w:r>
    </w:p>
  </w:endnote>
  <w:endnote w:type="continuationSeparator" w:id="1">
    <w:p w:rsidR="009406A0" w:rsidRDefault="009406A0" w:rsidP="008A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784" w:rsidRPr="008A55CF" w:rsidRDefault="00E55784" w:rsidP="008A55CF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8A55CF">
      <w:rPr>
        <w:rFonts w:ascii="Times New Roman" w:hAnsi="Times New Roman" w:cs="Times New Roman"/>
        <w:sz w:val="24"/>
        <w:szCs w:val="24"/>
      </w:rPr>
      <w:t>© Прислипская С.И.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6A0" w:rsidRDefault="009406A0" w:rsidP="008A55CF">
      <w:r>
        <w:separator/>
      </w:r>
    </w:p>
  </w:footnote>
  <w:footnote w:type="continuationSeparator" w:id="1">
    <w:p w:rsidR="009406A0" w:rsidRDefault="009406A0" w:rsidP="008A5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784" w:rsidRPr="008A55CF" w:rsidRDefault="00E55784" w:rsidP="008A55CF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8A55CF">
      <w:rPr>
        <w:rFonts w:ascii="Times New Roman" w:hAnsi="Times New Roman" w:cs="Times New Roman"/>
        <w:sz w:val="24"/>
        <w:szCs w:val="24"/>
      </w:rPr>
      <w:t>МДОУ «Детский сад № 5 комбинированного вида», г. Луга</w:t>
    </w:r>
  </w:p>
  <w:p w:rsidR="00E55784" w:rsidRDefault="00E557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64B"/>
    <w:multiLevelType w:val="hybridMultilevel"/>
    <w:tmpl w:val="26063630"/>
    <w:lvl w:ilvl="0" w:tplc="F5ECFAB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1">
    <w:nsid w:val="16236CF0"/>
    <w:multiLevelType w:val="hybridMultilevel"/>
    <w:tmpl w:val="F6D4BDAA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6AC7DA4"/>
    <w:multiLevelType w:val="multilevel"/>
    <w:tmpl w:val="8DDC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94E32"/>
    <w:multiLevelType w:val="multilevel"/>
    <w:tmpl w:val="44A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DD128F"/>
    <w:multiLevelType w:val="multilevel"/>
    <w:tmpl w:val="73A4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A51FD"/>
    <w:multiLevelType w:val="multilevel"/>
    <w:tmpl w:val="4062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65C10"/>
    <w:multiLevelType w:val="multilevel"/>
    <w:tmpl w:val="1EA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404E08"/>
    <w:multiLevelType w:val="hybridMultilevel"/>
    <w:tmpl w:val="E4F2944C"/>
    <w:lvl w:ilvl="0" w:tplc="0419000F">
      <w:start w:val="1"/>
      <w:numFmt w:val="decimal"/>
      <w:lvlText w:val="%1."/>
      <w:lvlJc w:val="left"/>
      <w:pPr>
        <w:ind w:left="11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8">
    <w:nsid w:val="257953DD"/>
    <w:multiLevelType w:val="multilevel"/>
    <w:tmpl w:val="12F2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71C99"/>
    <w:multiLevelType w:val="hybridMultilevel"/>
    <w:tmpl w:val="C29C7D3E"/>
    <w:lvl w:ilvl="0" w:tplc="F5ECFAB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10">
    <w:nsid w:val="2DEE408E"/>
    <w:multiLevelType w:val="multilevel"/>
    <w:tmpl w:val="9722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BB1F9B"/>
    <w:multiLevelType w:val="multilevel"/>
    <w:tmpl w:val="5BF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8914CE"/>
    <w:multiLevelType w:val="hybridMultilevel"/>
    <w:tmpl w:val="7FAC4E5E"/>
    <w:lvl w:ilvl="0" w:tplc="041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3">
    <w:nsid w:val="387A6586"/>
    <w:multiLevelType w:val="hybridMultilevel"/>
    <w:tmpl w:val="43B61D6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34165D1"/>
    <w:multiLevelType w:val="multilevel"/>
    <w:tmpl w:val="90DCB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E4C3A"/>
    <w:multiLevelType w:val="multilevel"/>
    <w:tmpl w:val="49720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92549"/>
    <w:multiLevelType w:val="multilevel"/>
    <w:tmpl w:val="195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6C7F3F"/>
    <w:multiLevelType w:val="multilevel"/>
    <w:tmpl w:val="E92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237223"/>
    <w:multiLevelType w:val="multilevel"/>
    <w:tmpl w:val="CD4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B755CB"/>
    <w:multiLevelType w:val="hybridMultilevel"/>
    <w:tmpl w:val="2DC2DCBC"/>
    <w:lvl w:ilvl="0" w:tplc="F5ECFAB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20">
    <w:nsid w:val="58126948"/>
    <w:multiLevelType w:val="hybridMultilevel"/>
    <w:tmpl w:val="3D88ECC8"/>
    <w:lvl w:ilvl="0" w:tplc="F5ECFAB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21">
    <w:nsid w:val="5D250FD5"/>
    <w:multiLevelType w:val="hybridMultilevel"/>
    <w:tmpl w:val="47481044"/>
    <w:lvl w:ilvl="0" w:tplc="041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22">
    <w:nsid w:val="5DB24350"/>
    <w:multiLevelType w:val="hybridMultilevel"/>
    <w:tmpl w:val="69684652"/>
    <w:lvl w:ilvl="0" w:tplc="1A5C8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A75FC"/>
    <w:multiLevelType w:val="hybridMultilevel"/>
    <w:tmpl w:val="D6AE5934"/>
    <w:lvl w:ilvl="0" w:tplc="7AB8737A">
      <w:start w:val="1"/>
      <w:numFmt w:val="decimal"/>
      <w:lvlText w:val="%1."/>
      <w:lvlJc w:val="left"/>
      <w:pPr>
        <w:ind w:left="10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>
    <w:nsid w:val="682B0F37"/>
    <w:multiLevelType w:val="multilevel"/>
    <w:tmpl w:val="A402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582D3C"/>
    <w:multiLevelType w:val="multilevel"/>
    <w:tmpl w:val="152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03A2C"/>
    <w:multiLevelType w:val="multilevel"/>
    <w:tmpl w:val="BF24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381E76"/>
    <w:multiLevelType w:val="hybridMultilevel"/>
    <w:tmpl w:val="AF98E0A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7E7333C"/>
    <w:multiLevelType w:val="multilevel"/>
    <w:tmpl w:val="89F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93236BE"/>
    <w:multiLevelType w:val="multilevel"/>
    <w:tmpl w:val="3AB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BE37A74"/>
    <w:multiLevelType w:val="multilevel"/>
    <w:tmpl w:val="03C0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D00DF2"/>
    <w:multiLevelType w:val="hybridMultilevel"/>
    <w:tmpl w:val="660EBFE2"/>
    <w:lvl w:ilvl="0" w:tplc="F5ECFABA">
      <w:start w:val="1"/>
      <w:numFmt w:val="decimal"/>
      <w:lvlText w:val="%1."/>
      <w:lvlJc w:val="left"/>
      <w:pPr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num w:numId="1">
    <w:abstractNumId w:val="29"/>
  </w:num>
  <w:num w:numId="2">
    <w:abstractNumId w:val="24"/>
  </w:num>
  <w:num w:numId="3">
    <w:abstractNumId w:val="10"/>
  </w:num>
  <w:num w:numId="4">
    <w:abstractNumId w:val="11"/>
  </w:num>
  <w:num w:numId="5">
    <w:abstractNumId w:val="16"/>
  </w:num>
  <w:num w:numId="6">
    <w:abstractNumId w:val="8"/>
  </w:num>
  <w:num w:numId="7">
    <w:abstractNumId w:val="17"/>
  </w:num>
  <w:num w:numId="8">
    <w:abstractNumId w:val="18"/>
  </w:num>
  <w:num w:numId="9">
    <w:abstractNumId w:val="4"/>
  </w:num>
  <w:num w:numId="10">
    <w:abstractNumId w:val="6"/>
  </w:num>
  <w:num w:numId="11">
    <w:abstractNumId w:val="28"/>
  </w:num>
  <w:num w:numId="12">
    <w:abstractNumId w:val="2"/>
  </w:num>
  <w:num w:numId="13">
    <w:abstractNumId w:val="3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9"/>
  </w:num>
  <w:num w:numId="19">
    <w:abstractNumId w:val="0"/>
  </w:num>
  <w:num w:numId="20">
    <w:abstractNumId w:val="12"/>
  </w:num>
  <w:num w:numId="21">
    <w:abstractNumId w:val="31"/>
  </w:num>
  <w:num w:numId="22">
    <w:abstractNumId w:val="27"/>
  </w:num>
  <w:num w:numId="23">
    <w:abstractNumId w:val="22"/>
  </w:num>
  <w:num w:numId="24">
    <w:abstractNumId w:val="5"/>
  </w:num>
  <w:num w:numId="25">
    <w:abstractNumId w:val="13"/>
  </w:num>
  <w:num w:numId="26">
    <w:abstractNumId w:val="23"/>
  </w:num>
  <w:num w:numId="27">
    <w:abstractNumId w:val="25"/>
  </w:num>
  <w:num w:numId="28">
    <w:abstractNumId w:val="30"/>
  </w:num>
  <w:num w:numId="29">
    <w:abstractNumId w:val="26"/>
  </w:num>
  <w:num w:numId="30">
    <w:abstractNumId w:val="15"/>
  </w:num>
  <w:num w:numId="31">
    <w:abstractNumId w:val="1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5CF"/>
    <w:rsid w:val="00032AA1"/>
    <w:rsid w:val="000F2A6D"/>
    <w:rsid w:val="00111165"/>
    <w:rsid w:val="00133BC0"/>
    <w:rsid w:val="00136188"/>
    <w:rsid w:val="00142AC4"/>
    <w:rsid w:val="00144075"/>
    <w:rsid w:val="0015348A"/>
    <w:rsid w:val="00161CFC"/>
    <w:rsid w:val="00164834"/>
    <w:rsid w:val="00196F31"/>
    <w:rsid w:val="001F26CB"/>
    <w:rsid w:val="001F364B"/>
    <w:rsid w:val="002542A2"/>
    <w:rsid w:val="00277837"/>
    <w:rsid w:val="002909E7"/>
    <w:rsid w:val="002A6D0F"/>
    <w:rsid w:val="00301437"/>
    <w:rsid w:val="003211AE"/>
    <w:rsid w:val="00322E76"/>
    <w:rsid w:val="00330BBA"/>
    <w:rsid w:val="00360837"/>
    <w:rsid w:val="00367B5C"/>
    <w:rsid w:val="003761E0"/>
    <w:rsid w:val="003A21D3"/>
    <w:rsid w:val="003A69FD"/>
    <w:rsid w:val="003B30B3"/>
    <w:rsid w:val="00544348"/>
    <w:rsid w:val="00562151"/>
    <w:rsid w:val="005806DD"/>
    <w:rsid w:val="0058389F"/>
    <w:rsid w:val="005A479E"/>
    <w:rsid w:val="005C2247"/>
    <w:rsid w:val="005D56A9"/>
    <w:rsid w:val="006011DA"/>
    <w:rsid w:val="00604092"/>
    <w:rsid w:val="00606EDF"/>
    <w:rsid w:val="0061608B"/>
    <w:rsid w:val="00630448"/>
    <w:rsid w:val="006A0D84"/>
    <w:rsid w:val="006D7FFE"/>
    <w:rsid w:val="006F77BD"/>
    <w:rsid w:val="00735259"/>
    <w:rsid w:val="007E5DC4"/>
    <w:rsid w:val="007F6686"/>
    <w:rsid w:val="00805FE9"/>
    <w:rsid w:val="00811AF5"/>
    <w:rsid w:val="0083721C"/>
    <w:rsid w:val="00867EFC"/>
    <w:rsid w:val="00874DBF"/>
    <w:rsid w:val="008A55CF"/>
    <w:rsid w:val="008B2809"/>
    <w:rsid w:val="008B55CE"/>
    <w:rsid w:val="008D3B69"/>
    <w:rsid w:val="00934F5E"/>
    <w:rsid w:val="009406A0"/>
    <w:rsid w:val="00943756"/>
    <w:rsid w:val="00951F1E"/>
    <w:rsid w:val="009A757D"/>
    <w:rsid w:val="009B7D01"/>
    <w:rsid w:val="00A056BD"/>
    <w:rsid w:val="00A12A51"/>
    <w:rsid w:val="00A16543"/>
    <w:rsid w:val="00A26DE3"/>
    <w:rsid w:val="00A4579B"/>
    <w:rsid w:val="00A67A63"/>
    <w:rsid w:val="00AA6F94"/>
    <w:rsid w:val="00AE6910"/>
    <w:rsid w:val="00B12DB3"/>
    <w:rsid w:val="00B85A48"/>
    <w:rsid w:val="00C01BAB"/>
    <w:rsid w:val="00C536C5"/>
    <w:rsid w:val="00C5764A"/>
    <w:rsid w:val="00C754D1"/>
    <w:rsid w:val="00D028BF"/>
    <w:rsid w:val="00D06C01"/>
    <w:rsid w:val="00D218B9"/>
    <w:rsid w:val="00D226D6"/>
    <w:rsid w:val="00D26D90"/>
    <w:rsid w:val="00D80141"/>
    <w:rsid w:val="00D91D41"/>
    <w:rsid w:val="00DA4B26"/>
    <w:rsid w:val="00DD290D"/>
    <w:rsid w:val="00E23500"/>
    <w:rsid w:val="00E439AE"/>
    <w:rsid w:val="00E53173"/>
    <w:rsid w:val="00E55784"/>
    <w:rsid w:val="00E7784C"/>
    <w:rsid w:val="00EA1C89"/>
    <w:rsid w:val="00EC1C77"/>
    <w:rsid w:val="00F102A2"/>
    <w:rsid w:val="00F10767"/>
    <w:rsid w:val="00F2536E"/>
    <w:rsid w:val="00F43AE1"/>
    <w:rsid w:val="00F67765"/>
    <w:rsid w:val="00F80338"/>
    <w:rsid w:val="00F84D01"/>
    <w:rsid w:val="00FA0764"/>
    <w:rsid w:val="00FE4366"/>
    <w:rsid w:val="00FF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A2"/>
  </w:style>
  <w:style w:type="paragraph" w:styleId="1">
    <w:name w:val="heading 1"/>
    <w:basedOn w:val="a"/>
    <w:link w:val="10"/>
    <w:uiPriority w:val="9"/>
    <w:qFormat/>
    <w:rsid w:val="008A55CF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8A55C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55CF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5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5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55CF"/>
    <w:rPr>
      <w:color w:val="0000FF"/>
      <w:u w:val="single"/>
    </w:rPr>
  </w:style>
  <w:style w:type="paragraph" w:styleId="a4">
    <w:name w:val="Normal (Web)"/>
    <w:basedOn w:val="a"/>
    <w:unhideWhenUsed/>
    <w:rsid w:val="008A55C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A55CF"/>
    <w:rPr>
      <w:b/>
      <w:bCs/>
    </w:rPr>
  </w:style>
  <w:style w:type="character" w:styleId="a6">
    <w:name w:val="Emphasis"/>
    <w:basedOn w:val="a0"/>
    <w:uiPriority w:val="20"/>
    <w:qFormat/>
    <w:rsid w:val="008A55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A5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5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8A55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A55CF"/>
  </w:style>
  <w:style w:type="paragraph" w:styleId="ab">
    <w:name w:val="footer"/>
    <w:basedOn w:val="a"/>
    <w:link w:val="ac"/>
    <w:uiPriority w:val="99"/>
    <w:semiHidden/>
    <w:unhideWhenUsed/>
    <w:rsid w:val="008A5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A55CF"/>
  </w:style>
  <w:style w:type="character" w:customStyle="1" w:styleId="ad">
    <w:name w:val="Основной текст_"/>
    <w:basedOn w:val="a0"/>
    <w:link w:val="11"/>
    <w:locked/>
    <w:rsid w:val="00367B5C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367B5C"/>
    <w:pPr>
      <w:shd w:val="clear" w:color="auto" w:fill="FFFFFF"/>
      <w:spacing w:before="300" w:line="259" w:lineRule="exact"/>
      <w:ind w:left="0" w:hanging="220"/>
      <w:jc w:val="both"/>
    </w:pPr>
    <w:rPr>
      <w:rFonts w:ascii="Times New Roman" w:hAnsi="Times New Roman" w:cs="Times New Roman"/>
    </w:rPr>
  </w:style>
  <w:style w:type="character" w:customStyle="1" w:styleId="13">
    <w:name w:val="Основной текст (13)_"/>
    <w:basedOn w:val="a0"/>
    <w:link w:val="130"/>
    <w:locked/>
    <w:rsid w:val="005A479E"/>
    <w:rPr>
      <w:rFonts w:ascii="Franklin Gothic Demi" w:eastAsia="Times New Roman" w:hAnsi="Franklin Gothic Demi" w:cs="Franklin Gothic Demi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A479E"/>
    <w:pPr>
      <w:shd w:val="clear" w:color="auto" w:fill="FFFFFF"/>
      <w:spacing w:before="120" w:line="221" w:lineRule="exact"/>
      <w:ind w:left="0" w:hanging="200"/>
      <w:jc w:val="both"/>
    </w:pPr>
    <w:rPr>
      <w:rFonts w:ascii="Franklin Gothic Demi" w:eastAsia="Times New Roman" w:hAnsi="Franklin Gothic Demi" w:cs="Franklin Gothic Demi"/>
      <w:sz w:val="18"/>
      <w:szCs w:val="18"/>
    </w:rPr>
  </w:style>
  <w:style w:type="character" w:customStyle="1" w:styleId="9pt4">
    <w:name w:val="Основной текст + 9 pt4"/>
    <w:aliases w:val="Малые прописные5"/>
    <w:basedOn w:val="ad"/>
    <w:rsid w:val="005A479E"/>
    <w:rPr>
      <w:smallCaps/>
      <w:spacing w:val="0"/>
      <w:sz w:val="18"/>
      <w:szCs w:val="18"/>
    </w:rPr>
  </w:style>
  <w:style w:type="character" w:customStyle="1" w:styleId="12">
    <w:name w:val="Основной текст + Полужирный12"/>
    <w:basedOn w:val="ad"/>
    <w:rsid w:val="005A479E"/>
    <w:rPr>
      <w:b/>
      <w:bCs/>
      <w:spacing w:val="0"/>
      <w:sz w:val="22"/>
      <w:szCs w:val="22"/>
    </w:rPr>
  </w:style>
  <w:style w:type="paragraph" w:styleId="ae">
    <w:name w:val="List Paragraph"/>
    <w:basedOn w:val="a"/>
    <w:uiPriority w:val="34"/>
    <w:qFormat/>
    <w:rsid w:val="00D028BF"/>
    <w:pPr>
      <w:ind w:left="720"/>
      <w:contextualSpacing/>
    </w:pPr>
  </w:style>
  <w:style w:type="character" w:customStyle="1" w:styleId="c0">
    <w:name w:val="c0"/>
    <w:basedOn w:val="a0"/>
    <w:rsid w:val="0058389F"/>
  </w:style>
  <w:style w:type="character" w:customStyle="1" w:styleId="c14">
    <w:name w:val="c14"/>
    <w:basedOn w:val="a0"/>
    <w:rsid w:val="00196F31"/>
  </w:style>
  <w:style w:type="character" w:customStyle="1" w:styleId="c2">
    <w:name w:val="c2"/>
    <w:basedOn w:val="a0"/>
    <w:rsid w:val="00196F31"/>
  </w:style>
  <w:style w:type="paragraph" w:customStyle="1" w:styleId="c4">
    <w:name w:val="c4"/>
    <w:basedOn w:val="a"/>
    <w:rsid w:val="00133BC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33BC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BC0"/>
  </w:style>
  <w:style w:type="character" w:customStyle="1" w:styleId="c10c2c0">
    <w:name w:val="c10 c2 c0"/>
    <w:basedOn w:val="a0"/>
    <w:rsid w:val="000F2A6D"/>
  </w:style>
  <w:style w:type="character" w:customStyle="1" w:styleId="apple-converted-space">
    <w:name w:val="apple-converted-space"/>
    <w:basedOn w:val="a0"/>
    <w:rsid w:val="003211AE"/>
  </w:style>
  <w:style w:type="paragraph" w:customStyle="1" w:styleId="c4c21">
    <w:name w:val="c4 c21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136188"/>
  </w:style>
  <w:style w:type="paragraph" w:customStyle="1" w:styleId="c0c23">
    <w:name w:val="c0 c23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5">
    <w:name w:val="c0 c25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5">
    <w:name w:val="c0 c5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4">
    <w:name w:val="c9 c14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6">
    <w:name w:val="c9 c16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0">
    <w:name w:val="c0 c10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9">
    <w:name w:val="c0 c19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4">
    <w:name w:val="c0 c24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4">
    <w:name w:val="c9 c24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6">
    <w:name w:val="c0 c26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8">
    <w:name w:val="c0 c28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7">
    <w:name w:val="c0 c27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0">
    <w:name w:val="c9 c20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">
    <w:name w:val="c12 c9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7">
    <w:name w:val="c9 c17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2">
    <w:name w:val="c9 c12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9c30">
    <w:name w:val="c17 c9 c30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9">
    <w:name w:val="c9 c29"/>
    <w:basedOn w:val="a"/>
    <w:rsid w:val="0013618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ayt-misspell">
    <w:name w:val="scayt-misspell"/>
    <w:basedOn w:val="a0"/>
    <w:rsid w:val="00FE4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8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9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4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1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0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2023-02-19T15:25:00Z</dcterms:created>
  <dcterms:modified xsi:type="dcterms:W3CDTF">2023-02-19T15:25:00Z</dcterms:modified>
</cp:coreProperties>
</file>