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A3742F" w14:textId="320A4DE4" w:rsidR="00980FD4" w:rsidRPr="00980FD4" w:rsidRDefault="00663F56" w:rsidP="00980FD4">
      <w:pPr>
        <w:widowControl w:val="0"/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Рисование необычными материалами, техниками и методиками развивает креативное мышление и воображение. Это отличный способ увлечь юного художника заниматься </w:t>
      </w:r>
      <w:r w:rsidR="00CE7E19">
        <w:rPr>
          <w:color w:val="000000"/>
          <w:sz w:val="28"/>
          <w:szCs w:val="28"/>
          <w:lang w:eastAsia="ru-RU"/>
        </w:rPr>
        <w:t>арт-терапией</w:t>
      </w:r>
      <w:r>
        <w:rPr>
          <w:color w:val="000000"/>
          <w:sz w:val="28"/>
          <w:szCs w:val="28"/>
          <w:lang w:eastAsia="ru-RU"/>
        </w:rPr>
        <w:t>, которая продуктивна в снятии беспокойства и тревожности у «особенного» ребенка, повышении самооценки</w:t>
      </w:r>
      <w:r w:rsidR="000946E7">
        <w:rPr>
          <w:color w:val="000000"/>
          <w:sz w:val="28"/>
          <w:szCs w:val="28"/>
          <w:lang w:eastAsia="ru-RU"/>
        </w:rPr>
        <w:t>, а главное, в раскрытии возможностей, о которых сам ребенок и его родители даже не подозревают.</w:t>
      </w:r>
    </w:p>
    <w:p w14:paraId="3E8A96D9" w14:textId="77777777" w:rsidR="001C02E6" w:rsidRDefault="001C02E6" w:rsidP="00980FD4">
      <w:pPr>
        <w:widowControl w:val="0"/>
        <w:shd w:val="clear" w:color="auto" w:fill="FFFFFF"/>
        <w:suppressAutoHyphens w:val="0"/>
        <w:jc w:val="both"/>
        <w:rPr>
          <w:noProof/>
          <w:color w:val="000000"/>
          <w:sz w:val="28"/>
          <w:szCs w:val="28"/>
          <w:lang w:eastAsia="ru-RU"/>
        </w:rPr>
      </w:pPr>
    </w:p>
    <w:p w14:paraId="65C9E25D" w14:textId="7C6B28A7" w:rsidR="001C02E6" w:rsidRDefault="00663F56" w:rsidP="00980FD4">
      <w:pPr>
        <w:widowControl w:val="0"/>
        <w:shd w:val="clear" w:color="auto" w:fill="FFFFFF"/>
        <w:suppressAutoHyphens w:val="0"/>
        <w:jc w:val="both"/>
        <w:rPr>
          <w:noProof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039803" wp14:editId="2DC9481B">
            <wp:extent cx="3041374" cy="239137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903" cy="242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DFA55" w14:textId="77777777" w:rsidR="001C02E6" w:rsidRDefault="001C02E6" w:rsidP="00980FD4">
      <w:pPr>
        <w:widowControl w:val="0"/>
        <w:shd w:val="clear" w:color="auto" w:fill="FFFFFF"/>
        <w:suppressAutoHyphens w:val="0"/>
        <w:jc w:val="both"/>
        <w:rPr>
          <w:noProof/>
          <w:color w:val="000000"/>
          <w:sz w:val="28"/>
          <w:szCs w:val="28"/>
          <w:lang w:eastAsia="ru-RU"/>
        </w:rPr>
      </w:pPr>
    </w:p>
    <w:p w14:paraId="06793B9D" w14:textId="77777777" w:rsidR="009664AA" w:rsidRDefault="009664AA" w:rsidP="00980FD4">
      <w:pPr>
        <w:widowControl w:val="0"/>
        <w:shd w:val="clear" w:color="auto" w:fill="FFFFFF"/>
        <w:suppressAutoHyphens w:val="0"/>
        <w:jc w:val="both"/>
        <w:rPr>
          <w:noProof/>
          <w:color w:val="000000"/>
          <w:sz w:val="28"/>
          <w:szCs w:val="28"/>
          <w:lang w:eastAsia="ru-RU"/>
        </w:rPr>
      </w:pPr>
    </w:p>
    <w:p w14:paraId="73F0BA5E" w14:textId="77777777" w:rsidR="009664AA" w:rsidRDefault="009664AA" w:rsidP="00980FD4">
      <w:pPr>
        <w:widowControl w:val="0"/>
        <w:shd w:val="clear" w:color="auto" w:fill="FFFFFF"/>
        <w:suppressAutoHyphens w:val="0"/>
        <w:jc w:val="both"/>
        <w:rPr>
          <w:noProof/>
          <w:color w:val="000000"/>
          <w:sz w:val="28"/>
          <w:szCs w:val="28"/>
          <w:lang w:eastAsia="ru-RU"/>
        </w:rPr>
      </w:pPr>
    </w:p>
    <w:p w14:paraId="752A9B29" w14:textId="77777777" w:rsidR="009664AA" w:rsidRDefault="009664AA" w:rsidP="00980FD4">
      <w:pPr>
        <w:widowControl w:val="0"/>
        <w:shd w:val="clear" w:color="auto" w:fill="FFFFFF"/>
        <w:suppressAutoHyphens w:val="0"/>
        <w:jc w:val="both"/>
        <w:rPr>
          <w:noProof/>
          <w:color w:val="000000"/>
          <w:sz w:val="28"/>
          <w:szCs w:val="28"/>
          <w:lang w:eastAsia="ru-RU"/>
        </w:rPr>
      </w:pPr>
    </w:p>
    <w:p w14:paraId="7E8F6D33" w14:textId="77777777" w:rsidR="009664AA" w:rsidRDefault="009664AA" w:rsidP="00980FD4">
      <w:pPr>
        <w:widowControl w:val="0"/>
        <w:shd w:val="clear" w:color="auto" w:fill="FFFFFF"/>
        <w:suppressAutoHyphens w:val="0"/>
        <w:jc w:val="both"/>
        <w:rPr>
          <w:noProof/>
          <w:color w:val="000000"/>
          <w:sz w:val="28"/>
          <w:szCs w:val="28"/>
          <w:lang w:eastAsia="ru-RU"/>
        </w:rPr>
      </w:pPr>
    </w:p>
    <w:p w14:paraId="5F5D40BA" w14:textId="77777777" w:rsidR="009664AA" w:rsidRDefault="009664AA" w:rsidP="00980FD4">
      <w:pPr>
        <w:widowControl w:val="0"/>
        <w:shd w:val="clear" w:color="auto" w:fill="FFFFFF"/>
        <w:suppressAutoHyphens w:val="0"/>
        <w:jc w:val="both"/>
        <w:rPr>
          <w:noProof/>
          <w:color w:val="000000"/>
          <w:sz w:val="28"/>
          <w:szCs w:val="28"/>
          <w:lang w:eastAsia="ru-RU"/>
        </w:rPr>
      </w:pPr>
    </w:p>
    <w:p w14:paraId="1788FB83" w14:textId="77777777" w:rsidR="009664AA" w:rsidRDefault="009664AA" w:rsidP="00980FD4">
      <w:pPr>
        <w:widowControl w:val="0"/>
        <w:shd w:val="clear" w:color="auto" w:fill="FFFFFF"/>
        <w:suppressAutoHyphens w:val="0"/>
        <w:jc w:val="both"/>
        <w:rPr>
          <w:noProof/>
          <w:color w:val="000000"/>
          <w:sz w:val="28"/>
          <w:szCs w:val="28"/>
          <w:lang w:eastAsia="ru-RU"/>
        </w:rPr>
      </w:pPr>
    </w:p>
    <w:p w14:paraId="7D257F31" w14:textId="77777777" w:rsidR="009664AA" w:rsidRDefault="009664AA" w:rsidP="00980FD4">
      <w:pPr>
        <w:widowControl w:val="0"/>
        <w:shd w:val="clear" w:color="auto" w:fill="FFFFFF"/>
        <w:suppressAutoHyphens w:val="0"/>
        <w:jc w:val="both"/>
        <w:rPr>
          <w:noProof/>
          <w:color w:val="000000"/>
          <w:sz w:val="28"/>
          <w:szCs w:val="28"/>
          <w:lang w:eastAsia="ru-RU"/>
        </w:rPr>
      </w:pPr>
    </w:p>
    <w:p w14:paraId="228D7A42" w14:textId="77777777" w:rsidR="009664AA" w:rsidRDefault="009664AA" w:rsidP="00980FD4">
      <w:pPr>
        <w:widowControl w:val="0"/>
        <w:shd w:val="clear" w:color="auto" w:fill="FFFFFF"/>
        <w:suppressAutoHyphens w:val="0"/>
        <w:jc w:val="both"/>
        <w:rPr>
          <w:noProof/>
          <w:color w:val="000000"/>
          <w:sz w:val="28"/>
          <w:szCs w:val="28"/>
          <w:lang w:eastAsia="ru-RU"/>
        </w:rPr>
      </w:pPr>
    </w:p>
    <w:p w14:paraId="2897E868" w14:textId="77777777" w:rsidR="009664AA" w:rsidRDefault="009664AA" w:rsidP="00980FD4">
      <w:pPr>
        <w:widowControl w:val="0"/>
        <w:shd w:val="clear" w:color="auto" w:fill="FFFFFF"/>
        <w:suppressAutoHyphens w:val="0"/>
        <w:jc w:val="both"/>
        <w:rPr>
          <w:noProof/>
          <w:color w:val="000000"/>
          <w:sz w:val="28"/>
          <w:szCs w:val="28"/>
          <w:lang w:eastAsia="ru-RU"/>
        </w:rPr>
      </w:pPr>
    </w:p>
    <w:p w14:paraId="66BB9A9F" w14:textId="77777777" w:rsidR="009664AA" w:rsidRDefault="009664AA" w:rsidP="00980FD4">
      <w:pPr>
        <w:widowControl w:val="0"/>
        <w:shd w:val="clear" w:color="auto" w:fill="FFFFFF"/>
        <w:suppressAutoHyphens w:val="0"/>
        <w:jc w:val="both"/>
        <w:rPr>
          <w:noProof/>
          <w:color w:val="000000"/>
          <w:sz w:val="28"/>
          <w:szCs w:val="28"/>
          <w:lang w:eastAsia="ru-RU"/>
        </w:rPr>
      </w:pPr>
    </w:p>
    <w:p w14:paraId="62D75ECC" w14:textId="7B5C9D2F" w:rsidR="00663F56" w:rsidRDefault="00663F56" w:rsidP="00980FD4">
      <w:pPr>
        <w:pStyle w:val="ae"/>
        <w:shd w:val="clear" w:color="auto" w:fill="FFFFFF"/>
        <w:suppressAutoHyphens w:val="0"/>
        <w:spacing w:before="0" w:after="0" w:line="237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07158D" w14:textId="77777777" w:rsidR="00663F56" w:rsidRDefault="00663F56" w:rsidP="00980FD4">
      <w:pPr>
        <w:pStyle w:val="ae"/>
        <w:shd w:val="clear" w:color="auto" w:fill="FFFFFF"/>
        <w:suppressAutoHyphens w:val="0"/>
        <w:spacing w:before="0" w:after="0" w:line="237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19FA45B" w14:textId="77777777" w:rsidR="001E456C" w:rsidRDefault="001E456C" w:rsidP="00845100">
      <w:pPr>
        <w:widowControl w:val="0"/>
        <w:suppressAutoHyphens w:val="0"/>
        <w:jc w:val="center"/>
      </w:pPr>
      <w:r>
        <w:t>График работы:</w:t>
      </w:r>
    </w:p>
    <w:p w14:paraId="14712954" w14:textId="77777777" w:rsidR="001E456C" w:rsidRDefault="001E456C" w:rsidP="00845100">
      <w:pPr>
        <w:widowControl w:val="0"/>
        <w:suppressAutoHyphens w:val="0"/>
        <w:jc w:val="center"/>
      </w:pPr>
      <w:r>
        <w:t>понедельник – четверг с 9:00 до 18:00</w:t>
      </w:r>
    </w:p>
    <w:p w14:paraId="544B2F24" w14:textId="77777777" w:rsidR="001E456C" w:rsidRDefault="001E456C" w:rsidP="00845100">
      <w:pPr>
        <w:widowControl w:val="0"/>
        <w:suppressAutoHyphens w:val="0"/>
        <w:jc w:val="center"/>
      </w:pPr>
      <w:r>
        <w:t>пятница с 9:00 до 17:00</w:t>
      </w:r>
    </w:p>
    <w:p w14:paraId="635C57AF" w14:textId="77777777" w:rsidR="001E456C" w:rsidRDefault="001E456C" w:rsidP="00845100">
      <w:pPr>
        <w:widowControl w:val="0"/>
        <w:suppressAutoHyphens w:val="0"/>
        <w:jc w:val="center"/>
      </w:pPr>
      <w:r>
        <w:t>перерыв на обед с 13:00 до 13:48</w:t>
      </w:r>
    </w:p>
    <w:p w14:paraId="689CCC15" w14:textId="77777777" w:rsidR="001E456C" w:rsidRPr="00D46081" w:rsidRDefault="001E456C" w:rsidP="00845100">
      <w:pPr>
        <w:widowControl w:val="0"/>
        <w:suppressAutoHyphens w:val="0"/>
        <w:autoSpaceDN w:val="0"/>
        <w:spacing w:line="100" w:lineRule="atLeast"/>
        <w:jc w:val="center"/>
        <w:textAlignment w:val="baseline"/>
        <w:rPr>
          <w:rFonts w:eastAsia="Lucida Sans Unicode"/>
          <w:kern w:val="3"/>
          <w:lang w:eastAsia="ru-RU"/>
        </w:rPr>
      </w:pPr>
      <w:r>
        <w:t>выходные: суббота, воскресенье</w:t>
      </w:r>
    </w:p>
    <w:p w14:paraId="624E36F7" w14:textId="77777777" w:rsidR="001E456C" w:rsidRPr="00D46081" w:rsidRDefault="001E456C" w:rsidP="00845100">
      <w:pPr>
        <w:widowControl w:val="0"/>
        <w:suppressAutoHyphens w:val="0"/>
        <w:autoSpaceDN w:val="0"/>
        <w:jc w:val="center"/>
        <w:textAlignment w:val="baseline"/>
        <w:rPr>
          <w:rFonts w:eastAsia="Lucida Sans Unicode" w:cs="Tahoma"/>
          <w:kern w:val="3"/>
          <w:sz w:val="20"/>
          <w:szCs w:val="20"/>
          <w:lang w:eastAsia="ru-RU"/>
        </w:rPr>
      </w:pPr>
    </w:p>
    <w:p w14:paraId="6D9F8CCD" w14:textId="77777777" w:rsidR="00C36F08" w:rsidRDefault="001E456C" w:rsidP="00845100">
      <w:pPr>
        <w:widowControl w:val="0"/>
        <w:suppressAutoHyphens w:val="0"/>
        <w:jc w:val="center"/>
        <w:rPr>
          <w:rFonts w:eastAsia="Lucida Sans Unicode"/>
          <w:kern w:val="3"/>
          <w:lang w:eastAsia="ru-RU"/>
        </w:rPr>
      </w:pPr>
      <w:r>
        <w:rPr>
          <w:rFonts w:eastAsia="Lucida Sans Unicode"/>
          <w:kern w:val="3"/>
          <w:lang w:eastAsia="ru-RU"/>
        </w:rPr>
        <w:t xml:space="preserve">Материал составлен </w:t>
      </w:r>
    </w:p>
    <w:p w14:paraId="1CE983F8" w14:textId="77777777" w:rsidR="001E456C" w:rsidRPr="00D46081" w:rsidRDefault="00E37346" w:rsidP="00845100">
      <w:pPr>
        <w:widowControl w:val="0"/>
        <w:suppressAutoHyphens w:val="0"/>
        <w:jc w:val="center"/>
        <w:rPr>
          <w:rFonts w:eastAsia="Lucida Sans Unicode"/>
          <w:kern w:val="3"/>
          <w:lang w:eastAsia="ru-RU"/>
        </w:rPr>
      </w:pPr>
      <w:r>
        <w:rPr>
          <w:rFonts w:eastAsia="Lucida Sans Unicode"/>
          <w:kern w:val="3"/>
          <w:lang w:eastAsia="ru-RU"/>
        </w:rPr>
        <w:t xml:space="preserve">социальным педагогом </w:t>
      </w:r>
      <w:r w:rsidR="001C02E6">
        <w:rPr>
          <w:rFonts w:eastAsia="Lucida Sans Unicode"/>
          <w:kern w:val="3"/>
          <w:lang w:eastAsia="ru-RU"/>
        </w:rPr>
        <w:t>Карташевой Н.А.</w:t>
      </w:r>
    </w:p>
    <w:p w14:paraId="45787F5C" w14:textId="77777777" w:rsidR="001E456C" w:rsidRPr="00D46081" w:rsidRDefault="001E456C" w:rsidP="00845100">
      <w:pPr>
        <w:widowControl w:val="0"/>
        <w:suppressAutoHyphens w:val="0"/>
        <w:autoSpaceDN w:val="0"/>
        <w:jc w:val="center"/>
        <w:textAlignment w:val="baseline"/>
        <w:rPr>
          <w:rFonts w:eastAsia="Lucida Sans Unicode" w:cs="Tahoma"/>
          <w:kern w:val="3"/>
          <w:sz w:val="20"/>
          <w:szCs w:val="20"/>
          <w:lang w:eastAsia="ru-RU"/>
        </w:rPr>
      </w:pPr>
    </w:p>
    <w:p w14:paraId="3ABAC417" w14:textId="77777777" w:rsidR="001E456C" w:rsidRPr="00D46081" w:rsidRDefault="001E456C" w:rsidP="00845100">
      <w:pPr>
        <w:widowControl w:val="0"/>
        <w:suppressAutoHyphens w:val="0"/>
        <w:autoSpaceDN w:val="0"/>
        <w:jc w:val="center"/>
        <w:textAlignment w:val="baseline"/>
        <w:rPr>
          <w:rFonts w:eastAsia="Lucida Sans Unicode" w:cs="Tahoma"/>
          <w:kern w:val="3"/>
          <w:sz w:val="20"/>
          <w:szCs w:val="20"/>
          <w:lang w:eastAsia="ru-RU"/>
        </w:rPr>
      </w:pPr>
    </w:p>
    <w:p w14:paraId="2A016DC4" w14:textId="77777777" w:rsidR="001E456C" w:rsidRPr="00D46081" w:rsidRDefault="001E456C" w:rsidP="00845100">
      <w:pPr>
        <w:widowControl w:val="0"/>
        <w:suppressAutoHyphens w:val="0"/>
        <w:autoSpaceDN w:val="0"/>
        <w:spacing w:line="100" w:lineRule="atLeast"/>
        <w:textAlignment w:val="baseline"/>
        <w:rPr>
          <w:rFonts w:eastAsia="Lucida Sans Unicode"/>
          <w:b/>
          <w:i/>
          <w:kern w:val="3"/>
          <w:lang w:eastAsia="ru-RU"/>
        </w:rPr>
      </w:pPr>
    </w:p>
    <w:p w14:paraId="197ABFF6" w14:textId="1A779618" w:rsidR="00845100" w:rsidRDefault="00845100" w:rsidP="00663F56">
      <w:pPr>
        <w:widowControl w:val="0"/>
        <w:suppressAutoHyphens w:val="0"/>
        <w:autoSpaceDN w:val="0"/>
        <w:spacing w:line="100" w:lineRule="atLeast"/>
        <w:textAlignment w:val="baseline"/>
        <w:rPr>
          <w:rFonts w:eastAsia="Lucida Sans Unicode"/>
          <w:b/>
          <w:i/>
          <w:kern w:val="3"/>
          <w:lang w:eastAsia="ru-RU"/>
        </w:rPr>
      </w:pPr>
    </w:p>
    <w:p w14:paraId="78C5E790" w14:textId="5B517F24" w:rsidR="00663F56" w:rsidRDefault="00663F56" w:rsidP="00663F56">
      <w:pPr>
        <w:widowControl w:val="0"/>
        <w:suppressAutoHyphens w:val="0"/>
        <w:autoSpaceDN w:val="0"/>
        <w:spacing w:line="100" w:lineRule="atLeast"/>
        <w:textAlignment w:val="baseline"/>
        <w:rPr>
          <w:rFonts w:eastAsia="Lucida Sans Unicode"/>
          <w:b/>
          <w:i/>
          <w:kern w:val="3"/>
          <w:lang w:eastAsia="ru-RU"/>
        </w:rPr>
      </w:pPr>
    </w:p>
    <w:p w14:paraId="60875D6B" w14:textId="44CD4A02" w:rsidR="00663F56" w:rsidRDefault="00663F56" w:rsidP="00663F56">
      <w:pPr>
        <w:widowControl w:val="0"/>
        <w:suppressAutoHyphens w:val="0"/>
        <w:autoSpaceDN w:val="0"/>
        <w:spacing w:line="100" w:lineRule="atLeast"/>
        <w:textAlignment w:val="baseline"/>
        <w:rPr>
          <w:rFonts w:eastAsia="Lucida Sans Unicode"/>
          <w:b/>
          <w:i/>
          <w:kern w:val="3"/>
          <w:sz w:val="16"/>
          <w:szCs w:val="16"/>
          <w:lang w:eastAsia="ru-RU"/>
        </w:rPr>
      </w:pPr>
    </w:p>
    <w:p w14:paraId="129D1515" w14:textId="2F3E7EC0" w:rsidR="000946E7" w:rsidRDefault="000946E7" w:rsidP="00663F56">
      <w:pPr>
        <w:widowControl w:val="0"/>
        <w:suppressAutoHyphens w:val="0"/>
        <w:autoSpaceDN w:val="0"/>
        <w:spacing w:line="100" w:lineRule="atLeast"/>
        <w:textAlignment w:val="baseline"/>
        <w:rPr>
          <w:rFonts w:eastAsia="Lucida Sans Unicode"/>
          <w:b/>
          <w:i/>
          <w:kern w:val="3"/>
          <w:sz w:val="16"/>
          <w:szCs w:val="16"/>
          <w:lang w:eastAsia="ru-RU"/>
        </w:rPr>
      </w:pPr>
    </w:p>
    <w:p w14:paraId="0B916777" w14:textId="643B004B" w:rsidR="000946E7" w:rsidRDefault="000946E7" w:rsidP="00663F56">
      <w:pPr>
        <w:widowControl w:val="0"/>
        <w:suppressAutoHyphens w:val="0"/>
        <w:autoSpaceDN w:val="0"/>
        <w:spacing w:line="100" w:lineRule="atLeast"/>
        <w:textAlignment w:val="baseline"/>
        <w:rPr>
          <w:rFonts w:eastAsia="Lucida Sans Unicode"/>
          <w:b/>
          <w:i/>
          <w:kern w:val="3"/>
          <w:sz w:val="16"/>
          <w:szCs w:val="16"/>
          <w:lang w:eastAsia="ru-RU"/>
        </w:rPr>
      </w:pPr>
    </w:p>
    <w:p w14:paraId="468722B3" w14:textId="494B049E" w:rsidR="000946E7" w:rsidRDefault="000946E7" w:rsidP="00663F56">
      <w:pPr>
        <w:widowControl w:val="0"/>
        <w:suppressAutoHyphens w:val="0"/>
        <w:autoSpaceDN w:val="0"/>
        <w:spacing w:line="100" w:lineRule="atLeast"/>
        <w:textAlignment w:val="baseline"/>
        <w:rPr>
          <w:rFonts w:eastAsia="Lucida Sans Unicode"/>
          <w:b/>
          <w:i/>
          <w:kern w:val="3"/>
          <w:sz w:val="16"/>
          <w:szCs w:val="16"/>
          <w:lang w:eastAsia="ru-RU"/>
        </w:rPr>
      </w:pPr>
    </w:p>
    <w:p w14:paraId="5DFD0833" w14:textId="4F306E75" w:rsidR="000946E7" w:rsidRDefault="000946E7" w:rsidP="00663F56">
      <w:pPr>
        <w:widowControl w:val="0"/>
        <w:suppressAutoHyphens w:val="0"/>
        <w:autoSpaceDN w:val="0"/>
        <w:spacing w:line="100" w:lineRule="atLeast"/>
        <w:textAlignment w:val="baseline"/>
        <w:rPr>
          <w:rFonts w:eastAsia="Lucida Sans Unicode"/>
          <w:b/>
          <w:i/>
          <w:kern w:val="3"/>
          <w:sz w:val="16"/>
          <w:szCs w:val="16"/>
          <w:lang w:eastAsia="ru-RU"/>
        </w:rPr>
      </w:pPr>
    </w:p>
    <w:p w14:paraId="355FFBED" w14:textId="77777777" w:rsidR="000946E7" w:rsidRPr="00EF0C9B" w:rsidRDefault="000946E7" w:rsidP="00663F56">
      <w:pPr>
        <w:widowControl w:val="0"/>
        <w:suppressAutoHyphens w:val="0"/>
        <w:autoSpaceDN w:val="0"/>
        <w:spacing w:line="100" w:lineRule="atLeast"/>
        <w:textAlignment w:val="baseline"/>
        <w:rPr>
          <w:rFonts w:eastAsia="Lucida Sans Unicode"/>
          <w:b/>
          <w:i/>
          <w:kern w:val="3"/>
          <w:sz w:val="16"/>
          <w:szCs w:val="16"/>
          <w:lang w:eastAsia="ru-RU"/>
        </w:rPr>
      </w:pPr>
    </w:p>
    <w:p w14:paraId="1523096D" w14:textId="77777777" w:rsidR="001E456C" w:rsidRDefault="001E456C" w:rsidP="00845100">
      <w:pPr>
        <w:widowControl w:val="0"/>
        <w:suppressAutoHyphens w:val="0"/>
        <w:jc w:val="center"/>
      </w:pPr>
    </w:p>
    <w:p w14:paraId="7C2D51E4" w14:textId="77777777" w:rsidR="001E456C" w:rsidRDefault="001E456C" w:rsidP="00845100">
      <w:pPr>
        <w:widowControl w:val="0"/>
        <w:suppressAutoHyphens w:val="0"/>
        <w:jc w:val="center"/>
      </w:pPr>
    </w:p>
    <w:p w14:paraId="1AA0C5DE" w14:textId="77777777" w:rsidR="003D29CA" w:rsidRPr="003D29CA" w:rsidRDefault="003D29CA" w:rsidP="003D29CA">
      <w:pPr>
        <w:widowControl w:val="0"/>
        <w:suppressAutoHyphens w:val="0"/>
        <w:snapToGrid w:val="0"/>
        <w:jc w:val="center"/>
      </w:pPr>
      <w:r w:rsidRPr="003D29C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24D39F3B" w14:textId="77777777" w:rsidR="003D29CA" w:rsidRPr="003D29CA" w:rsidRDefault="003D29CA" w:rsidP="003D29CA">
      <w:pPr>
        <w:widowControl w:val="0"/>
        <w:suppressAutoHyphens w:val="0"/>
        <w:snapToGrid w:val="0"/>
        <w:jc w:val="center"/>
      </w:pPr>
      <w:r w:rsidRPr="003D29CA">
        <w:t>Наш адрес:</w:t>
      </w:r>
    </w:p>
    <w:p w14:paraId="65905C25" w14:textId="77777777" w:rsidR="003D29CA" w:rsidRPr="003D29CA" w:rsidRDefault="003D29CA" w:rsidP="003D29CA">
      <w:pPr>
        <w:widowControl w:val="0"/>
        <w:suppressAutoHyphens w:val="0"/>
        <w:snapToGrid w:val="0"/>
        <w:jc w:val="center"/>
      </w:pPr>
      <w:r w:rsidRPr="003D29CA">
        <w:t>354202, Краснодарский край, г. Сочи,</w:t>
      </w:r>
    </w:p>
    <w:p w14:paraId="6E2BDCBE" w14:textId="77777777" w:rsidR="003D29CA" w:rsidRPr="003D29CA" w:rsidRDefault="003D29CA" w:rsidP="003D29CA">
      <w:pPr>
        <w:widowControl w:val="0"/>
        <w:suppressAutoHyphens w:val="0"/>
        <w:snapToGrid w:val="0"/>
        <w:jc w:val="center"/>
      </w:pPr>
      <w:r w:rsidRPr="003D29CA">
        <w:t>Лазаревский р-н, пос. Головинка</w:t>
      </w:r>
    </w:p>
    <w:p w14:paraId="23C0550B" w14:textId="77777777" w:rsidR="003D29CA" w:rsidRPr="003D29CA" w:rsidRDefault="003D29CA" w:rsidP="003D29CA">
      <w:pPr>
        <w:widowControl w:val="0"/>
        <w:suppressAutoHyphens w:val="0"/>
        <w:snapToGrid w:val="0"/>
        <w:jc w:val="center"/>
      </w:pPr>
      <w:r w:rsidRPr="003D29CA">
        <w:t>ул. Центральная, 80А.</w:t>
      </w:r>
    </w:p>
    <w:p w14:paraId="248B4FC1" w14:textId="77777777" w:rsidR="003D29CA" w:rsidRPr="003D29CA" w:rsidRDefault="003D29CA" w:rsidP="003D29CA">
      <w:pPr>
        <w:widowControl w:val="0"/>
        <w:suppressAutoHyphens w:val="0"/>
        <w:snapToGrid w:val="0"/>
        <w:jc w:val="center"/>
      </w:pPr>
      <w:r w:rsidRPr="003D29CA">
        <w:t>Тел./факс: +7 (862) 274-12-52</w:t>
      </w:r>
    </w:p>
    <w:p w14:paraId="0F7F60E7" w14:textId="77777777" w:rsidR="003D29CA" w:rsidRPr="003D29CA" w:rsidRDefault="003D29CA" w:rsidP="003D29CA">
      <w:pPr>
        <w:widowControl w:val="0"/>
        <w:suppressAutoHyphens w:val="0"/>
        <w:snapToGrid w:val="0"/>
        <w:jc w:val="center"/>
      </w:pPr>
      <w:proofErr w:type="spellStart"/>
      <w:r w:rsidRPr="003D29CA">
        <w:t>srcn_rodnik@m</w:t>
      </w:r>
      <w:r w:rsidRPr="003D29CA">
        <w:rPr>
          <w:lang w:val="en-US"/>
        </w:rPr>
        <w:t>tsr</w:t>
      </w:r>
      <w:proofErr w:type="spellEnd"/>
      <w:r w:rsidRPr="003D29CA">
        <w:t>.krasnodar.ru</w:t>
      </w:r>
    </w:p>
    <w:p w14:paraId="24B543D4" w14:textId="77777777" w:rsidR="003D29CA" w:rsidRPr="003D29CA" w:rsidRDefault="003D29CA" w:rsidP="003D29CA">
      <w:pPr>
        <w:widowControl w:val="0"/>
        <w:suppressAutoHyphens w:val="0"/>
        <w:snapToGrid w:val="0"/>
        <w:jc w:val="center"/>
      </w:pPr>
    </w:p>
    <w:p w14:paraId="58F7E18C" w14:textId="77777777" w:rsidR="003D29CA" w:rsidRPr="003D29CA" w:rsidRDefault="003D29CA" w:rsidP="003D29CA">
      <w:pPr>
        <w:widowControl w:val="0"/>
        <w:suppressAutoHyphens w:val="0"/>
        <w:snapToGrid w:val="0"/>
        <w:jc w:val="center"/>
      </w:pPr>
      <w:r w:rsidRPr="003D29CA">
        <w:t>Наш сайт: www.lazarevskiyrc.ru</w:t>
      </w:r>
    </w:p>
    <w:p w14:paraId="3894A747" w14:textId="77777777" w:rsidR="003D29CA" w:rsidRPr="003D29CA" w:rsidRDefault="003D29CA" w:rsidP="003D29CA">
      <w:pPr>
        <w:widowControl w:val="0"/>
        <w:suppressAutoHyphens w:val="0"/>
        <w:snapToGrid w:val="0"/>
        <w:jc w:val="center"/>
      </w:pPr>
      <w:r w:rsidRPr="003D29CA">
        <w:t>На сайтах о нас:</w:t>
      </w:r>
    </w:p>
    <w:p w14:paraId="39E22C74" w14:textId="77777777" w:rsidR="003D29CA" w:rsidRPr="003D29CA" w:rsidRDefault="003D29CA" w:rsidP="003D29CA">
      <w:pPr>
        <w:widowControl w:val="0"/>
        <w:suppressAutoHyphens w:val="0"/>
        <w:snapToGrid w:val="0"/>
        <w:jc w:val="center"/>
      </w:pPr>
      <w:r w:rsidRPr="003D29CA">
        <w:rPr>
          <w:lang w:val="en-US"/>
        </w:rPr>
        <w:t>www</w:t>
      </w:r>
      <w:r w:rsidRPr="003D29CA">
        <w:t>.</w:t>
      </w:r>
      <w:r w:rsidRPr="003D29CA">
        <w:rPr>
          <w:lang w:val="en-US"/>
        </w:rPr>
        <w:t>soc</w:t>
      </w:r>
      <w:r w:rsidRPr="003D29CA">
        <w:t>23.</w:t>
      </w:r>
      <w:proofErr w:type="spellStart"/>
      <w:r w:rsidRPr="003D29CA">
        <w:rPr>
          <w:lang w:val="en-US"/>
        </w:rPr>
        <w:t>ru</w:t>
      </w:r>
      <w:proofErr w:type="spellEnd"/>
    </w:p>
    <w:p w14:paraId="34D039EE" w14:textId="77777777" w:rsidR="003D29CA" w:rsidRPr="003D29CA" w:rsidRDefault="003D29CA" w:rsidP="003D29CA">
      <w:pPr>
        <w:widowControl w:val="0"/>
        <w:suppressAutoHyphens w:val="0"/>
        <w:snapToGrid w:val="0"/>
        <w:jc w:val="center"/>
      </w:pPr>
      <w:r w:rsidRPr="003D29CA">
        <w:rPr>
          <w:lang w:val="en-US"/>
        </w:rPr>
        <w:t>www</w:t>
      </w:r>
      <w:r w:rsidRPr="003D29CA">
        <w:t>.</w:t>
      </w:r>
      <w:r w:rsidRPr="003D29CA">
        <w:rPr>
          <w:lang w:val="en-US"/>
        </w:rPr>
        <w:t>bus</w:t>
      </w:r>
      <w:r w:rsidRPr="003D29CA">
        <w:t>.</w:t>
      </w:r>
      <w:r w:rsidRPr="003D29CA">
        <w:rPr>
          <w:lang w:val="en-US"/>
        </w:rPr>
        <w:t>gov</w:t>
      </w:r>
      <w:r w:rsidRPr="003D29CA">
        <w:t>.</w:t>
      </w:r>
      <w:proofErr w:type="spellStart"/>
      <w:r w:rsidRPr="003D29CA">
        <w:rPr>
          <w:lang w:val="en-US"/>
        </w:rPr>
        <w:t>ru</w:t>
      </w:r>
      <w:proofErr w:type="spellEnd"/>
    </w:p>
    <w:p w14:paraId="334B267E" w14:textId="77777777" w:rsidR="003D29CA" w:rsidRPr="003D29CA" w:rsidRDefault="003D29CA" w:rsidP="003D29CA">
      <w:pPr>
        <w:widowControl w:val="0"/>
        <w:suppressAutoHyphens w:val="0"/>
        <w:snapToGrid w:val="0"/>
        <w:jc w:val="center"/>
      </w:pPr>
      <w:r w:rsidRPr="003D29CA">
        <w:t>Мы в соцсетях</w:t>
      </w:r>
    </w:p>
    <w:p w14:paraId="6510911A" w14:textId="77777777" w:rsidR="003D29CA" w:rsidRPr="003D29CA" w:rsidRDefault="003D29CA" w:rsidP="003D29CA">
      <w:pPr>
        <w:widowControl w:val="0"/>
        <w:suppressAutoHyphens w:val="0"/>
        <w:snapToGrid w:val="0"/>
        <w:jc w:val="center"/>
        <w:rPr>
          <w:lang w:bidi="ru-RU"/>
        </w:rPr>
      </w:pPr>
      <w:r w:rsidRPr="003D29CA">
        <w:rPr>
          <w:lang w:bidi="ru-RU"/>
        </w:rPr>
        <w:t xml:space="preserve">https://vk.com/lazarevskiyrc, </w:t>
      </w:r>
    </w:p>
    <w:p w14:paraId="479B90C6" w14:textId="77777777" w:rsidR="003D29CA" w:rsidRPr="003D29CA" w:rsidRDefault="003D29CA" w:rsidP="003D29CA">
      <w:pPr>
        <w:widowControl w:val="0"/>
        <w:suppressAutoHyphens w:val="0"/>
        <w:snapToGrid w:val="0"/>
        <w:jc w:val="center"/>
      </w:pPr>
      <w:r w:rsidRPr="003D29CA">
        <w:rPr>
          <w:lang w:bidi="ru-RU"/>
        </w:rPr>
        <w:t>https://ok.ru/group/70000001468531</w:t>
      </w:r>
    </w:p>
    <w:p w14:paraId="30F46331" w14:textId="5F8D76D1" w:rsidR="000946E7" w:rsidRDefault="000946E7" w:rsidP="00927197">
      <w:pPr>
        <w:widowControl w:val="0"/>
        <w:suppressAutoHyphens w:val="0"/>
        <w:snapToGrid w:val="0"/>
        <w:jc w:val="center"/>
        <w:rPr>
          <w:lang w:bidi="ru-RU"/>
        </w:rPr>
      </w:pPr>
    </w:p>
    <w:p w14:paraId="51141048" w14:textId="344B60F1" w:rsidR="000946E7" w:rsidRDefault="000946E7" w:rsidP="00927197">
      <w:pPr>
        <w:widowControl w:val="0"/>
        <w:suppressAutoHyphens w:val="0"/>
        <w:snapToGrid w:val="0"/>
        <w:jc w:val="center"/>
      </w:pPr>
    </w:p>
    <w:p w14:paraId="4AD2C33C" w14:textId="1298ABCB" w:rsidR="000946E7" w:rsidRDefault="000946E7" w:rsidP="00927197">
      <w:pPr>
        <w:widowControl w:val="0"/>
        <w:suppressAutoHyphens w:val="0"/>
        <w:snapToGrid w:val="0"/>
        <w:jc w:val="center"/>
      </w:pPr>
    </w:p>
    <w:p w14:paraId="060339CE" w14:textId="77777777" w:rsidR="000946E7" w:rsidRPr="00927197" w:rsidRDefault="000946E7" w:rsidP="00927197">
      <w:pPr>
        <w:widowControl w:val="0"/>
        <w:suppressAutoHyphens w:val="0"/>
        <w:snapToGrid w:val="0"/>
        <w:jc w:val="center"/>
      </w:pPr>
    </w:p>
    <w:p w14:paraId="1D859AE3" w14:textId="77777777" w:rsidR="001E456C" w:rsidRPr="001A0F90" w:rsidRDefault="001E456C" w:rsidP="00845100">
      <w:pPr>
        <w:widowControl w:val="0"/>
        <w:suppressAutoHyphens w:val="0"/>
        <w:snapToGrid w:val="0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w:drawing>
          <wp:inline distT="0" distB="0" distL="0" distR="0" wp14:anchorId="0E21B27D" wp14:editId="3DC91298">
            <wp:extent cx="542925" cy="60960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3BF12" w14:textId="77777777" w:rsidR="001E456C" w:rsidRDefault="001E456C" w:rsidP="00845100">
      <w:pPr>
        <w:widowControl w:val="0"/>
        <w:suppressAutoHyphens w:val="0"/>
        <w:rPr>
          <w:b/>
          <w:i/>
          <w:color w:val="0000FF"/>
          <w:sz w:val="22"/>
          <w:szCs w:val="22"/>
        </w:rPr>
      </w:pPr>
    </w:p>
    <w:p w14:paraId="2415EFC1" w14:textId="77777777" w:rsidR="001E456C" w:rsidRPr="00927197" w:rsidRDefault="001E456C" w:rsidP="00845100">
      <w:pPr>
        <w:widowControl w:val="0"/>
        <w:suppressAutoHyphens w:val="0"/>
        <w:snapToGrid w:val="0"/>
        <w:jc w:val="center"/>
        <w:rPr>
          <w:sz w:val="20"/>
          <w:szCs w:val="20"/>
        </w:rPr>
      </w:pPr>
      <w:r w:rsidRPr="00927197">
        <w:rPr>
          <w:sz w:val="20"/>
          <w:szCs w:val="20"/>
        </w:rPr>
        <w:t>Министерство труда и социального развития</w:t>
      </w:r>
    </w:p>
    <w:p w14:paraId="789B8D43" w14:textId="77777777" w:rsidR="001E456C" w:rsidRPr="00927197" w:rsidRDefault="001E456C" w:rsidP="00845100">
      <w:pPr>
        <w:widowControl w:val="0"/>
        <w:suppressAutoHyphens w:val="0"/>
        <w:snapToGrid w:val="0"/>
        <w:jc w:val="center"/>
        <w:rPr>
          <w:sz w:val="20"/>
          <w:szCs w:val="20"/>
        </w:rPr>
      </w:pPr>
      <w:r w:rsidRPr="00927197">
        <w:rPr>
          <w:sz w:val="20"/>
          <w:szCs w:val="20"/>
        </w:rPr>
        <w:t xml:space="preserve">  Краснодарского края</w:t>
      </w:r>
    </w:p>
    <w:p w14:paraId="02872E7E" w14:textId="77777777" w:rsidR="001E456C" w:rsidRPr="00927197" w:rsidRDefault="001E456C" w:rsidP="00845100">
      <w:pPr>
        <w:widowControl w:val="0"/>
        <w:suppressAutoHyphens w:val="0"/>
        <w:snapToGrid w:val="0"/>
        <w:jc w:val="center"/>
        <w:rPr>
          <w:sz w:val="20"/>
          <w:szCs w:val="20"/>
        </w:rPr>
      </w:pPr>
      <w:r w:rsidRPr="00927197">
        <w:rPr>
          <w:sz w:val="20"/>
          <w:szCs w:val="20"/>
        </w:rPr>
        <w:t>Государственное казенное учреждение</w:t>
      </w:r>
    </w:p>
    <w:p w14:paraId="170F41A9" w14:textId="77777777" w:rsidR="001E456C" w:rsidRPr="00927197" w:rsidRDefault="001E456C" w:rsidP="00845100">
      <w:pPr>
        <w:widowControl w:val="0"/>
        <w:suppressAutoHyphens w:val="0"/>
        <w:snapToGrid w:val="0"/>
        <w:jc w:val="center"/>
        <w:rPr>
          <w:sz w:val="20"/>
          <w:szCs w:val="20"/>
        </w:rPr>
      </w:pPr>
      <w:r w:rsidRPr="00927197">
        <w:rPr>
          <w:sz w:val="20"/>
          <w:szCs w:val="20"/>
        </w:rPr>
        <w:t xml:space="preserve"> социального обслуживания Краснодарского края</w:t>
      </w:r>
    </w:p>
    <w:p w14:paraId="3F56B87A" w14:textId="77777777" w:rsidR="001E456C" w:rsidRPr="00927197" w:rsidRDefault="001E456C" w:rsidP="00845100">
      <w:pPr>
        <w:widowControl w:val="0"/>
        <w:suppressAutoHyphens w:val="0"/>
        <w:snapToGrid w:val="0"/>
        <w:jc w:val="center"/>
        <w:rPr>
          <w:sz w:val="20"/>
          <w:szCs w:val="20"/>
        </w:rPr>
      </w:pPr>
      <w:r w:rsidRPr="00927197">
        <w:rPr>
          <w:sz w:val="20"/>
          <w:szCs w:val="20"/>
        </w:rPr>
        <w:t xml:space="preserve"> «Лазаревский реабилитационный центр для детей</w:t>
      </w:r>
    </w:p>
    <w:p w14:paraId="7CF0071E" w14:textId="77777777" w:rsidR="001E456C" w:rsidRPr="00927197" w:rsidRDefault="001E456C" w:rsidP="00845100">
      <w:pPr>
        <w:widowControl w:val="0"/>
        <w:suppressAutoHyphens w:val="0"/>
        <w:snapToGrid w:val="0"/>
        <w:jc w:val="center"/>
        <w:rPr>
          <w:sz w:val="20"/>
          <w:szCs w:val="20"/>
        </w:rPr>
      </w:pPr>
      <w:r w:rsidRPr="00927197">
        <w:rPr>
          <w:sz w:val="20"/>
          <w:szCs w:val="20"/>
        </w:rPr>
        <w:t xml:space="preserve"> и подростков с ограниченными возможностями»</w:t>
      </w:r>
    </w:p>
    <w:p w14:paraId="1F4E1232" w14:textId="77777777" w:rsidR="001E456C" w:rsidRPr="00927197" w:rsidRDefault="001E456C" w:rsidP="00845100">
      <w:pPr>
        <w:widowControl w:val="0"/>
        <w:suppressAutoHyphens w:val="0"/>
        <w:snapToGrid w:val="0"/>
        <w:jc w:val="center"/>
        <w:rPr>
          <w:sz w:val="20"/>
          <w:szCs w:val="20"/>
        </w:rPr>
      </w:pPr>
      <w:r w:rsidRPr="00927197">
        <w:rPr>
          <w:sz w:val="20"/>
          <w:szCs w:val="20"/>
        </w:rPr>
        <w:t>(ГКУ СО КК «Лазаревский реабилитационный центр»)</w:t>
      </w:r>
    </w:p>
    <w:p w14:paraId="111CCB3A" w14:textId="77777777" w:rsidR="001E456C" w:rsidRPr="00734C1C" w:rsidRDefault="001E456C" w:rsidP="00845100">
      <w:pPr>
        <w:widowControl w:val="0"/>
        <w:suppressAutoHyphens w:val="0"/>
        <w:rPr>
          <w:b/>
          <w:bCs/>
          <w:spacing w:val="-1"/>
          <w:w w:val="81"/>
          <w:sz w:val="28"/>
          <w:szCs w:val="28"/>
        </w:rPr>
      </w:pPr>
    </w:p>
    <w:p w14:paraId="18AD395A" w14:textId="77777777" w:rsidR="009664AA" w:rsidRDefault="00927197" w:rsidP="00C55E82">
      <w:pPr>
        <w:widowControl w:val="0"/>
        <w:suppressAutoHyphens w:val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5DB1900" wp14:editId="215AEF4A">
            <wp:extent cx="2105025" cy="28072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275" cy="282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DFDE6" w14:textId="77777777" w:rsidR="005D0F67" w:rsidRPr="00FA630A" w:rsidRDefault="005D789D" w:rsidP="00A073C8">
      <w:pPr>
        <w:widowControl w:val="0"/>
        <w:suppressAutoHyphens w:val="0"/>
        <w:jc w:val="center"/>
        <w:rPr>
          <w:rFonts w:eastAsia="Calibri"/>
          <w:b/>
          <w:sz w:val="40"/>
          <w:szCs w:val="40"/>
          <w:lang w:eastAsia="en-US"/>
        </w:rPr>
      </w:pPr>
      <w:r w:rsidRPr="00FA630A">
        <w:rPr>
          <w:rFonts w:eastAsia="Calibri"/>
          <w:b/>
          <w:sz w:val="40"/>
          <w:szCs w:val="40"/>
          <w:lang w:eastAsia="en-US"/>
        </w:rPr>
        <w:t>«</w:t>
      </w:r>
      <w:r w:rsidR="000323DF">
        <w:rPr>
          <w:rFonts w:eastAsia="Calibri"/>
          <w:b/>
          <w:sz w:val="40"/>
          <w:szCs w:val="40"/>
          <w:lang w:eastAsia="en-US"/>
        </w:rPr>
        <w:t>Рисование стеклянными шариками</w:t>
      </w:r>
      <w:r w:rsidR="009664AA" w:rsidRPr="00FA630A">
        <w:rPr>
          <w:rFonts w:eastAsia="Calibri"/>
          <w:b/>
          <w:sz w:val="40"/>
          <w:szCs w:val="40"/>
          <w:lang w:eastAsia="en-US"/>
        </w:rPr>
        <w:t>»</w:t>
      </w:r>
      <w:r w:rsidRPr="00FA630A">
        <w:rPr>
          <w:rFonts w:eastAsia="Calibri"/>
          <w:b/>
          <w:sz w:val="40"/>
          <w:szCs w:val="40"/>
          <w:lang w:eastAsia="en-US"/>
        </w:rPr>
        <w:t xml:space="preserve"> </w:t>
      </w:r>
    </w:p>
    <w:p w14:paraId="24822FFB" w14:textId="77777777" w:rsidR="00FA630A" w:rsidRPr="00FA630A" w:rsidRDefault="00FA630A" w:rsidP="00845100">
      <w:pPr>
        <w:widowControl w:val="0"/>
        <w:suppressAutoHyphens w:val="0"/>
        <w:jc w:val="center"/>
        <w:rPr>
          <w:sz w:val="10"/>
          <w:szCs w:val="10"/>
        </w:rPr>
      </w:pPr>
    </w:p>
    <w:p w14:paraId="31777857" w14:textId="77777777" w:rsidR="001E456C" w:rsidRPr="00D84DE8" w:rsidRDefault="001E456C" w:rsidP="00845100">
      <w:pPr>
        <w:widowControl w:val="0"/>
        <w:suppressAutoHyphens w:val="0"/>
        <w:jc w:val="center"/>
        <w:rPr>
          <w:sz w:val="28"/>
          <w:szCs w:val="28"/>
        </w:rPr>
      </w:pPr>
      <w:r w:rsidRPr="00DF3154">
        <w:rPr>
          <w:sz w:val="28"/>
          <w:szCs w:val="28"/>
        </w:rPr>
        <w:t>(для родителей</w:t>
      </w:r>
      <w:r>
        <w:rPr>
          <w:sz w:val="28"/>
          <w:szCs w:val="28"/>
        </w:rPr>
        <w:t xml:space="preserve"> и специалистов</w:t>
      </w:r>
      <w:r w:rsidRPr="00DF3154">
        <w:rPr>
          <w:sz w:val="28"/>
          <w:szCs w:val="28"/>
        </w:rPr>
        <w:t>)</w:t>
      </w:r>
    </w:p>
    <w:p w14:paraId="4F50785F" w14:textId="77777777" w:rsidR="00A073C8" w:rsidRDefault="00A073C8" w:rsidP="00436756">
      <w:pPr>
        <w:widowControl w:val="0"/>
        <w:suppressAutoHyphens w:val="0"/>
        <w:rPr>
          <w:sz w:val="22"/>
          <w:szCs w:val="22"/>
        </w:rPr>
      </w:pPr>
    </w:p>
    <w:p w14:paraId="5D26BB63" w14:textId="77777777" w:rsidR="00A073C8" w:rsidRDefault="00A073C8" w:rsidP="00436756">
      <w:pPr>
        <w:widowControl w:val="0"/>
        <w:suppressAutoHyphens w:val="0"/>
        <w:rPr>
          <w:sz w:val="22"/>
          <w:szCs w:val="22"/>
        </w:rPr>
      </w:pPr>
    </w:p>
    <w:p w14:paraId="31EFADDE" w14:textId="77777777" w:rsidR="00EA0366" w:rsidRDefault="00EA0366" w:rsidP="00436756">
      <w:pPr>
        <w:widowControl w:val="0"/>
        <w:suppressAutoHyphens w:val="0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59776" behindDoc="0" locked="0" layoutInCell="1" allowOverlap="1" wp14:anchorId="389ABF01" wp14:editId="239E4A07">
            <wp:simplePos x="0" y="0"/>
            <wp:positionH relativeFrom="column">
              <wp:posOffset>2374265</wp:posOffset>
            </wp:positionH>
            <wp:positionV relativeFrom="paragraph">
              <wp:posOffset>99587</wp:posOffset>
            </wp:positionV>
            <wp:extent cx="733425" cy="733425"/>
            <wp:effectExtent l="19050" t="0" r="9525" b="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EDDC83" w14:textId="77777777" w:rsidR="00A073C8" w:rsidRDefault="00A073C8" w:rsidP="00845100">
      <w:pPr>
        <w:widowControl w:val="0"/>
        <w:suppressAutoHyphens w:val="0"/>
        <w:jc w:val="center"/>
        <w:rPr>
          <w:sz w:val="22"/>
          <w:szCs w:val="22"/>
        </w:rPr>
      </w:pPr>
    </w:p>
    <w:p w14:paraId="0A3176A5" w14:textId="77777777" w:rsidR="00927197" w:rsidRDefault="00927197" w:rsidP="00845100">
      <w:pPr>
        <w:widowControl w:val="0"/>
        <w:suppressAutoHyphens w:val="0"/>
        <w:jc w:val="center"/>
        <w:rPr>
          <w:sz w:val="22"/>
          <w:szCs w:val="22"/>
        </w:rPr>
      </w:pPr>
    </w:p>
    <w:p w14:paraId="26A13E62" w14:textId="77777777" w:rsidR="009664AA" w:rsidRDefault="009664AA" w:rsidP="00845100">
      <w:pPr>
        <w:widowControl w:val="0"/>
        <w:suppressAutoHyphens w:val="0"/>
        <w:jc w:val="center"/>
        <w:rPr>
          <w:sz w:val="22"/>
          <w:szCs w:val="22"/>
        </w:rPr>
      </w:pPr>
    </w:p>
    <w:p w14:paraId="12E2F00C" w14:textId="77777777" w:rsidR="00927197" w:rsidRPr="00927197" w:rsidRDefault="001E456C" w:rsidP="00845100">
      <w:pPr>
        <w:widowControl w:val="0"/>
        <w:suppressAutoHyphens w:val="0"/>
        <w:jc w:val="center"/>
        <w:rPr>
          <w:b/>
          <w:bCs/>
          <w:sz w:val="22"/>
          <w:szCs w:val="22"/>
        </w:rPr>
      </w:pPr>
      <w:r w:rsidRPr="00927197">
        <w:rPr>
          <w:b/>
          <w:bCs/>
          <w:sz w:val="22"/>
          <w:szCs w:val="22"/>
        </w:rPr>
        <w:t xml:space="preserve">г. Сочи </w:t>
      </w:r>
      <w:r w:rsidR="00927197" w:rsidRPr="00927197">
        <w:rPr>
          <w:b/>
          <w:bCs/>
          <w:sz w:val="22"/>
          <w:szCs w:val="22"/>
        </w:rPr>
        <w:t>2023</w:t>
      </w:r>
    </w:p>
    <w:p w14:paraId="0991C96A" w14:textId="14333F80" w:rsidR="001532F5" w:rsidRDefault="000C5FDA" w:rsidP="00001334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Нетрадиционн</w:t>
      </w:r>
      <w:r w:rsidR="00FA130A">
        <w:rPr>
          <w:sz w:val="28"/>
          <w:szCs w:val="28"/>
        </w:rPr>
        <w:t>ые</w:t>
      </w:r>
      <w:r>
        <w:rPr>
          <w:sz w:val="28"/>
          <w:szCs w:val="28"/>
        </w:rPr>
        <w:t xml:space="preserve"> техник</w:t>
      </w:r>
      <w:r w:rsidR="0066193C">
        <w:rPr>
          <w:sz w:val="28"/>
          <w:szCs w:val="28"/>
        </w:rPr>
        <w:t>и</w:t>
      </w:r>
      <w:r w:rsidR="005E278A">
        <w:rPr>
          <w:sz w:val="28"/>
          <w:szCs w:val="28"/>
        </w:rPr>
        <w:t xml:space="preserve"> рисования</w:t>
      </w:r>
      <w:r w:rsidR="004D1955">
        <w:rPr>
          <w:sz w:val="28"/>
          <w:szCs w:val="28"/>
        </w:rPr>
        <w:t xml:space="preserve"> позволя</w:t>
      </w:r>
      <w:r w:rsidR="0066193C">
        <w:rPr>
          <w:sz w:val="28"/>
          <w:szCs w:val="28"/>
        </w:rPr>
        <w:t>ю</w:t>
      </w:r>
      <w:r w:rsidR="004D1955">
        <w:rPr>
          <w:sz w:val="28"/>
          <w:szCs w:val="28"/>
        </w:rPr>
        <w:t>т ребенку</w:t>
      </w:r>
      <w:r w:rsidR="001532F5">
        <w:rPr>
          <w:sz w:val="28"/>
          <w:szCs w:val="28"/>
        </w:rPr>
        <w:t xml:space="preserve"> ощутить незабываемые положительные эмоции</w:t>
      </w:r>
      <w:r w:rsidR="005E278A">
        <w:rPr>
          <w:sz w:val="28"/>
          <w:szCs w:val="28"/>
        </w:rPr>
        <w:t>.</w:t>
      </w:r>
      <w:r w:rsidR="004D1955">
        <w:rPr>
          <w:sz w:val="28"/>
          <w:szCs w:val="28"/>
        </w:rPr>
        <w:t xml:space="preserve"> Необычные материалы и оригинальные техники привлекают детей с ОВЗ</w:t>
      </w:r>
      <w:r w:rsidR="0066193C">
        <w:rPr>
          <w:sz w:val="28"/>
          <w:szCs w:val="28"/>
        </w:rPr>
        <w:t xml:space="preserve"> </w:t>
      </w:r>
      <w:r w:rsidR="004D1955">
        <w:rPr>
          <w:sz w:val="28"/>
          <w:szCs w:val="28"/>
        </w:rPr>
        <w:t>тем</w:t>
      </w:r>
      <w:r w:rsidR="0066193C">
        <w:rPr>
          <w:sz w:val="28"/>
          <w:szCs w:val="28"/>
        </w:rPr>
        <w:t>,</w:t>
      </w:r>
      <w:r w:rsidR="004D1955">
        <w:rPr>
          <w:sz w:val="28"/>
          <w:szCs w:val="28"/>
        </w:rPr>
        <w:t xml:space="preserve"> что здесь не присутствует слово «нельзя»,</w:t>
      </w:r>
      <w:r w:rsidR="0066193C">
        <w:rPr>
          <w:sz w:val="28"/>
          <w:szCs w:val="28"/>
        </w:rPr>
        <w:t xml:space="preserve"> </w:t>
      </w:r>
      <w:r w:rsidR="004D1955">
        <w:rPr>
          <w:sz w:val="28"/>
          <w:szCs w:val="28"/>
        </w:rPr>
        <w:t>можно рисовать как хочешь и чем хочешь.</w:t>
      </w:r>
      <w:r w:rsidR="00001334">
        <w:rPr>
          <w:sz w:val="28"/>
          <w:szCs w:val="28"/>
        </w:rPr>
        <w:t xml:space="preserve"> </w:t>
      </w:r>
      <w:r w:rsidR="005E278A">
        <w:rPr>
          <w:sz w:val="28"/>
          <w:szCs w:val="28"/>
        </w:rPr>
        <w:t>Р</w:t>
      </w:r>
      <w:r w:rsidR="001532F5">
        <w:rPr>
          <w:sz w:val="28"/>
          <w:szCs w:val="28"/>
        </w:rPr>
        <w:t>исование без кисточки и карандаша расковывает ребенка, для себя дети учатся наблюдать,</w:t>
      </w:r>
      <w:r w:rsidR="00001334">
        <w:rPr>
          <w:sz w:val="28"/>
          <w:szCs w:val="28"/>
        </w:rPr>
        <w:t xml:space="preserve"> </w:t>
      </w:r>
      <w:r w:rsidR="001532F5">
        <w:rPr>
          <w:sz w:val="28"/>
          <w:szCs w:val="28"/>
        </w:rPr>
        <w:t>думать, фантазировать.</w:t>
      </w:r>
    </w:p>
    <w:p w14:paraId="38E88BD9" w14:textId="57DF8397" w:rsidR="005E278A" w:rsidRDefault="001532F5" w:rsidP="00001334">
      <w:pPr>
        <w:widowControl w:val="0"/>
        <w:suppressAutoHyphens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Очень интересна техника рисования гуашью и стеклянными шариками.</w:t>
      </w:r>
      <w:r w:rsidR="005E278A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Она не требует специальной подготовки.</w:t>
      </w:r>
      <w:r w:rsidR="0000133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</w:t>
      </w:r>
      <w:r w:rsidR="0000133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помощью</w:t>
      </w:r>
      <w:r w:rsidR="008D2507">
        <w:rPr>
          <w:bCs/>
          <w:iCs/>
          <w:sz w:val="28"/>
          <w:szCs w:val="28"/>
        </w:rPr>
        <w:t xml:space="preserve"> этой техники получается необычный фон на листе бумаги.</w:t>
      </w:r>
    </w:p>
    <w:p w14:paraId="4C49E158" w14:textId="135C52C1" w:rsidR="008D2507" w:rsidRDefault="008D2507" w:rsidP="00001334">
      <w:pPr>
        <w:widowControl w:val="0"/>
        <w:suppressAutoHyphens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работы нам понадоб</w:t>
      </w:r>
      <w:r w:rsidR="0066193C">
        <w:rPr>
          <w:bCs/>
          <w:iCs/>
          <w:sz w:val="28"/>
          <w:szCs w:val="28"/>
        </w:rPr>
        <w:t>я</w:t>
      </w:r>
      <w:r>
        <w:rPr>
          <w:bCs/>
          <w:iCs/>
          <w:sz w:val="28"/>
          <w:szCs w:val="28"/>
        </w:rPr>
        <w:t>тся:</w:t>
      </w:r>
    </w:p>
    <w:p w14:paraId="4A220981" w14:textId="462CB1EF" w:rsidR="00122154" w:rsidRPr="0066193C" w:rsidRDefault="005E278A" w:rsidP="00001334">
      <w:pPr>
        <w:widowControl w:val="0"/>
        <w:suppressAutoHyphens w:val="0"/>
        <w:jc w:val="both"/>
        <w:rPr>
          <w:bCs/>
          <w:i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A8ABF05" wp14:editId="07CED971">
            <wp:simplePos x="0" y="0"/>
            <wp:positionH relativeFrom="margin">
              <wp:posOffset>1905</wp:posOffset>
            </wp:positionH>
            <wp:positionV relativeFrom="margin">
              <wp:posOffset>2710815</wp:posOffset>
            </wp:positionV>
            <wp:extent cx="1671320" cy="22288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507">
        <w:rPr>
          <w:bCs/>
          <w:iCs/>
          <w:sz w:val="28"/>
          <w:szCs w:val="28"/>
        </w:rPr>
        <w:t>бумага альбом</w:t>
      </w:r>
      <w:r w:rsidR="004D1955">
        <w:rPr>
          <w:bCs/>
          <w:iCs/>
          <w:sz w:val="28"/>
          <w:szCs w:val="28"/>
        </w:rPr>
        <w:t>ная или цветная;</w:t>
      </w:r>
      <w:r w:rsidR="0066193C">
        <w:rPr>
          <w:bCs/>
          <w:iCs/>
          <w:sz w:val="28"/>
          <w:szCs w:val="28"/>
        </w:rPr>
        <w:t xml:space="preserve"> </w:t>
      </w:r>
      <w:r w:rsidR="00AB0F6F">
        <w:rPr>
          <w:bCs/>
          <w:iCs/>
          <w:sz w:val="28"/>
          <w:szCs w:val="28"/>
        </w:rPr>
        <w:t>краски (</w:t>
      </w:r>
      <w:r w:rsidR="008D2507">
        <w:rPr>
          <w:bCs/>
          <w:iCs/>
          <w:sz w:val="28"/>
          <w:szCs w:val="28"/>
        </w:rPr>
        <w:t>гуашь</w:t>
      </w:r>
      <w:r w:rsidR="00AB0F6F">
        <w:rPr>
          <w:bCs/>
          <w:iCs/>
          <w:sz w:val="28"/>
          <w:szCs w:val="28"/>
        </w:rPr>
        <w:t>, акрил или другие жидкие краски)</w:t>
      </w:r>
      <w:r w:rsidR="0066193C">
        <w:rPr>
          <w:bCs/>
          <w:iCs/>
          <w:sz w:val="28"/>
          <w:szCs w:val="28"/>
        </w:rPr>
        <w:t xml:space="preserve">, </w:t>
      </w:r>
      <w:r w:rsidR="00122154">
        <w:rPr>
          <w:bCs/>
          <w:iCs/>
          <w:sz w:val="28"/>
          <w:szCs w:val="28"/>
        </w:rPr>
        <w:t>кисточка</w:t>
      </w:r>
      <w:r w:rsidR="0066193C">
        <w:rPr>
          <w:bCs/>
          <w:iCs/>
          <w:sz w:val="28"/>
          <w:szCs w:val="28"/>
        </w:rPr>
        <w:t>,</w:t>
      </w:r>
      <w:r w:rsidR="008D2507">
        <w:rPr>
          <w:bCs/>
          <w:iCs/>
          <w:sz w:val="28"/>
          <w:szCs w:val="28"/>
        </w:rPr>
        <w:t xml:space="preserve"> </w:t>
      </w:r>
      <w:r w:rsidR="008D2507" w:rsidRPr="008D2507">
        <w:rPr>
          <w:sz w:val="28"/>
          <w:szCs w:val="28"/>
        </w:rPr>
        <w:t>по</w:t>
      </w:r>
      <w:r w:rsidR="008D2507">
        <w:rPr>
          <w:sz w:val="28"/>
          <w:szCs w:val="28"/>
        </w:rPr>
        <w:t xml:space="preserve">днос или коробка </w:t>
      </w:r>
      <w:r w:rsidR="00AB0F6F">
        <w:rPr>
          <w:sz w:val="28"/>
          <w:szCs w:val="28"/>
        </w:rPr>
        <w:t>с высокими бортами</w:t>
      </w:r>
      <w:r w:rsidR="0066193C">
        <w:rPr>
          <w:sz w:val="28"/>
          <w:szCs w:val="28"/>
        </w:rPr>
        <w:t>,</w:t>
      </w:r>
      <w:r w:rsidR="0066193C">
        <w:rPr>
          <w:bCs/>
          <w:iCs/>
          <w:sz w:val="28"/>
          <w:szCs w:val="28"/>
        </w:rPr>
        <w:t xml:space="preserve"> </w:t>
      </w:r>
      <w:r w:rsidR="00122154">
        <w:rPr>
          <w:sz w:val="28"/>
          <w:szCs w:val="28"/>
        </w:rPr>
        <w:t>ножницы</w:t>
      </w:r>
      <w:r w:rsidR="0066193C">
        <w:rPr>
          <w:sz w:val="28"/>
          <w:szCs w:val="28"/>
        </w:rPr>
        <w:t>,</w:t>
      </w:r>
      <w:r w:rsidR="0066193C">
        <w:rPr>
          <w:bCs/>
          <w:iCs/>
          <w:sz w:val="28"/>
          <w:szCs w:val="28"/>
        </w:rPr>
        <w:t xml:space="preserve"> </w:t>
      </w:r>
      <w:r w:rsidR="00122154">
        <w:rPr>
          <w:sz w:val="28"/>
          <w:szCs w:val="28"/>
        </w:rPr>
        <w:t>клей</w:t>
      </w:r>
      <w:r w:rsidR="0066193C">
        <w:rPr>
          <w:sz w:val="28"/>
          <w:szCs w:val="28"/>
        </w:rPr>
        <w:t>,</w:t>
      </w:r>
      <w:r w:rsidR="0066193C">
        <w:rPr>
          <w:bCs/>
          <w:iCs/>
          <w:sz w:val="28"/>
          <w:szCs w:val="28"/>
        </w:rPr>
        <w:t xml:space="preserve"> </w:t>
      </w:r>
      <w:r w:rsidR="00122154">
        <w:rPr>
          <w:sz w:val="28"/>
          <w:szCs w:val="28"/>
        </w:rPr>
        <w:t>стеклянные шарики.</w:t>
      </w:r>
    </w:p>
    <w:p w14:paraId="16D3889C" w14:textId="77777777" w:rsidR="00122154" w:rsidRDefault="00122154" w:rsidP="00001334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Приступаем к работе.</w:t>
      </w:r>
    </w:p>
    <w:p w14:paraId="4C2C8DFB" w14:textId="77777777" w:rsidR="00122154" w:rsidRDefault="00122154" w:rsidP="00001334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278A">
        <w:rPr>
          <w:sz w:val="28"/>
          <w:szCs w:val="28"/>
        </w:rPr>
        <w:t xml:space="preserve"> </w:t>
      </w:r>
      <w:r w:rsidR="00072479">
        <w:rPr>
          <w:sz w:val="28"/>
          <w:szCs w:val="28"/>
        </w:rPr>
        <w:t xml:space="preserve">Лист цветной </w:t>
      </w:r>
      <w:r>
        <w:rPr>
          <w:sz w:val="28"/>
          <w:szCs w:val="28"/>
        </w:rPr>
        <w:t xml:space="preserve"> бумаги разрезаем по размеру подноса,</w:t>
      </w:r>
      <w:r w:rsidR="00001334">
        <w:rPr>
          <w:sz w:val="28"/>
          <w:szCs w:val="28"/>
        </w:rPr>
        <w:t xml:space="preserve"> </w:t>
      </w:r>
      <w:r>
        <w:rPr>
          <w:sz w:val="28"/>
          <w:szCs w:val="28"/>
        </w:rPr>
        <w:t>крепим его с помощью скотча,</w:t>
      </w:r>
      <w:r w:rsidR="00001334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лежал плотно.</w:t>
      </w:r>
    </w:p>
    <w:p w14:paraId="644FB0B2" w14:textId="77777777" w:rsidR="008D2507" w:rsidRDefault="00B86F5E" w:rsidP="00001334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E278A">
        <w:rPr>
          <w:sz w:val="28"/>
          <w:szCs w:val="28"/>
        </w:rPr>
        <w:t xml:space="preserve"> </w:t>
      </w:r>
      <w:r>
        <w:rPr>
          <w:sz w:val="28"/>
          <w:szCs w:val="28"/>
        </w:rPr>
        <w:t>На лист бумаги наносим желтую гу</w:t>
      </w:r>
      <w:r>
        <w:rPr>
          <w:sz w:val="28"/>
          <w:szCs w:val="28"/>
        </w:rPr>
        <w:t>ашь,</w:t>
      </w:r>
      <w:r w:rsidR="00001334">
        <w:rPr>
          <w:sz w:val="28"/>
          <w:szCs w:val="28"/>
        </w:rPr>
        <w:t xml:space="preserve"> </w:t>
      </w:r>
      <w:r>
        <w:rPr>
          <w:sz w:val="28"/>
          <w:szCs w:val="28"/>
        </w:rPr>
        <w:t>разведенную как сметана.</w:t>
      </w:r>
    </w:p>
    <w:p w14:paraId="603A86B0" w14:textId="77777777" w:rsidR="00B86F5E" w:rsidRDefault="00B86F5E" w:rsidP="00001334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E278A">
        <w:rPr>
          <w:sz w:val="28"/>
          <w:szCs w:val="28"/>
        </w:rPr>
        <w:t xml:space="preserve"> </w:t>
      </w:r>
      <w:r>
        <w:rPr>
          <w:sz w:val="28"/>
          <w:szCs w:val="28"/>
        </w:rPr>
        <w:t>Кладем на поднос несколько стеклянных шариков.</w:t>
      </w:r>
    </w:p>
    <w:p w14:paraId="404DE89A" w14:textId="77777777" w:rsidR="00B86F5E" w:rsidRPr="008D2507" w:rsidRDefault="00B86F5E" w:rsidP="00001334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E278A">
        <w:rPr>
          <w:sz w:val="28"/>
          <w:szCs w:val="28"/>
        </w:rPr>
        <w:t xml:space="preserve"> </w:t>
      </w:r>
      <w:r>
        <w:rPr>
          <w:sz w:val="28"/>
          <w:szCs w:val="28"/>
        </w:rPr>
        <w:t>Наклоняем поднос вверх-вниз,</w:t>
      </w:r>
      <w:r w:rsidR="00001334">
        <w:rPr>
          <w:sz w:val="28"/>
          <w:szCs w:val="28"/>
        </w:rPr>
        <w:t xml:space="preserve"> </w:t>
      </w:r>
      <w:r>
        <w:rPr>
          <w:sz w:val="28"/>
          <w:szCs w:val="28"/>
        </w:rPr>
        <w:t>вправо-влево,</w:t>
      </w:r>
      <w:r w:rsidR="00001334">
        <w:rPr>
          <w:sz w:val="28"/>
          <w:szCs w:val="28"/>
        </w:rPr>
        <w:t xml:space="preserve"> </w:t>
      </w:r>
      <w:r>
        <w:rPr>
          <w:sz w:val="28"/>
          <w:szCs w:val="28"/>
        </w:rPr>
        <w:t>так чтобы шарики катались через пятно краски и</w:t>
      </w:r>
      <w:r w:rsidR="00001334">
        <w:rPr>
          <w:sz w:val="28"/>
          <w:szCs w:val="28"/>
        </w:rPr>
        <w:t xml:space="preserve"> </w:t>
      </w:r>
      <w:r>
        <w:rPr>
          <w:sz w:val="28"/>
          <w:szCs w:val="28"/>
        </w:rPr>
        <w:t>разносили краску по всему листу. Необходимо следить</w:t>
      </w:r>
      <w:r w:rsidR="00001334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</w:t>
      </w:r>
      <w:r w:rsidR="008D4C39">
        <w:rPr>
          <w:sz w:val="28"/>
          <w:szCs w:val="28"/>
        </w:rPr>
        <w:t>наклоны подноса были плавными и шарики не вылетали  за края.</w:t>
      </w:r>
      <w:r w:rsidR="005E278A">
        <w:rPr>
          <w:sz w:val="28"/>
          <w:szCs w:val="28"/>
        </w:rPr>
        <w:t xml:space="preserve"> </w:t>
      </w:r>
      <w:r w:rsidR="008D4C39">
        <w:rPr>
          <w:sz w:val="28"/>
          <w:szCs w:val="28"/>
        </w:rPr>
        <w:t xml:space="preserve">Так у детей развивается сенсомоторная координация. </w:t>
      </w:r>
    </w:p>
    <w:p w14:paraId="07E12D8C" w14:textId="77777777" w:rsidR="00A73520" w:rsidRDefault="005E278A" w:rsidP="005E278A">
      <w:pPr>
        <w:pStyle w:val="ae"/>
        <w:suppressAutoHyphens w:val="0"/>
        <w:spacing w:before="0"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 Добавляем</w:t>
      </w:r>
      <w:r w:rsidR="00072479">
        <w:rPr>
          <w:rFonts w:ascii="Times New Roman" w:hAnsi="Times New Roman"/>
          <w:bCs/>
          <w:iCs/>
          <w:sz w:val="28"/>
          <w:szCs w:val="28"/>
        </w:rPr>
        <w:t xml:space="preserve"> на лист бумаги кляксу  красного </w:t>
      </w:r>
      <w:r w:rsidR="008D4C39">
        <w:rPr>
          <w:rFonts w:ascii="Times New Roman" w:hAnsi="Times New Roman"/>
          <w:bCs/>
          <w:iCs/>
          <w:sz w:val="28"/>
          <w:szCs w:val="28"/>
        </w:rPr>
        <w:t xml:space="preserve"> цвета,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D4C39">
        <w:rPr>
          <w:rFonts w:ascii="Times New Roman" w:hAnsi="Times New Roman"/>
          <w:bCs/>
          <w:iCs/>
          <w:sz w:val="28"/>
          <w:szCs w:val="28"/>
        </w:rPr>
        <w:t>продолжаем катать шарики.</w:t>
      </w:r>
    </w:p>
    <w:p w14:paraId="649CFFEA" w14:textId="15123B58" w:rsidR="008D4C39" w:rsidRDefault="008D4C39" w:rsidP="005E278A">
      <w:pPr>
        <w:pStyle w:val="ae"/>
        <w:suppressAutoHyphens w:val="0"/>
        <w:spacing w:before="0"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5.</w:t>
      </w:r>
      <w:r w:rsidR="005E278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74C3B">
        <w:rPr>
          <w:rFonts w:ascii="Times New Roman" w:hAnsi="Times New Roman"/>
          <w:bCs/>
          <w:iCs/>
          <w:sz w:val="28"/>
          <w:szCs w:val="28"/>
        </w:rPr>
        <w:t>Далее</w:t>
      </w:r>
      <w:r>
        <w:rPr>
          <w:rFonts w:ascii="Times New Roman" w:hAnsi="Times New Roman"/>
          <w:bCs/>
          <w:iCs/>
          <w:sz w:val="28"/>
          <w:szCs w:val="28"/>
        </w:rPr>
        <w:t xml:space="preserve"> наноси</w:t>
      </w:r>
      <w:r w:rsidR="00E74C3B">
        <w:rPr>
          <w:rFonts w:ascii="Times New Roman" w:hAnsi="Times New Roman"/>
          <w:bCs/>
          <w:iCs/>
          <w:sz w:val="28"/>
          <w:szCs w:val="28"/>
        </w:rPr>
        <w:t>м</w:t>
      </w:r>
      <w:r>
        <w:rPr>
          <w:rFonts w:ascii="Times New Roman" w:hAnsi="Times New Roman"/>
          <w:bCs/>
          <w:iCs/>
          <w:sz w:val="28"/>
          <w:szCs w:val="28"/>
        </w:rPr>
        <w:t xml:space="preserve"> крас</w:t>
      </w:r>
      <w:r w:rsidR="00072479">
        <w:rPr>
          <w:rFonts w:ascii="Times New Roman" w:hAnsi="Times New Roman"/>
          <w:bCs/>
          <w:iCs/>
          <w:sz w:val="28"/>
          <w:szCs w:val="28"/>
        </w:rPr>
        <w:t>ку белого</w:t>
      </w:r>
      <w:r>
        <w:rPr>
          <w:rFonts w:ascii="Times New Roman" w:hAnsi="Times New Roman"/>
          <w:bCs/>
          <w:iCs/>
          <w:sz w:val="28"/>
          <w:szCs w:val="28"/>
        </w:rPr>
        <w:t xml:space="preserve"> цвета,</w:t>
      </w:r>
      <w:r w:rsidR="005E278A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разносим краску по листу бумаги</w:t>
      </w:r>
      <w:r w:rsidR="00072479">
        <w:rPr>
          <w:rFonts w:ascii="Times New Roman" w:hAnsi="Times New Roman"/>
          <w:bCs/>
          <w:iCs/>
          <w:sz w:val="28"/>
          <w:szCs w:val="28"/>
        </w:rPr>
        <w:t>.</w:t>
      </w:r>
      <w:r w:rsidR="005E278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76E79">
        <w:rPr>
          <w:rFonts w:ascii="Times New Roman" w:hAnsi="Times New Roman"/>
          <w:bCs/>
          <w:iCs/>
          <w:sz w:val="28"/>
          <w:szCs w:val="28"/>
        </w:rPr>
        <w:t>Продолжаем катать шарики до тех пор</w:t>
      </w:r>
      <w:r w:rsidR="00E275D9">
        <w:rPr>
          <w:rFonts w:ascii="Times New Roman" w:hAnsi="Times New Roman"/>
          <w:bCs/>
          <w:iCs/>
          <w:sz w:val="28"/>
          <w:szCs w:val="28"/>
        </w:rPr>
        <w:t>,</w:t>
      </w:r>
      <w:r w:rsidR="00976E79">
        <w:rPr>
          <w:rFonts w:ascii="Times New Roman" w:hAnsi="Times New Roman"/>
          <w:bCs/>
          <w:iCs/>
          <w:sz w:val="28"/>
          <w:szCs w:val="28"/>
        </w:rPr>
        <w:t xml:space="preserve"> пока не будет готово космическое небо.</w:t>
      </w:r>
    </w:p>
    <w:p w14:paraId="7612ACB7" w14:textId="234F2D49" w:rsidR="00976E79" w:rsidRDefault="00976E79" w:rsidP="005E278A">
      <w:pPr>
        <w:pStyle w:val="ae"/>
        <w:suppressAutoHyphens w:val="0"/>
        <w:spacing w:before="0"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6.</w:t>
      </w:r>
      <w:r w:rsidR="005E278A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Пока сохнет краска на листе,</w:t>
      </w:r>
      <w:r w:rsidR="005E278A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мы придумываем космический сюжет и вырезаем придуманные детали из </w:t>
      </w:r>
      <w:r w:rsidR="00777F3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цветной бумаги.</w:t>
      </w:r>
    </w:p>
    <w:p w14:paraId="48588C5B" w14:textId="6884F4A8" w:rsidR="00910103" w:rsidRDefault="005E278A" w:rsidP="00001334">
      <w:pPr>
        <w:pStyle w:val="ae"/>
        <w:suppressAutoHyphens w:val="0"/>
        <w:spacing w:before="0"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578877D" wp14:editId="1BF28C2C">
            <wp:simplePos x="0" y="0"/>
            <wp:positionH relativeFrom="margin">
              <wp:posOffset>3524250</wp:posOffset>
            </wp:positionH>
            <wp:positionV relativeFrom="margin">
              <wp:posOffset>3990340</wp:posOffset>
            </wp:positionV>
            <wp:extent cx="1635732" cy="218122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32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6E79">
        <w:rPr>
          <w:rFonts w:ascii="Times New Roman" w:hAnsi="Times New Roman"/>
          <w:bCs/>
          <w:iCs/>
          <w:sz w:val="28"/>
          <w:szCs w:val="28"/>
        </w:rPr>
        <w:t>7.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76E79">
        <w:rPr>
          <w:rFonts w:ascii="Times New Roman" w:hAnsi="Times New Roman"/>
          <w:bCs/>
          <w:iCs/>
          <w:sz w:val="28"/>
          <w:szCs w:val="28"/>
        </w:rPr>
        <w:t>На космическое небо приклеиваем ракету</w:t>
      </w:r>
      <w:r w:rsidR="00E74C3B">
        <w:rPr>
          <w:rFonts w:ascii="Times New Roman" w:hAnsi="Times New Roman"/>
          <w:bCs/>
          <w:iCs/>
          <w:sz w:val="28"/>
          <w:szCs w:val="28"/>
        </w:rPr>
        <w:t xml:space="preserve">, планеты, звезды </w:t>
      </w:r>
      <w:proofErr w:type="spellStart"/>
      <w:r w:rsidR="00E74C3B">
        <w:rPr>
          <w:rFonts w:ascii="Times New Roman" w:hAnsi="Times New Roman"/>
          <w:bCs/>
          <w:iCs/>
          <w:sz w:val="28"/>
          <w:szCs w:val="28"/>
        </w:rPr>
        <w:t>и.т.д</w:t>
      </w:r>
      <w:proofErr w:type="spellEnd"/>
      <w:r w:rsidR="00D43C8A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74C3B">
        <w:rPr>
          <w:rFonts w:ascii="Times New Roman" w:hAnsi="Times New Roman"/>
          <w:bCs/>
          <w:iCs/>
          <w:sz w:val="28"/>
          <w:szCs w:val="28"/>
        </w:rPr>
        <w:t>О</w:t>
      </w:r>
      <w:r w:rsidR="00CD6992">
        <w:rPr>
          <w:rFonts w:ascii="Times New Roman" w:hAnsi="Times New Roman"/>
          <w:bCs/>
          <w:iCs/>
          <w:sz w:val="28"/>
          <w:szCs w:val="28"/>
        </w:rPr>
        <w:t>гонь</w:t>
      </w:r>
      <w:r w:rsidR="00D43C8A">
        <w:rPr>
          <w:rFonts w:ascii="Times New Roman" w:hAnsi="Times New Roman"/>
          <w:bCs/>
          <w:iCs/>
          <w:sz w:val="28"/>
          <w:szCs w:val="28"/>
        </w:rPr>
        <w:t>,</w:t>
      </w:r>
      <w:r w:rsidR="00CD6992">
        <w:rPr>
          <w:rFonts w:ascii="Times New Roman" w:hAnsi="Times New Roman"/>
          <w:bCs/>
          <w:iCs/>
          <w:sz w:val="28"/>
          <w:szCs w:val="28"/>
        </w:rPr>
        <w:t xml:space="preserve"> идущий из сопла космической ракеты</w:t>
      </w:r>
      <w:r w:rsidR="00E74C3B">
        <w:rPr>
          <w:rFonts w:ascii="Times New Roman" w:hAnsi="Times New Roman"/>
          <w:bCs/>
          <w:iCs/>
          <w:sz w:val="28"/>
          <w:szCs w:val="28"/>
        </w:rPr>
        <w:t>,</w:t>
      </w:r>
      <w:r w:rsidR="00E74C3B" w:rsidRPr="00E74C3B">
        <w:rPr>
          <w:rFonts w:ascii="Times New Roman" w:eastAsia="Times New Roman" w:hAnsi="Times New Roman"/>
          <w:bCs/>
          <w:iCs/>
          <w:kern w:val="0"/>
          <w:sz w:val="28"/>
          <w:szCs w:val="28"/>
        </w:rPr>
        <w:t xml:space="preserve"> </w:t>
      </w:r>
      <w:r w:rsidR="00E74C3B" w:rsidRPr="00E74C3B">
        <w:rPr>
          <w:rFonts w:ascii="Times New Roman" w:hAnsi="Times New Roman"/>
          <w:bCs/>
          <w:iCs/>
          <w:sz w:val="28"/>
          <w:szCs w:val="28"/>
        </w:rPr>
        <w:t>можно дорисовать</w:t>
      </w:r>
      <w:r w:rsidR="00E74C3B" w:rsidRPr="00E74C3B">
        <w:rPr>
          <w:rFonts w:ascii="Times New Roman" w:eastAsia="Times New Roman" w:hAnsi="Times New Roman"/>
          <w:bCs/>
          <w:iCs/>
          <w:kern w:val="0"/>
          <w:sz w:val="28"/>
          <w:szCs w:val="28"/>
        </w:rPr>
        <w:t xml:space="preserve"> </w:t>
      </w:r>
      <w:r w:rsidR="00E74C3B">
        <w:rPr>
          <w:rFonts w:ascii="Times New Roman" w:hAnsi="Times New Roman"/>
          <w:bCs/>
          <w:iCs/>
          <w:sz w:val="28"/>
          <w:szCs w:val="28"/>
        </w:rPr>
        <w:t>к</w:t>
      </w:r>
      <w:r w:rsidR="00E74C3B" w:rsidRPr="00E74C3B">
        <w:rPr>
          <w:rFonts w:ascii="Times New Roman" w:hAnsi="Times New Roman"/>
          <w:bCs/>
          <w:iCs/>
          <w:sz w:val="28"/>
          <w:szCs w:val="28"/>
        </w:rPr>
        <w:t>источкой</w:t>
      </w:r>
      <w:r w:rsidR="00CD6992">
        <w:rPr>
          <w:rFonts w:ascii="Times New Roman" w:hAnsi="Times New Roman"/>
          <w:bCs/>
          <w:iCs/>
          <w:sz w:val="28"/>
          <w:szCs w:val="28"/>
        </w:rPr>
        <w:t>.</w:t>
      </w:r>
    </w:p>
    <w:p w14:paraId="080D5C20" w14:textId="77777777" w:rsidR="003908D6" w:rsidRDefault="003908D6" w:rsidP="00001334">
      <w:pPr>
        <w:pStyle w:val="ae"/>
        <w:suppressAutoHyphens w:val="0"/>
        <w:spacing w:before="0"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Каждый раз получится неповторимое </w:t>
      </w:r>
      <w:r>
        <w:rPr>
          <w:rFonts w:ascii="Times New Roman" w:hAnsi="Times New Roman"/>
          <w:bCs/>
          <w:iCs/>
          <w:sz w:val="28"/>
          <w:szCs w:val="28"/>
        </w:rPr>
        <w:t>космическое небо.</w:t>
      </w:r>
    </w:p>
    <w:p w14:paraId="0393DBAB" w14:textId="55249D30" w:rsidR="00A73520" w:rsidRDefault="00072479" w:rsidP="00E74C3B">
      <w:pPr>
        <w:pStyle w:val="ae"/>
        <w:suppressAutoHyphens w:val="0"/>
        <w:spacing w:before="0"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Вариантов рисования подобных опробованному нами способу</w:t>
      </w:r>
      <w:r w:rsidR="00C46B6A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масса!</w:t>
      </w:r>
    </w:p>
    <w:p w14:paraId="5A5EF0C2" w14:textId="097D1327" w:rsidR="00072479" w:rsidRDefault="00072479" w:rsidP="00E74C3B">
      <w:pPr>
        <w:pStyle w:val="ae"/>
        <w:suppressAutoHyphens w:val="0"/>
        <w:spacing w:before="0"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Вместо стеклянных шариков можно взять шарики для пинг-понга или орехи.</w:t>
      </w:r>
    </w:p>
    <w:p w14:paraId="1A8166EA" w14:textId="29C489D9" w:rsidR="00F27655" w:rsidRDefault="00072479" w:rsidP="00E74C3B">
      <w:pPr>
        <w:pStyle w:val="ae"/>
        <w:suppressAutoHyphens w:val="0"/>
        <w:spacing w:before="0"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Если использовать цветную бумагу синего цвета и запустить шарик с белой краской</w:t>
      </w:r>
      <w:r w:rsidR="00E74C3B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-</w:t>
      </w:r>
      <w:r w:rsidR="00E74C3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24D84">
        <w:rPr>
          <w:rFonts w:ascii="Times New Roman" w:hAnsi="Times New Roman"/>
          <w:bCs/>
          <w:iCs/>
          <w:sz w:val="28"/>
          <w:szCs w:val="28"/>
        </w:rPr>
        <w:t>зима.</w:t>
      </w:r>
      <w:r w:rsidR="00C46B6A">
        <w:rPr>
          <w:rFonts w:ascii="Times New Roman" w:hAnsi="Times New Roman"/>
          <w:bCs/>
          <w:iCs/>
          <w:sz w:val="28"/>
          <w:szCs w:val="28"/>
        </w:rPr>
        <w:t xml:space="preserve"> Если используем цветные </w:t>
      </w:r>
      <w:r w:rsidR="00F24D84">
        <w:rPr>
          <w:rFonts w:ascii="Times New Roman" w:hAnsi="Times New Roman"/>
          <w:bCs/>
          <w:iCs/>
          <w:sz w:val="28"/>
          <w:szCs w:val="28"/>
        </w:rPr>
        <w:t>зелены</w:t>
      </w:r>
      <w:r w:rsidR="00777F34">
        <w:rPr>
          <w:rFonts w:ascii="Times New Roman" w:hAnsi="Times New Roman"/>
          <w:bCs/>
          <w:iCs/>
          <w:sz w:val="28"/>
          <w:szCs w:val="28"/>
        </w:rPr>
        <w:t>е</w:t>
      </w:r>
      <w:r w:rsidR="00F24D84">
        <w:rPr>
          <w:rFonts w:ascii="Times New Roman" w:hAnsi="Times New Roman"/>
          <w:bCs/>
          <w:iCs/>
          <w:sz w:val="28"/>
          <w:szCs w:val="28"/>
        </w:rPr>
        <w:t xml:space="preserve"> шарики</w:t>
      </w:r>
      <w:r w:rsidR="00C46B6A">
        <w:rPr>
          <w:rFonts w:ascii="Times New Roman" w:hAnsi="Times New Roman"/>
          <w:bCs/>
          <w:iCs/>
          <w:sz w:val="28"/>
          <w:szCs w:val="28"/>
        </w:rPr>
        <w:t xml:space="preserve">, то </w:t>
      </w:r>
      <w:r w:rsidR="00777F34">
        <w:rPr>
          <w:rFonts w:ascii="Times New Roman" w:hAnsi="Times New Roman"/>
          <w:bCs/>
          <w:iCs/>
          <w:sz w:val="28"/>
          <w:szCs w:val="28"/>
        </w:rPr>
        <w:t xml:space="preserve">получится </w:t>
      </w:r>
      <w:r w:rsidR="00F27655">
        <w:rPr>
          <w:rFonts w:ascii="Times New Roman" w:hAnsi="Times New Roman"/>
          <w:bCs/>
          <w:iCs/>
          <w:sz w:val="28"/>
          <w:szCs w:val="28"/>
        </w:rPr>
        <w:t>цветочная поляна.</w:t>
      </w:r>
    </w:p>
    <w:p w14:paraId="034331EB" w14:textId="77777777" w:rsidR="00082B75" w:rsidRDefault="00AB0F6F" w:rsidP="00E275D9">
      <w:pPr>
        <w:pStyle w:val="ae"/>
        <w:spacing w:before="0"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74C3B">
        <w:rPr>
          <w:rFonts w:ascii="Times New Roman" w:hAnsi="Times New Roman"/>
          <w:bCs/>
          <w:iCs/>
          <w:sz w:val="28"/>
          <w:szCs w:val="28"/>
        </w:rPr>
        <w:t>Рисование стеклянными шариками</w:t>
      </w:r>
      <w:r w:rsidR="00E275D9" w:rsidRPr="00E74C3B">
        <w:rPr>
          <w:rFonts w:ascii="Times New Roman" w:hAnsi="Times New Roman"/>
          <w:bCs/>
          <w:iCs/>
          <w:sz w:val="28"/>
          <w:szCs w:val="28"/>
        </w:rPr>
        <w:t xml:space="preserve"> р</w:t>
      </w:r>
      <w:r w:rsidRPr="00E74C3B">
        <w:rPr>
          <w:rFonts w:ascii="Times New Roman" w:hAnsi="Times New Roman"/>
          <w:bCs/>
          <w:iCs/>
          <w:sz w:val="28"/>
          <w:szCs w:val="28"/>
        </w:rPr>
        <w:t>азвивает</w:t>
      </w:r>
      <w:r w:rsidR="00082B75">
        <w:rPr>
          <w:rFonts w:ascii="Times New Roman" w:hAnsi="Times New Roman"/>
          <w:bCs/>
          <w:iCs/>
          <w:sz w:val="28"/>
          <w:szCs w:val="28"/>
        </w:rPr>
        <w:t>:</w:t>
      </w:r>
    </w:p>
    <w:p w14:paraId="3C5AA7CD" w14:textId="2CF40C22" w:rsidR="00082B75" w:rsidRDefault="00AB0F6F" w:rsidP="00082B75">
      <w:pPr>
        <w:pStyle w:val="ae"/>
        <w:numPr>
          <w:ilvl w:val="0"/>
          <w:numId w:val="40"/>
        </w:numPr>
        <w:spacing w:before="0"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74C3B">
        <w:rPr>
          <w:rFonts w:ascii="Times New Roman" w:hAnsi="Times New Roman"/>
          <w:bCs/>
          <w:iCs/>
          <w:sz w:val="28"/>
          <w:szCs w:val="28"/>
        </w:rPr>
        <w:t>мелкую моторику</w:t>
      </w:r>
      <w:r w:rsidR="00082B75">
        <w:rPr>
          <w:rFonts w:ascii="Times New Roman" w:hAnsi="Times New Roman"/>
          <w:bCs/>
          <w:iCs/>
          <w:sz w:val="28"/>
          <w:szCs w:val="28"/>
        </w:rPr>
        <w:t>;</w:t>
      </w:r>
    </w:p>
    <w:p w14:paraId="3CCEC4A3" w14:textId="77777777" w:rsidR="00082B75" w:rsidRDefault="00AB0F6F" w:rsidP="00082B75">
      <w:pPr>
        <w:pStyle w:val="ae"/>
        <w:numPr>
          <w:ilvl w:val="0"/>
          <w:numId w:val="40"/>
        </w:numPr>
        <w:spacing w:before="0"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74C3B">
        <w:rPr>
          <w:rFonts w:ascii="Times New Roman" w:hAnsi="Times New Roman"/>
          <w:bCs/>
          <w:iCs/>
          <w:sz w:val="28"/>
          <w:szCs w:val="28"/>
        </w:rPr>
        <w:t>зрительно-двигательн</w:t>
      </w:r>
      <w:r w:rsidR="00E275D9" w:rsidRPr="00E74C3B">
        <w:rPr>
          <w:rFonts w:ascii="Times New Roman" w:hAnsi="Times New Roman"/>
          <w:bCs/>
          <w:iCs/>
          <w:sz w:val="28"/>
          <w:szCs w:val="28"/>
        </w:rPr>
        <w:t>ую</w:t>
      </w:r>
      <w:r w:rsidRPr="00E74C3B">
        <w:rPr>
          <w:rFonts w:ascii="Times New Roman" w:hAnsi="Times New Roman"/>
          <w:bCs/>
          <w:iCs/>
          <w:sz w:val="28"/>
          <w:szCs w:val="28"/>
        </w:rPr>
        <w:t xml:space="preserve"> координаци</w:t>
      </w:r>
      <w:r w:rsidR="00E275D9" w:rsidRPr="00E74C3B">
        <w:rPr>
          <w:rFonts w:ascii="Times New Roman" w:hAnsi="Times New Roman"/>
          <w:bCs/>
          <w:iCs/>
          <w:sz w:val="28"/>
          <w:szCs w:val="28"/>
        </w:rPr>
        <w:t>ю;</w:t>
      </w:r>
      <w:r w:rsidRPr="00E74C3B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BBA66A4" w14:textId="77777777" w:rsidR="00082B75" w:rsidRDefault="00AB0F6F" w:rsidP="00082B75">
      <w:pPr>
        <w:pStyle w:val="ae"/>
        <w:numPr>
          <w:ilvl w:val="0"/>
          <w:numId w:val="40"/>
        </w:numPr>
        <w:spacing w:before="0" w:after="0"/>
        <w:rPr>
          <w:rFonts w:ascii="Times New Roman" w:hAnsi="Times New Roman"/>
          <w:bCs/>
          <w:iCs/>
          <w:sz w:val="28"/>
          <w:szCs w:val="28"/>
        </w:rPr>
      </w:pPr>
      <w:r w:rsidRPr="00E74C3B">
        <w:rPr>
          <w:rFonts w:ascii="Times New Roman" w:hAnsi="Times New Roman"/>
          <w:bCs/>
          <w:iCs/>
          <w:sz w:val="28"/>
          <w:szCs w:val="28"/>
        </w:rPr>
        <w:t>навык</w:t>
      </w:r>
      <w:r w:rsidR="00E275D9" w:rsidRPr="00E74C3B">
        <w:rPr>
          <w:rFonts w:ascii="Times New Roman" w:hAnsi="Times New Roman"/>
          <w:bCs/>
          <w:iCs/>
          <w:sz w:val="28"/>
          <w:szCs w:val="28"/>
        </w:rPr>
        <w:t>и</w:t>
      </w:r>
      <w:r w:rsidRPr="00E74C3B">
        <w:rPr>
          <w:rFonts w:ascii="Times New Roman" w:hAnsi="Times New Roman"/>
          <w:bCs/>
          <w:iCs/>
          <w:sz w:val="28"/>
          <w:szCs w:val="28"/>
        </w:rPr>
        <w:t xml:space="preserve"> ориентировки </w:t>
      </w:r>
    </w:p>
    <w:p w14:paraId="1EB45657" w14:textId="4FE85CC6" w:rsidR="00082B75" w:rsidRDefault="00AB0F6F" w:rsidP="00082B75">
      <w:pPr>
        <w:pStyle w:val="ae"/>
        <w:spacing w:before="0" w:after="0"/>
        <w:ind w:left="720"/>
        <w:rPr>
          <w:rFonts w:ascii="Times New Roman" w:hAnsi="Times New Roman"/>
          <w:bCs/>
          <w:iCs/>
          <w:sz w:val="28"/>
          <w:szCs w:val="28"/>
        </w:rPr>
      </w:pPr>
      <w:r w:rsidRPr="00E74C3B">
        <w:rPr>
          <w:rFonts w:ascii="Times New Roman" w:hAnsi="Times New Roman"/>
          <w:bCs/>
          <w:iCs/>
          <w:sz w:val="28"/>
          <w:szCs w:val="28"/>
        </w:rPr>
        <w:t xml:space="preserve">в </w:t>
      </w:r>
      <w:proofErr w:type="spellStart"/>
      <w:r w:rsidR="00E74C3B" w:rsidRPr="00E74C3B">
        <w:rPr>
          <w:rFonts w:ascii="Times New Roman" w:hAnsi="Times New Roman"/>
          <w:bCs/>
          <w:iCs/>
          <w:sz w:val="28"/>
          <w:szCs w:val="28"/>
        </w:rPr>
        <w:t>микропространстве</w:t>
      </w:r>
      <w:proofErr w:type="spellEnd"/>
      <w:r w:rsidR="00082B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74C3B">
        <w:rPr>
          <w:rFonts w:ascii="Times New Roman" w:hAnsi="Times New Roman"/>
          <w:bCs/>
          <w:iCs/>
          <w:sz w:val="28"/>
          <w:szCs w:val="28"/>
        </w:rPr>
        <w:t>(на плоскости)</w:t>
      </w:r>
      <w:r w:rsidR="00E275D9" w:rsidRPr="00E74C3B">
        <w:rPr>
          <w:rFonts w:ascii="Times New Roman" w:hAnsi="Times New Roman"/>
          <w:bCs/>
          <w:iCs/>
          <w:sz w:val="28"/>
          <w:szCs w:val="28"/>
        </w:rPr>
        <w:t xml:space="preserve">; </w:t>
      </w:r>
    </w:p>
    <w:p w14:paraId="77FDA7EE" w14:textId="635A6A7E" w:rsidR="00082B75" w:rsidRDefault="00AB0F6F" w:rsidP="00082B75">
      <w:pPr>
        <w:pStyle w:val="ae"/>
        <w:numPr>
          <w:ilvl w:val="0"/>
          <w:numId w:val="40"/>
        </w:numPr>
        <w:spacing w:before="0"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74C3B">
        <w:rPr>
          <w:rFonts w:ascii="Times New Roman" w:hAnsi="Times New Roman"/>
          <w:bCs/>
          <w:iCs/>
          <w:sz w:val="28"/>
          <w:szCs w:val="28"/>
        </w:rPr>
        <w:t>сенсорно</w:t>
      </w:r>
      <w:r w:rsidR="00E275D9" w:rsidRPr="00E74C3B">
        <w:rPr>
          <w:rFonts w:ascii="Times New Roman" w:hAnsi="Times New Roman"/>
          <w:bCs/>
          <w:iCs/>
          <w:sz w:val="28"/>
          <w:szCs w:val="28"/>
        </w:rPr>
        <w:t>е</w:t>
      </w:r>
      <w:r w:rsidRPr="00E74C3B">
        <w:rPr>
          <w:rFonts w:ascii="Times New Roman" w:hAnsi="Times New Roman"/>
          <w:bCs/>
          <w:iCs/>
          <w:sz w:val="28"/>
          <w:szCs w:val="28"/>
        </w:rPr>
        <w:t xml:space="preserve"> восприяти</w:t>
      </w:r>
      <w:r w:rsidR="00E275D9" w:rsidRPr="00E74C3B">
        <w:rPr>
          <w:rFonts w:ascii="Times New Roman" w:hAnsi="Times New Roman"/>
          <w:bCs/>
          <w:iCs/>
          <w:sz w:val="28"/>
          <w:szCs w:val="28"/>
        </w:rPr>
        <w:t>е;</w:t>
      </w:r>
      <w:r w:rsidRPr="00E74C3B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45D14B8B" w14:textId="03D9A3B0" w:rsidR="00082B75" w:rsidRDefault="00AB0F6F" w:rsidP="00082B75">
      <w:pPr>
        <w:pStyle w:val="ae"/>
        <w:numPr>
          <w:ilvl w:val="0"/>
          <w:numId w:val="40"/>
        </w:numPr>
        <w:spacing w:before="0"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74C3B">
        <w:rPr>
          <w:rFonts w:ascii="Times New Roman" w:hAnsi="Times New Roman"/>
          <w:bCs/>
          <w:iCs/>
          <w:sz w:val="28"/>
          <w:szCs w:val="28"/>
        </w:rPr>
        <w:t>тактильн</w:t>
      </w:r>
      <w:r w:rsidR="00E275D9" w:rsidRPr="00E74C3B">
        <w:rPr>
          <w:rFonts w:ascii="Times New Roman" w:hAnsi="Times New Roman"/>
          <w:bCs/>
          <w:iCs/>
          <w:sz w:val="28"/>
          <w:szCs w:val="28"/>
        </w:rPr>
        <w:t>ое</w:t>
      </w:r>
      <w:r w:rsidRPr="00E74C3B">
        <w:rPr>
          <w:rFonts w:ascii="Times New Roman" w:hAnsi="Times New Roman"/>
          <w:bCs/>
          <w:iCs/>
          <w:sz w:val="28"/>
          <w:szCs w:val="28"/>
        </w:rPr>
        <w:t xml:space="preserve"> ощущени</w:t>
      </w:r>
      <w:r w:rsidR="00E275D9" w:rsidRPr="00E74C3B">
        <w:rPr>
          <w:rFonts w:ascii="Times New Roman" w:hAnsi="Times New Roman"/>
          <w:bCs/>
          <w:iCs/>
          <w:sz w:val="28"/>
          <w:szCs w:val="28"/>
        </w:rPr>
        <w:t>е</w:t>
      </w:r>
      <w:r w:rsidR="00082B75">
        <w:rPr>
          <w:rFonts w:ascii="Times New Roman" w:hAnsi="Times New Roman"/>
          <w:bCs/>
          <w:iCs/>
          <w:sz w:val="28"/>
          <w:szCs w:val="28"/>
        </w:rPr>
        <w:t>.</w:t>
      </w:r>
      <w:r w:rsidR="00E275D9" w:rsidRPr="00E74C3B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6197DF8" w14:textId="5939CF1A" w:rsidR="00910103" w:rsidRPr="00E74C3B" w:rsidRDefault="00777F34" w:rsidP="00E74C3B">
      <w:pPr>
        <w:pStyle w:val="ae"/>
        <w:suppressAutoHyphens w:val="0"/>
        <w:spacing w:before="0"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74C3B">
        <w:rPr>
          <w:rFonts w:ascii="Times New Roman" w:hAnsi="Times New Roman"/>
          <w:bCs/>
          <w:iCs/>
          <w:sz w:val="28"/>
          <w:szCs w:val="28"/>
        </w:rPr>
        <w:t xml:space="preserve">Пробуйте с </w:t>
      </w:r>
      <w:r w:rsidR="00CE7E19">
        <w:rPr>
          <w:rFonts w:ascii="Times New Roman" w:hAnsi="Times New Roman"/>
          <w:bCs/>
          <w:iCs/>
          <w:sz w:val="28"/>
          <w:szCs w:val="28"/>
        </w:rPr>
        <w:t>в</w:t>
      </w:r>
      <w:r w:rsidRPr="00E74C3B">
        <w:rPr>
          <w:rFonts w:ascii="Times New Roman" w:hAnsi="Times New Roman"/>
          <w:bCs/>
          <w:iCs/>
          <w:sz w:val="28"/>
          <w:szCs w:val="28"/>
        </w:rPr>
        <w:t>ашим ребенком эту технику и поверьте нашему опыту: она доставит огромное удовольствие и радость от совместной работы.</w:t>
      </w:r>
    </w:p>
    <w:p w14:paraId="1B025675" w14:textId="4BD24535" w:rsidR="00F27655" w:rsidRPr="00E275D9" w:rsidRDefault="00777F34" w:rsidP="00F27655">
      <w:pPr>
        <w:pStyle w:val="ae"/>
        <w:suppressAutoHyphens w:val="0"/>
        <w:spacing w:before="0" w:after="0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B5EF46" wp14:editId="47469C10">
            <wp:extent cx="2833335" cy="1666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269" cy="168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B854B" w14:textId="7739F03E" w:rsidR="00A73520" w:rsidRPr="008A713F" w:rsidRDefault="00A73520" w:rsidP="00001334">
      <w:pPr>
        <w:pStyle w:val="ae"/>
        <w:suppressAutoHyphens w:val="0"/>
        <w:spacing w:before="0" w:after="0"/>
        <w:ind w:firstLine="567"/>
        <w:jc w:val="both"/>
        <w:rPr>
          <w:rFonts w:ascii="Times New Roman" w:hAnsi="Times New Roman"/>
          <w:bCs/>
          <w:iCs/>
          <w:sz w:val="40"/>
          <w:szCs w:val="40"/>
        </w:rPr>
      </w:pPr>
    </w:p>
    <w:p w14:paraId="0BF57055" w14:textId="77777777" w:rsidR="00A73520" w:rsidRDefault="00A73520" w:rsidP="00001334">
      <w:pPr>
        <w:pStyle w:val="ae"/>
        <w:suppressAutoHyphens w:val="0"/>
        <w:spacing w:before="0"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1E31770" w14:textId="77777777" w:rsidR="001C02E6" w:rsidRDefault="001C02E6" w:rsidP="00001334">
      <w:pPr>
        <w:pStyle w:val="ae"/>
        <w:suppressAutoHyphens w:val="0"/>
        <w:spacing w:before="0"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007041E" w14:textId="77777777" w:rsidR="00A73520" w:rsidRDefault="00A73520" w:rsidP="00001334">
      <w:pPr>
        <w:pStyle w:val="ae"/>
        <w:suppressAutoHyphens w:val="0"/>
        <w:spacing w:before="0"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835EA56" w14:textId="77777777" w:rsidR="00A73520" w:rsidRDefault="00A73520" w:rsidP="00001334">
      <w:pPr>
        <w:pStyle w:val="ae"/>
        <w:suppressAutoHyphens w:val="0"/>
        <w:spacing w:before="0"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76BAD40" w14:textId="77777777" w:rsidR="00A73520" w:rsidRDefault="00A73520" w:rsidP="009E7FA5">
      <w:pPr>
        <w:pStyle w:val="ae"/>
        <w:suppressAutoHyphens w:val="0"/>
        <w:spacing w:before="0"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8E23915" w14:textId="77777777" w:rsidR="00A73520" w:rsidRDefault="00A73520" w:rsidP="009E7FA5">
      <w:pPr>
        <w:pStyle w:val="ae"/>
        <w:suppressAutoHyphens w:val="0"/>
        <w:spacing w:before="0"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9B4A363" w14:textId="77777777" w:rsidR="00A73520" w:rsidRDefault="00A73520" w:rsidP="009E7FA5">
      <w:pPr>
        <w:pStyle w:val="ae"/>
        <w:suppressAutoHyphens w:val="0"/>
        <w:spacing w:before="0"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1ECCEC0" w14:textId="77777777" w:rsidR="001C02E6" w:rsidRPr="003908D6" w:rsidRDefault="001C02E6" w:rsidP="003908D6">
      <w:pPr>
        <w:pStyle w:val="ae"/>
        <w:suppressAutoHyphens w:val="0"/>
        <w:spacing w:before="0"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4C48805" w14:textId="43BB713E" w:rsidR="001C02E6" w:rsidRPr="008A713F" w:rsidRDefault="001C02E6" w:rsidP="009E7FA5">
      <w:pPr>
        <w:pStyle w:val="ae"/>
        <w:suppressAutoHyphens w:val="0"/>
        <w:spacing w:before="0" w:after="0"/>
        <w:ind w:firstLine="567"/>
        <w:jc w:val="both"/>
        <w:rPr>
          <w:rFonts w:ascii="Times New Roman" w:hAnsi="Times New Roman"/>
          <w:bCs/>
          <w:iCs/>
          <w:sz w:val="44"/>
          <w:szCs w:val="44"/>
        </w:rPr>
      </w:pPr>
    </w:p>
    <w:p w14:paraId="12A313B7" w14:textId="77777777" w:rsidR="008A713F" w:rsidRDefault="008A713F" w:rsidP="009E7FA5">
      <w:pPr>
        <w:pStyle w:val="ae"/>
        <w:suppressAutoHyphens w:val="0"/>
        <w:spacing w:before="0"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5381C8A" w14:textId="77777777" w:rsidR="008A713F" w:rsidRDefault="008A713F" w:rsidP="009E7FA5">
      <w:pPr>
        <w:pStyle w:val="ae"/>
        <w:suppressAutoHyphens w:val="0"/>
        <w:spacing w:before="0"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4AB916F" w14:textId="77777777" w:rsidR="008A713F" w:rsidRDefault="008A713F" w:rsidP="009E7FA5">
      <w:pPr>
        <w:pStyle w:val="ae"/>
        <w:suppressAutoHyphens w:val="0"/>
        <w:spacing w:before="0"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4F704BF" w14:textId="77777777" w:rsidR="008A713F" w:rsidRDefault="008A713F" w:rsidP="009E7FA5">
      <w:pPr>
        <w:pStyle w:val="ae"/>
        <w:suppressAutoHyphens w:val="0"/>
        <w:spacing w:before="0"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37E00C7" w14:textId="77777777" w:rsidR="008A713F" w:rsidRDefault="008A713F" w:rsidP="009E7FA5">
      <w:pPr>
        <w:pStyle w:val="ae"/>
        <w:suppressAutoHyphens w:val="0"/>
        <w:spacing w:before="0"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3F0D9FD" w14:textId="77777777" w:rsidR="008A713F" w:rsidRDefault="008A713F" w:rsidP="009E7FA5">
      <w:pPr>
        <w:pStyle w:val="ae"/>
        <w:suppressAutoHyphens w:val="0"/>
        <w:spacing w:before="0"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9E796F4" w14:textId="44030AA0" w:rsidR="001C02E6" w:rsidRDefault="001C02E6" w:rsidP="009E7FA5">
      <w:pPr>
        <w:pStyle w:val="ae"/>
        <w:suppressAutoHyphens w:val="0"/>
        <w:spacing w:before="0"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496D287" w14:textId="77777777" w:rsidR="003F1542" w:rsidRPr="003908D6" w:rsidRDefault="003F1542" w:rsidP="003908D6">
      <w:pPr>
        <w:pStyle w:val="ae"/>
        <w:suppressAutoHyphens w:val="0"/>
        <w:spacing w:before="0"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9174E3F" w14:textId="77777777" w:rsidR="001C02E6" w:rsidRDefault="001C02E6" w:rsidP="00A073C8">
      <w:pPr>
        <w:pStyle w:val="ae"/>
        <w:suppressAutoHyphens w:val="0"/>
        <w:spacing w:before="0"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sectPr w:rsidR="001C02E6" w:rsidSect="00845100">
      <w:footnotePr>
        <w:pos w:val="beneathText"/>
      </w:footnotePr>
      <w:pgSz w:w="16837" w:h="11905" w:orient="landscape"/>
      <w:pgMar w:top="426" w:right="567" w:bottom="426" w:left="567" w:header="720" w:footer="720" w:gutter="0"/>
      <w:cols w:num="3" w:space="6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620.25pt;height:327.75pt" o:bullet="t" filled="t">
        <v:fill color2="black"/>
        <v:imagedata r:id="rId1" o:title="" cropbottom="59435f" cropright="60472f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EE4AA3"/>
    <w:multiLevelType w:val="multilevel"/>
    <w:tmpl w:val="2F0C67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0FF5EC3"/>
    <w:multiLevelType w:val="multilevel"/>
    <w:tmpl w:val="5658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790A32"/>
    <w:multiLevelType w:val="multilevel"/>
    <w:tmpl w:val="AD4C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EB1826"/>
    <w:multiLevelType w:val="multilevel"/>
    <w:tmpl w:val="2214D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8FA1316"/>
    <w:multiLevelType w:val="hybridMultilevel"/>
    <w:tmpl w:val="82CEC184"/>
    <w:lvl w:ilvl="0" w:tplc="533EC224">
      <w:start w:val="1"/>
      <w:numFmt w:val="bullet"/>
      <w:lvlText w:val=""/>
      <w:lvlJc w:val="left"/>
      <w:pPr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D60FB"/>
    <w:multiLevelType w:val="hybridMultilevel"/>
    <w:tmpl w:val="DF52EA94"/>
    <w:lvl w:ilvl="0" w:tplc="4E8CD98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C49DC"/>
    <w:multiLevelType w:val="hybridMultilevel"/>
    <w:tmpl w:val="A4DAC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3A1920"/>
    <w:multiLevelType w:val="hybridMultilevel"/>
    <w:tmpl w:val="2C68D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908DB"/>
    <w:multiLevelType w:val="hybridMultilevel"/>
    <w:tmpl w:val="CF766BFE"/>
    <w:lvl w:ilvl="0" w:tplc="871E2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180DCE"/>
    <w:multiLevelType w:val="hybridMultilevel"/>
    <w:tmpl w:val="6EFC49DA"/>
    <w:lvl w:ilvl="0" w:tplc="871E2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176EC7"/>
    <w:multiLevelType w:val="hybridMultilevel"/>
    <w:tmpl w:val="888CFF9C"/>
    <w:lvl w:ilvl="0" w:tplc="54FA4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FCD235F"/>
    <w:multiLevelType w:val="hybridMultilevel"/>
    <w:tmpl w:val="3F3EA9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CF4B6E"/>
    <w:multiLevelType w:val="hybridMultilevel"/>
    <w:tmpl w:val="0DE08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7623A"/>
    <w:multiLevelType w:val="hybridMultilevel"/>
    <w:tmpl w:val="E8AC9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6051B"/>
    <w:multiLevelType w:val="hybridMultilevel"/>
    <w:tmpl w:val="28964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A3995"/>
    <w:multiLevelType w:val="hybridMultilevel"/>
    <w:tmpl w:val="7EA29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A0866"/>
    <w:multiLevelType w:val="hybridMultilevel"/>
    <w:tmpl w:val="B93253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E26AD5"/>
    <w:multiLevelType w:val="hybridMultilevel"/>
    <w:tmpl w:val="5DFC13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86B28"/>
    <w:multiLevelType w:val="multilevel"/>
    <w:tmpl w:val="5BC6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EF4215"/>
    <w:multiLevelType w:val="hybridMultilevel"/>
    <w:tmpl w:val="AF328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95664"/>
    <w:multiLevelType w:val="hybridMultilevel"/>
    <w:tmpl w:val="1846795C"/>
    <w:lvl w:ilvl="0" w:tplc="871E2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F96904"/>
    <w:multiLevelType w:val="multilevel"/>
    <w:tmpl w:val="2E2A8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D92446"/>
    <w:multiLevelType w:val="multilevel"/>
    <w:tmpl w:val="B95EF7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49B900A7"/>
    <w:multiLevelType w:val="hybridMultilevel"/>
    <w:tmpl w:val="7E62F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A289D"/>
    <w:multiLevelType w:val="multilevel"/>
    <w:tmpl w:val="9BA2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2D025D"/>
    <w:multiLevelType w:val="hybridMultilevel"/>
    <w:tmpl w:val="CA386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C007BB"/>
    <w:multiLevelType w:val="hybridMultilevel"/>
    <w:tmpl w:val="6B7A8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8609A"/>
    <w:multiLevelType w:val="multilevel"/>
    <w:tmpl w:val="0448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680D46"/>
    <w:multiLevelType w:val="multilevel"/>
    <w:tmpl w:val="D780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A868D2"/>
    <w:multiLevelType w:val="hybridMultilevel"/>
    <w:tmpl w:val="00F05A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EEA04B0"/>
    <w:multiLevelType w:val="hybridMultilevel"/>
    <w:tmpl w:val="F15E5880"/>
    <w:lvl w:ilvl="0" w:tplc="99304B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242358"/>
    <w:multiLevelType w:val="hybridMultilevel"/>
    <w:tmpl w:val="28964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388474">
    <w:abstractNumId w:val="0"/>
  </w:num>
  <w:num w:numId="2" w16cid:durableId="1068727528">
    <w:abstractNumId w:val="1"/>
  </w:num>
  <w:num w:numId="3" w16cid:durableId="1461266939">
    <w:abstractNumId w:val="2"/>
  </w:num>
  <w:num w:numId="4" w16cid:durableId="1906794130">
    <w:abstractNumId w:val="3"/>
  </w:num>
  <w:num w:numId="5" w16cid:durableId="1946187975">
    <w:abstractNumId w:val="4"/>
  </w:num>
  <w:num w:numId="6" w16cid:durableId="1593509796">
    <w:abstractNumId w:val="5"/>
  </w:num>
  <w:num w:numId="7" w16cid:durableId="582877889">
    <w:abstractNumId w:val="6"/>
  </w:num>
  <w:num w:numId="8" w16cid:durableId="429932195">
    <w:abstractNumId w:val="7"/>
  </w:num>
  <w:num w:numId="9" w16cid:durableId="1669743787">
    <w:abstractNumId w:val="32"/>
  </w:num>
  <w:num w:numId="10" w16cid:durableId="2053269093">
    <w:abstractNumId w:val="36"/>
  </w:num>
  <w:num w:numId="11" w16cid:durableId="1294484111">
    <w:abstractNumId w:val="29"/>
  </w:num>
  <w:num w:numId="12" w16cid:durableId="772822626">
    <w:abstractNumId w:val="14"/>
  </w:num>
  <w:num w:numId="13" w16cid:durableId="1153177059">
    <w:abstractNumId w:val="15"/>
  </w:num>
  <w:num w:numId="14" w16cid:durableId="1906646451">
    <w:abstractNumId w:val="20"/>
  </w:num>
  <w:num w:numId="15" w16cid:durableId="707029790">
    <w:abstractNumId w:val="9"/>
  </w:num>
  <w:num w:numId="16" w16cid:durableId="1856578661">
    <w:abstractNumId w:val="10"/>
  </w:num>
  <w:num w:numId="17" w16cid:durableId="1528331268">
    <w:abstractNumId w:val="24"/>
  </w:num>
  <w:num w:numId="18" w16cid:durableId="260457455">
    <w:abstractNumId w:val="21"/>
  </w:num>
  <w:num w:numId="19" w16cid:durableId="210843157">
    <w:abstractNumId w:val="37"/>
  </w:num>
  <w:num w:numId="20" w16cid:durableId="1514151259">
    <w:abstractNumId w:val="8"/>
  </w:num>
  <w:num w:numId="21" w16cid:durableId="182212205">
    <w:abstractNumId w:val="11"/>
  </w:num>
  <w:num w:numId="22" w16cid:durableId="795831609">
    <w:abstractNumId w:val="30"/>
  </w:num>
  <w:num w:numId="23" w16cid:durableId="513301388">
    <w:abstractNumId w:val="35"/>
  </w:num>
  <w:num w:numId="24" w16cid:durableId="1609199256">
    <w:abstractNumId w:val="38"/>
  </w:num>
  <w:num w:numId="25" w16cid:durableId="604728380">
    <w:abstractNumId w:val="19"/>
  </w:num>
  <w:num w:numId="26" w16cid:durableId="1658847572">
    <w:abstractNumId w:val="27"/>
  </w:num>
  <w:num w:numId="27" w16cid:durableId="421416623">
    <w:abstractNumId w:val="34"/>
  </w:num>
  <w:num w:numId="28" w16cid:durableId="1589118744">
    <w:abstractNumId w:val="28"/>
  </w:num>
  <w:num w:numId="29" w16cid:durableId="144205164">
    <w:abstractNumId w:val="17"/>
  </w:num>
  <w:num w:numId="30" w16cid:durableId="1196581120">
    <w:abstractNumId w:val="33"/>
  </w:num>
  <w:num w:numId="31" w16cid:durableId="1012612983">
    <w:abstractNumId w:val="16"/>
  </w:num>
  <w:num w:numId="32" w16cid:durableId="748700897">
    <w:abstractNumId w:val="13"/>
  </w:num>
  <w:num w:numId="33" w16cid:durableId="994525871">
    <w:abstractNumId w:val="22"/>
  </w:num>
  <w:num w:numId="34" w16cid:durableId="458571970">
    <w:abstractNumId w:val="12"/>
  </w:num>
  <w:num w:numId="35" w16cid:durableId="1899047342">
    <w:abstractNumId w:val="39"/>
  </w:num>
  <w:num w:numId="36" w16cid:durableId="1569458538">
    <w:abstractNumId w:val="23"/>
  </w:num>
  <w:num w:numId="37" w16cid:durableId="1529872526">
    <w:abstractNumId w:val="18"/>
  </w:num>
  <w:num w:numId="38" w16cid:durableId="1305621816">
    <w:abstractNumId w:val="26"/>
  </w:num>
  <w:num w:numId="39" w16cid:durableId="338579220">
    <w:abstractNumId w:val="25"/>
  </w:num>
  <w:num w:numId="40" w16cid:durableId="4571899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E0D"/>
    <w:rsid w:val="00001334"/>
    <w:rsid w:val="00002F45"/>
    <w:rsid w:val="00012B8E"/>
    <w:rsid w:val="0001324E"/>
    <w:rsid w:val="000134F9"/>
    <w:rsid w:val="00014C3C"/>
    <w:rsid w:val="0001577B"/>
    <w:rsid w:val="0001737D"/>
    <w:rsid w:val="000302CD"/>
    <w:rsid w:val="000323DF"/>
    <w:rsid w:val="00036D86"/>
    <w:rsid w:val="000371EA"/>
    <w:rsid w:val="0004008E"/>
    <w:rsid w:val="00040FB1"/>
    <w:rsid w:val="000451C0"/>
    <w:rsid w:val="00055665"/>
    <w:rsid w:val="00062E0D"/>
    <w:rsid w:val="000705C3"/>
    <w:rsid w:val="000706A4"/>
    <w:rsid w:val="00072479"/>
    <w:rsid w:val="000765A4"/>
    <w:rsid w:val="00082B75"/>
    <w:rsid w:val="00085D15"/>
    <w:rsid w:val="00085DB0"/>
    <w:rsid w:val="00086D3C"/>
    <w:rsid w:val="000905B0"/>
    <w:rsid w:val="00092692"/>
    <w:rsid w:val="000946E7"/>
    <w:rsid w:val="000A5726"/>
    <w:rsid w:val="000B1EC5"/>
    <w:rsid w:val="000B24D1"/>
    <w:rsid w:val="000B3A20"/>
    <w:rsid w:val="000B7FA8"/>
    <w:rsid w:val="000C5CD2"/>
    <w:rsid w:val="000C5FDA"/>
    <w:rsid w:val="000D04BE"/>
    <w:rsid w:val="000D401A"/>
    <w:rsid w:val="000D5136"/>
    <w:rsid w:val="000D646C"/>
    <w:rsid w:val="000E0597"/>
    <w:rsid w:val="000E1AD4"/>
    <w:rsid w:val="000E4EFF"/>
    <w:rsid w:val="000F0D42"/>
    <w:rsid w:val="000F3A8A"/>
    <w:rsid w:val="000F3C11"/>
    <w:rsid w:val="000F626F"/>
    <w:rsid w:val="00105C53"/>
    <w:rsid w:val="001070A5"/>
    <w:rsid w:val="0010712E"/>
    <w:rsid w:val="001151B7"/>
    <w:rsid w:val="00115C30"/>
    <w:rsid w:val="00116B3D"/>
    <w:rsid w:val="0011782B"/>
    <w:rsid w:val="00117C99"/>
    <w:rsid w:val="00122154"/>
    <w:rsid w:val="00136E04"/>
    <w:rsid w:val="00146A64"/>
    <w:rsid w:val="001532F5"/>
    <w:rsid w:val="0015756D"/>
    <w:rsid w:val="00160FF7"/>
    <w:rsid w:val="0016153D"/>
    <w:rsid w:val="0017287E"/>
    <w:rsid w:val="001771D1"/>
    <w:rsid w:val="001A0F90"/>
    <w:rsid w:val="001A4B00"/>
    <w:rsid w:val="001B1749"/>
    <w:rsid w:val="001C02E6"/>
    <w:rsid w:val="001D16D1"/>
    <w:rsid w:val="001E394E"/>
    <w:rsid w:val="001E456C"/>
    <w:rsid w:val="001E7575"/>
    <w:rsid w:val="001F143C"/>
    <w:rsid w:val="001F1C01"/>
    <w:rsid w:val="001F485A"/>
    <w:rsid w:val="00202C4F"/>
    <w:rsid w:val="00226082"/>
    <w:rsid w:val="00233FA3"/>
    <w:rsid w:val="002372E6"/>
    <w:rsid w:val="002444E7"/>
    <w:rsid w:val="00252A1A"/>
    <w:rsid w:val="00255DDA"/>
    <w:rsid w:val="0026266A"/>
    <w:rsid w:val="002715BE"/>
    <w:rsid w:val="0027537A"/>
    <w:rsid w:val="002766CD"/>
    <w:rsid w:val="00282B86"/>
    <w:rsid w:val="00283691"/>
    <w:rsid w:val="0028480A"/>
    <w:rsid w:val="00287E3D"/>
    <w:rsid w:val="00295769"/>
    <w:rsid w:val="002B47CA"/>
    <w:rsid w:val="002C216E"/>
    <w:rsid w:val="002C5F5B"/>
    <w:rsid w:val="002E5296"/>
    <w:rsid w:val="002E6685"/>
    <w:rsid w:val="002F1605"/>
    <w:rsid w:val="002F595A"/>
    <w:rsid w:val="00301EBD"/>
    <w:rsid w:val="00312287"/>
    <w:rsid w:val="00313B74"/>
    <w:rsid w:val="00316D59"/>
    <w:rsid w:val="00320E94"/>
    <w:rsid w:val="00327190"/>
    <w:rsid w:val="00327E42"/>
    <w:rsid w:val="00334A5F"/>
    <w:rsid w:val="003356BC"/>
    <w:rsid w:val="00337BD9"/>
    <w:rsid w:val="00342573"/>
    <w:rsid w:val="00342B78"/>
    <w:rsid w:val="00351AF7"/>
    <w:rsid w:val="0035781E"/>
    <w:rsid w:val="003604ED"/>
    <w:rsid w:val="00364328"/>
    <w:rsid w:val="003862D3"/>
    <w:rsid w:val="003908D6"/>
    <w:rsid w:val="003923FD"/>
    <w:rsid w:val="0039616D"/>
    <w:rsid w:val="00397785"/>
    <w:rsid w:val="003C6C64"/>
    <w:rsid w:val="003D2685"/>
    <w:rsid w:val="003D29CA"/>
    <w:rsid w:val="003D4021"/>
    <w:rsid w:val="003D582F"/>
    <w:rsid w:val="003E0A63"/>
    <w:rsid w:val="003F1542"/>
    <w:rsid w:val="003F465D"/>
    <w:rsid w:val="003F6C41"/>
    <w:rsid w:val="00400CA8"/>
    <w:rsid w:val="00401433"/>
    <w:rsid w:val="00402DD2"/>
    <w:rsid w:val="00406082"/>
    <w:rsid w:val="004074A1"/>
    <w:rsid w:val="00421169"/>
    <w:rsid w:val="00425EB4"/>
    <w:rsid w:val="00435B22"/>
    <w:rsid w:val="00436756"/>
    <w:rsid w:val="00441475"/>
    <w:rsid w:val="004416AE"/>
    <w:rsid w:val="00446B6B"/>
    <w:rsid w:val="00451E96"/>
    <w:rsid w:val="00453BD2"/>
    <w:rsid w:val="00454ADB"/>
    <w:rsid w:val="00454C86"/>
    <w:rsid w:val="00456638"/>
    <w:rsid w:val="00465914"/>
    <w:rsid w:val="0048403C"/>
    <w:rsid w:val="00484045"/>
    <w:rsid w:val="004A630A"/>
    <w:rsid w:val="004C2F18"/>
    <w:rsid w:val="004C446F"/>
    <w:rsid w:val="004C70EC"/>
    <w:rsid w:val="004D1955"/>
    <w:rsid w:val="004D2865"/>
    <w:rsid w:val="004D2B0B"/>
    <w:rsid w:val="004D4D8B"/>
    <w:rsid w:val="004D5556"/>
    <w:rsid w:val="004D6197"/>
    <w:rsid w:val="004D7884"/>
    <w:rsid w:val="004E335C"/>
    <w:rsid w:val="004F141D"/>
    <w:rsid w:val="005034E0"/>
    <w:rsid w:val="005122DA"/>
    <w:rsid w:val="005124D5"/>
    <w:rsid w:val="00532F40"/>
    <w:rsid w:val="00541A52"/>
    <w:rsid w:val="0055119A"/>
    <w:rsid w:val="00557AE4"/>
    <w:rsid w:val="0056085F"/>
    <w:rsid w:val="005638EB"/>
    <w:rsid w:val="00565FD2"/>
    <w:rsid w:val="005741C1"/>
    <w:rsid w:val="00581F96"/>
    <w:rsid w:val="00585E9C"/>
    <w:rsid w:val="00590CD0"/>
    <w:rsid w:val="00591573"/>
    <w:rsid w:val="005932D8"/>
    <w:rsid w:val="005A0EE5"/>
    <w:rsid w:val="005B3B00"/>
    <w:rsid w:val="005B3D01"/>
    <w:rsid w:val="005B4A82"/>
    <w:rsid w:val="005B604C"/>
    <w:rsid w:val="005C1C7F"/>
    <w:rsid w:val="005C4BAD"/>
    <w:rsid w:val="005C62F5"/>
    <w:rsid w:val="005D005F"/>
    <w:rsid w:val="005D0D64"/>
    <w:rsid w:val="005D0F67"/>
    <w:rsid w:val="005D11C6"/>
    <w:rsid w:val="005D2BE5"/>
    <w:rsid w:val="005D2CAD"/>
    <w:rsid w:val="005D789D"/>
    <w:rsid w:val="005E1A73"/>
    <w:rsid w:val="005E278A"/>
    <w:rsid w:val="005E518C"/>
    <w:rsid w:val="005F124E"/>
    <w:rsid w:val="005F3F6B"/>
    <w:rsid w:val="00605663"/>
    <w:rsid w:val="0062226A"/>
    <w:rsid w:val="0064007C"/>
    <w:rsid w:val="00640110"/>
    <w:rsid w:val="00655D72"/>
    <w:rsid w:val="00661075"/>
    <w:rsid w:val="0066193C"/>
    <w:rsid w:val="00662593"/>
    <w:rsid w:val="00663367"/>
    <w:rsid w:val="00663F56"/>
    <w:rsid w:val="006655B1"/>
    <w:rsid w:val="00667ADA"/>
    <w:rsid w:val="00674483"/>
    <w:rsid w:val="00674ECB"/>
    <w:rsid w:val="00675095"/>
    <w:rsid w:val="006776C5"/>
    <w:rsid w:val="00677B43"/>
    <w:rsid w:val="00690767"/>
    <w:rsid w:val="0069495E"/>
    <w:rsid w:val="006A06BA"/>
    <w:rsid w:val="006A0764"/>
    <w:rsid w:val="006A18C6"/>
    <w:rsid w:val="006B1F84"/>
    <w:rsid w:val="006C4E6D"/>
    <w:rsid w:val="006E58B6"/>
    <w:rsid w:val="0070144E"/>
    <w:rsid w:val="0070442B"/>
    <w:rsid w:val="007218F7"/>
    <w:rsid w:val="0072376C"/>
    <w:rsid w:val="00725344"/>
    <w:rsid w:val="00734C1C"/>
    <w:rsid w:val="0073517C"/>
    <w:rsid w:val="0076230C"/>
    <w:rsid w:val="00767667"/>
    <w:rsid w:val="0076783F"/>
    <w:rsid w:val="00777F34"/>
    <w:rsid w:val="00780914"/>
    <w:rsid w:val="00790080"/>
    <w:rsid w:val="00795689"/>
    <w:rsid w:val="007B246A"/>
    <w:rsid w:val="007C5CAF"/>
    <w:rsid w:val="007D0D3A"/>
    <w:rsid w:val="007E5927"/>
    <w:rsid w:val="007E784C"/>
    <w:rsid w:val="007F11C2"/>
    <w:rsid w:val="007F13FC"/>
    <w:rsid w:val="007F21FD"/>
    <w:rsid w:val="007F54D0"/>
    <w:rsid w:val="007F710B"/>
    <w:rsid w:val="007F7B1F"/>
    <w:rsid w:val="00803D5F"/>
    <w:rsid w:val="00807038"/>
    <w:rsid w:val="0081170A"/>
    <w:rsid w:val="00813125"/>
    <w:rsid w:val="0082555D"/>
    <w:rsid w:val="008257CF"/>
    <w:rsid w:val="00840CEB"/>
    <w:rsid w:val="0084127A"/>
    <w:rsid w:val="00845100"/>
    <w:rsid w:val="008547EF"/>
    <w:rsid w:val="00856795"/>
    <w:rsid w:val="008635B1"/>
    <w:rsid w:val="008638C2"/>
    <w:rsid w:val="00870A41"/>
    <w:rsid w:val="00871096"/>
    <w:rsid w:val="00871782"/>
    <w:rsid w:val="00873018"/>
    <w:rsid w:val="0087424D"/>
    <w:rsid w:val="0087639C"/>
    <w:rsid w:val="00884C76"/>
    <w:rsid w:val="00887559"/>
    <w:rsid w:val="00887F5B"/>
    <w:rsid w:val="008914A8"/>
    <w:rsid w:val="008956EA"/>
    <w:rsid w:val="008959B4"/>
    <w:rsid w:val="00896EEE"/>
    <w:rsid w:val="008A3B73"/>
    <w:rsid w:val="008A7066"/>
    <w:rsid w:val="008A713F"/>
    <w:rsid w:val="008C0140"/>
    <w:rsid w:val="008C041B"/>
    <w:rsid w:val="008C3705"/>
    <w:rsid w:val="008D05FF"/>
    <w:rsid w:val="008D21CC"/>
    <w:rsid w:val="008D2507"/>
    <w:rsid w:val="008D4C39"/>
    <w:rsid w:val="008D6D8F"/>
    <w:rsid w:val="008E1471"/>
    <w:rsid w:val="008E787F"/>
    <w:rsid w:val="0090026C"/>
    <w:rsid w:val="00904D47"/>
    <w:rsid w:val="00906896"/>
    <w:rsid w:val="00910103"/>
    <w:rsid w:val="0091505F"/>
    <w:rsid w:val="00916542"/>
    <w:rsid w:val="00920809"/>
    <w:rsid w:val="0092116F"/>
    <w:rsid w:val="00922ABB"/>
    <w:rsid w:val="00927197"/>
    <w:rsid w:val="00937A33"/>
    <w:rsid w:val="0094033C"/>
    <w:rsid w:val="0094385A"/>
    <w:rsid w:val="00944282"/>
    <w:rsid w:val="0094552E"/>
    <w:rsid w:val="00953D1E"/>
    <w:rsid w:val="00955031"/>
    <w:rsid w:val="00955317"/>
    <w:rsid w:val="009664AA"/>
    <w:rsid w:val="00976E79"/>
    <w:rsid w:val="00980FD4"/>
    <w:rsid w:val="009961B4"/>
    <w:rsid w:val="009A2AE1"/>
    <w:rsid w:val="009A2AE5"/>
    <w:rsid w:val="009B3BE2"/>
    <w:rsid w:val="009B45C1"/>
    <w:rsid w:val="009C049B"/>
    <w:rsid w:val="009C09AA"/>
    <w:rsid w:val="009C74B7"/>
    <w:rsid w:val="009D3557"/>
    <w:rsid w:val="009E0F14"/>
    <w:rsid w:val="009E7FA5"/>
    <w:rsid w:val="00A012C1"/>
    <w:rsid w:val="00A036F8"/>
    <w:rsid w:val="00A067DE"/>
    <w:rsid w:val="00A073C8"/>
    <w:rsid w:val="00A0787D"/>
    <w:rsid w:val="00A15C8C"/>
    <w:rsid w:val="00A15FCD"/>
    <w:rsid w:val="00A168F3"/>
    <w:rsid w:val="00A17F99"/>
    <w:rsid w:val="00A24182"/>
    <w:rsid w:val="00A73520"/>
    <w:rsid w:val="00A742A6"/>
    <w:rsid w:val="00A83A2E"/>
    <w:rsid w:val="00A87FF8"/>
    <w:rsid w:val="00AB0F6F"/>
    <w:rsid w:val="00AB3FE2"/>
    <w:rsid w:val="00AB47B3"/>
    <w:rsid w:val="00AB697E"/>
    <w:rsid w:val="00AD0177"/>
    <w:rsid w:val="00AD0463"/>
    <w:rsid w:val="00AD7A5D"/>
    <w:rsid w:val="00AF3655"/>
    <w:rsid w:val="00B15601"/>
    <w:rsid w:val="00B214F1"/>
    <w:rsid w:val="00B270E9"/>
    <w:rsid w:val="00B32B95"/>
    <w:rsid w:val="00B60126"/>
    <w:rsid w:val="00B620E1"/>
    <w:rsid w:val="00B649C9"/>
    <w:rsid w:val="00B677F2"/>
    <w:rsid w:val="00B742AF"/>
    <w:rsid w:val="00B7474D"/>
    <w:rsid w:val="00B80615"/>
    <w:rsid w:val="00B8203F"/>
    <w:rsid w:val="00B83358"/>
    <w:rsid w:val="00B83DDC"/>
    <w:rsid w:val="00B84CB9"/>
    <w:rsid w:val="00B86F5E"/>
    <w:rsid w:val="00B90B64"/>
    <w:rsid w:val="00B90DB6"/>
    <w:rsid w:val="00B918A3"/>
    <w:rsid w:val="00B960CF"/>
    <w:rsid w:val="00BA31F1"/>
    <w:rsid w:val="00BB3AF5"/>
    <w:rsid w:val="00BC43C1"/>
    <w:rsid w:val="00BD1A8B"/>
    <w:rsid w:val="00BD1EBC"/>
    <w:rsid w:val="00BD3CE2"/>
    <w:rsid w:val="00BD5881"/>
    <w:rsid w:val="00BF0A17"/>
    <w:rsid w:val="00BF42D6"/>
    <w:rsid w:val="00BF61EC"/>
    <w:rsid w:val="00C062BB"/>
    <w:rsid w:val="00C13BDA"/>
    <w:rsid w:val="00C14823"/>
    <w:rsid w:val="00C16443"/>
    <w:rsid w:val="00C22A11"/>
    <w:rsid w:val="00C36F08"/>
    <w:rsid w:val="00C46B6A"/>
    <w:rsid w:val="00C54C4A"/>
    <w:rsid w:val="00C55E82"/>
    <w:rsid w:val="00C64F86"/>
    <w:rsid w:val="00C7418B"/>
    <w:rsid w:val="00C81E83"/>
    <w:rsid w:val="00C8260B"/>
    <w:rsid w:val="00C82DC5"/>
    <w:rsid w:val="00C83306"/>
    <w:rsid w:val="00CA08FB"/>
    <w:rsid w:val="00CA4643"/>
    <w:rsid w:val="00CA75E2"/>
    <w:rsid w:val="00CC0A04"/>
    <w:rsid w:val="00CC7F0D"/>
    <w:rsid w:val="00CD05F1"/>
    <w:rsid w:val="00CD1811"/>
    <w:rsid w:val="00CD6992"/>
    <w:rsid w:val="00CE1E39"/>
    <w:rsid w:val="00CE4C6F"/>
    <w:rsid w:val="00CE7E19"/>
    <w:rsid w:val="00CF0659"/>
    <w:rsid w:val="00CF7868"/>
    <w:rsid w:val="00D03F1C"/>
    <w:rsid w:val="00D0598F"/>
    <w:rsid w:val="00D26F02"/>
    <w:rsid w:val="00D31FE4"/>
    <w:rsid w:val="00D37DFD"/>
    <w:rsid w:val="00D42B16"/>
    <w:rsid w:val="00D43C8A"/>
    <w:rsid w:val="00D46081"/>
    <w:rsid w:val="00D6501F"/>
    <w:rsid w:val="00D67230"/>
    <w:rsid w:val="00D76B96"/>
    <w:rsid w:val="00D84DE8"/>
    <w:rsid w:val="00D85FFB"/>
    <w:rsid w:val="00D8611B"/>
    <w:rsid w:val="00D92678"/>
    <w:rsid w:val="00DB19D0"/>
    <w:rsid w:val="00DB435A"/>
    <w:rsid w:val="00DB6605"/>
    <w:rsid w:val="00DC694C"/>
    <w:rsid w:val="00DD56D1"/>
    <w:rsid w:val="00DE6ADB"/>
    <w:rsid w:val="00DF1601"/>
    <w:rsid w:val="00DF2526"/>
    <w:rsid w:val="00DF3154"/>
    <w:rsid w:val="00E0009D"/>
    <w:rsid w:val="00E05189"/>
    <w:rsid w:val="00E255FE"/>
    <w:rsid w:val="00E26EBA"/>
    <w:rsid w:val="00E275D9"/>
    <w:rsid w:val="00E37346"/>
    <w:rsid w:val="00E37F12"/>
    <w:rsid w:val="00E41F87"/>
    <w:rsid w:val="00E46595"/>
    <w:rsid w:val="00E508BB"/>
    <w:rsid w:val="00E50C17"/>
    <w:rsid w:val="00E548E5"/>
    <w:rsid w:val="00E567B5"/>
    <w:rsid w:val="00E56B57"/>
    <w:rsid w:val="00E74C3B"/>
    <w:rsid w:val="00E76496"/>
    <w:rsid w:val="00E769DF"/>
    <w:rsid w:val="00E77A78"/>
    <w:rsid w:val="00EA0366"/>
    <w:rsid w:val="00EA411C"/>
    <w:rsid w:val="00EB70AC"/>
    <w:rsid w:val="00EC1335"/>
    <w:rsid w:val="00EC6348"/>
    <w:rsid w:val="00EC7562"/>
    <w:rsid w:val="00ED0DC6"/>
    <w:rsid w:val="00ED1184"/>
    <w:rsid w:val="00ED3E3A"/>
    <w:rsid w:val="00ED4F17"/>
    <w:rsid w:val="00ED66B5"/>
    <w:rsid w:val="00F06842"/>
    <w:rsid w:val="00F107BB"/>
    <w:rsid w:val="00F10AEF"/>
    <w:rsid w:val="00F11EF9"/>
    <w:rsid w:val="00F14541"/>
    <w:rsid w:val="00F16C07"/>
    <w:rsid w:val="00F16F76"/>
    <w:rsid w:val="00F24D84"/>
    <w:rsid w:val="00F25EE0"/>
    <w:rsid w:val="00F27655"/>
    <w:rsid w:val="00F372AA"/>
    <w:rsid w:val="00F43B66"/>
    <w:rsid w:val="00F46362"/>
    <w:rsid w:val="00F46A82"/>
    <w:rsid w:val="00F4759A"/>
    <w:rsid w:val="00F554DF"/>
    <w:rsid w:val="00F61255"/>
    <w:rsid w:val="00F66B7D"/>
    <w:rsid w:val="00F74768"/>
    <w:rsid w:val="00F76149"/>
    <w:rsid w:val="00F83614"/>
    <w:rsid w:val="00F84A63"/>
    <w:rsid w:val="00F903CF"/>
    <w:rsid w:val="00FA130A"/>
    <w:rsid w:val="00FA630A"/>
    <w:rsid w:val="00FA6791"/>
    <w:rsid w:val="00FA688E"/>
    <w:rsid w:val="00FB1081"/>
    <w:rsid w:val="00FD5784"/>
    <w:rsid w:val="00FD7731"/>
    <w:rsid w:val="00FE10EC"/>
    <w:rsid w:val="00FE1BF7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8519"/>
  <w15:docId w15:val="{0EB887A5-319A-4A10-9955-4AB82516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6C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560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qFormat/>
    <w:rsid w:val="0062226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16C07"/>
    <w:rPr>
      <w:rFonts w:ascii="Symbol" w:hAnsi="Symbol"/>
    </w:rPr>
  </w:style>
  <w:style w:type="character" w:customStyle="1" w:styleId="WW8Num2z0">
    <w:name w:val="WW8Num2z0"/>
    <w:rsid w:val="00F16C07"/>
    <w:rPr>
      <w:rFonts w:ascii="Symbol" w:hAnsi="Symbol"/>
    </w:rPr>
  </w:style>
  <w:style w:type="character" w:customStyle="1" w:styleId="WW8Num3z0">
    <w:name w:val="WW8Num3z0"/>
    <w:rsid w:val="00F16C07"/>
    <w:rPr>
      <w:rFonts w:ascii="Symbol" w:hAnsi="Symbol"/>
    </w:rPr>
  </w:style>
  <w:style w:type="character" w:customStyle="1" w:styleId="WW8Num4z0">
    <w:name w:val="WW8Num4z0"/>
    <w:rsid w:val="00F16C07"/>
    <w:rPr>
      <w:rFonts w:ascii="Times New Roman" w:hAnsi="Times New Roman"/>
    </w:rPr>
  </w:style>
  <w:style w:type="character" w:customStyle="1" w:styleId="WW8Num5z0">
    <w:name w:val="WW8Num5z0"/>
    <w:rsid w:val="00F16C07"/>
    <w:rPr>
      <w:rFonts w:ascii="Comic Sans MS" w:hAnsi="Comic Sans MS"/>
      <w:b/>
      <w:color w:val="FF0000"/>
      <w:sz w:val="24"/>
      <w:szCs w:val="24"/>
    </w:rPr>
  </w:style>
  <w:style w:type="character" w:customStyle="1" w:styleId="WW8Num6z0">
    <w:name w:val="WW8Num6z0"/>
    <w:rsid w:val="00F16C07"/>
    <w:rPr>
      <w:rFonts w:ascii="Symbol" w:hAnsi="Symbol"/>
    </w:rPr>
  </w:style>
  <w:style w:type="character" w:customStyle="1" w:styleId="WW8Num7z0">
    <w:name w:val="WW8Num7z0"/>
    <w:rsid w:val="00F16C07"/>
    <w:rPr>
      <w:rFonts w:ascii="Symbol" w:hAnsi="Symbol"/>
    </w:rPr>
  </w:style>
  <w:style w:type="character" w:customStyle="1" w:styleId="WW8Num8z0">
    <w:name w:val="WW8Num8z0"/>
    <w:rsid w:val="00F16C07"/>
    <w:rPr>
      <w:rFonts w:ascii="Times New Roman" w:hAnsi="Times New Roman"/>
    </w:rPr>
  </w:style>
  <w:style w:type="character" w:customStyle="1" w:styleId="WW8Num9z0">
    <w:name w:val="WW8Num9z0"/>
    <w:rsid w:val="00F16C07"/>
    <w:rPr>
      <w:rFonts w:ascii="Symbol" w:hAnsi="Symbol"/>
    </w:rPr>
  </w:style>
  <w:style w:type="character" w:customStyle="1" w:styleId="11">
    <w:name w:val="Основной шрифт абзаца1"/>
    <w:rsid w:val="00F16C07"/>
  </w:style>
  <w:style w:type="character" w:customStyle="1" w:styleId="a3">
    <w:name w:val="Знак Знак"/>
    <w:rsid w:val="00F16C07"/>
    <w:rPr>
      <w:rFonts w:ascii="Tahoma" w:hAnsi="Tahoma" w:cs="Tahoma"/>
      <w:sz w:val="16"/>
      <w:szCs w:val="16"/>
    </w:rPr>
  </w:style>
  <w:style w:type="character" w:styleId="a4">
    <w:name w:val="Hyperlink"/>
    <w:rsid w:val="00F16C07"/>
    <w:rPr>
      <w:color w:val="0000FF"/>
      <w:u w:val="single"/>
    </w:rPr>
  </w:style>
  <w:style w:type="paragraph" w:customStyle="1" w:styleId="12">
    <w:name w:val="Заголовок1"/>
    <w:basedOn w:val="a"/>
    <w:next w:val="a5"/>
    <w:rsid w:val="00F16C0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F16C07"/>
    <w:pPr>
      <w:spacing w:after="120"/>
    </w:pPr>
  </w:style>
  <w:style w:type="paragraph" w:styleId="a6">
    <w:name w:val="List"/>
    <w:basedOn w:val="a5"/>
    <w:rsid w:val="00F16C07"/>
    <w:rPr>
      <w:rFonts w:ascii="Arial" w:hAnsi="Arial" w:cs="Tahoma"/>
    </w:rPr>
  </w:style>
  <w:style w:type="paragraph" w:customStyle="1" w:styleId="13">
    <w:name w:val="Название1"/>
    <w:basedOn w:val="a"/>
    <w:rsid w:val="00F16C0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F16C07"/>
    <w:pPr>
      <w:suppressLineNumbers/>
    </w:pPr>
    <w:rPr>
      <w:rFonts w:ascii="Arial" w:hAnsi="Arial" w:cs="Tahoma"/>
    </w:rPr>
  </w:style>
  <w:style w:type="paragraph" w:styleId="a7">
    <w:name w:val="Balloon Text"/>
    <w:basedOn w:val="a"/>
    <w:rsid w:val="00F16C07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F16C07"/>
    <w:pPr>
      <w:spacing w:after="120" w:line="100" w:lineRule="atLeast"/>
      <w:ind w:left="283"/>
    </w:pPr>
    <w:rPr>
      <w:kern w:val="1"/>
      <w:sz w:val="20"/>
      <w:szCs w:val="20"/>
    </w:rPr>
  </w:style>
  <w:style w:type="paragraph" w:customStyle="1" w:styleId="a9">
    <w:name w:val="Содержимое таблицы"/>
    <w:basedOn w:val="a"/>
    <w:rsid w:val="00F16C07"/>
    <w:pPr>
      <w:suppressLineNumbers/>
    </w:pPr>
  </w:style>
  <w:style w:type="paragraph" w:customStyle="1" w:styleId="aa">
    <w:name w:val="Заголовок таблицы"/>
    <w:basedOn w:val="a9"/>
    <w:rsid w:val="00F16C07"/>
    <w:pPr>
      <w:jc w:val="center"/>
    </w:pPr>
    <w:rPr>
      <w:b/>
      <w:bCs/>
    </w:rPr>
  </w:style>
  <w:style w:type="paragraph" w:customStyle="1" w:styleId="ab">
    <w:name w:val="Содержимое врезки"/>
    <w:basedOn w:val="a5"/>
    <w:rsid w:val="00F16C07"/>
  </w:style>
  <w:style w:type="paragraph" w:styleId="3">
    <w:name w:val="Body Text 3"/>
    <w:basedOn w:val="a"/>
    <w:rsid w:val="005E1A73"/>
    <w:pPr>
      <w:spacing w:after="120"/>
    </w:pPr>
    <w:rPr>
      <w:sz w:val="16"/>
      <w:szCs w:val="16"/>
    </w:rPr>
  </w:style>
  <w:style w:type="paragraph" w:customStyle="1" w:styleId="msobodytext4">
    <w:name w:val="msobodytext4"/>
    <w:rsid w:val="005E1A73"/>
    <w:pPr>
      <w:spacing w:after="120" w:line="300" w:lineRule="auto"/>
    </w:pPr>
    <w:rPr>
      <w:rFonts w:ascii="Arial" w:hAnsi="Arial" w:cs="Arial"/>
      <w:color w:val="000000"/>
      <w:kern w:val="28"/>
    </w:rPr>
  </w:style>
  <w:style w:type="paragraph" w:customStyle="1" w:styleId="msotitle3">
    <w:name w:val="msotitle3"/>
    <w:rsid w:val="005E1A73"/>
    <w:pPr>
      <w:spacing w:line="307" w:lineRule="auto"/>
      <w:jc w:val="right"/>
    </w:pPr>
    <w:rPr>
      <w:rFonts w:ascii="Arial" w:hAnsi="Arial" w:cs="Arial"/>
      <w:color w:val="000000"/>
      <w:kern w:val="28"/>
      <w:sz w:val="44"/>
      <w:szCs w:val="44"/>
    </w:rPr>
  </w:style>
  <w:style w:type="character" w:styleId="ac">
    <w:name w:val="Emphasis"/>
    <w:qFormat/>
    <w:rsid w:val="00115C30"/>
    <w:rPr>
      <w:i/>
      <w:iCs/>
    </w:rPr>
  </w:style>
  <w:style w:type="paragraph" w:styleId="ad">
    <w:name w:val="Subtitle"/>
    <w:basedOn w:val="a"/>
    <w:next w:val="a"/>
    <w:qFormat/>
    <w:rsid w:val="00233FA3"/>
    <w:pPr>
      <w:widowControl w:val="0"/>
    </w:pPr>
    <w:rPr>
      <w:rFonts w:ascii="Cambria" w:hAnsi="Cambria"/>
      <w:i/>
      <w:iCs/>
      <w:color w:val="4F81BD"/>
      <w:spacing w:val="15"/>
      <w:kern w:val="1"/>
    </w:rPr>
  </w:style>
  <w:style w:type="paragraph" w:styleId="ae">
    <w:name w:val="Normal (Web)"/>
    <w:basedOn w:val="a"/>
    <w:uiPriority w:val="99"/>
    <w:rsid w:val="00233FA3"/>
    <w:pPr>
      <w:widowControl w:val="0"/>
      <w:spacing w:before="280" w:after="280"/>
    </w:pPr>
    <w:rPr>
      <w:rFonts w:ascii="Arial" w:eastAsia="Lucida Sans Unicode" w:hAnsi="Arial"/>
      <w:kern w:val="1"/>
      <w:sz w:val="20"/>
    </w:rPr>
  </w:style>
  <w:style w:type="paragraph" w:styleId="af">
    <w:name w:val="List Paragraph"/>
    <w:basedOn w:val="a"/>
    <w:qFormat/>
    <w:rsid w:val="007E78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qFormat/>
    <w:rsid w:val="00DF1601"/>
    <w:rPr>
      <w:b/>
      <w:bCs/>
    </w:rPr>
  </w:style>
  <w:style w:type="paragraph" w:customStyle="1" w:styleId="msotagline">
    <w:name w:val="msotagline"/>
    <w:rsid w:val="0064007C"/>
    <w:pPr>
      <w:jc w:val="center"/>
    </w:pPr>
    <w:rPr>
      <w:rFonts w:ascii="Book Antiqua" w:hAnsi="Book Antiqua"/>
      <w:i/>
      <w:iCs/>
      <w:color w:val="336666"/>
      <w:kern w:val="28"/>
      <w:sz w:val="24"/>
      <w:szCs w:val="24"/>
    </w:rPr>
  </w:style>
  <w:style w:type="character" w:styleId="af1">
    <w:name w:val="FollowedHyperlink"/>
    <w:rsid w:val="00C22A11"/>
    <w:rPr>
      <w:color w:val="800080"/>
      <w:u w:val="single"/>
    </w:rPr>
  </w:style>
  <w:style w:type="character" w:customStyle="1" w:styleId="apple-converted-space">
    <w:name w:val="apple-converted-space"/>
    <w:basedOn w:val="a0"/>
    <w:rsid w:val="00813125"/>
  </w:style>
  <w:style w:type="paragraph" w:styleId="af2">
    <w:name w:val="Title"/>
    <w:basedOn w:val="a"/>
    <w:next w:val="a"/>
    <w:link w:val="af3"/>
    <w:qFormat/>
    <w:rsid w:val="0070144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70144E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10">
    <w:name w:val="Заголовок 1 Знак"/>
    <w:basedOn w:val="a0"/>
    <w:link w:val="1"/>
    <w:rsid w:val="00B1560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202C4F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094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859">
          <w:marLeft w:val="75"/>
          <w:marRight w:val="75"/>
          <w:marTop w:val="0"/>
          <w:marBottom w:val="0"/>
          <w:divBdr>
            <w:top w:val="single" w:sz="6" w:space="0" w:color="auto"/>
            <w:left w:val="none" w:sz="0" w:space="11" w:color="auto"/>
            <w:bottom w:val="single" w:sz="6" w:space="0" w:color="auto"/>
            <w:right w:val="none" w:sz="0" w:space="11" w:color="auto"/>
          </w:divBdr>
        </w:div>
      </w:divsChild>
    </w:div>
    <w:div w:id="878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C9F49-32AC-4D20-8590-683D69A5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учреждение-гимназия № 1</vt:lpstr>
    </vt:vector>
  </TitlesOfParts>
  <Company>RUSSIA</Company>
  <LinksUpToDate>false</LinksUpToDate>
  <CharactersWithSpaces>3904</CharactersWithSpaces>
  <SharedDoc>false</SharedDoc>
  <HLinks>
    <vt:vector size="6" baseType="variant"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mailto:srcn_rodnik@msrsp.krasnodar.ru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учреждение-гимназия № 1</dc:title>
  <dc:creator>User</dc:creator>
  <cp:lastModifiedBy>Ольга Митина</cp:lastModifiedBy>
  <cp:revision>93</cp:revision>
  <cp:lastPrinted>2023-03-17T08:14:00Z</cp:lastPrinted>
  <dcterms:created xsi:type="dcterms:W3CDTF">2021-03-11T11:38:00Z</dcterms:created>
  <dcterms:modified xsi:type="dcterms:W3CDTF">2023-03-20T06:14:00Z</dcterms:modified>
</cp:coreProperties>
</file>