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A5C5" w14:textId="77777777" w:rsidR="00160034" w:rsidRDefault="00160034" w:rsidP="00160034">
      <w:pPr>
        <w:spacing w:line="360" w:lineRule="auto"/>
        <w:rPr>
          <w:b/>
          <w:bCs/>
          <w:sz w:val="28"/>
          <w:szCs w:val="28"/>
        </w:rPr>
      </w:pPr>
      <w:bookmarkStart w:id="0" w:name="_Hlk131536673"/>
      <w:r w:rsidRPr="00AE32E0">
        <w:rPr>
          <w:b/>
          <w:bCs/>
          <w:sz w:val="28"/>
          <w:szCs w:val="28"/>
        </w:rPr>
        <w:t>Автор:</w:t>
      </w:r>
    </w:p>
    <w:bookmarkEnd w:id="0"/>
    <w:p w14:paraId="704262E9" w14:textId="77777777" w:rsidR="00160034" w:rsidRDefault="00160034" w:rsidP="00160034">
      <w:pPr>
        <w:spacing w:line="360" w:lineRule="auto"/>
        <w:rPr>
          <w:sz w:val="28"/>
          <w:szCs w:val="28"/>
        </w:rPr>
      </w:pPr>
      <w:r w:rsidRPr="00AE32E0">
        <w:rPr>
          <w:sz w:val="28"/>
          <w:szCs w:val="28"/>
        </w:rPr>
        <w:t xml:space="preserve">Веревкина Татьяна Владимировна, </w:t>
      </w:r>
    </w:p>
    <w:p w14:paraId="3DD977A9" w14:textId="77777777" w:rsidR="00160034" w:rsidRDefault="00160034" w:rsidP="00160034">
      <w:pPr>
        <w:spacing w:line="360" w:lineRule="auto"/>
        <w:rPr>
          <w:sz w:val="28"/>
          <w:szCs w:val="28"/>
        </w:rPr>
      </w:pPr>
      <w:r w:rsidRPr="00AE32E0">
        <w:rPr>
          <w:sz w:val="28"/>
          <w:szCs w:val="28"/>
        </w:rPr>
        <w:t>воспитатель МБДОУ «Детский сад № 111»</w:t>
      </w:r>
    </w:p>
    <w:p w14:paraId="5AD06157" w14:textId="77777777" w:rsidR="00160034" w:rsidRPr="00AE32E0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</w:p>
    <w:p w14:paraId="0733235F" w14:textId="77777777" w:rsidR="00160034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 xml:space="preserve">Сценарий занятия по финансовой грамотности детей </w:t>
      </w:r>
      <w:r>
        <w:rPr>
          <w:b/>
          <w:bCs/>
          <w:sz w:val="28"/>
          <w:szCs w:val="28"/>
        </w:rPr>
        <w:t>5-6</w:t>
      </w:r>
      <w:r w:rsidRPr="00AE32E0">
        <w:rPr>
          <w:b/>
          <w:bCs/>
          <w:sz w:val="28"/>
          <w:szCs w:val="28"/>
        </w:rPr>
        <w:t xml:space="preserve"> лет </w:t>
      </w:r>
    </w:p>
    <w:p w14:paraId="4FE0A20B" w14:textId="77777777" w:rsidR="00160034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на тему: «</w:t>
      </w:r>
      <w:r>
        <w:rPr>
          <w:b/>
          <w:bCs/>
          <w:sz w:val="28"/>
          <w:szCs w:val="28"/>
        </w:rPr>
        <w:t>Поможем бабушке</w:t>
      </w:r>
      <w:r w:rsidRPr="00AE32E0">
        <w:rPr>
          <w:b/>
          <w:bCs/>
          <w:sz w:val="28"/>
          <w:szCs w:val="28"/>
        </w:rPr>
        <w:t>»</w:t>
      </w:r>
    </w:p>
    <w:p w14:paraId="77B5521D" w14:textId="77777777" w:rsidR="00160034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</w:p>
    <w:p w14:paraId="2946C949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 w:rsidRPr="00A6085F">
        <w:rPr>
          <w:b/>
          <w:bCs/>
          <w:sz w:val="28"/>
          <w:szCs w:val="28"/>
        </w:rPr>
        <w:t>Цель:</w:t>
      </w:r>
      <w:r w:rsidRPr="00340DF7">
        <w:rPr>
          <w:sz w:val="28"/>
          <w:szCs w:val="28"/>
        </w:rPr>
        <w:t xml:space="preserve"> развитие элементарных экономических представлений </w:t>
      </w:r>
      <w:r>
        <w:rPr>
          <w:sz w:val="28"/>
          <w:szCs w:val="28"/>
        </w:rPr>
        <w:t xml:space="preserve">у детей старшего дошкольного возраста </w:t>
      </w:r>
      <w:r w:rsidRPr="00340DF7">
        <w:rPr>
          <w:sz w:val="28"/>
          <w:szCs w:val="28"/>
        </w:rPr>
        <w:t>при помощи игровых ситуаций</w:t>
      </w:r>
      <w:r>
        <w:rPr>
          <w:sz w:val="28"/>
          <w:szCs w:val="28"/>
        </w:rPr>
        <w:t>.</w:t>
      </w:r>
    </w:p>
    <w:p w14:paraId="1BA4C0C0" w14:textId="77777777" w:rsidR="00160034" w:rsidRPr="00A6085F" w:rsidRDefault="00160034" w:rsidP="00160034">
      <w:pPr>
        <w:spacing w:line="360" w:lineRule="auto"/>
        <w:rPr>
          <w:b/>
          <w:bCs/>
          <w:sz w:val="28"/>
          <w:szCs w:val="28"/>
        </w:rPr>
      </w:pPr>
      <w:r w:rsidRPr="00A6085F">
        <w:rPr>
          <w:b/>
          <w:bCs/>
          <w:sz w:val="28"/>
          <w:szCs w:val="28"/>
        </w:rPr>
        <w:t xml:space="preserve">Задачи: </w:t>
      </w:r>
    </w:p>
    <w:p w14:paraId="1A834751" w14:textId="77777777" w:rsidR="00160034" w:rsidRDefault="00160034" w:rsidP="001600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речь, обогащать словарный запас детей.</w:t>
      </w:r>
    </w:p>
    <w:p w14:paraId="39539F6E" w14:textId="77777777" w:rsidR="00160034" w:rsidRDefault="00160034" w:rsidP="001600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навыки командной работы, умение договариваться, выполнять задания в определенных условиях.</w:t>
      </w:r>
    </w:p>
    <w:p w14:paraId="581810DB" w14:textId="77777777" w:rsidR="00160034" w:rsidRDefault="00160034" w:rsidP="001600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80858">
        <w:rPr>
          <w:sz w:val="28"/>
          <w:szCs w:val="28"/>
        </w:rPr>
        <w:t xml:space="preserve">Развивать умение творчески подходить к решению проблемных ситуаций. </w:t>
      </w:r>
    </w:p>
    <w:p w14:paraId="2E4B8FDB" w14:textId="77777777" w:rsidR="00160034" w:rsidRPr="00A6085F" w:rsidRDefault="00160034" w:rsidP="00160034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навыки сотрудничества, взаимопомощи.</w:t>
      </w:r>
    </w:p>
    <w:p w14:paraId="23DA866C" w14:textId="77777777" w:rsidR="00160034" w:rsidRDefault="00160034" w:rsidP="00160034">
      <w:pPr>
        <w:spacing w:line="360" w:lineRule="auto"/>
        <w:rPr>
          <w:b/>
          <w:bCs/>
          <w:sz w:val="28"/>
          <w:szCs w:val="28"/>
        </w:rPr>
      </w:pPr>
      <w:r w:rsidRPr="00A6085F">
        <w:rPr>
          <w:b/>
          <w:bCs/>
          <w:sz w:val="28"/>
          <w:szCs w:val="28"/>
        </w:rPr>
        <w:t>Предварительная работа:</w:t>
      </w:r>
    </w:p>
    <w:p w14:paraId="1163AA1D" w14:textId="77777777" w:rsidR="00160034" w:rsidRPr="00A6085F" w:rsidRDefault="00160034" w:rsidP="00160034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A6085F">
        <w:rPr>
          <w:rFonts w:eastAsia="Calibri"/>
          <w:sz w:val="28"/>
          <w:szCs w:val="28"/>
          <w:lang w:eastAsia="en-US"/>
        </w:rPr>
        <w:t xml:space="preserve">Чтение произведения К. Чуковского «Муха-цокотуха», беседа о деньгах, </w:t>
      </w:r>
      <w:r>
        <w:rPr>
          <w:rFonts w:eastAsia="Calibri"/>
          <w:sz w:val="28"/>
          <w:szCs w:val="28"/>
          <w:lang w:eastAsia="en-US"/>
        </w:rPr>
        <w:t xml:space="preserve">о труде, </w:t>
      </w:r>
      <w:r w:rsidRPr="00A6085F">
        <w:rPr>
          <w:rFonts w:eastAsia="Calibri"/>
          <w:sz w:val="28"/>
          <w:szCs w:val="28"/>
          <w:lang w:eastAsia="en-US"/>
        </w:rPr>
        <w:t xml:space="preserve">сюжетно-ролевые игры «Магазин», </w:t>
      </w:r>
      <w:r>
        <w:rPr>
          <w:rFonts w:eastAsia="Calibri"/>
          <w:sz w:val="28"/>
          <w:szCs w:val="28"/>
          <w:lang w:eastAsia="en-US"/>
        </w:rPr>
        <w:t xml:space="preserve">«Банк», «Профессии», </w:t>
      </w:r>
      <w:r w:rsidRPr="00A6085F">
        <w:rPr>
          <w:rFonts w:eastAsia="Calibri"/>
          <w:sz w:val="28"/>
          <w:szCs w:val="28"/>
          <w:lang w:eastAsia="en-US"/>
        </w:rPr>
        <w:t xml:space="preserve">физкультминутка </w:t>
      </w:r>
      <w:r>
        <w:rPr>
          <w:rFonts w:eastAsia="Calibri"/>
          <w:sz w:val="28"/>
          <w:szCs w:val="28"/>
          <w:lang w:eastAsia="en-US"/>
        </w:rPr>
        <w:t xml:space="preserve">«Добрые дела», </w:t>
      </w:r>
      <w:r w:rsidRPr="00A6085F">
        <w:rPr>
          <w:rFonts w:eastAsia="Calibri"/>
          <w:sz w:val="28"/>
          <w:szCs w:val="28"/>
          <w:lang w:eastAsia="en-US"/>
        </w:rPr>
        <w:t>игра-ситуация «</w:t>
      </w:r>
      <w:r>
        <w:rPr>
          <w:rFonts w:eastAsia="Calibri"/>
          <w:sz w:val="28"/>
          <w:szCs w:val="28"/>
          <w:lang w:eastAsia="en-US"/>
        </w:rPr>
        <w:t xml:space="preserve">Мои желания в магазине», логические игры со </w:t>
      </w:r>
      <w:r>
        <w:rPr>
          <w:sz w:val="28"/>
          <w:szCs w:val="28"/>
          <w:lang w:val="en-US"/>
        </w:rPr>
        <w:t>STEM</w:t>
      </w:r>
      <w:r w:rsidRPr="00592B59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 «Робомышь»), знакомство с понятием «Бакалея».</w:t>
      </w:r>
    </w:p>
    <w:p w14:paraId="3781DBF3" w14:textId="77777777" w:rsidR="00160034" w:rsidRPr="00AE32E0" w:rsidRDefault="00160034" w:rsidP="00160034">
      <w:pPr>
        <w:spacing w:line="360" w:lineRule="auto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Материалы и оборудование:</w:t>
      </w:r>
    </w:p>
    <w:p w14:paraId="0BDFC2B6" w14:textId="77777777" w:rsidR="00160034" w:rsidRPr="00A6085F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Куклы (Дед, Бабка, Мышка, Заяц, Волк, Медведь, Лиса), интерактивно-игровая зона «Древняя изба», карта-план (поле для движения </w:t>
      </w:r>
      <w:r>
        <w:rPr>
          <w:sz w:val="28"/>
          <w:szCs w:val="28"/>
          <w:lang w:val="en-US"/>
        </w:rPr>
        <w:t>STEM</w:t>
      </w:r>
      <w:r w:rsidRPr="00592B59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набора «Робомышь»), дидактическая игра «Выбор продуктов», мольберт, вывески-наименования магазинов «Овощи», «Посуда», «Бакалея», «Яйцо-мясо-молоко», «круглики» - картонные монетки, кастрюля, молоко, мука, яйца, сумка.</w:t>
      </w:r>
    </w:p>
    <w:p w14:paraId="223D73E5" w14:textId="77777777" w:rsidR="00160034" w:rsidRPr="00AE32E0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Ход занятия</w:t>
      </w:r>
    </w:p>
    <w:p w14:paraId="2A93DF60" w14:textId="77777777" w:rsidR="00160034" w:rsidRPr="00AE32E0" w:rsidRDefault="00160034" w:rsidP="00160034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lastRenderedPageBreak/>
        <w:t>Мотивационный этап</w:t>
      </w:r>
    </w:p>
    <w:p w14:paraId="05ED2EC9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сегодня я приглашаю вас в необычную сказку. Называется она «Колобок на новый лад». Раз, два, три, сказка – оживи! (Дети с воспитателем переходят в игровую зону «Древняя изба», усаживаются на лавочку около печки. Воспитатель достает куклы</w:t>
      </w:r>
      <w:r w:rsidRPr="00C5576F">
        <w:rPr>
          <w:sz w:val="28"/>
          <w:szCs w:val="28"/>
        </w:rPr>
        <w:t>:</w:t>
      </w:r>
      <w:r>
        <w:rPr>
          <w:sz w:val="28"/>
          <w:szCs w:val="28"/>
        </w:rPr>
        <w:t xml:space="preserve"> Деда, Бабку, начинает рассказ сказки).</w:t>
      </w:r>
    </w:p>
    <w:p w14:paraId="77287E60" w14:textId="77777777" w:rsidR="00160034" w:rsidRPr="00C5576F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2061A3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206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61A3">
        <w:rPr>
          <w:sz w:val="28"/>
          <w:szCs w:val="28"/>
        </w:rPr>
        <w:t xml:space="preserve">были старик со старухой. Жили себе - не тужили, пенсию по старости получали. Вот как-то говорит </w:t>
      </w:r>
      <w:r>
        <w:rPr>
          <w:sz w:val="28"/>
          <w:szCs w:val="28"/>
        </w:rPr>
        <w:t>Дед Б</w:t>
      </w:r>
      <w:r w:rsidRPr="002061A3">
        <w:rPr>
          <w:sz w:val="28"/>
          <w:szCs w:val="28"/>
        </w:rPr>
        <w:t>абке</w:t>
      </w:r>
      <w:r>
        <w:rPr>
          <w:sz w:val="28"/>
          <w:szCs w:val="28"/>
        </w:rPr>
        <w:t>.</w:t>
      </w:r>
    </w:p>
    <w:p w14:paraId="67853344" w14:textId="77777777" w:rsidR="00160034" w:rsidRPr="002061A3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</w:t>
      </w:r>
      <w:r w:rsidRPr="008B20E3">
        <w:rPr>
          <w:sz w:val="28"/>
          <w:szCs w:val="28"/>
        </w:rPr>
        <w:t xml:space="preserve">: </w:t>
      </w:r>
      <w:r w:rsidRPr="002061A3">
        <w:rPr>
          <w:sz w:val="28"/>
          <w:szCs w:val="28"/>
        </w:rPr>
        <w:t>Испеки</w:t>
      </w:r>
      <w:r w:rsidRPr="00C5576F">
        <w:rPr>
          <w:sz w:val="28"/>
          <w:szCs w:val="28"/>
        </w:rPr>
        <w:t>-</w:t>
      </w:r>
      <w:r>
        <w:rPr>
          <w:sz w:val="28"/>
          <w:szCs w:val="28"/>
        </w:rPr>
        <w:t xml:space="preserve"> ка мне, старая</w:t>
      </w:r>
      <w:r w:rsidRPr="002061A3">
        <w:rPr>
          <w:sz w:val="28"/>
          <w:szCs w:val="28"/>
        </w:rPr>
        <w:t>, колобок!</w:t>
      </w:r>
    </w:p>
    <w:p w14:paraId="7C0CA46C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 xml:space="preserve">Пошла </w:t>
      </w:r>
      <w:r>
        <w:rPr>
          <w:sz w:val="28"/>
          <w:szCs w:val="28"/>
        </w:rPr>
        <w:t>Б</w:t>
      </w:r>
      <w:r w:rsidRPr="002061A3">
        <w:rPr>
          <w:sz w:val="28"/>
          <w:szCs w:val="28"/>
        </w:rPr>
        <w:t>абка в амбар, смотрит</w:t>
      </w:r>
      <w:r>
        <w:rPr>
          <w:sz w:val="28"/>
          <w:szCs w:val="28"/>
        </w:rPr>
        <w:t>…</w:t>
      </w:r>
      <w:r w:rsidRPr="002061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2061A3">
        <w:rPr>
          <w:sz w:val="28"/>
          <w:szCs w:val="28"/>
        </w:rPr>
        <w:t>муки-то нет</w:t>
      </w:r>
      <w:r>
        <w:rPr>
          <w:sz w:val="28"/>
          <w:szCs w:val="28"/>
        </w:rPr>
        <w:t>!</w:t>
      </w:r>
      <w:r w:rsidRPr="002061A3">
        <w:rPr>
          <w:sz w:val="28"/>
          <w:szCs w:val="28"/>
        </w:rPr>
        <w:t xml:space="preserve"> Ра</w:t>
      </w:r>
      <w:r>
        <w:rPr>
          <w:sz w:val="28"/>
          <w:szCs w:val="28"/>
        </w:rPr>
        <w:t>сстроился</w:t>
      </w:r>
      <w:r w:rsidRPr="002061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061A3">
        <w:rPr>
          <w:sz w:val="28"/>
          <w:szCs w:val="28"/>
        </w:rPr>
        <w:t xml:space="preserve">ед, что не может </w:t>
      </w:r>
      <w:r>
        <w:rPr>
          <w:sz w:val="28"/>
          <w:szCs w:val="28"/>
        </w:rPr>
        <w:t>Бабка</w:t>
      </w:r>
      <w:r w:rsidRPr="002061A3">
        <w:rPr>
          <w:sz w:val="28"/>
          <w:szCs w:val="28"/>
        </w:rPr>
        <w:t xml:space="preserve"> испечь колобок</w:t>
      </w:r>
      <w:r>
        <w:rPr>
          <w:sz w:val="28"/>
          <w:szCs w:val="28"/>
        </w:rPr>
        <w:t>, а Бабка и рада бы в магазин пойти, да вся  пенсия  закончилась, и не знает она, как ей товары приобрести. Загоревала Бабка. Вдруг из-под печки выбежала Мышка-норушка и говорит Бабке.</w:t>
      </w:r>
    </w:p>
    <w:p w14:paraId="0C0CB295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Мышка: Не переживай, Бабка! Я знаю, как тебе помочь. Тебе надо собрать 8 волшебных «кругликов» и обменять их на товары. Сходи к своим соседям и попроси у них «круглики».</w:t>
      </w:r>
    </w:p>
    <w:p w14:paraId="5E2BAE9B" w14:textId="77777777" w:rsidR="00160034" w:rsidRPr="00AE32E0" w:rsidRDefault="00160034" w:rsidP="00160034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Ориентировочный этап</w:t>
      </w:r>
    </w:p>
    <w:p w14:paraId="4CD65E27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Бабка согласилась, но опять расстроилась. Ведь ей без помощи</w:t>
      </w:r>
      <w:r w:rsidRPr="00CB3A02">
        <w:rPr>
          <w:sz w:val="28"/>
          <w:szCs w:val="28"/>
        </w:rPr>
        <w:t xml:space="preserve"> тяжело.</w:t>
      </w:r>
    </w:p>
    <w:p w14:paraId="56E6E2F2" w14:textId="77777777" w:rsidR="00160034" w:rsidRPr="008839F8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275062">
        <w:rPr>
          <w:sz w:val="28"/>
          <w:szCs w:val="28"/>
        </w:rPr>
        <w:t xml:space="preserve">: </w:t>
      </w:r>
      <w:r>
        <w:rPr>
          <w:sz w:val="28"/>
          <w:szCs w:val="28"/>
        </w:rPr>
        <w:t>Дети, а вы хотите помочь Бабке?</w:t>
      </w:r>
    </w:p>
    <w:p w14:paraId="729D4384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Хотим!</w:t>
      </w:r>
    </w:p>
    <w:p w14:paraId="1634047C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Молодцы! Но, как же мы узнаем к кому из соседей нам надо идти за «кругликами»?</w:t>
      </w:r>
    </w:p>
    <w:p w14:paraId="649CC151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Мышка: Позову-ка я свою подружку - волшебную мышку </w:t>
      </w:r>
      <w:r w:rsidRPr="00592B59">
        <w:rPr>
          <w:i/>
          <w:iCs/>
          <w:sz w:val="28"/>
          <w:szCs w:val="28"/>
        </w:rPr>
        <w:t xml:space="preserve">(Воспитатель показывает </w:t>
      </w:r>
      <w:r w:rsidRPr="00592B59">
        <w:rPr>
          <w:i/>
          <w:iCs/>
          <w:sz w:val="28"/>
          <w:szCs w:val="28"/>
          <w:lang w:val="en-US"/>
        </w:rPr>
        <w:t>STEM</w:t>
      </w:r>
      <w:r w:rsidRPr="00592B59">
        <w:rPr>
          <w:i/>
          <w:iCs/>
          <w:sz w:val="28"/>
          <w:szCs w:val="28"/>
        </w:rPr>
        <w:t xml:space="preserve"> набор «Робомышь»)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592B5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вам </w:t>
      </w:r>
      <w:r w:rsidRPr="00592B59">
        <w:rPr>
          <w:sz w:val="28"/>
          <w:szCs w:val="28"/>
        </w:rPr>
        <w:t>поможет</w:t>
      </w:r>
      <w:r>
        <w:rPr>
          <w:sz w:val="28"/>
          <w:szCs w:val="28"/>
        </w:rPr>
        <w:t>.</w:t>
      </w:r>
      <w:r w:rsidRPr="00592B59">
        <w:rPr>
          <w:sz w:val="28"/>
          <w:szCs w:val="28"/>
        </w:rPr>
        <w:t xml:space="preserve"> </w:t>
      </w:r>
      <w:r w:rsidRPr="00CB3A02">
        <w:rPr>
          <w:sz w:val="28"/>
          <w:szCs w:val="28"/>
        </w:rPr>
        <w:t>Дети</w:t>
      </w:r>
      <w:r>
        <w:rPr>
          <w:sz w:val="28"/>
          <w:szCs w:val="28"/>
        </w:rPr>
        <w:t xml:space="preserve">, вам надо по очереди  дойти до всех магазинов, которые указаны на поле-карте волшебной мышки и выполнить задания. </w:t>
      </w:r>
      <w:r w:rsidRPr="002F6FD7">
        <w:rPr>
          <w:i/>
          <w:iCs/>
          <w:sz w:val="28"/>
          <w:szCs w:val="28"/>
        </w:rPr>
        <w:t>(На поле «Робомыши» указаны в</w:t>
      </w:r>
      <w:r>
        <w:rPr>
          <w:i/>
          <w:iCs/>
          <w:sz w:val="28"/>
          <w:szCs w:val="28"/>
        </w:rPr>
        <w:t xml:space="preserve"> </w:t>
      </w:r>
      <w:r w:rsidRPr="002F6FD7">
        <w:rPr>
          <w:i/>
          <w:iCs/>
          <w:sz w:val="28"/>
          <w:szCs w:val="28"/>
        </w:rPr>
        <w:t>разных направлениях картинки с наименованиями магазинов – №1 «Овощи», №2 «Посуда»,</w:t>
      </w:r>
      <w:r>
        <w:rPr>
          <w:i/>
          <w:iCs/>
          <w:sz w:val="28"/>
          <w:szCs w:val="28"/>
        </w:rPr>
        <w:t xml:space="preserve"> </w:t>
      </w:r>
      <w:r w:rsidRPr="002F6FD7">
        <w:rPr>
          <w:i/>
          <w:iCs/>
          <w:sz w:val="28"/>
          <w:szCs w:val="28"/>
        </w:rPr>
        <w:t>№3 «Бакалея», №4 «Яйцо-мясо-молоко»</w:t>
      </w:r>
      <w:r>
        <w:rPr>
          <w:i/>
          <w:iCs/>
          <w:sz w:val="28"/>
          <w:szCs w:val="28"/>
        </w:rPr>
        <w:t>. По правилам игры дети задают алгоритм хода для «Робомыши» и выполняют задания</w:t>
      </w:r>
      <w:r w:rsidRPr="00CB3A02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)</w:t>
      </w:r>
    </w:p>
    <w:p w14:paraId="6CB12A13" w14:textId="77777777" w:rsidR="00160034" w:rsidRPr="00AE32E0" w:rsidRDefault="00160034" w:rsidP="00160034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Исполнительский этап</w:t>
      </w:r>
    </w:p>
    <w:p w14:paraId="63A7F916" w14:textId="77777777" w:rsidR="00160034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В какой магазин нам надо идти первым? (Магазин «Овощи». </w:t>
      </w:r>
      <w:bookmarkStart w:id="1" w:name="_Hlk131695780"/>
      <w:r>
        <w:rPr>
          <w:sz w:val="28"/>
          <w:szCs w:val="28"/>
        </w:rPr>
        <w:t>Дети программируют передвижение робомыши по поверхности поля.</w:t>
      </w:r>
      <w:bookmarkEnd w:id="1"/>
      <w:r>
        <w:rPr>
          <w:sz w:val="28"/>
          <w:szCs w:val="28"/>
        </w:rPr>
        <w:t xml:space="preserve">) </w:t>
      </w:r>
      <w:r w:rsidRPr="002061A3">
        <w:rPr>
          <w:sz w:val="28"/>
          <w:szCs w:val="28"/>
        </w:rPr>
        <w:t xml:space="preserve">Пришла </w:t>
      </w:r>
      <w:r>
        <w:rPr>
          <w:sz w:val="28"/>
          <w:szCs w:val="28"/>
        </w:rPr>
        <w:t xml:space="preserve">Бабка </w:t>
      </w:r>
      <w:r w:rsidRPr="002061A3">
        <w:rPr>
          <w:sz w:val="28"/>
          <w:szCs w:val="28"/>
        </w:rPr>
        <w:t xml:space="preserve">в </w:t>
      </w:r>
      <w:r>
        <w:rPr>
          <w:sz w:val="28"/>
          <w:szCs w:val="28"/>
        </w:rPr>
        <w:t>магазин «Овощи»</w:t>
      </w:r>
      <w:r w:rsidRPr="002061A3">
        <w:rPr>
          <w:sz w:val="28"/>
          <w:szCs w:val="28"/>
        </w:rPr>
        <w:t xml:space="preserve">, </w:t>
      </w:r>
      <w:r>
        <w:rPr>
          <w:sz w:val="28"/>
          <w:szCs w:val="28"/>
        </w:rPr>
        <w:t>а там Заяц - продавец.</w:t>
      </w:r>
    </w:p>
    <w:p w14:paraId="3E0BA745" w14:textId="77777777" w:rsidR="00160034" w:rsidRPr="002061A3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Бабка: Здравствуй, косой. Выручи меня, пожалуйста. Дай мне 2 «круглика».</w:t>
      </w:r>
    </w:p>
    <w:p w14:paraId="601CD995" w14:textId="77777777" w:rsidR="00160034" w:rsidRPr="002061A3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Заяц: </w:t>
      </w:r>
      <w:r w:rsidRPr="002061A3">
        <w:rPr>
          <w:sz w:val="28"/>
          <w:szCs w:val="28"/>
        </w:rPr>
        <w:t xml:space="preserve">Реши мою задачку, тогда </w:t>
      </w:r>
      <w:r>
        <w:rPr>
          <w:sz w:val="28"/>
          <w:szCs w:val="28"/>
        </w:rPr>
        <w:t>получишь «круглики».</w:t>
      </w:r>
    </w:p>
    <w:p w14:paraId="4DD408F6" w14:textId="77777777" w:rsidR="00160034" w:rsidRPr="00AE32E0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Задание № 1 Дидактическая игра: «Выбор продуктов»</w:t>
      </w:r>
    </w:p>
    <w:p w14:paraId="5A68AB6B" w14:textId="77777777" w:rsidR="00160034" w:rsidRPr="002061A3" w:rsidRDefault="00160034" w:rsidP="00160034">
      <w:p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>Цель: научить детей считать деньги и решать арифметические задачи в пределах 10 с опорой на наглядность; выработать у детей желание покупать полезные для здоровья продукты.</w:t>
      </w:r>
    </w:p>
    <w:p w14:paraId="7C8510D8" w14:textId="77777777" w:rsidR="00160034" w:rsidRPr="002061A3" w:rsidRDefault="00160034" w:rsidP="00160034">
      <w:p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>Материалы: разрезные картинки с нарисованными продуктами и ценой (шоколадка – 2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</w:t>
      </w:r>
      <w:r>
        <w:rPr>
          <w:sz w:val="28"/>
          <w:szCs w:val="28"/>
        </w:rPr>
        <w:t xml:space="preserve"> леденец</w:t>
      </w:r>
      <w:r w:rsidRPr="002061A3">
        <w:rPr>
          <w:sz w:val="28"/>
          <w:szCs w:val="28"/>
        </w:rPr>
        <w:t xml:space="preserve"> – 1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 эскимо – 2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 ириски – 4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 зефир – 2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 конфета – 1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 сыр – 5 р</w:t>
      </w:r>
      <w:r>
        <w:rPr>
          <w:sz w:val="28"/>
          <w:szCs w:val="28"/>
        </w:rPr>
        <w:t>уб.</w:t>
      </w:r>
      <w:r w:rsidRPr="002061A3">
        <w:rPr>
          <w:sz w:val="28"/>
          <w:szCs w:val="28"/>
        </w:rPr>
        <w:t>, яйца – 4 р</w:t>
      </w:r>
      <w:r>
        <w:rPr>
          <w:sz w:val="28"/>
          <w:szCs w:val="28"/>
        </w:rPr>
        <w:t>уб</w:t>
      </w:r>
      <w:r w:rsidRPr="002061A3">
        <w:rPr>
          <w:sz w:val="28"/>
          <w:szCs w:val="28"/>
        </w:rPr>
        <w:t>., кетчуп – 2 р</w:t>
      </w:r>
      <w:r>
        <w:rPr>
          <w:sz w:val="28"/>
          <w:szCs w:val="28"/>
        </w:rPr>
        <w:t>уб</w:t>
      </w:r>
      <w:r w:rsidRPr="002061A3">
        <w:rPr>
          <w:sz w:val="28"/>
          <w:szCs w:val="28"/>
        </w:rPr>
        <w:t>., молоко – 3 р</w:t>
      </w:r>
      <w:r>
        <w:rPr>
          <w:sz w:val="28"/>
          <w:szCs w:val="28"/>
        </w:rPr>
        <w:t>уб</w:t>
      </w:r>
      <w:r w:rsidRPr="002061A3">
        <w:rPr>
          <w:sz w:val="28"/>
          <w:szCs w:val="28"/>
        </w:rPr>
        <w:t>., сосиски – 6 р</w:t>
      </w:r>
      <w:r>
        <w:rPr>
          <w:sz w:val="28"/>
          <w:szCs w:val="28"/>
        </w:rPr>
        <w:t>уб</w:t>
      </w:r>
      <w:r w:rsidRPr="002061A3">
        <w:rPr>
          <w:sz w:val="28"/>
          <w:szCs w:val="28"/>
        </w:rPr>
        <w:t>.) Всего 12 картинок. Кошелек с монетками.</w:t>
      </w:r>
    </w:p>
    <w:p w14:paraId="17E41AAB" w14:textId="77777777" w:rsidR="00160034" w:rsidRPr="002061A3" w:rsidRDefault="00160034" w:rsidP="00160034">
      <w:p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 xml:space="preserve">Задача: </w:t>
      </w:r>
      <w:r>
        <w:rPr>
          <w:sz w:val="28"/>
          <w:szCs w:val="28"/>
        </w:rPr>
        <w:t>Мама</w:t>
      </w:r>
      <w:r w:rsidRPr="002061A3">
        <w:rPr>
          <w:sz w:val="28"/>
          <w:szCs w:val="28"/>
        </w:rPr>
        <w:t xml:space="preserve"> попросила Петю сходить в магазин и дала ему кошелек с монетками: 3 шт.</w:t>
      </w:r>
      <w:r>
        <w:rPr>
          <w:sz w:val="28"/>
          <w:szCs w:val="28"/>
        </w:rPr>
        <w:t xml:space="preserve"> </w:t>
      </w:r>
      <w:r w:rsidRPr="002061A3">
        <w:rPr>
          <w:sz w:val="28"/>
          <w:szCs w:val="28"/>
        </w:rPr>
        <w:t>по 1 рублю, 1 шт. – 2 рубля, 1 шт. – 5 рублей. Всего 10 рублей. Пете надо купить полезные продукты и, если останутся деньги, немного сладостей.</w:t>
      </w:r>
    </w:p>
    <w:p w14:paraId="24DFD0B0" w14:textId="77777777" w:rsidR="00160034" w:rsidRPr="002061A3" w:rsidRDefault="00160034" w:rsidP="00160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>Какие полезные продукты выберет Петя?</w:t>
      </w:r>
    </w:p>
    <w:p w14:paraId="3955BD1D" w14:textId="77777777" w:rsidR="00160034" w:rsidRPr="002061A3" w:rsidRDefault="00160034" w:rsidP="00160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>Остались ли у него деньги на сладости?</w:t>
      </w:r>
    </w:p>
    <w:p w14:paraId="2944DED3" w14:textId="77777777" w:rsidR="00160034" w:rsidRPr="002061A3" w:rsidRDefault="00160034" w:rsidP="00160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 xml:space="preserve">Какие сладости </w:t>
      </w:r>
      <w:r>
        <w:rPr>
          <w:sz w:val="28"/>
          <w:szCs w:val="28"/>
        </w:rPr>
        <w:t>сможет купить</w:t>
      </w:r>
      <w:r w:rsidRPr="002061A3">
        <w:rPr>
          <w:sz w:val="28"/>
          <w:szCs w:val="28"/>
        </w:rPr>
        <w:t xml:space="preserve"> Петя? </w:t>
      </w:r>
    </w:p>
    <w:p w14:paraId="5224FD99" w14:textId="77777777" w:rsidR="00160034" w:rsidRDefault="00160034" w:rsidP="0016003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14:paraId="7021B237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Заяц: Молодец, бабка! Со своими юными помощниками ты всё правильно решила. Получай 2 «круглика». И у нас сегодня акция! Поэтому мы дарим вам капусту и морковь.</w:t>
      </w:r>
    </w:p>
    <w:p w14:paraId="57BEEDCD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давайте посмотрим, куда мы дальше направляемся?  (В магазин «Посуда». </w:t>
      </w:r>
      <w:r w:rsidRPr="00CB3A02">
        <w:rPr>
          <w:sz w:val="28"/>
          <w:szCs w:val="28"/>
        </w:rPr>
        <w:t>Дети программируют передвижение робомыши по поверхности поля</w:t>
      </w:r>
      <w:r>
        <w:rPr>
          <w:sz w:val="28"/>
          <w:szCs w:val="28"/>
        </w:rPr>
        <w:t>). А в магазине «Посуда» работает Волк.</w:t>
      </w:r>
    </w:p>
    <w:p w14:paraId="52B5BB32" w14:textId="77777777" w:rsidR="00160034" w:rsidRPr="002061A3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Пришла Бабка к Волку, спросила «круглики», а</w:t>
      </w:r>
      <w:r w:rsidRPr="002061A3">
        <w:rPr>
          <w:sz w:val="28"/>
          <w:szCs w:val="28"/>
        </w:rPr>
        <w:t xml:space="preserve"> </w:t>
      </w:r>
      <w:r>
        <w:rPr>
          <w:sz w:val="28"/>
          <w:szCs w:val="28"/>
        </w:rPr>
        <w:t>Волк</w:t>
      </w:r>
      <w:r w:rsidRPr="002061A3">
        <w:rPr>
          <w:sz w:val="28"/>
          <w:szCs w:val="28"/>
        </w:rPr>
        <w:t xml:space="preserve"> отвечает </w:t>
      </w:r>
      <w:r>
        <w:rPr>
          <w:sz w:val="28"/>
          <w:szCs w:val="28"/>
        </w:rPr>
        <w:t>Б</w:t>
      </w:r>
      <w:r w:rsidRPr="002061A3">
        <w:rPr>
          <w:sz w:val="28"/>
          <w:szCs w:val="28"/>
        </w:rPr>
        <w:t>абке:</w:t>
      </w:r>
    </w:p>
    <w:p w14:paraId="20DB5252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Волк: Укрась волшебное дерево</w:t>
      </w:r>
      <w:r w:rsidRPr="002061A3">
        <w:rPr>
          <w:sz w:val="28"/>
          <w:szCs w:val="28"/>
        </w:rPr>
        <w:t xml:space="preserve">, тогда </w:t>
      </w:r>
      <w:r>
        <w:rPr>
          <w:sz w:val="28"/>
          <w:szCs w:val="28"/>
        </w:rPr>
        <w:t>получишь «круглики».</w:t>
      </w:r>
    </w:p>
    <w:p w14:paraId="18F1CF82" w14:textId="77777777" w:rsidR="00160034" w:rsidRPr="00AE32E0" w:rsidRDefault="00160034" w:rsidP="00160034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AE32E0">
        <w:rPr>
          <w:b/>
          <w:bCs/>
          <w:sz w:val="28"/>
          <w:szCs w:val="28"/>
        </w:rPr>
        <w:t>Задание № 2 Игра - эстафета: «Хорошо-плохо»</w:t>
      </w:r>
    </w:p>
    <w:p w14:paraId="0FB27F27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заложить привычку экономить в быту, развивать физические навыки.</w:t>
      </w:r>
    </w:p>
    <w:p w14:paraId="4DC4B53D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Материал: два картонных дерева (картинки на магнитных досках), разделённых на две половины «хорошо» (зелёный цвет) и «плохо» (красный цвет); магниты (зелёные и красные).</w:t>
      </w:r>
    </w:p>
    <w:p w14:paraId="0E69B63C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надо вспомнить наши привычки хорошие и плохие. Я буду зачитывать привычку. Если вы считаете, что это хорошая привычка, то ставите магнит в половину «хорошо» (зелёный цвет). Если вы считаете, что это плохая привычка, то ставите магнит на красное поле. Победит та команда, которая правильно разместит привычки на поле</w:t>
      </w:r>
      <w:r w:rsidRPr="0071323C">
        <w:rPr>
          <w:sz w:val="28"/>
          <w:szCs w:val="28"/>
        </w:rPr>
        <w:t>:</w:t>
      </w:r>
    </w:p>
    <w:p w14:paraId="0880E3CF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просить родителей в магазине купить новую игрушку;</w:t>
      </w:r>
    </w:p>
    <w:p w14:paraId="53B01EAA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закрывать кран с водой после мытья рук;</w:t>
      </w:r>
    </w:p>
    <w:p w14:paraId="26954EE1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выключать свет в комнате, когда выходишь;</w:t>
      </w:r>
    </w:p>
    <w:p w14:paraId="48FFCF86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жадничать, не делиться с друзьями игрушками;</w:t>
      </w:r>
    </w:p>
    <w:p w14:paraId="18C933F4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после игры убирать за собой игрушки;</w:t>
      </w:r>
    </w:p>
    <w:p w14:paraId="79DADD2C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аккуратно складывать одежду в шкаф;</w:t>
      </w:r>
    </w:p>
    <w:p w14:paraId="5C63D067" w14:textId="77777777" w:rsidR="00160034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разбрасывать на улице мусор;</w:t>
      </w:r>
    </w:p>
    <w:p w14:paraId="7C3EDD26" w14:textId="77777777" w:rsidR="00160034" w:rsidRPr="0071323C" w:rsidRDefault="00160034" w:rsidP="00160034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вырывать страницы из книг.</w:t>
      </w:r>
    </w:p>
    <w:p w14:paraId="12B703ED" w14:textId="77777777" w:rsidR="00160034" w:rsidRPr="00A6085F" w:rsidRDefault="00160034" w:rsidP="00160034">
      <w:pPr>
        <w:spacing w:line="360" w:lineRule="auto"/>
        <w:jc w:val="center"/>
        <w:rPr>
          <w:i/>
          <w:iCs/>
          <w:sz w:val="28"/>
          <w:szCs w:val="28"/>
        </w:rPr>
      </w:pPr>
      <w:r w:rsidRPr="00A6085F">
        <w:rPr>
          <w:i/>
          <w:iCs/>
          <w:sz w:val="28"/>
          <w:szCs w:val="28"/>
        </w:rPr>
        <w:t>(Проводится эстафета)</w:t>
      </w:r>
    </w:p>
    <w:p w14:paraId="121E5E29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теперь, дети, давайте посчитаем, сколько ответов «плохо» и «хорошо»? Вы молодцы, знаете какие привычки полезные, а какие вредные. С заданием справились, заработали 2 «круглика».</w:t>
      </w:r>
    </w:p>
    <w:p w14:paraId="320F142D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Волк: Мне очень понравилось, как вы отвечали и быстро бегали и за это наш магазин дарит вам кастрюлю.</w:t>
      </w:r>
    </w:p>
    <w:p w14:paraId="0785CE8E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сколько у нас «кругликов»? (4). Сколько ещё не хватает? (4 )</w:t>
      </w:r>
    </w:p>
    <w:p w14:paraId="3351C6A6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Куда дальше мы направляемся? (Магазин «Бакалея».</w:t>
      </w:r>
      <w:r w:rsidRPr="00CB3A02">
        <w:rPr>
          <w:sz w:val="28"/>
          <w:szCs w:val="28"/>
        </w:rPr>
        <w:t xml:space="preserve"> </w:t>
      </w:r>
      <w:r>
        <w:rPr>
          <w:sz w:val="28"/>
          <w:szCs w:val="28"/>
        </w:rPr>
        <w:t>Дети программируют передвижение робомыши по поверхности поля.). А вы знаете, что означает слово «бакалея»? (Ответы детей).</w:t>
      </w:r>
    </w:p>
    <w:p w14:paraId="633E9675" w14:textId="77777777" w:rsidR="00160034" w:rsidRPr="002061A3" w:rsidRDefault="00160034" w:rsidP="00160034">
      <w:pPr>
        <w:spacing w:line="360" w:lineRule="auto"/>
        <w:jc w:val="both"/>
        <w:rPr>
          <w:sz w:val="28"/>
          <w:szCs w:val="28"/>
        </w:rPr>
      </w:pPr>
      <w:r w:rsidRPr="002061A3">
        <w:rPr>
          <w:sz w:val="28"/>
          <w:szCs w:val="28"/>
        </w:rPr>
        <w:t xml:space="preserve">Пришла </w:t>
      </w:r>
      <w:r>
        <w:rPr>
          <w:sz w:val="28"/>
          <w:szCs w:val="28"/>
        </w:rPr>
        <w:t xml:space="preserve">Бабка в магазин «Бакалея», видит, а там Медведь работает. Спросила она у медведя про «круглики». </w:t>
      </w:r>
      <w:r w:rsidRPr="002061A3">
        <w:rPr>
          <w:sz w:val="28"/>
          <w:szCs w:val="28"/>
        </w:rPr>
        <w:t xml:space="preserve">А </w:t>
      </w:r>
      <w:r>
        <w:rPr>
          <w:sz w:val="28"/>
          <w:szCs w:val="28"/>
        </w:rPr>
        <w:t>медведь</w:t>
      </w:r>
      <w:r w:rsidRPr="002061A3">
        <w:rPr>
          <w:sz w:val="28"/>
          <w:szCs w:val="28"/>
        </w:rPr>
        <w:t xml:space="preserve"> отвечает </w:t>
      </w:r>
      <w:r>
        <w:rPr>
          <w:sz w:val="28"/>
          <w:szCs w:val="28"/>
        </w:rPr>
        <w:t>Б</w:t>
      </w:r>
      <w:r w:rsidRPr="002061A3">
        <w:rPr>
          <w:sz w:val="28"/>
          <w:szCs w:val="28"/>
        </w:rPr>
        <w:t>абке:</w:t>
      </w:r>
    </w:p>
    <w:p w14:paraId="731F03A2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Медведь: Отгадай мои загадки о труде и профессиях</w:t>
      </w:r>
      <w:r w:rsidRPr="002061A3">
        <w:rPr>
          <w:sz w:val="28"/>
          <w:szCs w:val="28"/>
        </w:rPr>
        <w:t xml:space="preserve">, тогда </w:t>
      </w:r>
      <w:r>
        <w:rPr>
          <w:sz w:val="28"/>
          <w:szCs w:val="28"/>
        </w:rPr>
        <w:t>получишь 2 «круглика».</w:t>
      </w:r>
    </w:p>
    <w:p w14:paraId="07DB44BB" w14:textId="77777777" w:rsidR="00160034" w:rsidRPr="001B3FD8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  <w:r w:rsidRPr="001B3FD8">
        <w:rPr>
          <w:b/>
          <w:bCs/>
          <w:sz w:val="28"/>
          <w:szCs w:val="28"/>
        </w:rPr>
        <w:lastRenderedPageBreak/>
        <w:t>Задание № 3 «Загадки о профессиях и труде»</w:t>
      </w:r>
    </w:p>
    <w:p w14:paraId="01E87C8D" w14:textId="77777777" w:rsidR="00160034" w:rsidRDefault="00160034" w:rsidP="00160034">
      <w:pPr>
        <w:spacing w:line="360" w:lineRule="auto"/>
        <w:rPr>
          <w:sz w:val="28"/>
          <w:szCs w:val="28"/>
        </w:rPr>
        <w:sectPr w:rsidR="0016003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EFECCB1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Ходит в белом колпаке</w:t>
      </w:r>
    </w:p>
    <w:p w14:paraId="1FFF873C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С поварёшкою в руке.</w:t>
      </w:r>
    </w:p>
    <w:p w14:paraId="28F3C69D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Он готовит нам обед:</w:t>
      </w:r>
    </w:p>
    <w:p w14:paraId="2B174942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 xml:space="preserve">Кашу, щи и винегрет. </w:t>
      </w:r>
    </w:p>
    <w:p w14:paraId="376222BF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(Повар)</w:t>
      </w:r>
    </w:p>
    <w:p w14:paraId="4ADBD4F3" w14:textId="77777777" w:rsidR="00160034" w:rsidRDefault="00160034" w:rsidP="00160034">
      <w:pPr>
        <w:rPr>
          <w:sz w:val="28"/>
          <w:szCs w:val="28"/>
        </w:rPr>
      </w:pPr>
    </w:p>
    <w:p w14:paraId="6E8546C4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К нам пришёл сегодня в дом</w:t>
      </w:r>
    </w:p>
    <w:p w14:paraId="09F8BAE7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Мастер с гаечным ключом.</w:t>
      </w:r>
    </w:p>
    <w:p w14:paraId="2626E066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Он пришел сегодня к нам,</w:t>
      </w:r>
    </w:p>
    <w:p w14:paraId="3C7B7089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 xml:space="preserve">Чтоб сменить на кухне кран. </w:t>
      </w:r>
    </w:p>
    <w:p w14:paraId="66991C8C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(Слесарь)</w:t>
      </w:r>
    </w:p>
    <w:p w14:paraId="1AE90C77" w14:textId="77777777" w:rsidR="00160034" w:rsidRDefault="00160034" w:rsidP="00160034">
      <w:pPr>
        <w:rPr>
          <w:sz w:val="28"/>
          <w:szCs w:val="28"/>
        </w:rPr>
      </w:pPr>
    </w:p>
    <w:p w14:paraId="798FF064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Перетянут он ремнём,</w:t>
      </w:r>
    </w:p>
    <w:p w14:paraId="22063141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Каска прочная на нём.</w:t>
      </w:r>
    </w:p>
    <w:p w14:paraId="629C4714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Он горящий входит в дом,</w:t>
      </w:r>
    </w:p>
    <w:p w14:paraId="205FBA83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Он сражается с огн</w:t>
      </w:r>
      <w:r w:rsidRPr="00CB3A02">
        <w:rPr>
          <w:sz w:val="28"/>
          <w:szCs w:val="28"/>
        </w:rPr>
        <w:t>ё</w:t>
      </w:r>
      <w:r>
        <w:rPr>
          <w:sz w:val="28"/>
          <w:szCs w:val="28"/>
        </w:rPr>
        <w:t>м.</w:t>
      </w:r>
    </w:p>
    <w:p w14:paraId="1382EAD1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(Пожарный)</w:t>
      </w:r>
    </w:p>
    <w:p w14:paraId="20770262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Он проснётся на заре,</w:t>
      </w:r>
    </w:p>
    <w:p w14:paraId="10A334C2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Снег расчистит на дворе.</w:t>
      </w:r>
    </w:p>
    <w:p w14:paraId="602BB112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Все дорожки подметёт</w:t>
      </w:r>
    </w:p>
    <w:p w14:paraId="0734DB08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И песком посыплет лёд.</w:t>
      </w:r>
    </w:p>
    <w:p w14:paraId="11C36D11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(Дворник)</w:t>
      </w:r>
    </w:p>
    <w:p w14:paraId="113BF0A2" w14:textId="77777777" w:rsidR="00160034" w:rsidRDefault="00160034" w:rsidP="00160034">
      <w:pPr>
        <w:rPr>
          <w:sz w:val="28"/>
          <w:szCs w:val="28"/>
        </w:rPr>
      </w:pPr>
    </w:p>
    <w:p w14:paraId="438B26F5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Чистит мастер башмаки,</w:t>
      </w:r>
    </w:p>
    <w:p w14:paraId="4C625002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Прибивает каблуки.</w:t>
      </w:r>
    </w:p>
    <w:p w14:paraId="72A42FBF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 xml:space="preserve">Чинит туфли и сандалии, </w:t>
      </w:r>
    </w:p>
    <w:p w14:paraId="1FC8961E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Чтобы новенькими стали.</w:t>
      </w:r>
    </w:p>
    <w:p w14:paraId="6D33CDBE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(Сапожник)</w:t>
      </w:r>
    </w:p>
    <w:p w14:paraId="7768F1D9" w14:textId="77777777" w:rsidR="00160034" w:rsidRDefault="00160034" w:rsidP="00160034">
      <w:pPr>
        <w:rPr>
          <w:sz w:val="28"/>
          <w:szCs w:val="28"/>
        </w:rPr>
      </w:pPr>
    </w:p>
    <w:p w14:paraId="10130D8B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По размеру в самый раз</w:t>
      </w:r>
    </w:p>
    <w:p w14:paraId="45FB3CC7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Он костюм сошьёт для вас.</w:t>
      </w:r>
    </w:p>
    <w:p w14:paraId="5257695F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Всё исполнит по науке</w:t>
      </w:r>
    </w:p>
    <w:p w14:paraId="7E723B7F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И ходите руки в брюки.</w:t>
      </w:r>
    </w:p>
    <w:p w14:paraId="7F617D1B" w14:textId="77777777" w:rsidR="00160034" w:rsidRDefault="00160034" w:rsidP="00160034">
      <w:pPr>
        <w:rPr>
          <w:sz w:val="28"/>
          <w:szCs w:val="28"/>
        </w:rPr>
      </w:pPr>
      <w:r>
        <w:rPr>
          <w:sz w:val="28"/>
          <w:szCs w:val="28"/>
        </w:rPr>
        <w:t>(Портной)</w:t>
      </w:r>
    </w:p>
    <w:p w14:paraId="5A096C51" w14:textId="77777777" w:rsidR="00160034" w:rsidRDefault="00160034" w:rsidP="00160034">
      <w:pPr>
        <w:spacing w:line="360" w:lineRule="auto"/>
        <w:rPr>
          <w:sz w:val="28"/>
          <w:szCs w:val="28"/>
        </w:rPr>
        <w:sectPr w:rsidR="0016003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14:paraId="368D54D7" w14:textId="77777777" w:rsidR="00160034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Медведь: Скажите, какую пользу приносят эти профессии?  Кем вы хотите стать в будущем? Знаете ли вы, кто по профессии ваши родители? Какую работу они выполняют? (Ответы детей).</w:t>
      </w:r>
    </w:p>
    <w:p w14:paraId="66FC87C8" w14:textId="77777777" w:rsidR="00160034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А что является результатом труда этих людей?</w:t>
      </w:r>
    </w:p>
    <w:p w14:paraId="00F1EF08" w14:textId="77777777" w:rsidR="00160034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(Полезная вещь, предмет, изделие)</w:t>
      </w:r>
    </w:p>
    <w:p w14:paraId="5C6BC48B" w14:textId="77777777" w:rsidR="00160034" w:rsidRDefault="00160034" w:rsidP="00160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Медведь: Давайте поиграем в игру «Много-мало».</w:t>
      </w:r>
    </w:p>
    <w:p w14:paraId="2D600302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буду перечислять продукты труда, которые служат много времени и которые совсем мало. Когда я на</w:t>
      </w:r>
      <w:r w:rsidRPr="00CB3A02">
        <w:rPr>
          <w:sz w:val="28"/>
          <w:szCs w:val="28"/>
        </w:rPr>
        <w:t>з</w:t>
      </w:r>
      <w:r>
        <w:rPr>
          <w:sz w:val="28"/>
          <w:szCs w:val="28"/>
        </w:rPr>
        <w:t>ову продукт труда, который используется много лет, вы присяд</w:t>
      </w:r>
      <w:r w:rsidRPr="00CB3A02">
        <w:rPr>
          <w:sz w:val="28"/>
          <w:szCs w:val="28"/>
        </w:rPr>
        <w:t>е</w:t>
      </w:r>
      <w:r>
        <w:rPr>
          <w:sz w:val="28"/>
          <w:szCs w:val="28"/>
        </w:rPr>
        <w:t>те (например, ваза), а если назову продукт, который используется мало времени, вы вытяните руки вперёд (например, торт).</w:t>
      </w:r>
    </w:p>
    <w:p w14:paraId="576021FE" w14:textId="77777777" w:rsidR="00160034" w:rsidRPr="00B34337" w:rsidRDefault="00160034" w:rsidP="00160034">
      <w:pPr>
        <w:spacing w:line="360" w:lineRule="auto"/>
        <w:jc w:val="both"/>
        <w:rPr>
          <w:i/>
          <w:iCs/>
          <w:sz w:val="28"/>
          <w:szCs w:val="28"/>
        </w:rPr>
      </w:pPr>
      <w:r w:rsidRPr="00B34337">
        <w:rPr>
          <w:i/>
          <w:iCs/>
          <w:sz w:val="28"/>
          <w:szCs w:val="28"/>
        </w:rPr>
        <w:t xml:space="preserve"> (Перечисляет: пирожное, дом, автомобиль, компьютер, котлета, кровать, мороженое, сок, книга, карандаш).</w:t>
      </w:r>
    </w:p>
    <w:p w14:paraId="1E04E4F1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Молодцы! Как нужно относиться к продуктам труда? (Бережно. Уважать людей, которые честно трудятся.)</w:t>
      </w:r>
    </w:p>
    <w:p w14:paraId="3CCFB8F5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Медведь: Спасибо, что отгадали мои загадки и поиграли со мной. За это вам 2 «круглика» и мой подарок – мешочек муки.</w:t>
      </w:r>
    </w:p>
    <w:p w14:paraId="07F76CD1" w14:textId="77777777" w:rsidR="00160034" w:rsidRPr="00B34337" w:rsidRDefault="00160034" w:rsidP="00160034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Воспитатель: Сколько у нас уже «кругликов»? </w:t>
      </w:r>
      <w:r w:rsidRPr="00B34337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Д</w:t>
      </w:r>
      <w:r w:rsidRPr="00B34337">
        <w:rPr>
          <w:i/>
          <w:iCs/>
          <w:sz w:val="28"/>
          <w:szCs w:val="28"/>
        </w:rPr>
        <w:t>ети отвечают и отправляются в следующий магазин «Яйцо-мясо-молоко». Встречают там Лису</w:t>
      </w:r>
      <w:r>
        <w:rPr>
          <w:i/>
          <w:iCs/>
          <w:sz w:val="28"/>
          <w:szCs w:val="28"/>
        </w:rPr>
        <w:t>.)</w:t>
      </w:r>
    </w:p>
    <w:p w14:paraId="3A165149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Бабка: Здравствуй, Лисичка-сестричка. Не дашь ли мне 2 «круглика»?</w:t>
      </w:r>
    </w:p>
    <w:p w14:paraId="053942AD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Лиса: Конечно дам, если поможешь мне расставить монетки по порядку и посчитать их.</w:t>
      </w:r>
    </w:p>
    <w:p w14:paraId="00BFA292" w14:textId="77777777" w:rsidR="00160034" w:rsidRPr="001B3FD8" w:rsidRDefault="00160034" w:rsidP="00160034">
      <w:pPr>
        <w:spacing w:line="360" w:lineRule="auto"/>
        <w:jc w:val="center"/>
        <w:rPr>
          <w:b/>
          <w:bCs/>
          <w:sz w:val="28"/>
          <w:szCs w:val="28"/>
        </w:rPr>
      </w:pPr>
      <w:r w:rsidRPr="001B3FD8">
        <w:rPr>
          <w:b/>
          <w:bCs/>
          <w:sz w:val="28"/>
          <w:szCs w:val="28"/>
        </w:rPr>
        <w:t>Задание № 4 Игра: «</w:t>
      </w:r>
      <w:r>
        <w:rPr>
          <w:b/>
          <w:bCs/>
          <w:sz w:val="28"/>
          <w:szCs w:val="28"/>
        </w:rPr>
        <w:t>Сосчитай монетки</w:t>
      </w:r>
      <w:r w:rsidRPr="001B3FD8">
        <w:rPr>
          <w:b/>
          <w:bCs/>
          <w:sz w:val="28"/>
          <w:szCs w:val="28"/>
        </w:rPr>
        <w:t>»</w:t>
      </w:r>
    </w:p>
    <w:p w14:paraId="52CC6599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Трое детей берут любую монетку и становятся в шеренгу по порядку от меньшего значения к большему (1 рубль, 2 рубля, 5 рублей).</w:t>
      </w:r>
    </w:p>
    <w:p w14:paraId="06627F05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Лиса: Молодцы! А сколько всего монеток? (Воспитатель записывает арифметические вычисления на мольберте</w:t>
      </w:r>
      <w:r w:rsidRPr="00691AB3">
        <w:rPr>
          <w:sz w:val="28"/>
          <w:szCs w:val="28"/>
        </w:rPr>
        <w:t>:</w:t>
      </w:r>
      <w:r>
        <w:rPr>
          <w:sz w:val="28"/>
          <w:szCs w:val="28"/>
        </w:rPr>
        <w:t xml:space="preserve"> 1руб.+2руб.=3руб.; 3руб.+5руб.=8руб.)</w:t>
      </w:r>
    </w:p>
    <w:p w14:paraId="0BAF98FE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Лиса: За ваши правильные ответы дарю вам 2 «круглика» и яйца с молоком в подарок.</w:t>
      </w:r>
    </w:p>
    <w:p w14:paraId="6A8D0843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Дети, давайте посчитаем сколько у нас «кругликов»? (8). </w:t>
      </w:r>
    </w:p>
    <w:p w14:paraId="3F82D0D3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Бабка: Спасибо, ребята! Собрали мы вместе с вами 8 «кругликов», а теперь их можно на товары поменять. </w:t>
      </w:r>
    </w:p>
    <w:p w14:paraId="18920A5E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Бабушка, так зачем же их менять? У нас и так есть товары </w:t>
      </w:r>
      <w:r w:rsidRPr="00B34337">
        <w:rPr>
          <w:i/>
          <w:iCs/>
          <w:sz w:val="28"/>
          <w:szCs w:val="28"/>
        </w:rPr>
        <w:t>(капуста,</w:t>
      </w:r>
      <w:r>
        <w:rPr>
          <w:i/>
          <w:iCs/>
          <w:sz w:val="28"/>
          <w:szCs w:val="28"/>
        </w:rPr>
        <w:t xml:space="preserve"> морковь,</w:t>
      </w:r>
      <w:r w:rsidRPr="00B34337">
        <w:rPr>
          <w:i/>
          <w:iCs/>
          <w:sz w:val="28"/>
          <w:szCs w:val="28"/>
        </w:rPr>
        <w:t xml:space="preserve"> кастрюля, молоко, яйца</w:t>
      </w:r>
      <w:r>
        <w:rPr>
          <w:i/>
          <w:iCs/>
          <w:sz w:val="28"/>
          <w:szCs w:val="28"/>
        </w:rPr>
        <w:t>, мука</w:t>
      </w:r>
      <w:r w:rsidRPr="00B34337"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35A47837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Бабка: Верно! Замешу тесто в кастрюле и испеку колобок с начинкой из капусты и моркови. Вот </w:t>
      </w:r>
      <w:r w:rsidRPr="00CB3A02">
        <w:rPr>
          <w:sz w:val="28"/>
          <w:szCs w:val="28"/>
        </w:rPr>
        <w:t>Д</w:t>
      </w:r>
      <w:r>
        <w:rPr>
          <w:sz w:val="28"/>
          <w:szCs w:val="28"/>
        </w:rPr>
        <w:t xml:space="preserve">ед обрадуется! Что же мне с «кругликами» делать?  </w:t>
      </w:r>
      <w:r w:rsidRPr="00B34337">
        <w:rPr>
          <w:i/>
          <w:iCs/>
          <w:sz w:val="28"/>
          <w:szCs w:val="28"/>
        </w:rPr>
        <w:t>(Можно положить в банк под проценты, а после определ</w:t>
      </w:r>
      <w:r>
        <w:rPr>
          <w:i/>
          <w:iCs/>
          <w:sz w:val="28"/>
          <w:szCs w:val="28"/>
        </w:rPr>
        <w:t>ё</w:t>
      </w:r>
      <w:r w:rsidRPr="00B34337">
        <w:rPr>
          <w:i/>
          <w:iCs/>
          <w:sz w:val="28"/>
          <w:szCs w:val="28"/>
        </w:rPr>
        <w:t>нного времени снять больше денег, а можно копить дома</w:t>
      </w:r>
      <w:r>
        <w:rPr>
          <w:i/>
          <w:iCs/>
          <w:sz w:val="28"/>
          <w:szCs w:val="28"/>
        </w:rPr>
        <w:t>).</w:t>
      </w:r>
    </w:p>
    <w:p w14:paraId="01A49513" w14:textId="77777777" w:rsidR="00160034" w:rsidRPr="00AE32E0" w:rsidRDefault="00160034" w:rsidP="001600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AE32E0">
        <w:rPr>
          <w:b/>
          <w:bCs/>
          <w:sz w:val="28"/>
          <w:szCs w:val="28"/>
        </w:rPr>
        <w:t>Рефлексивный этап</w:t>
      </w:r>
    </w:p>
    <w:p w14:paraId="21F7AB22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вам понравилась сказка «Колобок на новый лад»? С какими заданиями нам пришлось справиться? Что вам было сложно? Какая игра вам понравилась больше всего?</w:t>
      </w:r>
    </w:p>
    <w:p w14:paraId="356CF7CB" w14:textId="77777777" w:rsidR="00160034" w:rsidRPr="001B3FD8" w:rsidRDefault="00160034" w:rsidP="00160034">
      <w:pPr>
        <w:numPr>
          <w:ilvl w:val="0"/>
          <w:numId w:val="3"/>
        </w:numPr>
        <w:spacing w:line="360" w:lineRule="auto"/>
        <w:jc w:val="both"/>
        <w:rPr>
          <w:b/>
          <w:bCs/>
          <w:sz w:val="28"/>
          <w:szCs w:val="28"/>
        </w:rPr>
      </w:pPr>
      <w:r w:rsidRPr="001B3FD8">
        <w:rPr>
          <w:b/>
          <w:bCs/>
          <w:sz w:val="28"/>
          <w:szCs w:val="28"/>
        </w:rPr>
        <w:t>Перспективный этап</w:t>
      </w:r>
    </w:p>
    <w:p w14:paraId="306AEDD1" w14:textId="77777777" w:rsidR="00160034" w:rsidRDefault="00160034" w:rsidP="00160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я предлагаю вам рассказать своим друзьям и родителям о том, как считать деньги, как распределять свои доходы, как планировать денежные расходы. Как важно быть трудолюбивыми, бережливыми, грамотными.</w:t>
      </w:r>
    </w:p>
    <w:p w14:paraId="11323C9A" w14:textId="77777777" w:rsidR="00160034" w:rsidRDefault="00160034" w:rsidP="0016003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3FD8">
        <w:rPr>
          <w:b/>
          <w:bCs/>
          <w:sz w:val="28"/>
          <w:szCs w:val="28"/>
        </w:rPr>
        <w:t>Список используемой литературы:</w:t>
      </w:r>
    </w:p>
    <w:p w14:paraId="4F4B92F9" w14:textId="77777777" w:rsidR="00160034" w:rsidRPr="00C213CD" w:rsidRDefault="00160034" w:rsidP="00160034">
      <w:pPr>
        <w:spacing w:line="360" w:lineRule="auto"/>
        <w:ind w:left="360"/>
        <w:jc w:val="both"/>
        <w:rPr>
          <w:sz w:val="28"/>
          <w:szCs w:val="28"/>
        </w:rPr>
      </w:pPr>
      <w:r w:rsidRPr="00C213CD">
        <w:rPr>
          <w:sz w:val="28"/>
          <w:szCs w:val="28"/>
        </w:rPr>
        <w:t>1. Финансовая грамотность дошкольников (из</w:t>
      </w:r>
      <w:r>
        <w:rPr>
          <w:sz w:val="28"/>
          <w:szCs w:val="28"/>
        </w:rPr>
        <w:t xml:space="preserve"> </w:t>
      </w:r>
      <w:r w:rsidRPr="00C213CD">
        <w:rPr>
          <w:sz w:val="28"/>
          <w:szCs w:val="28"/>
        </w:rPr>
        <w:t>опыт</w:t>
      </w:r>
      <w:r>
        <w:rPr>
          <w:sz w:val="28"/>
          <w:szCs w:val="28"/>
        </w:rPr>
        <w:t>а</w:t>
      </w:r>
      <w:r w:rsidRPr="00C213CD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п</w:t>
      </w:r>
      <w:r w:rsidRPr="00C213CD">
        <w:rPr>
          <w:sz w:val="28"/>
          <w:szCs w:val="28"/>
        </w:rPr>
        <w:t>едагогов ДОУ) / Управление образования и молодежной политики администрации города Рязани. Муниципальное бюджетное дошкольное образовательное учреждение «Центр мониторинга и сопровождения образования». – Рязань: Образование Рязани, 2022</w:t>
      </w:r>
      <w:r>
        <w:rPr>
          <w:sz w:val="28"/>
          <w:szCs w:val="28"/>
        </w:rPr>
        <w:t>г</w:t>
      </w:r>
      <w:r w:rsidRPr="00C213C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213CD">
        <w:rPr>
          <w:sz w:val="28"/>
          <w:szCs w:val="28"/>
        </w:rPr>
        <w:t xml:space="preserve"> 180 с.</w:t>
      </w:r>
    </w:p>
    <w:p w14:paraId="215228AF" w14:textId="77777777" w:rsidR="00160034" w:rsidRDefault="00160034" w:rsidP="00160034">
      <w:pPr>
        <w:spacing w:line="360" w:lineRule="auto"/>
        <w:ind w:left="360"/>
        <w:jc w:val="both"/>
        <w:rPr>
          <w:sz w:val="28"/>
          <w:szCs w:val="28"/>
        </w:rPr>
      </w:pPr>
      <w:r w:rsidRPr="00C213CD">
        <w:rPr>
          <w:sz w:val="28"/>
          <w:szCs w:val="28"/>
        </w:rPr>
        <w:t>2.Сборник методических материалов на основе примерной парциальной образовательной программы дошкольного образования для детей 5-7 лет «Экономическое воспитание дошкольников: формирование предпосылок финансовой грамотности», / Банк России, Министерство просвещени</w:t>
      </w:r>
      <w:r>
        <w:rPr>
          <w:sz w:val="28"/>
          <w:szCs w:val="28"/>
        </w:rPr>
        <w:t xml:space="preserve">я </w:t>
      </w:r>
      <w:r w:rsidRPr="00C213C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2021г., 130 с.</w:t>
      </w:r>
    </w:p>
    <w:p w14:paraId="630682C7" w14:textId="77777777" w:rsidR="00160034" w:rsidRDefault="00160034"/>
    <w:sectPr w:rsidR="0016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648198"/>
    <w:lvl w:ilvl="0" w:tplc="16C6F8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E65E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hybridMultilevel"/>
    <w:tmpl w:val="B4BE79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hybridMultilevel"/>
    <w:tmpl w:val="4A82D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678476">
    <w:abstractNumId w:val="3"/>
  </w:num>
  <w:num w:numId="2" w16cid:durableId="1628582808">
    <w:abstractNumId w:val="1"/>
  </w:num>
  <w:num w:numId="3" w16cid:durableId="379476873">
    <w:abstractNumId w:val="2"/>
  </w:num>
  <w:num w:numId="4" w16cid:durableId="145328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34"/>
    <w:rsid w:val="001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B636"/>
  <w15:chartTrackingRefBased/>
  <w15:docId w15:val="{374D0763-A48C-43BF-A1E3-D5B387F8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2023-04-10T12:36:00Z</dcterms:created>
  <dcterms:modified xsi:type="dcterms:W3CDTF">2023-04-10T12:36:00Z</dcterms:modified>
</cp:coreProperties>
</file>