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2" w:rsidRDefault="004B2862" w:rsidP="001B5D5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B2862" w:rsidRPr="00156AF7" w:rsidRDefault="004B2862" w:rsidP="004B286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56AF7">
        <w:rPr>
          <w:rFonts w:ascii="Times New Roman" w:hAnsi="Times New Roman" w:cs="Times New Roman"/>
          <w:iCs/>
          <w:sz w:val="24"/>
          <w:szCs w:val="24"/>
        </w:rPr>
        <w:t>Министерство образования и науки Республики Башкортостан</w:t>
      </w:r>
    </w:p>
    <w:p w:rsidR="004B2862" w:rsidRPr="00156AF7" w:rsidRDefault="004B2862" w:rsidP="004B286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56AF7">
        <w:rPr>
          <w:rFonts w:ascii="Times New Roman" w:hAnsi="Times New Roman" w:cs="Times New Roman"/>
          <w:iCs/>
          <w:sz w:val="24"/>
          <w:szCs w:val="24"/>
        </w:rPr>
        <w:t xml:space="preserve">Государственное бюджетное профессиональное образовательное учреждение </w:t>
      </w:r>
      <w:proofErr w:type="spellStart"/>
      <w:r w:rsidRPr="00156AF7">
        <w:rPr>
          <w:rFonts w:ascii="Times New Roman" w:hAnsi="Times New Roman" w:cs="Times New Roman"/>
          <w:iCs/>
          <w:sz w:val="24"/>
          <w:szCs w:val="24"/>
        </w:rPr>
        <w:t>Бирский</w:t>
      </w:r>
      <w:proofErr w:type="spellEnd"/>
      <w:r w:rsidRPr="00156AF7">
        <w:rPr>
          <w:rFonts w:ascii="Times New Roman" w:hAnsi="Times New Roman" w:cs="Times New Roman"/>
          <w:iCs/>
          <w:sz w:val="24"/>
          <w:szCs w:val="24"/>
        </w:rPr>
        <w:t xml:space="preserve"> многопрофильный профессиональный  колледж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AF7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AF7">
        <w:rPr>
          <w:rFonts w:ascii="Times New Roman" w:hAnsi="Times New Roman" w:cs="Times New Roman"/>
          <w:b/>
          <w:sz w:val="24"/>
          <w:szCs w:val="24"/>
        </w:rPr>
        <w:t>мастер – класса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AF7">
        <w:rPr>
          <w:rFonts w:ascii="Times New Roman" w:hAnsi="Times New Roman" w:cs="Times New Roman"/>
          <w:sz w:val="24"/>
          <w:szCs w:val="24"/>
        </w:rPr>
        <w:t xml:space="preserve">«Выполнение  технологических приемов по сборке электроустановочных изделий» 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AF7">
        <w:rPr>
          <w:rFonts w:ascii="Times New Roman" w:hAnsi="Times New Roman" w:cs="Times New Roman"/>
          <w:sz w:val="24"/>
          <w:szCs w:val="24"/>
        </w:rPr>
        <w:t>профессия: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862">
        <w:rPr>
          <w:rFonts w:ascii="Times New Roman" w:hAnsi="Times New Roman" w:cs="Times New Roman"/>
          <w:sz w:val="28"/>
          <w:szCs w:val="28"/>
        </w:rPr>
        <w:t>35.01.15</w:t>
      </w:r>
      <w:r w:rsidRPr="006310DE">
        <w:rPr>
          <w:sz w:val="28"/>
          <w:szCs w:val="28"/>
        </w:rPr>
        <w:t xml:space="preserve"> </w:t>
      </w:r>
      <w:r w:rsidRPr="00156AF7">
        <w:rPr>
          <w:rFonts w:ascii="Times New Roman" w:hAnsi="Times New Roman" w:cs="Times New Roman"/>
          <w:sz w:val="24"/>
          <w:szCs w:val="24"/>
        </w:rPr>
        <w:t>Электромонтер по ремонту и обслуживанию электрооборудования в сельскохозяйственном производстве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AF7">
        <w:rPr>
          <w:rFonts w:ascii="Times New Roman" w:hAnsi="Times New Roman" w:cs="Times New Roman"/>
          <w:sz w:val="24"/>
          <w:szCs w:val="24"/>
        </w:rPr>
        <w:t>Разработала: преподаватель</w:t>
      </w:r>
    </w:p>
    <w:p w:rsidR="004B2862" w:rsidRPr="00156AF7" w:rsidRDefault="004B2862" w:rsidP="004B28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Pr="00156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862" w:rsidRPr="00156AF7" w:rsidRDefault="004B2862" w:rsidP="004B28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6AF7">
        <w:rPr>
          <w:rFonts w:ascii="Times New Roman" w:hAnsi="Times New Roman" w:cs="Times New Roman"/>
          <w:sz w:val="24"/>
          <w:szCs w:val="24"/>
        </w:rPr>
        <w:t xml:space="preserve">Н.В.Гребенщикова </w:t>
      </w: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62" w:rsidRPr="00156AF7" w:rsidRDefault="004B2862" w:rsidP="004B28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AF7">
        <w:rPr>
          <w:rFonts w:ascii="Times New Roman" w:hAnsi="Times New Roman" w:cs="Times New Roman"/>
          <w:sz w:val="24"/>
          <w:szCs w:val="24"/>
        </w:rPr>
        <w:t>Бирск- 2023г.</w:t>
      </w:r>
    </w:p>
    <w:p w:rsidR="004B2862" w:rsidRDefault="004B2862" w:rsidP="001B5D5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84A3D" w:rsidRPr="00FB39B4" w:rsidRDefault="00584A3D" w:rsidP="004B286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0525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Название мастер-класса:</w:t>
      </w:r>
      <w:r w:rsidR="004B2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B2862" w:rsidRPr="004B2862">
        <w:rPr>
          <w:rFonts w:ascii="Times New Roman" w:hAnsi="Times New Roman" w:cs="Times New Roman"/>
          <w:b/>
          <w:sz w:val="24"/>
          <w:szCs w:val="24"/>
        </w:rPr>
        <w:t>Выполнение  технологических приемов по сборке электоустановочных изделий</w:t>
      </w:r>
    </w:p>
    <w:p w:rsidR="004B2862" w:rsidRPr="00156AF7" w:rsidRDefault="00584A3D" w:rsidP="004B28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39B4">
        <w:rPr>
          <w:rFonts w:ascii="Times New Roman" w:hAnsi="Times New Roman" w:cs="Times New Roman"/>
          <w:b/>
          <w:bCs/>
          <w:sz w:val="24"/>
          <w:szCs w:val="24"/>
        </w:rPr>
        <w:t xml:space="preserve">Профессия: </w:t>
      </w:r>
      <w:r w:rsidR="004B2862" w:rsidRPr="004B2862">
        <w:rPr>
          <w:rFonts w:ascii="Times New Roman" w:hAnsi="Times New Roman" w:cs="Times New Roman"/>
          <w:b/>
          <w:sz w:val="28"/>
          <w:szCs w:val="28"/>
        </w:rPr>
        <w:t>35.01.15</w:t>
      </w:r>
      <w:r w:rsidR="004B2862" w:rsidRPr="004B2862">
        <w:rPr>
          <w:b/>
          <w:sz w:val="28"/>
          <w:szCs w:val="28"/>
        </w:rPr>
        <w:t xml:space="preserve">  </w:t>
      </w:r>
      <w:r w:rsidR="004B2862" w:rsidRPr="004B2862">
        <w:rPr>
          <w:rFonts w:ascii="Times New Roman" w:hAnsi="Times New Roman" w:cs="Times New Roman"/>
          <w:b/>
          <w:sz w:val="24"/>
          <w:szCs w:val="24"/>
        </w:rPr>
        <w:t>Электромонтер по ремонту и обслуживанию электрооборудования в сельскохозяйственном производстве</w:t>
      </w:r>
    </w:p>
    <w:p w:rsidR="000A5A27" w:rsidRPr="001B5D5A" w:rsidRDefault="000A5A27" w:rsidP="000A5A27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39B4">
        <w:rPr>
          <w:rFonts w:ascii="Times New Roman" w:hAnsi="Times New Roman" w:cs="Times New Roman"/>
          <w:b/>
          <w:bCs/>
          <w:sz w:val="24"/>
          <w:szCs w:val="24"/>
        </w:rPr>
        <w:t xml:space="preserve">В результате, участники научатся: </w:t>
      </w:r>
    </w:p>
    <w:p w:rsidR="000A5A27" w:rsidRDefault="004B2862" w:rsidP="004B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различать электромонтажный инструмент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согласно виду, выполняемой работы;</w:t>
      </w:r>
    </w:p>
    <w:p w:rsidR="004B2862" w:rsidRPr="00156AF7" w:rsidRDefault="004B2862" w:rsidP="004B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различать электроустановочные изделия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их конструктивные особенности;</w:t>
      </w:r>
    </w:p>
    <w:p w:rsidR="004B2862" w:rsidRDefault="004B2862" w:rsidP="004B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- определять контакты рабочей группы электоустановочных изделий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4B2862" w:rsidRPr="00156AF7" w:rsidRDefault="004B2862" w:rsidP="004B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выполнять 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полный разбор вилки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электрической, 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розетки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выключателя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одноклавишного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электрического патрона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4B2862" w:rsidRPr="00156AF7" w:rsidRDefault="004B2862" w:rsidP="004B28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выполнять присоединение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монтажного провода к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электроустановочным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изделиям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0A5A27" w:rsidRPr="00156AF7" w:rsidRDefault="004B2862" w:rsidP="000A5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выполнять технологические операции </w:t>
      </w:r>
      <w:r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электромонтажным инструментом</w:t>
      </w:r>
      <w:r w:rsidR="000A5A27" w:rsidRP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0A5A27">
        <w:rPr>
          <w:rFonts w:ascii="Times New Roman" w:eastAsia="Times New Roman" w:hAnsi="Times New Roman" w:cs="Times New Roman"/>
          <w:color w:val="1A1A1A"/>
          <w:sz w:val="24"/>
          <w:szCs w:val="24"/>
        </w:rPr>
        <w:t>согласно требованиям безопасных условий труда;</w:t>
      </w:r>
    </w:p>
    <w:p w:rsidR="00584A3D" w:rsidRPr="00F02CD9" w:rsidRDefault="00584A3D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2CD9">
        <w:rPr>
          <w:rFonts w:ascii="Times New Roman" w:hAnsi="Times New Roman" w:cs="Times New Roman"/>
          <w:b/>
          <w:bCs/>
          <w:sz w:val="24"/>
          <w:szCs w:val="24"/>
        </w:rPr>
        <w:t xml:space="preserve">Продолжительность: </w:t>
      </w:r>
      <w:r w:rsidRPr="00F02CD9">
        <w:rPr>
          <w:rFonts w:ascii="Times New Roman" w:hAnsi="Times New Roman" w:cs="Times New Roman"/>
          <w:iCs/>
          <w:sz w:val="24"/>
          <w:szCs w:val="24"/>
        </w:rPr>
        <w:t xml:space="preserve">1 </w:t>
      </w:r>
      <w:proofErr w:type="spellStart"/>
      <w:r w:rsidRPr="00F02CD9">
        <w:rPr>
          <w:rFonts w:ascii="Times New Roman" w:hAnsi="Times New Roman" w:cs="Times New Roman"/>
          <w:iCs/>
          <w:sz w:val="24"/>
          <w:szCs w:val="24"/>
        </w:rPr>
        <w:t>ак</w:t>
      </w:r>
      <w:proofErr w:type="gramStart"/>
      <w:r w:rsidRPr="00F02CD9">
        <w:rPr>
          <w:rFonts w:ascii="Times New Roman" w:hAnsi="Times New Roman" w:cs="Times New Roman"/>
          <w:iCs/>
          <w:sz w:val="24"/>
          <w:szCs w:val="24"/>
        </w:rPr>
        <w:t>.ч</w:t>
      </w:r>
      <w:proofErr w:type="gramEnd"/>
      <w:r w:rsidRPr="00F02CD9">
        <w:rPr>
          <w:rFonts w:ascii="Times New Roman" w:hAnsi="Times New Roman" w:cs="Times New Roman"/>
          <w:iCs/>
          <w:sz w:val="24"/>
          <w:szCs w:val="24"/>
        </w:rPr>
        <w:t>ас</w:t>
      </w:r>
      <w:bookmarkStart w:id="0" w:name="_GoBack"/>
      <w:bookmarkEnd w:id="0"/>
      <w:proofErr w:type="spellEnd"/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B4"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участников (класс): </w:t>
      </w:r>
      <w:r w:rsidRPr="00FB39B4">
        <w:rPr>
          <w:rFonts w:ascii="Times New Roman" w:hAnsi="Times New Roman" w:cs="Times New Roman"/>
          <w:i/>
          <w:iCs/>
          <w:sz w:val="24"/>
          <w:szCs w:val="24"/>
        </w:rPr>
        <w:t>10 человек, 8-9 класс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9B4">
        <w:rPr>
          <w:rFonts w:ascii="Times New Roman" w:hAnsi="Times New Roman" w:cs="Times New Roman"/>
          <w:b/>
          <w:bCs/>
          <w:sz w:val="24"/>
          <w:szCs w:val="24"/>
        </w:rPr>
        <w:t>Описание мастер-класса:</w:t>
      </w:r>
    </w:p>
    <w:p w:rsidR="00584A3D" w:rsidRDefault="00584A3D" w:rsidP="00584A3D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B39B4"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  <w:t>Введение.</w:t>
      </w:r>
    </w:p>
    <w:p w:rsidR="000A5A27" w:rsidRDefault="000A5A27" w:rsidP="000A5A2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6AF7">
        <w:rPr>
          <w:color w:val="000000"/>
        </w:rPr>
        <w:t xml:space="preserve">Электромонтер  - это специалист, который имеет определённый уровень квалификации, отвечает за обслуживание,  ремонт оборудования, установок и приборов, которые работают от электричества. </w:t>
      </w:r>
    </w:p>
    <w:p w:rsidR="004C5A18" w:rsidRDefault="000A5A27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56AF7">
        <w:rPr>
          <w:color w:val="000000"/>
        </w:rPr>
        <w:t>Настраивает электрооборудование таким образом, чтобы оно максимально эффективно, а также долго функционировало.</w:t>
      </w:r>
      <w:r>
        <w:rPr>
          <w:color w:val="000000"/>
        </w:rPr>
        <w:t xml:space="preserve"> </w:t>
      </w:r>
      <w:r w:rsidRPr="00156AF7">
        <w:rPr>
          <w:color w:val="000000"/>
        </w:rPr>
        <w:t xml:space="preserve">Такой специалист занимается ремонтом  электроприборов и инфраструктуры: заменяет проводку, которая перегорела, счётчики, устанавливает розетки, выключатели, ремонтирует электроплиты, другую технику. Он обслуживает подстанции, станции с радиооборудованием, телевизионные системы. Может чинить охранно-пожарное оборудование. </w:t>
      </w:r>
    </w:p>
    <w:p w:rsidR="004C5A18" w:rsidRPr="004C5A18" w:rsidRDefault="000A5A27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4C5A18">
        <w:rPr>
          <w:i/>
          <w:color w:val="000000"/>
        </w:rPr>
        <w:t>Основные обязанности электромонтёра: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о</w:t>
      </w:r>
      <w:r w:rsidR="000A5A27" w:rsidRPr="00A63E2C">
        <w:rPr>
          <w:color w:val="000000"/>
        </w:rPr>
        <w:t>бнаружение поломки.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л</w:t>
      </w:r>
      <w:r w:rsidR="000A5A27" w:rsidRPr="00A63E2C">
        <w:rPr>
          <w:color w:val="000000"/>
        </w:rPr>
        <w:t>иквидация аварий.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з</w:t>
      </w:r>
      <w:r w:rsidR="000A5A27" w:rsidRPr="00A63E2C">
        <w:rPr>
          <w:color w:val="000000"/>
        </w:rPr>
        <w:t>амена неисправных компонентов.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 с</w:t>
      </w:r>
      <w:r w:rsidR="000A5A27" w:rsidRPr="00A63E2C">
        <w:rPr>
          <w:color w:val="000000"/>
        </w:rPr>
        <w:t>пособствовать продлению срока службы устройств.</w:t>
      </w:r>
      <w:r>
        <w:rPr>
          <w:color w:val="000000"/>
        </w:rPr>
        <w:t xml:space="preserve"> </w:t>
      </w:r>
    </w:p>
    <w:p w:rsidR="004C5A18" w:rsidRDefault="000A5A27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63E2C">
        <w:rPr>
          <w:color w:val="000000"/>
        </w:rPr>
        <w:t>В зависимости от места работы он также может закупать или заказывать необходимые запчасти, проводить инструктаж по технике безопасности, обучать молодые кадры, выезжать по заявкам от населения на объекты, где произошла авария.</w:t>
      </w:r>
    </w:p>
    <w:p w:rsidR="004C5A18" w:rsidRDefault="000A5A27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63E2C">
        <w:rPr>
          <w:color w:val="000000"/>
        </w:rPr>
        <w:t xml:space="preserve">Чтобы взаимодействовать с электричеством, нужно иметь хорошие теоретические знания. Как минимум, специалист должен знать и помнить школьный курс </w:t>
      </w:r>
      <w:r w:rsidRPr="00156AF7">
        <w:rPr>
          <w:color w:val="000000"/>
        </w:rPr>
        <w:t>физики (электродинамика), химии, математики, черчения</w:t>
      </w:r>
      <w:r w:rsidR="004C5A18">
        <w:rPr>
          <w:color w:val="000000"/>
        </w:rPr>
        <w:t>.</w:t>
      </w:r>
    </w:p>
    <w:p w:rsidR="004C5A18" w:rsidRDefault="000A5A27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 w:rsidRPr="004C5A18">
        <w:rPr>
          <w:i/>
          <w:color w:val="000000"/>
        </w:rPr>
        <w:t xml:space="preserve"> Помимо этого иметь представление о: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0A5A27" w:rsidRPr="00A63E2C">
        <w:rPr>
          <w:color w:val="000000"/>
        </w:rPr>
        <w:t>метрологии;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0A5A27" w:rsidRPr="00A63E2C">
        <w:rPr>
          <w:color w:val="000000"/>
        </w:rPr>
        <w:t>электроэнергетике;</w:t>
      </w:r>
    </w:p>
    <w:p w:rsid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="000A5A27" w:rsidRPr="00A63E2C">
        <w:rPr>
          <w:color w:val="000000"/>
        </w:rPr>
        <w:t>уметь пользоваться контрольно-измерительными приборами;</w:t>
      </w:r>
    </w:p>
    <w:p w:rsidR="000A5A27" w:rsidRPr="004C5A18" w:rsidRDefault="004C5A18" w:rsidP="004C5A1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  <w:r>
        <w:rPr>
          <w:color w:val="000000"/>
        </w:rPr>
        <w:t xml:space="preserve">- </w:t>
      </w:r>
      <w:r w:rsidR="000A5A27" w:rsidRPr="00A63E2C">
        <w:rPr>
          <w:color w:val="000000"/>
        </w:rPr>
        <w:t>разбираться в устройстве, схемах электросетей.</w:t>
      </w:r>
    </w:p>
    <w:p w:rsidR="000A5A27" w:rsidRPr="004C5A18" w:rsidRDefault="000A5A27" w:rsidP="000A5A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5A18">
        <w:rPr>
          <w:rFonts w:ascii="Times New Roman" w:eastAsia="Times New Roman" w:hAnsi="Times New Roman" w:cs="Times New Roman"/>
          <w:bCs/>
          <w:i/>
          <w:sz w:val="24"/>
          <w:szCs w:val="24"/>
        </w:rPr>
        <w:t>Медицинские противопоказания</w:t>
      </w:r>
      <w:r w:rsidR="004C5A18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0A5A27" w:rsidRPr="005413C0" w:rsidRDefault="004C5A18" w:rsidP="004C5A18">
      <w:pPr>
        <w:shd w:val="clear" w:color="auto" w:fill="FFFFFF"/>
        <w:spacing w:after="0" w:line="240" w:lineRule="auto"/>
        <w:ind w:left="6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5A27" w:rsidRPr="005413C0">
        <w:rPr>
          <w:rFonts w:ascii="Times New Roman" w:eastAsia="Times New Roman" w:hAnsi="Times New Roman" w:cs="Times New Roman"/>
          <w:sz w:val="24"/>
          <w:szCs w:val="24"/>
        </w:rPr>
        <w:t>опорно-двигательного аппарата;</w:t>
      </w:r>
    </w:p>
    <w:p w:rsidR="000A5A27" w:rsidRPr="005413C0" w:rsidRDefault="004C5A18" w:rsidP="004C5A18">
      <w:pPr>
        <w:shd w:val="clear" w:color="auto" w:fill="FFFFFF"/>
        <w:spacing w:after="0" w:line="240" w:lineRule="auto"/>
        <w:ind w:left="6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5A27" w:rsidRPr="005413C0">
        <w:rPr>
          <w:rFonts w:ascii="Times New Roman" w:eastAsia="Times New Roman" w:hAnsi="Times New Roman" w:cs="Times New Roman"/>
          <w:sz w:val="24"/>
          <w:szCs w:val="24"/>
        </w:rPr>
        <w:t>выраженными болезнями сердца, легких, сосудов, глаз, нервной системы;</w:t>
      </w:r>
    </w:p>
    <w:p w:rsidR="000A5A27" w:rsidRPr="005413C0" w:rsidRDefault="004C5A18" w:rsidP="004C5A18">
      <w:pPr>
        <w:shd w:val="clear" w:color="auto" w:fill="FFFFFF"/>
        <w:spacing w:after="0" w:line="240" w:lineRule="auto"/>
        <w:ind w:left="67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5A27" w:rsidRPr="005413C0">
        <w:rPr>
          <w:rFonts w:ascii="Times New Roman" w:eastAsia="Times New Roman" w:hAnsi="Times New Roman" w:cs="Times New Roman"/>
          <w:sz w:val="24"/>
          <w:szCs w:val="24"/>
        </w:rPr>
        <w:t>в зависимости от условий и тяжести труда по ряду специальностей допустимы обучение и труд при наличии некоторых сердечных заболеваний (без расстройства кровообращения), гипертонической болезни первой и второй степени, близорукости малой и средней степени.</w:t>
      </w:r>
    </w:p>
    <w:p w:rsidR="000A5A27" w:rsidRDefault="000A5A27" w:rsidP="000A5A27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A5A27" w:rsidRPr="00FB39B4" w:rsidRDefault="000A5A27" w:rsidP="00584A3D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584A3D" w:rsidRPr="00FB39B4" w:rsidRDefault="00584A3D" w:rsidP="00584A3D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584A3D" w:rsidRPr="00FB39B4" w:rsidRDefault="00584A3D" w:rsidP="00584A3D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FB39B4"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Практическая часть.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9B4">
        <w:rPr>
          <w:rFonts w:ascii="Times New Roman" w:hAnsi="Times New Roman" w:cs="Times New Roman"/>
          <w:sz w:val="24"/>
          <w:szCs w:val="24"/>
        </w:rPr>
        <w:t xml:space="preserve">1. Организация рабочего места. 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9B4">
        <w:rPr>
          <w:rFonts w:ascii="Times New Roman" w:hAnsi="Times New Roman" w:cs="Times New Roman"/>
          <w:sz w:val="24"/>
          <w:szCs w:val="24"/>
        </w:rPr>
        <w:t>2. Ознакомление с применяемыми инструментами, приспособлениями и материалами.</w:t>
      </w:r>
    </w:p>
    <w:p w:rsidR="00584A3D" w:rsidRPr="00FB39B4" w:rsidRDefault="00584A3D" w:rsidP="00584A3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B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3.Пояснение правил безопасн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условий труда</w:t>
      </w:r>
      <w:r w:rsidRPr="00FB3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инструментами, приспособлениями и  материалами.</w:t>
      </w:r>
    </w:p>
    <w:p w:rsidR="00584A3D" w:rsidRPr="00FB39B4" w:rsidRDefault="00584A3D" w:rsidP="00584A3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9B4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Демонстра</w:t>
      </w:r>
      <w:r w:rsid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трудовых приемов</w:t>
      </w:r>
      <w:r w:rsidRPr="00FB39B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B5D5A" w:rsidRPr="001B5D5A" w:rsidRDefault="001B5D5A" w:rsidP="001B5D5A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Демонстрация 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 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ов разбора электроустановочных изделий (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вилки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электрической, 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розетки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выключателя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одноклавишного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электрического патрона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действий участниками (школьниками). Словесное поощрение и при необходимости помощь преподавателя – наставника.</w:t>
      </w:r>
    </w:p>
    <w:p w:rsidR="001B5D5A" w:rsidRPr="001B5D5A" w:rsidRDefault="001B5D5A" w:rsidP="001B5D5A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Демонстрация педагога способам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присоединения монтажного провода к электроустановочным изделиям (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вилки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электрической, 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розетки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выключателя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одноклавишного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электрического патрона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Воспроизведение действий участниками (школьниками). Словесное поощрение и при необходимости помощь преподавателя – наставника.</w:t>
      </w:r>
    </w:p>
    <w:p w:rsidR="001B5D5A" w:rsidRPr="001B5D5A" w:rsidRDefault="001B5D5A" w:rsidP="001B5D5A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Демонстрация педагога способам 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электроустановочных изделий (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вилки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электрической, 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розетки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электрической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выключателя</w:t>
      </w:r>
      <w:r w:rsidR="004C5A1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одноклавишного</w:t>
      </w:r>
      <w:r w:rsidR="004C5A18" w:rsidRPr="00156AF7">
        <w:rPr>
          <w:rFonts w:ascii="Times New Roman" w:eastAsia="Times New Roman" w:hAnsi="Times New Roman" w:cs="Times New Roman"/>
          <w:color w:val="1A1A1A"/>
          <w:sz w:val="24"/>
          <w:szCs w:val="24"/>
        </w:rPr>
        <w:t>, электрического патрона</w:t>
      </w:r>
      <w:r w:rsidR="004C5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1B5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Воспроизведение действий участниками (школьниками). Словесное поощрение и при необходимости помощь преподавателя – наставника.</w:t>
      </w:r>
    </w:p>
    <w:p w:rsidR="00584A3D" w:rsidRPr="00FB39B4" w:rsidRDefault="00584A3D" w:rsidP="001B5D5A">
      <w:pPr>
        <w:spacing w:after="0" w:line="240" w:lineRule="auto"/>
        <w:ind w:firstLine="851"/>
        <w:contextualSpacing/>
        <w:rPr>
          <w:rFonts w:ascii="Times New Roman" w:eastAsia="Arial Unicode MS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FB39B4">
        <w:rPr>
          <w:rFonts w:ascii="Times New Roman" w:eastAsia="Arial Unicode MS" w:hAnsi="Times New Roman" w:cs="Times New Roman"/>
          <w:b/>
          <w:bCs/>
          <w:sz w:val="24"/>
          <w:szCs w:val="24"/>
          <w:bdr w:val="none" w:sz="0" w:space="0" w:color="auto" w:frame="1"/>
        </w:rPr>
        <w:t>Контроль, оценка и рефлексия.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39B4">
        <w:rPr>
          <w:rFonts w:ascii="Times New Roman" w:hAnsi="Times New Roman" w:cs="Times New Roman"/>
          <w:sz w:val="24"/>
          <w:szCs w:val="24"/>
        </w:rPr>
        <w:t>Во время выполнения участниками задания следует проводить промежуточный контроль. Обязательно получение обратной связи. Рекомендуется принять работу у каждого участника индивидуально, положительно оценить качество ее выполнения. Использование балльной оценки, а также сравнение работы участника с работами его сверстников–не допускается. Наставник дает общую вербальную оценку представленного результата и рекомендации по развитию навыков, умений, акцентирует его внимание на наиболее успешных и менее успешных моментах в его работе. Итоговая оценка работы наставником должна носить мотивирующий характер, подчеркивая важность проб и ценность ошибок на этапе поиска будущей профессии.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D5A" w:rsidRDefault="00584A3D" w:rsidP="001B5D5A">
      <w:pPr>
        <w:spacing w:after="0" w:line="240" w:lineRule="auto"/>
        <w:ind w:firstLine="851"/>
        <w:jc w:val="both"/>
      </w:pPr>
      <w:r w:rsidRPr="001B5D5A">
        <w:rPr>
          <w:rFonts w:ascii="Times New Roman" w:hAnsi="Times New Roman" w:cs="Times New Roman"/>
          <w:b/>
          <w:sz w:val="24"/>
          <w:szCs w:val="24"/>
        </w:rPr>
        <w:t xml:space="preserve">Вопросы для рефлексии </w:t>
      </w:r>
      <w:proofErr w:type="gramStart"/>
      <w:r w:rsidRPr="001B5D5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B5D5A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D5A">
        <w:rPr>
          <w:rFonts w:ascii="Times New Roman" w:hAnsi="Times New Roman" w:cs="Times New Roman"/>
          <w:sz w:val="24"/>
          <w:szCs w:val="24"/>
        </w:rPr>
        <w:t>- Ребята что вам больше всего понравилось?</w:t>
      </w:r>
    </w:p>
    <w:p w:rsidR="001B5D5A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D5A">
        <w:rPr>
          <w:rFonts w:ascii="Times New Roman" w:hAnsi="Times New Roman" w:cs="Times New Roman"/>
          <w:sz w:val="24"/>
          <w:szCs w:val="24"/>
        </w:rPr>
        <w:t>- А что было самым сложным?</w:t>
      </w:r>
    </w:p>
    <w:p w:rsidR="001B5D5A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D5A">
        <w:rPr>
          <w:rFonts w:ascii="Times New Roman" w:hAnsi="Times New Roman" w:cs="Times New Roman"/>
          <w:sz w:val="24"/>
          <w:szCs w:val="24"/>
        </w:rPr>
        <w:t>-  Как вы думаете</w:t>
      </w:r>
      <w:r w:rsidR="00715FC9">
        <w:rPr>
          <w:rFonts w:ascii="Times New Roman" w:hAnsi="Times New Roman" w:cs="Times New Roman"/>
          <w:sz w:val="24"/>
          <w:szCs w:val="24"/>
        </w:rPr>
        <w:t>,</w:t>
      </w:r>
      <w:r w:rsidRPr="001B5D5A">
        <w:rPr>
          <w:rFonts w:ascii="Times New Roman" w:hAnsi="Times New Roman" w:cs="Times New Roman"/>
          <w:sz w:val="24"/>
          <w:szCs w:val="24"/>
        </w:rPr>
        <w:t xml:space="preserve"> смогли бы в следующий раз полностью самостоятельно выполнить аналогичную процедуру?</w:t>
      </w:r>
    </w:p>
    <w:p w:rsidR="001B5D5A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D5A">
        <w:rPr>
          <w:rFonts w:ascii="Times New Roman" w:hAnsi="Times New Roman" w:cs="Times New Roman"/>
          <w:sz w:val="24"/>
          <w:szCs w:val="24"/>
        </w:rPr>
        <w:t>- Ребята после сегодняшнего мастер – класса</w:t>
      </w:r>
      <w:r w:rsidR="00715FC9">
        <w:rPr>
          <w:rFonts w:ascii="Times New Roman" w:hAnsi="Times New Roman" w:cs="Times New Roman"/>
          <w:sz w:val="24"/>
          <w:szCs w:val="24"/>
        </w:rPr>
        <w:t>,</w:t>
      </w:r>
      <w:r w:rsidRPr="001B5D5A">
        <w:rPr>
          <w:rFonts w:ascii="Times New Roman" w:hAnsi="Times New Roman" w:cs="Times New Roman"/>
          <w:sz w:val="24"/>
          <w:szCs w:val="24"/>
        </w:rPr>
        <w:t xml:space="preserve"> кто из вас  выбрал бы профессию </w:t>
      </w:r>
      <w:r w:rsidR="00715FC9">
        <w:rPr>
          <w:rFonts w:ascii="Times New Roman" w:hAnsi="Times New Roman" w:cs="Times New Roman"/>
          <w:sz w:val="24"/>
          <w:szCs w:val="24"/>
        </w:rPr>
        <w:t>э</w:t>
      </w:r>
      <w:r w:rsidR="00715FC9" w:rsidRPr="00715FC9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 в сельскохозяйственном производстве</w:t>
      </w:r>
      <w:r w:rsidRPr="001B5D5A">
        <w:rPr>
          <w:rFonts w:ascii="Times New Roman" w:hAnsi="Times New Roman" w:cs="Times New Roman"/>
          <w:sz w:val="24"/>
          <w:szCs w:val="24"/>
        </w:rPr>
        <w:t>?</w:t>
      </w:r>
    </w:p>
    <w:p w:rsidR="001B5D5A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84A3D" w:rsidRPr="001B5D5A" w:rsidRDefault="001B5D5A" w:rsidP="001B5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5D5A">
        <w:rPr>
          <w:rFonts w:ascii="Times New Roman" w:hAnsi="Times New Roman" w:cs="Times New Roman"/>
          <w:sz w:val="24"/>
          <w:szCs w:val="24"/>
        </w:rPr>
        <w:t xml:space="preserve">Я была рада нашей с вами встрече. От себя хочу вам пожелать быть здоровыми, </w:t>
      </w:r>
      <w:r w:rsidR="00715FC9">
        <w:rPr>
          <w:rFonts w:ascii="Times New Roman" w:hAnsi="Times New Roman" w:cs="Times New Roman"/>
          <w:sz w:val="24"/>
          <w:szCs w:val="24"/>
        </w:rPr>
        <w:t xml:space="preserve">заниматься физкультурой, быть целеустремленным, посвящать свободное время саморазвитию, с удовольствием  </w:t>
      </w:r>
      <w:r w:rsidRPr="001B5D5A">
        <w:rPr>
          <w:rFonts w:ascii="Times New Roman" w:hAnsi="Times New Roman" w:cs="Times New Roman"/>
          <w:sz w:val="24"/>
          <w:szCs w:val="24"/>
        </w:rPr>
        <w:t>учиться в школе. Быть настоящими патриотами своей страны. И сдела</w:t>
      </w:r>
      <w:r w:rsidR="00715FC9">
        <w:rPr>
          <w:rFonts w:ascii="Times New Roman" w:hAnsi="Times New Roman" w:cs="Times New Roman"/>
          <w:sz w:val="24"/>
          <w:szCs w:val="24"/>
        </w:rPr>
        <w:t xml:space="preserve">ть правильный выбор в будущем, </w:t>
      </w:r>
      <w:r w:rsidRPr="001B5D5A">
        <w:rPr>
          <w:rFonts w:ascii="Times New Roman" w:hAnsi="Times New Roman" w:cs="Times New Roman"/>
          <w:sz w:val="24"/>
          <w:szCs w:val="24"/>
        </w:rPr>
        <w:t xml:space="preserve"> ваши родители вам</w:t>
      </w:r>
      <w:r w:rsidR="00715FC9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1B5D5A">
        <w:rPr>
          <w:rFonts w:ascii="Times New Roman" w:hAnsi="Times New Roman" w:cs="Times New Roman"/>
          <w:sz w:val="24"/>
          <w:szCs w:val="24"/>
        </w:rPr>
        <w:t xml:space="preserve"> в этом помогут. </w:t>
      </w:r>
      <w:r w:rsidR="00715FC9">
        <w:rPr>
          <w:rFonts w:ascii="Times New Roman" w:hAnsi="Times New Roman" w:cs="Times New Roman"/>
          <w:sz w:val="24"/>
          <w:szCs w:val="24"/>
        </w:rPr>
        <w:t xml:space="preserve">А, тех, кого </w:t>
      </w:r>
      <w:r w:rsidRPr="001B5D5A">
        <w:rPr>
          <w:rFonts w:ascii="Times New Roman" w:hAnsi="Times New Roman" w:cs="Times New Roman"/>
          <w:sz w:val="24"/>
          <w:szCs w:val="24"/>
        </w:rPr>
        <w:t xml:space="preserve">заинтересовала профессия – </w:t>
      </w:r>
      <w:r w:rsidR="00715FC9">
        <w:rPr>
          <w:rFonts w:ascii="Times New Roman" w:hAnsi="Times New Roman" w:cs="Times New Roman"/>
          <w:sz w:val="24"/>
          <w:szCs w:val="24"/>
        </w:rPr>
        <w:t>э</w:t>
      </w:r>
      <w:r w:rsidR="00715FC9" w:rsidRPr="00715FC9">
        <w:rPr>
          <w:rFonts w:ascii="Times New Roman" w:hAnsi="Times New Roman" w:cs="Times New Roman"/>
          <w:sz w:val="24"/>
          <w:szCs w:val="24"/>
        </w:rPr>
        <w:t>лектромонтер по ремонту и обслуживанию электрооборудования в сельскохозяйственном производстве</w:t>
      </w:r>
      <w:r w:rsidR="00715FC9">
        <w:rPr>
          <w:rFonts w:ascii="Times New Roman" w:hAnsi="Times New Roman" w:cs="Times New Roman"/>
          <w:sz w:val="24"/>
          <w:szCs w:val="24"/>
        </w:rPr>
        <w:t xml:space="preserve">, </w:t>
      </w:r>
      <w:r w:rsidRPr="001B5D5A">
        <w:rPr>
          <w:rFonts w:ascii="Times New Roman" w:hAnsi="Times New Roman" w:cs="Times New Roman"/>
          <w:sz w:val="24"/>
          <w:szCs w:val="24"/>
        </w:rPr>
        <w:t>хочу пожелать</w:t>
      </w:r>
      <w:r w:rsidR="00715FC9">
        <w:rPr>
          <w:rFonts w:ascii="Times New Roman" w:hAnsi="Times New Roman" w:cs="Times New Roman"/>
          <w:sz w:val="24"/>
          <w:szCs w:val="24"/>
        </w:rPr>
        <w:t xml:space="preserve"> сделать упор на физику, математику, черчение, химию.</w:t>
      </w:r>
      <w:r w:rsidR="00D05256">
        <w:rPr>
          <w:rFonts w:ascii="Times New Roman" w:hAnsi="Times New Roman" w:cs="Times New Roman"/>
          <w:sz w:val="24"/>
          <w:szCs w:val="24"/>
        </w:rPr>
        <w:t xml:space="preserve"> И</w:t>
      </w:r>
      <w:r w:rsidRPr="001B5D5A">
        <w:rPr>
          <w:rFonts w:ascii="Times New Roman" w:hAnsi="Times New Roman" w:cs="Times New Roman"/>
          <w:sz w:val="24"/>
          <w:szCs w:val="24"/>
        </w:rPr>
        <w:t xml:space="preserve">нтересоваться </w:t>
      </w:r>
      <w:r w:rsidR="00D05256">
        <w:rPr>
          <w:rFonts w:ascii="Times New Roman" w:hAnsi="Times New Roman" w:cs="Times New Roman"/>
          <w:sz w:val="24"/>
          <w:szCs w:val="24"/>
        </w:rPr>
        <w:t>новинками в области энергетики.</w:t>
      </w:r>
      <w:r w:rsidRPr="001B5D5A">
        <w:rPr>
          <w:rFonts w:ascii="Times New Roman" w:hAnsi="Times New Roman" w:cs="Times New Roman"/>
          <w:sz w:val="24"/>
          <w:szCs w:val="24"/>
        </w:rPr>
        <w:t xml:space="preserve"> И в будущем освоить эту замечательную профессию, которая пр</w:t>
      </w:r>
      <w:r>
        <w:rPr>
          <w:rFonts w:ascii="Times New Roman" w:hAnsi="Times New Roman" w:cs="Times New Roman"/>
          <w:sz w:val="24"/>
          <w:szCs w:val="24"/>
        </w:rPr>
        <w:t xml:space="preserve">иносит </w:t>
      </w:r>
      <w:r w:rsidR="00D05256">
        <w:rPr>
          <w:rFonts w:ascii="Times New Roman" w:hAnsi="Times New Roman" w:cs="Times New Roman"/>
          <w:sz w:val="24"/>
          <w:szCs w:val="24"/>
        </w:rPr>
        <w:t>исключительную пользу всему человечеству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5FC9" w:rsidRDefault="00715FC9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5FC9" w:rsidRDefault="00715FC9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4A3D" w:rsidRPr="00D05256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2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Возможность адаптации к ОВЗ. </w:t>
      </w:r>
      <w:r w:rsidRPr="00D05256">
        <w:rPr>
          <w:rFonts w:ascii="Times New Roman" w:hAnsi="Times New Roman" w:cs="Times New Roman"/>
          <w:bCs/>
          <w:sz w:val="24"/>
          <w:szCs w:val="24"/>
        </w:rPr>
        <w:t xml:space="preserve">Да. </w:t>
      </w:r>
    </w:p>
    <w:p w:rsidR="00584A3D" w:rsidRPr="00D05256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5256">
        <w:rPr>
          <w:rFonts w:ascii="Times New Roman" w:hAnsi="Times New Roman" w:cs="Times New Roman"/>
          <w:bCs/>
          <w:sz w:val="24"/>
          <w:szCs w:val="24"/>
        </w:rPr>
        <w:t xml:space="preserve">Перечень нозологии: </w:t>
      </w:r>
      <w:r w:rsidR="00D05256" w:rsidRPr="00D05256">
        <w:rPr>
          <w:rFonts w:ascii="Times New Roman" w:hAnsi="Times New Roman" w:cs="Times New Roman"/>
          <w:bCs/>
          <w:sz w:val="24"/>
          <w:szCs w:val="24"/>
        </w:rPr>
        <w:t>нарушение дыхательной системы, пищеварительной, эндокринной систем</w:t>
      </w:r>
      <w:r w:rsidRPr="00D05256">
        <w:rPr>
          <w:rFonts w:ascii="Times New Roman" w:hAnsi="Times New Roman" w:cs="Times New Roman"/>
          <w:sz w:val="24"/>
          <w:szCs w:val="24"/>
        </w:rPr>
        <w:t>.</w:t>
      </w:r>
    </w:p>
    <w:p w:rsidR="00584A3D" w:rsidRPr="00D05256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4A3D" w:rsidRPr="00FB39B4" w:rsidRDefault="00584A3D" w:rsidP="00584A3D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39B4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="00D05256">
        <w:rPr>
          <w:rFonts w:ascii="Times New Roman" w:hAnsi="Times New Roman" w:cs="Times New Roman"/>
          <w:sz w:val="24"/>
          <w:szCs w:val="24"/>
        </w:rPr>
        <w:t>Гребенщикова Наталья Валерьевна</w:t>
      </w:r>
      <w:r w:rsidR="001B5D5A">
        <w:rPr>
          <w:rFonts w:ascii="Times New Roman" w:hAnsi="Times New Roman" w:cs="Times New Roman"/>
          <w:sz w:val="24"/>
          <w:szCs w:val="24"/>
        </w:rPr>
        <w:t>, преподаватель</w:t>
      </w:r>
      <w:r w:rsidR="00D052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525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="00D05256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1B5D5A">
        <w:rPr>
          <w:rFonts w:ascii="Times New Roman" w:hAnsi="Times New Roman" w:cs="Times New Roman"/>
          <w:sz w:val="24"/>
          <w:szCs w:val="24"/>
        </w:rPr>
        <w:t xml:space="preserve">, </w:t>
      </w:r>
      <w:r w:rsidRPr="00FB39B4">
        <w:rPr>
          <w:rFonts w:ascii="Times New Roman" w:hAnsi="Times New Roman" w:cs="Times New Roman"/>
          <w:sz w:val="24"/>
          <w:szCs w:val="24"/>
        </w:rPr>
        <w:t xml:space="preserve">ГБПОУ </w:t>
      </w:r>
      <w:proofErr w:type="spellStart"/>
      <w:r w:rsidR="00D05256"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 w:rsidR="00D05256">
        <w:rPr>
          <w:rFonts w:ascii="Times New Roman" w:hAnsi="Times New Roman" w:cs="Times New Roman"/>
          <w:sz w:val="24"/>
          <w:szCs w:val="24"/>
        </w:rPr>
        <w:t xml:space="preserve"> многопрофильный профессиональный колледж</w:t>
      </w:r>
    </w:p>
    <w:p w:rsidR="00101C1F" w:rsidRDefault="00101C1F"/>
    <w:sectPr w:rsidR="00101C1F" w:rsidSect="0010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B73"/>
    <w:multiLevelType w:val="multilevel"/>
    <w:tmpl w:val="D8EA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275A59"/>
    <w:multiLevelType w:val="multilevel"/>
    <w:tmpl w:val="97EA5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22FB3"/>
    <w:multiLevelType w:val="multilevel"/>
    <w:tmpl w:val="3B9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A3D"/>
    <w:rsid w:val="000A5A27"/>
    <w:rsid w:val="00101C1F"/>
    <w:rsid w:val="00162E8B"/>
    <w:rsid w:val="001B5D5A"/>
    <w:rsid w:val="00410D99"/>
    <w:rsid w:val="004617DA"/>
    <w:rsid w:val="004B2862"/>
    <w:rsid w:val="004C5A18"/>
    <w:rsid w:val="00584A3D"/>
    <w:rsid w:val="005B0405"/>
    <w:rsid w:val="00715FC9"/>
    <w:rsid w:val="007565AD"/>
    <w:rsid w:val="008734D1"/>
    <w:rsid w:val="00964CD8"/>
    <w:rsid w:val="00A82AF4"/>
    <w:rsid w:val="00D05256"/>
    <w:rsid w:val="00DC794B"/>
    <w:rsid w:val="00F0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A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A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Poludova</dc:creator>
  <cp:keywords/>
  <dc:description/>
  <cp:lastModifiedBy>user</cp:lastModifiedBy>
  <cp:revision>4</cp:revision>
  <dcterms:created xsi:type="dcterms:W3CDTF">2023-02-03T09:48:00Z</dcterms:created>
  <dcterms:modified xsi:type="dcterms:W3CDTF">2023-02-05T06:09:00Z</dcterms:modified>
</cp:coreProperties>
</file>