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6E51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учреждение дополнительного образования</w:t>
      </w:r>
    </w:p>
    <w:p w14:paraId="10970600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искусств»</w:t>
      </w:r>
    </w:p>
    <w:p w14:paraId="0CCDE90C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Восток</w:t>
      </w:r>
    </w:p>
    <w:p w14:paraId="527229EE" w14:textId="77777777" w:rsidR="0074719F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F6EA0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BA5">
        <w:rPr>
          <w:rFonts w:ascii="Times New Roman" w:eastAsia="Times New Roman" w:hAnsi="Times New Roman" w:cs="Times New Roman"/>
          <w:sz w:val="36"/>
          <w:szCs w:val="36"/>
          <w:lang w:eastAsia="ru-RU"/>
        </w:rPr>
        <w:t>Открытое занятие</w:t>
      </w:r>
    </w:p>
    <w:p w14:paraId="4B039776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«Такой разноцветный мир»</w:t>
      </w:r>
      <w:r w:rsidR="00A54BA5" w:rsidRPr="00A54BA5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br/>
      </w:r>
      <w:r w:rsidR="00A54BA5" w:rsidRPr="00A54BA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Арт-терапия на занятиях изобразительным искусством.</w:t>
      </w:r>
      <w:r w:rsidRPr="00A54BA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br/>
      </w:r>
    </w:p>
    <w:p w14:paraId="63D67191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34CFBBF7" w14:textId="77777777" w:rsidR="0074719F" w:rsidRPr="00A54BA5" w:rsidRDefault="00784335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544B2F20" wp14:editId="635BBCE2">
            <wp:extent cx="4395782" cy="2980690"/>
            <wp:effectExtent l="152400" t="152400" r="367030" b="3530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6032020x1418ac5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784" cy="3012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6AC8FA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BACD4EB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0711AC1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E1C40B8" w14:textId="77777777" w:rsidR="0074719F" w:rsidRPr="00A54BA5" w:rsidRDefault="0074719F" w:rsidP="00A54B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</w:p>
    <w:p w14:paraId="5CEBAE2E" w14:textId="77777777" w:rsidR="0074719F" w:rsidRPr="00A54BA5" w:rsidRDefault="0074719F" w:rsidP="00A54B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14:paraId="588604A9" w14:textId="77777777" w:rsidR="0074719F" w:rsidRPr="00A54BA5" w:rsidRDefault="0074719F" w:rsidP="00A54B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Ольга Сергеевна</w:t>
      </w:r>
    </w:p>
    <w:p w14:paraId="286D9B17" w14:textId="77777777" w:rsidR="0074719F" w:rsidRPr="00A54BA5" w:rsidRDefault="0074719F" w:rsidP="00A54BA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39714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785F3" w14:textId="77777777" w:rsidR="0074719F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A9125" w14:textId="77777777" w:rsidR="0074719F" w:rsidRPr="00A54BA5" w:rsidRDefault="0074719F" w:rsidP="00A54B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Восток </w:t>
      </w:r>
      <w:r w:rsidRPr="00A54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10.02.2023.</w:t>
      </w:r>
    </w:p>
    <w:p w14:paraId="03AF186E" w14:textId="77777777" w:rsidR="0038287F" w:rsidRPr="00A54BA5" w:rsidRDefault="0074719F" w:rsidP="00A54BA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1"/>
          <w:szCs w:val="21"/>
        </w:rPr>
      </w:pPr>
      <w:r w:rsidRPr="00A54BA5">
        <w:rPr>
          <w:b/>
          <w:bCs/>
          <w:color w:val="000000"/>
          <w:sz w:val="28"/>
          <w:szCs w:val="28"/>
        </w:rPr>
        <w:lastRenderedPageBreak/>
        <w:t>Тема занятия: </w:t>
      </w:r>
      <w:r w:rsidRPr="00A54BA5">
        <w:rPr>
          <w:b/>
          <w:bCs/>
          <w:i/>
          <w:iCs/>
          <w:color w:val="000000"/>
          <w:sz w:val="32"/>
          <w:szCs w:val="32"/>
        </w:rPr>
        <w:t>«Такой разноцветный мир»</w:t>
      </w:r>
      <w:r w:rsidRPr="00A54BA5">
        <w:rPr>
          <w:i/>
          <w:iCs/>
          <w:color w:val="000000"/>
          <w:sz w:val="32"/>
          <w:szCs w:val="32"/>
        </w:rPr>
        <w:t>.</w:t>
      </w:r>
      <w:r w:rsidRPr="00A54BA5">
        <w:rPr>
          <w:color w:val="000000"/>
          <w:sz w:val="32"/>
          <w:szCs w:val="32"/>
        </w:rPr>
        <w:t xml:space="preserve"> </w:t>
      </w:r>
      <w:r w:rsidRPr="00A54BA5">
        <w:rPr>
          <w:b/>
          <w:bCs/>
          <w:color w:val="000000"/>
          <w:sz w:val="32"/>
          <w:szCs w:val="32"/>
        </w:rPr>
        <w:t>Арт-терапия на занятиях изобразительным искусством.</w:t>
      </w:r>
      <w:r w:rsidR="005756A2" w:rsidRPr="00A54BA5">
        <w:rPr>
          <w:b/>
          <w:bCs/>
          <w:color w:val="000000"/>
          <w:sz w:val="28"/>
          <w:szCs w:val="28"/>
        </w:rPr>
        <w:br/>
      </w:r>
      <w:r w:rsidRPr="00A54BA5">
        <w:rPr>
          <w:b/>
          <w:bCs/>
          <w:color w:val="000000"/>
          <w:sz w:val="28"/>
          <w:szCs w:val="28"/>
        </w:rPr>
        <w:t>Цель:</w:t>
      </w:r>
      <w:r w:rsidRPr="00A54BA5">
        <w:rPr>
          <w:color w:val="000000"/>
          <w:sz w:val="28"/>
          <w:szCs w:val="28"/>
        </w:rPr>
        <w:t> </w:t>
      </w:r>
      <w:bookmarkStart w:id="0" w:name="_Hlk94674028"/>
      <w:r w:rsidR="005C4E73" w:rsidRPr="00A54BA5">
        <w:rPr>
          <w:color w:val="333333"/>
          <w:sz w:val="28"/>
          <w:szCs w:val="28"/>
        </w:rPr>
        <w:t xml:space="preserve">Самопознание, гармонизация личности. </w:t>
      </w:r>
      <w:r w:rsidRPr="00A54BA5">
        <w:rPr>
          <w:color w:val="000000"/>
          <w:sz w:val="28"/>
          <w:szCs w:val="28"/>
        </w:rPr>
        <w:t>создать условия для формирования у</w:t>
      </w:r>
      <w:r w:rsidRPr="00A54BA5">
        <w:rPr>
          <w:color w:val="000000"/>
          <w:sz w:val="32"/>
          <w:szCs w:val="32"/>
        </w:rPr>
        <w:t xml:space="preserve"> </w:t>
      </w:r>
      <w:r w:rsidRPr="00A54BA5">
        <w:rPr>
          <w:color w:val="000000"/>
          <w:sz w:val="28"/>
          <w:szCs w:val="28"/>
        </w:rPr>
        <w:t xml:space="preserve">учащихся системы знаний, умений и навыков в области изобразительного искусства, </w:t>
      </w:r>
      <w:r w:rsidRPr="00A54BA5">
        <w:rPr>
          <w:color w:val="181818"/>
          <w:sz w:val="28"/>
          <w:szCs w:val="28"/>
        </w:rPr>
        <w:t>прививать интерес к изобразительному творчеству через игровую деятельность</w:t>
      </w:r>
      <w:bookmarkEnd w:id="0"/>
      <w:r w:rsidRPr="00A54BA5">
        <w:rPr>
          <w:color w:val="181818"/>
          <w:sz w:val="28"/>
          <w:szCs w:val="28"/>
        </w:rPr>
        <w:t>.</w:t>
      </w:r>
      <w:bookmarkStart w:id="1" w:name="_Hlk94674540"/>
      <w:r w:rsidR="005C4E73" w:rsidRPr="00A54BA5">
        <w:rPr>
          <w:color w:val="181818"/>
          <w:sz w:val="28"/>
          <w:szCs w:val="28"/>
        </w:rPr>
        <w:t xml:space="preserve"> </w:t>
      </w:r>
      <w:r w:rsidRPr="00A54BA5">
        <w:rPr>
          <w:color w:val="181818"/>
          <w:sz w:val="28"/>
          <w:szCs w:val="28"/>
        </w:rPr>
        <w:br/>
      </w:r>
      <w:r w:rsidRPr="00A54BA5">
        <w:rPr>
          <w:b/>
          <w:bCs/>
          <w:color w:val="181818"/>
          <w:sz w:val="28"/>
          <w:szCs w:val="28"/>
        </w:rPr>
        <w:t>Задачи:</w:t>
      </w:r>
      <w:r w:rsidRPr="00A54BA5">
        <w:rPr>
          <w:b/>
          <w:bCs/>
          <w:color w:val="181818"/>
          <w:sz w:val="28"/>
          <w:szCs w:val="28"/>
        </w:rPr>
        <w:br/>
      </w:r>
      <w:r w:rsidRPr="00A54BA5">
        <w:rPr>
          <w:b/>
          <w:bCs/>
          <w:i/>
          <w:iCs/>
          <w:color w:val="181818"/>
          <w:sz w:val="28"/>
          <w:szCs w:val="28"/>
        </w:rPr>
        <w:t>обучающие:</w:t>
      </w:r>
      <w:r w:rsidRPr="00A54BA5">
        <w:rPr>
          <w:i/>
          <w:iCs/>
          <w:color w:val="181818"/>
          <w:sz w:val="28"/>
          <w:szCs w:val="28"/>
        </w:rPr>
        <w:br/>
      </w:r>
      <w:r w:rsidRPr="00A54BA5">
        <w:rPr>
          <w:color w:val="181818"/>
          <w:sz w:val="28"/>
          <w:szCs w:val="28"/>
        </w:rPr>
        <w:t>- Познакомить с различными видами изобразительной деятельности, закреплять приобретённые умения, навыки и показывать обучающимся широту их возможного применения.</w:t>
      </w:r>
      <w:r w:rsidRPr="00A54BA5">
        <w:rPr>
          <w:color w:val="181818"/>
          <w:sz w:val="28"/>
          <w:szCs w:val="28"/>
        </w:rPr>
        <w:br/>
      </w:r>
      <w:r w:rsidRPr="00A54BA5">
        <w:rPr>
          <w:color w:val="000000"/>
          <w:sz w:val="28"/>
          <w:szCs w:val="28"/>
        </w:rPr>
        <w:t xml:space="preserve">- </w:t>
      </w:r>
      <w:r w:rsidR="00A54BA5">
        <w:rPr>
          <w:color w:val="000000"/>
          <w:sz w:val="28"/>
          <w:szCs w:val="28"/>
        </w:rPr>
        <w:t>О</w:t>
      </w:r>
      <w:r w:rsidRPr="00A54BA5">
        <w:rPr>
          <w:color w:val="000000"/>
          <w:sz w:val="28"/>
          <w:szCs w:val="28"/>
        </w:rPr>
        <w:t>знакомить с новым поняти</w:t>
      </w:r>
      <w:r w:rsidR="00F75C30" w:rsidRPr="00A54BA5">
        <w:rPr>
          <w:color w:val="000000"/>
          <w:sz w:val="28"/>
          <w:szCs w:val="28"/>
        </w:rPr>
        <w:t>е</w:t>
      </w:r>
      <w:r w:rsidRPr="00A54BA5">
        <w:rPr>
          <w:color w:val="000000"/>
          <w:sz w:val="28"/>
          <w:szCs w:val="28"/>
        </w:rPr>
        <w:t>м: </w:t>
      </w:r>
      <w:r w:rsidR="00F75C30" w:rsidRPr="00A54BA5">
        <w:rPr>
          <w:color w:val="000000"/>
          <w:sz w:val="28"/>
          <w:szCs w:val="28"/>
        </w:rPr>
        <w:t>ассоциативное рисование</w:t>
      </w:r>
      <w:r w:rsidR="00A54BA5">
        <w:rPr>
          <w:color w:val="000000"/>
          <w:sz w:val="28"/>
          <w:szCs w:val="28"/>
        </w:rPr>
        <w:t>.</w:t>
      </w:r>
      <w:r w:rsidR="00F75C30" w:rsidRPr="00A54BA5">
        <w:rPr>
          <w:color w:val="000000"/>
          <w:sz w:val="28"/>
          <w:szCs w:val="28"/>
        </w:rPr>
        <w:t xml:space="preserve"> </w:t>
      </w:r>
      <w:r w:rsidRPr="00A54BA5">
        <w:rPr>
          <w:color w:val="000000"/>
          <w:sz w:val="28"/>
          <w:szCs w:val="28"/>
        </w:rPr>
        <w:br/>
      </w:r>
      <w:r w:rsidR="00A54BA5">
        <w:rPr>
          <w:color w:val="000000"/>
          <w:sz w:val="28"/>
          <w:szCs w:val="28"/>
        </w:rPr>
        <w:t xml:space="preserve">- </w:t>
      </w:r>
      <w:r w:rsidR="0038287F" w:rsidRPr="00A54BA5">
        <w:rPr>
          <w:color w:val="000000"/>
          <w:sz w:val="28"/>
          <w:szCs w:val="28"/>
        </w:rPr>
        <w:t>Формированием образного мышления</w:t>
      </w:r>
      <w:r w:rsidR="00A54BA5">
        <w:rPr>
          <w:color w:val="000000"/>
          <w:sz w:val="28"/>
          <w:szCs w:val="28"/>
        </w:rPr>
        <w:t>.</w:t>
      </w:r>
    </w:p>
    <w:p w14:paraId="6F48DB4C" w14:textId="77777777" w:rsidR="0038287F" w:rsidRPr="00A54BA5" w:rsidRDefault="0074719F" w:rsidP="00A54BA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1"/>
          <w:szCs w:val="21"/>
        </w:rPr>
      </w:pPr>
      <w:r w:rsidRPr="00A54BA5">
        <w:rPr>
          <w:b/>
          <w:bCs/>
          <w:i/>
          <w:iCs/>
          <w:color w:val="181818"/>
          <w:sz w:val="28"/>
          <w:szCs w:val="28"/>
        </w:rPr>
        <w:t>развивающие</w:t>
      </w:r>
      <w:r w:rsidRPr="00A54BA5">
        <w:rPr>
          <w:i/>
          <w:iCs/>
          <w:color w:val="181818"/>
          <w:sz w:val="28"/>
          <w:szCs w:val="28"/>
        </w:rPr>
        <w:t>:</w:t>
      </w:r>
      <w:r w:rsidR="005C4E73" w:rsidRPr="00A54BA5">
        <w:rPr>
          <w:i/>
          <w:iCs/>
          <w:color w:val="181818"/>
          <w:sz w:val="28"/>
          <w:szCs w:val="28"/>
        </w:rPr>
        <w:br/>
      </w:r>
      <w:r w:rsidRPr="00A54BA5">
        <w:rPr>
          <w:i/>
          <w:iCs/>
          <w:color w:val="181818"/>
          <w:sz w:val="28"/>
          <w:szCs w:val="28"/>
        </w:rPr>
        <w:t xml:space="preserve">- </w:t>
      </w:r>
      <w:r w:rsidRPr="00A54BA5">
        <w:rPr>
          <w:color w:val="181818"/>
          <w:sz w:val="28"/>
          <w:szCs w:val="28"/>
        </w:rPr>
        <w:t>Развивать у детей чувственно-эмоциональные проявления</w:t>
      </w:r>
      <w:r w:rsidR="005C4E73" w:rsidRPr="00A54BA5">
        <w:rPr>
          <w:color w:val="181818"/>
          <w:sz w:val="28"/>
          <w:szCs w:val="28"/>
        </w:rPr>
        <w:t xml:space="preserve"> </w:t>
      </w:r>
      <w:r w:rsidR="005C4E73" w:rsidRPr="00A54BA5">
        <w:rPr>
          <w:color w:val="333333"/>
          <w:sz w:val="28"/>
          <w:szCs w:val="28"/>
        </w:rPr>
        <w:t>и умения правильно выражать свои эмоции и чувства</w:t>
      </w:r>
      <w:r w:rsidR="005756A2" w:rsidRPr="00A54BA5">
        <w:rPr>
          <w:color w:val="181818"/>
          <w:sz w:val="28"/>
          <w:szCs w:val="28"/>
        </w:rPr>
        <w:t>;</w:t>
      </w:r>
      <w:r w:rsidR="005756A2" w:rsidRPr="00A54BA5">
        <w:rPr>
          <w:color w:val="181818"/>
          <w:sz w:val="28"/>
          <w:szCs w:val="28"/>
        </w:rPr>
        <w:br/>
      </w:r>
      <w:r w:rsidR="005756A2" w:rsidRPr="00A54BA5">
        <w:rPr>
          <w:color w:val="333333"/>
          <w:sz w:val="28"/>
          <w:szCs w:val="28"/>
        </w:rPr>
        <w:t>- Снятие напряжения;</w:t>
      </w:r>
      <w:r w:rsidR="005C4E73" w:rsidRPr="00A54BA5">
        <w:rPr>
          <w:color w:val="181818"/>
          <w:sz w:val="28"/>
          <w:szCs w:val="28"/>
        </w:rPr>
        <w:br/>
      </w:r>
      <w:r w:rsidR="005756A2" w:rsidRPr="00A54BA5">
        <w:rPr>
          <w:color w:val="333333"/>
          <w:sz w:val="28"/>
          <w:szCs w:val="28"/>
        </w:rPr>
        <w:t xml:space="preserve">- </w:t>
      </w:r>
      <w:r w:rsidR="005C4E73" w:rsidRPr="00A54BA5">
        <w:rPr>
          <w:color w:val="333333"/>
          <w:sz w:val="28"/>
          <w:szCs w:val="28"/>
        </w:rPr>
        <w:t>Развитие фантазии, воображения</w:t>
      </w:r>
      <w:r w:rsidRPr="00A54BA5">
        <w:rPr>
          <w:color w:val="181818"/>
          <w:sz w:val="28"/>
          <w:szCs w:val="28"/>
        </w:rPr>
        <w:t>;</w:t>
      </w:r>
      <w:r w:rsidRPr="00A54BA5">
        <w:rPr>
          <w:color w:val="000000"/>
          <w:sz w:val="28"/>
          <w:szCs w:val="28"/>
        </w:rPr>
        <w:t xml:space="preserve"> </w:t>
      </w:r>
      <w:r w:rsidR="005756A2" w:rsidRPr="00A54BA5">
        <w:rPr>
          <w:color w:val="000000"/>
          <w:sz w:val="28"/>
          <w:szCs w:val="28"/>
        </w:rPr>
        <w:br/>
      </w:r>
      <w:r w:rsidRPr="00A54BA5">
        <w:rPr>
          <w:color w:val="000000"/>
          <w:sz w:val="28"/>
          <w:szCs w:val="28"/>
        </w:rPr>
        <w:t xml:space="preserve">- </w:t>
      </w:r>
      <w:r w:rsidR="00A54BA5">
        <w:rPr>
          <w:color w:val="000000"/>
          <w:sz w:val="28"/>
          <w:szCs w:val="28"/>
        </w:rPr>
        <w:t>М</w:t>
      </w:r>
      <w:r w:rsidRPr="00A54BA5">
        <w:rPr>
          <w:color w:val="000000"/>
          <w:sz w:val="28"/>
          <w:szCs w:val="28"/>
        </w:rPr>
        <w:t>отивировать учащихся к познанию и творчеству.</w:t>
      </w:r>
      <w:r w:rsidRPr="00A54BA5">
        <w:rPr>
          <w:color w:val="000000"/>
          <w:sz w:val="28"/>
          <w:szCs w:val="28"/>
        </w:rPr>
        <w:br/>
      </w:r>
      <w:r w:rsidR="00A54BA5">
        <w:rPr>
          <w:color w:val="000000"/>
          <w:sz w:val="28"/>
          <w:szCs w:val="28"/>
        </w:rPr>
        <w:t xml:space="preserve">- </w:t>
      </w:r>
      <w:r w:rsidR="00F75C30" w:rsidRPr="00A54BA5">
        <w:rPr>
          <w:color w:val="000000"/>
          <w:sz w:val="28"/>
          <w:szCs w:val="28"/>
        </w:rPr>
        <w:t>Развитие мелкой моторики</w:t>
      </w:r>
      <w:r w:rsidR="0038287F" w:rsidRPr="00A54BA5">
        <w:rPr>
          <w:color w:val="000000"/>
          <w:sz w:val="28"/>
          <w:szCs w:val="28"/>
        </w:rPr>
        <w:br/>
      </w:r>
      <w:r w:rsidR="00A54BA5">
        <w:rPr>
          <w:color w:val="000000"/>
          <w:sz w:val="28"/>
          <w:szCs w:val="28"/>
        </w:rPr>
        <w:t xml:space="preserve">- </w:t>
      </w:r>
      <w:r w:rsidR="0038287F" w:rsidRPr="00A54BA5">
        <w:rPr>
          <w:color w:val="000000"/>
          <w:sz w:val="28"/>
          <w:szCs w:val="28"/>
        </w:rPr>
        <w:t>Формирование представлений о себе;</w:t>
      </w:r>
      <w:r w:rsidR="00A5501C" w:rsidRPr="00A54BA5">
        <w:rPr>
          <w:color w:val="000000"/>
          <w:sz w:val="28"/>
          <w:szCs w:val="28"/>
        </w:rPr>
        <w:br/>
      </w:r>
      <w:r w:rsidR="00A5501C" w:rsidRPr="00A54BA5">
        <w:rPr>
          <w:color w:val="333333"/>
          <w:sz w:val="28"/>
          <w:szCs w:val="28"/>
        </w:rPr>
        <w:t>- Повышение самооценки;</w:t>
      </w:r>
    </w:p>
    <w:p w14:paraId="5911DA4F" w14:textId="77777777" w:rsidR="0074719F" w:rsidRPr="00A54BA5" w:rsidRDefault="0074719F" w:rsidP="00A54BA5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54BA5">
        <w:rPr>
          <w:b/>
          <w:bCs/>
          <w:i/>
          <w:iCs/>
          <w:color w:val="181818"/>
          <w:sz w:val="28"/>
          <w:szCs w:val="28"/>
        </w:rPr>
        <w:t>воспитательные:</w:t>
      </w:r>
      <w:r w:rsidRPr="00A54BA5">
        <w:rPr>
          <w:i/>
          <w:iCs/>
          <w:color w:val="181818"/>
          <w:sz w:val="28"/>
          <w:szCs w:val="28"/>
        </w:rPr>
        <w:br/>
      </w:r>
      <w:r w:rsidR="00A54BA5">
        <w:rPr>
          <w:color w:val="000000"/>
          <w:sz w:val="28"/>
          <w:szCs w:val="28"/>
        </w:rPr>
        <w:t xml:space="preserve">- </w:t>
      </w:r>
      <w:r w:rsidR="00F75C30" w:rsidRPr="00A54BA5">
        <w:rPr>
          <w:color w:val="000000"/>
          <w:sz w:val="28"/>
          <w:szCs w:val="28"/>
        </w:rPr>
        <w:t>Помо</w:t>
      </w:r>
      <w:r w:rsidR="00A54BA5">
        <w:rPr>
          <w:color w:val="000000"/>
          <w:sz w:val="28"/>
          <w:szCs w:val="28"/>
        </w:rPr>
        <w:t>чь</w:t>
      </w:r>
      <w:r w:rsidR="00F75C30" w:rsidRPr="00A54BA5">
        <w:rPr>
          <w:color w:val="000000"/>
          <w:sz w:val="28"/>
          <w:szCs w:val="28"/>
        </w:rPr>
        <w:t xml:space="preserve"> </w:t>
      </w:r>
      <w:r w:rsidR="00A54BA5">
        <w:rPr>
          <w:color w:val="000000"/>
          <w:sz w:val="28"/>
          <w:szCs w:val="28"/>
        </w:rPr>
        <w:t xml:space="preserve">учащимся </w:t>
      </w:r>
      <w:r w:rsidR="00F75C30" w:rsidRPr="00A54BA5">
        <w:rPr>
          <w:color w:val="000000"/>
          <w:sz w:val="28"/>
          <w:szCs w:val="28"/>
        </w:rPr>
        <w:t>лучше взаимодействовать друг с другом</w:t>
      </w:r>
      <w:r w:rsidR="00A54BA5">
        <w:rPr>
          <w:color w:val="000000"/>
          <w:sz w:val="28"/>
          <w:szCs w:val="28"/>
        </w:rPr>
        <w:br/>
      </w:r>
      <w:r w:rsidRPr="00A54BA5">
        <w:rPr>
          <w:color w:val="181818"/>
          <w:sz w:val="28"/>
          <w:szCs w:val="28"/>
        </w:rPr>
        <w:t>- воспитывать такие свойства личности, как самостоятельность, инициативность, внимание, целеустремленность.</w:t>
      </w:r>
    </w:p>
    <w:p w14:paraId="1CF0F187" w14:textId="77777777" w:rsidR="0074719F" w:rsidRPr="00A54BA5" w:rsidRDefault="0074719F" w:rsidP="00A54BA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54BA5">
        <w:rPr>
          <w:b/>
          <w:bCs/>
          <w:color w:val="000000"/>
          <w:sz w:val="28"/>
          <w:szCs w:val="28"/>
        </w:rPr>
        <w:t>Форма работы на занятии:</w:t>
      </w:r>
      <w:r w:rsidRPr="00A54BA5">
        <w:rPr>
          <w:color w:val="000000"/>
          <w:sz w:val="28"/>
          <w:szCs w:val="28"/>
        </w:rPr>
        <w:t> фронтальная, индивидуальная.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bCs/>
          <w:color w:val="000000"/>
          <w:sz w:val="28"/>
          <w:szCs w:val="28"/>
        </w:rPr>
        <w:t>Тип занятия: </w:t>
      </w:r>
      <w:r w:rsidRPr="00A54BA5">
        <w:rPr>
          <w:color w:val="000000"/>
          <w:sz w:val="28"/>
          <w:szCs w:val="28"/>
        </w:rPr>
        <w:t>усвоение новых знаний, применение ЗУН прошлых занятий.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bCs/>
          <w:color w:val="000000"/>
          <w:sz w:val="28"/>
          <w:szCs w:val="28"/>
        </w:rPr>
        <w:t>Возраст учащихся:</w:t>
      </w:r>
      <w:r w:rsidRPr="00A54BA5">
        <w:rPr>
          <w:color w:val="000000"/>
          <w:sz w:val="28"/>
          <w:szCs w:val="28"/>
        </w:rPr>
        <w:t> 7-14 лет</w:t>
      </w:r>
    </w:p>
    <w:p w14:paraId="626E7FF0" w14:textId="11AEE0ED" w:rsidR="00D17B96" w:rsidRPr="00A54BA5" w:rsidRDefault="0074719F" w:rsidP="00A54BA5">
      <w:pPr>
        <w:pStyle w:val="a3"/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A54BA5">
        <w:rPr>
          <w:b/>
          <w:bCs/>
          <w:color w:val="000000"/>
          <w:sz w:val="28"/>
          <w:szCs w:val="28"/>
        </w:rPr>
        <w:t>Методы и приёмы обучения: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bCs/>
          <w:i/>
          <w:iCs/>
          <w:color w:val="000000"/>
          <w:sz w:val="28"/>
          <w:szCs w:val="28"/>
        </w:rPr>
        <w:t>метод словесный</w:t>
      </w:r>
      <w:r w:rsidRPr="00A54BA5">
        <w:rPr>
          <w:b/>
          <w:bCs/>
          <w:color w:val="000000"/>
          <w:sz w:val="28"/>
          <w:szCs w:val="28"/>
        </w:rPr>
        <w:t> –</w:t>
      </w:r>
      <w:r w:rsidRPr="00A54BA5">
        <w:rPr>
          <w:color w:val="000000"/>
          <w:sz w:val="28"/>
          <w:szCs w:val="28"/>
        </w:rPr>
        <w:t> рассказ, беседа, развитие речи</w:t>
      </w:r>
      <w:r w:rsidR="00A5501C" w:rsidRPr="00A54BA5">
        <w:rPr>
          <w:color w:val="000000"/>
          <w:sz w:val="28"/>
          <w:szCs w:val="28"/>
        </w:rPr>
        <w:br/>
      </w:r>
      <w:r w:rsidRPr="00A54BA5">
        <w:rPr>
          <w:b/>
          <w:bCs/>
          <w:i/>
          <w:iCs/>
          <w:color w:val="000000"/>
          <w:sz w:val="28"/>
          <w:szCs w:val="28"/>
        </w:rPr>
        <w:lastRenderedPageBreak/>
        <w:t>наглядный метод</w:t>
      </w:r>
      <w:r w:rsidRPr="00A54BA5">
        <w:rPr>
          <w:b/>
          <w:bCs/>
          <w:color w:val="000000"/>
          <w:sz w:val="28"/>
          <w:szCs w:val="28"/>
        </w:rPr>
        <w:t> –</w:t>
      </w:r>
      <w:r w:rsidRPr="00A54BA5">
        <w:rPr>
          <w:color w:val="000000"/>
          <w:sz w:val="28"/>
          <w:szCs w:val="28"/>
        </w:rPr>
        <w:t xml:space="preserve"> ПК, экран, презентация, аудио запись, иллюстрации, творческие работы детей прошлых лет. 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bCs/>
          <w:i/>
          <w:iCs/>
          <w:color w:val="000000"/>
          <w:sz w:val="28"/>
          <w:szCs w:val="28"/>
        </w:rPr>
        <w:t xml:space="preserve">информационный – </w:t>
      </w:r>
      <w:r w:rsidRPr="00A54BA5">
        <w:rPr>
          <w:color w:val="000000"/>
          <w:sz w:val="28"/>
          <w:szCs w:val="28"/>
        </w:rPr>
        <w:t>передача новой информации с помощью ИКТ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bCs/>
          <w:i/>
          <w:iCs/>
          <w:color w:val="000000"/>
          <w:sz w:val="28"/>
          <w:szCs w:val="28"/>
        </w:rPr>
        <w:t xml:space="preserve">эвристический – </w:t>
      </w:r>
      <w:r w:rsidRPr="00A54BA5">
        <w:rPr>
          <w:color w:val="000000"/>
          <w:sz w:val="28"/>
          <w:szCs w:val="28"/>
        </w:rPr>
        <w:t>творческий поиск с опорой на имеющийся опыт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bCs/>
          <w:i/>
          <w:iCs/>
          <w:color w:val="000000"/>
          <w:sz w:val="28"/>
          <w:szCs w:val="28"/>
        </w:rPr>
        <w:t>практический метод</w:t>
      </w:r>
      <w:r w:rsidRPr="00A54BA5">
        <w:rPr>
          <w:b/>
          <w:bCs/>
          <w:color w:val="000000"/>
          <w:sz w:val="28"/>
          <w:szCs w:val="28"/>
        </w:rPr>
        <w:t xml:space="preserve">  – </w:t>
      </w:r>
      <w:r w:rsidRPr="00A54BA5">
        <w:rPr>
          <w:color w:val="000000"/>
          <w:sz w:val="28"/>
          <w:szCs w:val="28"/>
        </w:rPr>
        <w:t> применение воображения, творческая работа, рисунок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bCs/>
          <w:i/>
          <w:iCs/>
          <w:color w:val="000000"/>
          <w:sz w:val="28"/>
          <w:szCs w:val="28"/>
        </w:rPr>
        <w:t>методы стимулирования учебной деятельности -</w:t>
      </w:r>
      <w:r w:rsidRPr="00A54BA5">
        <w:rPr>
          <w:b/>
          <w:bCs/>
          <w:i/>
          <w:iCs/>
          <w:color w:val="000000"/>
          <w:sz w:val="28"/>
          <w:szCs w:val="28"/>
        </w:rPr>
        <w:br/>
      </w:r>
      <w:r w:rsidRPr="00A54BA5">
        <w:rPr>
          <w:color w:val="000000"/>
          <w:sz w:val="28"/>
          <w:szCs w:val="28"/>
        </w:rPr>
        <w:t>формирование интереса, создание ситуации новизны, игровой момент, поощрение</w:t>
      </w:r>
      <w:r w:rsidRPr="00A54BA5">
        <w:rPr>
          <w:color w:val="000000"/>
          <w:sz w:val="28"/>
          <w:szCs w:val="28"/>
        </w:rPr>
        <w:br/>
      </w:r>
      <w:r w:rsidRPr="00A54BA5">
        <w:rPr>
          <w:b/>
          <w:color w:val="000000"/>
          <w:sz w:val="28"/>
          <w:szCs w:val="28"/>
        </w:rPr>
        <w:t>Форма организации учебного процесса:</w:t>
      </w:r>
      <w:r w:rsidRPr="00A54BA5">
        <w:rPr>
          <w:bCs/>
          <w:color w:val="000000"/>
          <w:sz w:val="28"/>
          <w:szCs w:val="28"/>
        </w:rPr>
        <w:t xml:space="preserve"> групповая или малая группа </w:t>
      </w:r>
      <w:r w:rsidR="00A5501C" w:rsidRPr="00A54BA5">
        <w:rPr>
          <w:bCs/>
          <w:color w:val="000000"/>
          <w:sz w:val="28"/>
          <w:szCs w:val="28"/>
        </w:rPr>
        <w:t xml:space="preserve">2-4 </w:t>
      </w:r>
      <w:r w:rsidRPr="00A54BA5">
        <w:rPr>
          <w:bCs/>
          <w:color w:val="000000"/>
          <w:sz w:val="28"/>
          <w:szCs w:val="28"/>
        </w:rPr>
        <w:t>человек</w:t>
      </w:r>
      <w:r w:rsidR="00A5501C" w:rsidRPr="00A54BA5">
        <w:rPr>
          <w:bCs/>
          <w:color w:val="000000"/>
          <w:sz w:val="28"/>
          <w:szCs w:val="28"/>
        </w:rPr>
        <w:t>а</w:t>
      </w:r>
      <w:r w:rsidRPr="00A54BA5">
        <w:rPr>
          <w:bCs/>
          <w:color w:val="000000"/>
          <w:sz w:val="28"/>
          <w:szCs w:val="28"/>
        </w:rPr>
        <w:br/>
      </w:r>
      <w:r w:rsidRPr="00A54BA5">
        <w:rPr>
          <w:b/>
          <w:color w:val="000000"/>
          <w:sz w:val="28"/>
          <w:szCs w:val="28"/>
        </w:rPr>
        <w:t>Длительность занятия:</w:t>
      </w:r>
      <w:r w:rsidRPr="00A54BA5">
        <w:rPr>
          <w:bCs/>
          <w:color w:val="000000"/>
          <w:sz w:val="28"/>
          <w:szCs w:val="28"/>
        </w:rPr>
        <w:t xml:space="preserve"> </w:t>
      </w:r>
      <w:r w:rsidR="002B7BE4">
        <w:rPr>
          <w:bCs/>
          <w:color w:val="000000"/>
          <w:sz w:val="28"/>
          <w:szCs w:val="28"/>
        </w:rPr>
        <w:t xml:space="preserve">45 </w:t>
      </w:r>
      <w:r w:rsidRPr="00A54BA5">
        <w:rPr>
          <w:bCs/>
          <w:color w:val="000000"/>
          <w:sz w:val="28"/>
          <w:szCs w:val="28"/>
        </w:rPr>
        <w:t>мин.</w:t>
      </w:r>
    </w:p>
    <w:p w14:paraId="442F075C" w14:textId="77777777" w:rsidR="00D17B96" w:rsidRPr="00A54BA5" w:rsidRDefault="00D17B96" w:rsidP="00A54BA5">
      <w:pPr>
        <w:pStyle w:val="a4"/>
        <w:tabs>
          <w:tab w:val="left" w:pos="851"/>
        </w:tabs>
        <w:spacing w:line="360" w:lineRule="auto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 w:rsidRPr="00A54BA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54BA5">
        <w:rPr>
          <w:rFonts w:ascii="Times New Roman" w:hAnsi="Times New Roman" w:cs="Times New Roman"/>
          <w:b/>
          <w:sz w:val="28"/>
          <w:szCs w:val="28"/>
        </w:rPr>
        <w:br/>
      </w:r>
      <w:r w:rsidRPr="00A54BA5">
        <w:rPr>
          <w:rFonts w:ascii="Times New Roman" w:hAnsi="Times New Roman" w:cs="Times New Roman"/>
          <w:sz w:val="28"/>
          <w:szCs w:val="28"/>
        </w:rPr>
        <w:t xml:space="preserve">Аудитория, освещение, столы, стулья, одноразовые скатерти, фартуки, </w:t>
      </w:r>
      <w:r w:rsidR="0074719F" w:rsidRPr="00A54BA5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74719F"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 для педагога:</w:t>
      </w:r>
      <w:r w:rsidR="0074719F" w:rsidRPr="00A54BA5">
        <w:rPr>
          <w:rFonts w:ascii="Times New Roman" w:hAnsi="Times New Roman" w:cs="Times New Roman"/>
          <w:color w:val="000000"/>
          <w:sz w:val="28"/>
          <w:szCs w:val="28"/>
        </w:rPr>
        <w:t> ПК, экран для показа иллюстраций, репродукций картин, рисунков обучающихся прошлых лет, презентация, музыкальное сопровождение.</w:t>
      </w:r>
      <w:r w:rsidR="0074719F" w:rsidRPr="00A54BA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="0074719F"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 для учащихся:</w:t>
      </w:r>
      <w:r w:rsidR="0074719F" w:rsidRPr="00A54BA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="0074719F" w:rsidRPr="00A54BA5">
        <w:rPr>
          <w:rFonts w:ascii="Times New Roman" w:hAnsi="Times New Roman" w:cs="Times New Roman"/>
          <w:color w:val="000000"/>
          <w:sz w:val="28"/>
          <w:szCs w:val="28"/>
        </w:rPr>
        <w:t xml:space="preserve">простой карандаш,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="0074719F" w:rsidRPr="00A54BA5">
        <w:rPr>
          <w:rFonts w:ascii="Times New Roman" w:hAnsi="Times New Roman" w:cs="Times New Roman"/>
          <w:color w:val="000000"/>
          <w:sz w:val="28"/>
          <w:szCs w:val="28"/>
        </w:rPr>
        <w:t>лист А4</w:t>
      </w:r>
      <w:r w:rsidR="00A5501C" w:rsidRPr="00A54BA5">
        <w:rPr>
          <w:rFonts w:ascii="Times New Roman" w:hAnsi="Times New Roman" w:cs="Times New Roman"/>
          <w:color w:val="000000"/>
          <w:sz w:val="28"/>
          <w:szCs w:val="28"/>
        </w:rPr>
        <w:t>, А5, А6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54BA5">
        <w:rPr>
          <w:rFonts w:ascii="Times New Roman" w:hAnsi="Times New Roman" w:cs="Times New Roman"/>
          <w:sz w:val="28"/>
          <w:szCs w:val="28"/>
        </w:rPr>
        <w:t>(200грамовая)</w:t>
      </w:r>
      <w:r w:rsidR="0074719F" w:rsidRPr="00A54BA5">
        <w:rPr>
          <w:rFonts w:ascii="Times New Roman" w:hAnsi="Times New Roman" w:cs="Times New Roman"/>
          <w:color w:val="000000"/>
          <w:sz w:val="28"/>
          <w:szCs w:val="28"/>
        </w:rPr>
        <w:t>, ластик</w:t>
      </w:r>
      <w:r w:rsidR="00A54B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B3A20D9" w14:textId="77777777" w:rsidR="0074719F" w:rsidRPr="00A54BA5" w:rsidRDefault="0074719F" w:rsidP="00A54BA5">
      <w:pPr>
        <w:pStyle w:val="a4"/>
        <w:tabs>
          <w:tab w:val="left" w:pos="851"/>
        </w:tabs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54B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B96" w:rsidRPr="00A54BA5">
        <w:rPr>
          <w:rFonts w:ascii="Times New Roman" w:hAnsi="Times New Roman" w:cs="Times New Roman"/>
          <w:sz w:val="28"/>
          <w:szCs w:val="28"/>
        </w:rPr>
        <w:t>- гуашь 12 цветов (свежая, мягкая).</w:t>
      </w:r>
      <w:r w:rsidR="00D17B96" w:rsidRPr="00A54BA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57B1A" w:rsidRPr="00A54BA5">
        <w:rPr>
          <w:rFonts w:ascii="Times New Roman" w:hAnsi="Times New Roman" w:cs="Times New Roman"/>
          <w:sz w:val="28"/>
          <w:szCs w:val="28"/>
        </w:rPr>
        <w:t>к</w:t>
      </w:r>
      <w:r w:rsidR="00D17B96" w:rsidRPr="00A54BA5">
        <w:rPr>
          <w:rFonts w:ascii="Times New Roman" w:hAnsi="Times New Roman" w:cs="Times New Roman"/>
          <w:sz w:val="28"/>
          <w:szCs w:val="28"/>
        </w:rPr>
        <w:t xml:space="preserve">исти № 7-16 щетина, плоские 8 шт., №1 синтетика круглые, 2 флеца, </w:t>
      </w:r>
      <w:r w:rsidR="00D17B96" w:rsidRPr="00A54BA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57B1A" w:rsidRPr="00A54BA5">
        <w:rPr>
          <w:rFonts w:ascii="Times New Roman" w:hAnsi="Times New Roman" w:cs="Times New Roman"/>
          <w:sz w:val="28"/>
          <w:szCs w:val="28"/>
        </w:rPr>
        <w:t>п</w:t>
      </w:r>
      <w:r w:rsidR="00D17B96" w:rsidRPr="00A54BA5">
        <w:rPr>
          <w:rFonts w:ascii="Times New Roman" w:hAnsi="Times New Roman" w:cs="Times New Roman"/>
          <w:sz w:val="28"/>
          <w:szCs w:val="28"/>
        </w:rPr>
        <w:t>алочки для размешивания краски.</w:t>
      </w:r>
      <w:r w:rsidR="00D17B96" w:rsidRPr="00A54BA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57B1A" w:rsidRPr="00A54BA5">
        <w:rPr>
          <w:rFonts w:ascii="Times New Roman" w:hAnsi="Times New Roman" w:cs="Times New Roman"/>
          <w:sz w:val="28"/>
          <w:szCs w:val="28"/>
        </w:rPr>
        <w:t>х</w:t>
      </w:r>
      <w:r w:rsidR="00D17B96" w:rsidRPr="00A54BA5">
        <w:rPr>
          <w:rFonts w:ascii="Times New Roman" w:hAnsi="Times New Roman" w:cs="Times New Roman"/>
          <w:sz w:val="28"/>
          <w:szCs w:val="28"/>
        </w:rPr>
        <w:t xml:space="preserve">\б ткань или полотенце, </w:t>
      </w:r>
      <w:r w:rsidR="00D17B96" w:rsidRPr="00A54BA5">
        <w:rPr>
          <w:rFonts w:ascii="Times New Roman" w:hAnsi="Times New Roman" w:cs="Times New Roman"/>
          <w:color w:val="000000"/>
          <w:sz w:val="28"/>
          <w:szCs w:val="28"/>
        </w:rPr>
        <w:t>бумажные салфетки</w:t>
      </w:r>
      <w:r w:rsidR="00D17B96" w:rsidRPr="00A54BA5">
        <w:rPr>
          <w:rFonts w:ascii="Times New Roman" w:hAnsi="Times New Roman" w:cs="Times New Roman"/>
          <w:sz w:val="28"/>
          <w:szCs w:val="28"/>
        </w:rPr>
        <w:t>.</w:t>
      </w:r>
      <w:r w:rsidR="00D17B96" w:rsidRPr="00A54BA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баночка с водой, палитра</w:t>
      </w:r>
      <w:bookmarkEnd w:id="1"/>
      <w:r w:rsidR="00A5501C" w:rsidRPr="00A54BA5">
        <w:rPr>
          <w:rFonts w:ascii="Times New Roman" w:hAnsi="Times New Roman" w:cs="Times New Roman"/>
          <w:color w:val="000000"/>
          <w:sz w:val="28"/>
          <w:szCs w:val="28"/>
        </w:rPr>
        <w:t>, поролоновая губка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17B96" w:rsidRPr="00A54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bookmarkStart w:id="2" w:name="_Hlk94675513"/>
      <w:r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занятия: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Организационный момент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(5 мин.)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приветствие учащихся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проверка готовности учащихся к занятию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игровой момент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Сообщение темы занятия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(5 мин.)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представление нового материала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введение в тему занятия через игровую ситуацию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III. Актуализация знаний учащихся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(10 мин.)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-презентация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Практическая работа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5501C" w:rsidRPr="00A54BA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0 мин.)</w:t>
      </w:r>
      <w:bookmarkStart w:id="3" w:name="_GoBack"/>
      <w:bookmarkEnd w:id="3"/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практическое задание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целевой подход педагога к работе с детьми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4B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Итог занятия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5501C" w:rsidRPr="00A54BA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 xml:space="preserve"> мин.)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подведение итогов занятия;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 просмотр работ учащихся;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br/>
        <w:t>-самоанализ деятельности учащихся;</w:t>
      </w:r>
    </w:p>
    <w:bookmarkEnd w:id="2"/>
    <w:p w14:paraId="600B0929" w14:textId="77777777" w:rsidR="0074719F" w:rsidRPr="00A54BA5" w:rsidRDefault="0074719F" w:rsidP="00A54BA5">
      <w:pPr>
        <w:pStyle w:val="a3"/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A54BA5">
        <w:rPr>
          <w:b/>
          <w:bCs/>
          <w:color w:val="000000"/>
          <w:sz w:val="28"/>
          <w:szCs w:val="28"/>
          <w:lang w:val="en-US"/>
        </w:rPr>
        <w:t>VI</w:t>
      </w:r>
      <w:r w:rsidRPr="00A54BA5">
        <w:rPr>
          <w:b/>
          <w:bCs/>
          <w:color w:val="000000"/>
          <w:sz w:val="28"/>
          <w:szCs w:val="28"/>
        </w:rPr>
        <w:t>. Рефлексия </w:t>
      </w:r>
      <w:r w:rsidRPr="00A54BA5">
        <w:rPr>
          <w:color w:val="000000"/>
          <w:sz w:val="28"/>
          <w:szCs w:val="28"/>
        </w:rPr>
        <w:t>(</w:t>
      </w:r>
      <w:r w:rsidR="00A5501C" w:rsidRPr="00A54BA5">
        <w:rPr>
          <w:color w:val="000000"/>
          <w:sz w:val="28"/>
          <w:szCs w:val="28"/>
        </w:rPr>
        <w:t>2</w:t>
      </w:r>
      <w:r w:rsidRPr="00A54BA5">
        <w:rPr>
          <w:color w:val="000000"/>
          <w:sz w:val="28"/>
          <w:szCs w:val="28"/>
        </w:rPr>
        <w:t xml:space="preserve"> мин.)</w:t>
      </w:r>
    </w:p>
    <w:p w14:paraId="226B4C0D" w14:textId="77777777" w:rsidR="0074719F" w:rsidRPr="00A54BA5" w:rsidRDefault="0074719F" w:rsidP="00A54BA5">
      <w:pPr>
        <w:pStyle w:val="a3"/>
        <w:shd w:val="clear" w:color="auto" w:fill="FFFFFF"/>
        <w:spacing w:line="360" w:lineRule="auto"/>
        <w:rPr>
          <w:color w:val="000000"/>
          <w:sz w:val="32"/>
          <w:szCs w:val="32"/>
        </w:rPr>
      </w:pPr>
      <w:r w:rsidRPr="00A54BA5">
        <w:rPr>
          <w:b/>
          <w:bCs/>
          <w:color w:val="000000"/>
          <w:sz w:val="32"/>
          <w:szCs w:val="32"/>
        </w:rPr>
        <w:t>I. Организационный момент</w:t>
      </w:r>
    </w:p>
    <w:p w14:paraId="0951669E" w14:textId="77777777" w:rsidR="00F95CA3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B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Приветствие учащихся:</w:t>
      </w:r>
      <w:r w:rsidRPr="00A54B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Здравствуйте ребята</w:t>
      </w:r>
      <w:r w:rsidR="00F95CA3" w:rsidRPr="00A54BA5">
        <w:rPr>
          <w:rFonts w:ascii="Times New Roman" w:hAnsi="Times New Roman" w:cs="Times New Roman"/>
          <w:color w:val="000000"/>
          <w:sz w:val="28"/>
          <w:szCs w:val="28"/>
        </w:rPr>
        <w:t xml:space="preserve">, сегодня мы </w:t>
      </w:r>
      <w:r w:rsidRPr="00A54BA5">
        <w:rPr>
          <w:rFonts w:ascii="Times New Roman" w:hAnsi="Times New Roman" w:cs="Times New Roman"/>
          <w:color w:val="000000"/>
          <w:sz w:val="28"/>
          <w:szCs w:val="28"/>
        </w:rPr>
        <w:t>совершим с вами увлекательное путешествие в мир творчества, узнаем много нового и интересного.</w:t>
      </w:r>
      <w:r w:rsidR="00F95CA3" w:rsidRPr="00A54B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Познакомиться с новой для вас техникой изображения, которая поможет вам понять себя и своих одноклассников, поиграем вместе.</w:t>
      </w:r>
    </w:p>
    <w:p w14:paraId="12DA715A" w14:textId="77777777" w:rsidR="0074719F" w:rsidRPr="00A54BA5" w:rsidRDefault="0074719F" w:rsidP="00A54BA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54BA5">
        <w:rPr>
          <w:b/>
          <w:bCs/>
          <w:i/>
          <w:iCs/>
          <w:color w:val="000000"/>
          <w:sz w:val="28"/>
          <w:szCs w:val="28"/>
        </w:rPr>
        <w:t>Проверка готовности учащихся к занятию:</w:t>
      </w:r>
      <w:r w:rsidR="006B7272" w:rsidRPr="00A54BA5">
        <w:rPr>
          <w:b/>
          <w:bCs/>
          <w:i/>
          <w:iCs/>
          <w:color w:val="000000"/>
          <w:sz w:val="28"/>
          <w:szCs w:val="28"/>
        </w:rPr>
        <w:br/>
      </w:r>
      <w:r w:rsidR="006B7272" w:rsidRPr="00A54BA5">
        <w:rPr>
          <w:color w:val="000000"/>
          <w:sz w:val="28"/>
          <w:szCs w:val="28"/>
        </w:rPr>
        <w:t>Давайте рассмотрим все предметы</w:t>
      </w:r>
      <w:r w:rsidR="00A62218">
        <w:rPr>
          <w:color w:val="000000"/>
          <w:sz w:val="28"/>
          <w:szCs w:val="28"/>
        </w:rPr>
        <w:t>,</w:t>
      </w:r>
      <w:r w:rsidR="006B7272" w:rsidRPr="00A54BA5">
        <w:rPr>
          <w:color w:val="000000"/>
          <w:sz w:val="28"/>
          <w:szCs w:val="28"/>
        </w:rPr>
        <w:t xml:space="preserve"> лежащие на столе – это материалы и инструменты художника. Что для вас кажется необычным, что, по-вашему, не является принадлежностью для творчества?</w:t>
      </w:r>
      <w:r w:rsidR="006B7272" w:rsidRPr="00A54BA5">
        <w:rPr>
          <w:color w:val="000000"/>
          <w:sz w:val="28"/>
          <w:szCs w:val="28"/>
        </w:rPr>
        <w:br/>
        <w:t>Дети отвечают. В ходе занятия мы поймём это, а пока наш девиз будет таким:</w:t>
      </w:r>
      <w:r w:rsidR="00F95CA3" w:rsidRPr="00A54BA5">
        <w:rPr>
          <w:color w:val="000000"/>
          <w:sz w:val="28"/>
          <w:szCs w:val="28"/>
        </w:rPr>
        <w:br/>
      </w:r>
      <w:r w:rsidRPr="00A54BA5">
        <w:rPr>
          <w:b/>
          <w:bCs/>
          <w:i/>
          <w:iCs/>
          <w:color w:val="000000"/>
          <w:sz w:val="28"/>
          <w:szCs w:val="28"/>
        </w:rPr>
        <w:t>Порядок на столе, </w:t>
      </w:r>
      <w:r w:rsidRPr="00A54BA5">
        <w:rPr>
          <w:b/>
          <w:bCs/>
          <w:i/>
          <w:iCs/>
          <w:color w:val="000000"/>
          <w:sz w:val="28"/>
          <w:szCs w:val="28"/>
        </w:rPr>
        <w:br/>
        <w:t>Порядок в голове,</w:t>
      </w:r>
      <w:r w:rsidRPr="00A54BA5">
        <w:rPr>
          <w:b/>
          <w:bCs/>
          <w:i/>
          <w:iCs/>
          <w:color w:val="000000"/>
          <w:sz w:val="28"/>
          <w:szCs w:val="28"/>
        </w:rPr>
        <w:br/>
        <w:t>К занятию мы готовы ВСЕ!</w:t>
      </w:r>
      <w:r w:rsidR="00F95CA3" w:rsidRPr="00A54BA5">
        <w:rPr>
          <w:color w:val="000000"/>
          <w:sz w:val="28"/>
          <w:szCs w:val="28"/>
        </w:rPr>
        <w:br/>
      </w:r>
      <w:r w:rsidRPr="00A54BA5">
        <w:rPr>
          <w:color w:val="000000"/>
          <w:sz w:val="28"/>
          <w:szCs w:val="28"/>
        </w:rPr>
        <w:t>Садитесь удобно и внимательно послушайте меня.</w:t>
      </w:r>
    </w:p>
    <w:p w14:paraId="613B34C7" w14:textId="77777777" w:rsidR="0074719F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14:paraId="3764A124" w14:textId="77777777" w:rsidR="00F13BB8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Тест, проверка знаний: </w:t>
      </w:r>
      <w:r w:rsid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AA2DE7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еред вами лежат форматы бумаги разного размера. 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1. </w:t>
      </w:r>
      <w:r w:rsidR="00AA2DE7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Возьмите 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руки </w:t>
      </w:r>
      <w:r w:rsidR="00AA2DE7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формат 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А4, положите формат обратно на стол.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Возьмите формат А5, положите формат обратно на стол.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 Возьмите формат А6, положите формат обратно на стол</w:t>
      </w:r>
      <w:r w:rsidR="006B7272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B7272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B7272" w:rsidRPr="00A54B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Практическое упражнение №1:</w:t>
      </w:r>
      <w:r w:rsidR="006B7272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Возьмите формат А6</w:t>
      </w:r>
      <w:r w:rsidR="00AB19DA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закройте глаза, сосредоточьтесь. Что вы сейчас чувствуете? </w:t>
      </w:r>
      <w:r w:rsidR="006B7272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B19DA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6B7272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арисуйте </w:t>
      </w:r>
      <w:r w:rsidR="00AB19DA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формате своё настроение, ощущение, любыми художественными материалами, лежащими на столе.</w:t>
      </w:r>
      <w:r w:rsidR="00AB19DA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Переверните формат вниз изображением и отложите на край стола. Мы к нему ещё вернёмся. </w:t>
      </w:r>
      <w:r w:rsidR="00AB19DA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Упражнение выполняется в течении 2 минут.</w:t>
      </w:r>
      <w:r w:rsidR="00AB19DA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F13BB8" w:rsidRPr="00A54B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Педагог:</w:t>
      </w:r>
      <w:r w:rsidR="00F13BB8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сегодня мы будем рисовать цветом, а значит красками.</w:t>
      </w:r>
      <w:r w:rsidR="00F13BB8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Давайте посмотрим презентацию об одном из видов изобразительного искусства – Живописи. </w:t>
      </w:r>
      <w:r w:rsidR="0039387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F13BB8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виде искусства средством художественной выразительности является цвет.</w:t>
      </w:r>
      <w:r w:rsidR="0039387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393875" w:rsidRPr="00A54B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Игра в ассоциации:</w:t>
      </w:r>
      <w:r w:rsidR="0039387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ходе просмотра презентации проводится игра в ассоциации.</w:t>
      </w:r>
      <w:r w:rsidR="0039387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 по очереди называют ассоциации на слово «Жёлтый». Отвечать нужно быстро. На игру даётся 1 минута.</w:t>
      </w:r>
      <w:r w:rsidR="0039387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2A86BCAB" w14:textId="77777777" w:rsidR="00FA127F" w:rsidRPr="00A54BA5" w:rsidRDefault="00F13BB8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Вопросы к учащимся в ходе просмотра презентации: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1. Какие жанры могут быть представлены в живописи?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Были представлены эти жанры в презентации?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 Как называется живопись</w:t>
      </w:r>
      <w:r w:rsidR="0039387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представленная </w:t>
      </w:r>
      <w:r w:rsidR="0039387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презентации (Ассоциативная)</w:t>
      </w:r>
      <w:r w:rsidR="00F95CA3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="00FA127F" w:rsidRPr="00A54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="00FA127F" w:rsidRPr="00A54B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0E00B6C1" w14:textId="77777777" w:rsidR="00FA127F" w:rsidRPr="00A54BA5" w:rsidRDefault="00FA127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просит детей встать и продублировать своё воображение действием, закройте глаза.</w:t>
      </w:r>
    </w:p>
    <w:p w14:paraId="4C6FBA4B" w14:textId="77777777" w:rsidR="00FA127F" w:rsidRPr="00A54BA5" w:rsidRDefault="00FA127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Представьте себе:</w:t>
      </w:r>
      <w:r w:rsidRPr="00A54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14:paraId="754AA137" w14:textId="77777777" w:rsidR="00FA127F" w:rsidRPr="00A54BA5" w:rsidRDefault="00FA127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ты идёшь по дороге быстрым шагом...</w:t>
      </w:r>
    </w:p>
    <w:p w14:paraId="4B17B03E" w14:textId="77777777" w:rsidR="00FA127F" w:rsidRPr="00A54BA5" w:rsidRDefault="00FA127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вдруг кусты загораживают дорогу, их ветви больно ударяют по лицу...</w:t>
      </w:r>
    </w:p>
    <w:p w14:paraId="66D11EB3" w14:textId="77777777" w:rsidR="00FA127F" w:rsidRPr="00A54BA5" w:rsidRDefault="00FA127F" w:rsidP="00A54BA5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Пройдя через кусты</w:t>
      </w:r>
      <w:r w:rsidR="00A6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оказываешься в красивом еловом </w:t>
      </w:r>
      <w:proofErr w:type="gramStart"/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лесу..</w:t>
      </w:r>
      <w:proofErr w:type="gramEnd"/>
    </w:p>
    <w:p w14:paraId="7F93B39B" w14:textId="77777777" w:rsidR="00FA127F" w:rsidRPr="00A54BA5" w:rsidRDefault="00FA127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ветер наполняет воздух запахом смолы, диких трав и дымком от костра...</w:t>
      </w:r>
    </w:p>
    <w:p w14:paraId="605E47CE" w14:textId="77777777" w:rsidR="00FA127F" w:rsidRPr="00A54BA5" w:rsidRDefault="00FA127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ты прижимаешься к стволу дерева, обхватываешь его ладонями...</w:t>
      </w:r>
    </w:p>
    <w:p w14:paraId="1BF5857A" w14:textId="77777777" w:rsidR="00FA127F" w:rsidRPr="00A54BA5" w:rsidRDefault="00FA127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сорвавшаяся с ели шишка, летит с характерным звуком… тук-тук-тук, стукаясь об ветки и попадает тебе прямо в лоб.</w:t>
      </w: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-Расскажите о своих ощущениях. Какие из них самые сильные?</w:t>
      </w:r>
    </w:p>
    <w:p w14:paraId="350E526B" w14:textId="77777777" w:rsidR="0074719F" w:rsidRPr="00A54BA5" w:rsidRDefault="00583F03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  <w:t>Педагог:</w:t>
      </w: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A6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сейчас будем рисовать, 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74719F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этого мы все вместе отправимся в страну </w:t>
      </w:r>
      <w:proofErr w:type="spellStart"/>
      <w:r w:rsidR="0074719F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Вообразилию</w:t>
      </w:r>
      <w:proofErr w:type="spellEnd"/>
      <w:r w:rsidR="0074719F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Я думаю, это будет для нас не сложно.</w:t>
      </w:r>
      <w:r w:rsidR="0074719F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- И </w:t>
      </w:r>
      <w:proofErr w:type="spellStart"/>
      <w:r w:rsidR="0074719F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тааак</w:t>
      </w:r>
      <w:proofErr w:type="spellEnd"/>
      <w:r w:rsidR="0074719F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Закрываем глаза... </w:t>
      </w:r>
      <w:proofErr w:type="spellStart"/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Трох-тибидох-тиби</w:t>
      </w:r>
      <w:proofErr w:type="spellEnd"/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дох! </w:t>
      </w:r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мы уже в </w:t>
      </w:r>
      <w:proofErr w:type="spellStart"/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Вообразилии</w:t>
      </w:r>
      <w:proofErr w:type="spellEnd"/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Проверим, все ли тут. Может, кто-то потерялся по дороге?</w:t>
      </w:r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что же это за страна? Что тут происходит?</w:t>
      </w:r>
      <w:r w:rsidR="0074719F"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</w:t>
      </w:r>
      <w:r w:rsidR="0074719F"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моей </w:t>
      </w:r>
      <w:proofErr w:type="spellStart"/>
      <w:r w:rsidR="0074719F"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Вообразилии</w:t>
      </w:r>
      <w:proofErr w:type="spellEnd"/>
      <w:r w:rsidR="0074719F"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14:paraId="017C9616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моей </w:t>
      </w:r>
      <w:proofErr w:type="spellStart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Вообразилии</w:t>
      </w:r>
      <w:proofErr w:type="spellEnd"/>
    </w:p>
    <w:p w14:paraId="23967AD9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Болтают с нами запросто</w:t>
      </w:r>
    </w:p>
    <w:p w14:paraId="5EF39ACB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Настурции и лилии;</w:t>
      </w:r>
    </w:p>
    <w:p w14:paraId="4286396C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Умеют львы косматые</w:t>
      </w:r>
    </w:p>
    <w:p w14:paraId="3255B3F6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Скакать верхом на палочке,</w:t>
      </w:r>
    </w:p>
    <w:p w14:paraId="1CE5A209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мраморные статуи</w:t>
      </w:r>
    </w:p>
    <w:p w14:paraId="3085F98E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Сыграют с вами в салочки.</w:t>
      </w:r>
    </w:p>
    <w:p w14:paraId="1EC37E9A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4CDC8E65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Ура, </w:t>
      </w:r>
      <w:proofErr w:type="spellStart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Вообразилия</w:t>
      </w:r>
      <w:proofErr w:type="spellEnd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14:paraId="444F983A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Моя </w:t>
      </w:r>
      <w:proofErr w:type="spellStart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Вообразилия</w:t>
      </w:r>
      <w:proofErr w:type="spellEnd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</w:t>
      </w:r>
    </w:p>
    <w:p w14:paraId="3C8FB340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всех, кому захочется,</w:t>
      </w:r>
    </w:p>
    <w:p w14:paraId="6FDC7158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Там вырастают крылья;</w:t>
      </w:r>
    </w:p>
    <w:p w14:paraId="76F527AA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каждый обязательно</w:t>
      </w:r>
    </w:p>
    <w:p w14:paraId="35FF97C6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Становится кудесником,</w:t>
      </w:r>
    </w:p>
    <w:p w14:paraId="296E59E1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Будь он твоим ровесником</w:t>
      </w:r>
    </w:p>
    <w:p w14:paraId="097AC324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Или моим ровесником!..</w:t>
      </w:r>
    </w:p>
    <w:p w14:paraId="459CEA9C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2FE134CB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моей </w:t>
      </w:r>
      <w:proofErr w:type="spellStart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Вообразилии</w:t>
      </w:r>
      <w:proofErr w:type="spellEnd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14:paraId="6DB32C94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моей </w:t>
      </w:r>
      <w:proofErr w:type="spellStart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Вообразилии</w:t>
      </w:r>
      <w:proofErr w:type="spellEnd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—</w:t>
      </w:r>
    </w:p>
    <w:p w14:paraId="0DC22BFF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Там царствует фантазия</w:t>
      </w:r>
    </w:p>
    <w:p w14:paraId="6D1E7D6C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 всем своем всесилии;</w:t>
      </w:r>
    </w:p>
    <w:p w14:paraId="45BE8362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Там все мечты сбываются,</w:t>
      </w:r>
    </w:p>
    <w:p w14:paraId="38C316DA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наши огорчения</w:t>
      </w:r>
    </w:p>
    <w:p w14:paraId="2F507147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Сейчас же превращаются</w:t>
      </w:r>
    </w:p>
    <w:p w14:paraId="3C168098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смешные приключения!</w:t>
      </w:r>
    </w:p>
    <w:p w14:paraId="46500BDA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14:paraId="07E392B9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мою </w:t>
      </w:r>
      <w:proofErr w:type="spellStart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Вообразилию</w:t>
      </w:r>
      <w:proofErr w:type="spellEnd"/>
    </w:p>
    <w:p w14:paraId="40808598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Попасть совсем несложно:</w:t>
      </w:r>
    </w:p>
    <w:p w14:paraId="1D91EF83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Она ведь исключительно</w:t>
      </w:r>
    </w:p>
    <w:p w14:paraId="029E3F86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Удобно расположена!</w:t>
      </w:r>
    </w:p>
    <w:p w14:paraId="0BF79D5F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только тот, кто начисто</w:t>
      </w:r>
    </w:p>
    <w:p w14:paraId="355D0701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Лишен воображения, —</w:t>
      </w:r>
    </w:p>
    <w:p w14:paraId="4CE27264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Увы, не знает, как войти</w:t>
      </w:r>
    </w:p>
    <w:p w14:paraId="264B4A66" w14:textId="77777777" w:rsidR="0074719F" w:rsidRPr="00A54BA5" w:rsidRDefault="0074719F" w:rsidP="00A54BA5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ее расположение!..</w:t>
      </w:r>
      <w:r w:rsidR="00583F03"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14:paraId="3171E19B" w14:textId="77777777" w:rsidR="0074719F" w:rsidRPr="00A54BA5" w:rsidRDefault="00583F03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Вы, конечно же, не лишены воображения</w:t>
      </w:r>
      <w:r w:rsidRPr="00A54BA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 </w:t>
      </w:r>
    </w:p>
    <w:p w14:paraId="339BF19A" w14:textId="35DCD3DD" w:rsidR="00A62218" w:rsidRPr="002B7BE4" w:rsidRDefault="0074719F" w:rsidP="002B7BE4">
      <w:pPr>
        <w:pStyle w:val="a4"/>
        <w:tabs>
          <w:tab w:val="left" w:pos="851"/>
        </w:tabs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И если все смогут выполнить задание, значит все прибыли в страну, и никто не потерялся.</w:t>
      </w:r>
    </w:p>
    <w:p w14:paraId="009063DC" w14:textId="77777777" w:rsidR="00A62218" w:rsidRDefault="00A62218" w:rsidP="00A54BA5">
      <w:pPr>
        <w:pStyle w:val="a4"/>
        <w:tabs>
          <w:tab w:val="left" w:pos="851"/>
        </w:tabs>
        <w:spacing w:line="360" w:lineRule="auto"/>
        <w:ind w:left="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53AA44" w14:textId="77777777" w:rsidR="0058398F" w:rsidRPr="00A62218" w:rsidRDefault="0058398F" w:rsidP="00A54BA5">
      <w:pPr>
        <w:pStyle w:val="a4"/>
        <w:tabs>
          <w:tab w:val="left" w:pos="851"/>
        </w:tabs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A622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«Мое настроение» техника марания.</w:t>
      </w:r>
    </w:p>
    <w:p w14:paraId="2AB7C726" w14:textId="77777777" w:rsidR="00A62218" w:rsidRDefault="0058398F" w:rsidP="00A6221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62218">
        <w:rPr>
          <w:color w:val="000000"/>
          <w:sz w:val="28"/>
          <w:szCs w:val="28"/>
        </w:rPr>
        <w:t>В буквальном понимании «марать» — значит «пачкать, грязнить». В нашем случае, речь идет о спонтанных рисунках</w:t>
      </w:r>
      <w:r w:rsidR="004D033F" w:rsidRPr="00A62218">
        <w:rPr>
          <w:color w:val="000000"/>
          <w:sz w:val="28"/>
          <w:szCs w:val="28"/>
        </w:rPr>
        <w:t xml:space="preserve"> учащихся</w:t>
      </w:r>
      <w:r w:rsidRPr="00A62218">
        <w:rPr>
          <w:color w:val="000000"/>
          <w:sz w:val="28"/>
          <w:szCs w:val="28"/>
        </w:rPr>
        <w:t>, выполненных в абстрактной манере.</w:t>
      </w:r>
      <w:r w:rsidR="004D033F" w:rsidRPr="00A62218">
        <w:rPr>
          <w:color w:val="000000"/>
          <w:sz w:val="28"/>
          <w:szCs w:val="28"/>
        </w:rPr>
        <w:t xml:space="preserve"> </w:t>
      </w:r>
      <w:r w:rsidR="004D033F" w:rsidRPr="00A62218">
        <w:rPr>
          <w:color w:val="000000"/>
          <w:sz w:val="28"/>
          <w:szCs w:val="28"/>
        </w:rPr>
        <w:br/>
      </w:r>
      <w:r w:rsidRPr="00A62218">
        <w:rPr>
          <w:color w:val="000000"/>
          <w:sz w:val="28"/>
          <w:szCs w:val="28"/>
        </w:rPr>
        <w:t xml:space="preserve">Определение «марание» выбрано в связи с </w:t>
      </w:r>
      <w:proofErr w:type="spellStart"/>
      <w:r w:rsidRPr="00A62218">
        <w:rPr>
          <w:color w:val="000000"/>
          <w:sz w:val="28"/>
          <w:szCs w:val="28"/>
        </w:rPr>
        <w:t>неструктурированностью</w:t>
      </w:r>
      <w:proofErr w:type="spellEnd"/>
      <w:r w:rsidRPr="00A62218">
        <w:rPr>
          <w:color w:val="000000"/>
          <w:sz w:val="28"/>
          <w:szCs w:val="28"/>
        </w:rPr>
        <w:t xml:space="preserve"> изображений, отсутствием сюжета, сочетанием отвлеченных форм и цветовых пятен.</w:t>
      </w:r>
      <w:r w:rsidR="004D033F" w:rsidRPr="00A62218">
        <w:rPr>
          <w:color w:val="000000"/>
          <w:sz w:val="28"/>
          <w:szCs w:val="28"/>
        </w:rPr>
        <w:br/>
        <w:t xml:space="preserve">1. </w:t>
      </w:r>
      <w:r w:rsidRPr="00A62218">
        <w:rPr>
          <w:color w:val="000000"/>
          <w:sz w:val="28"/>
          <w:szCs w:val="28"/>
        </w:rPr>
        <w:t xml:space="preserve">Затем дети на листах бумаги с помощью кисточек, губок, пальцев изображают свое настроение. </w:t>
      </w:r>
      <w:r w:rsidR="004D033F" w:rsidRPr="00A62218">
        <w:rPr>
          <w:color w:val="000000"/>
          <w:sz w:val="28"/>
          <w:szCs w:val="28"/>
        </w:rPr>
        <w:br/>
        <w:t xml:space="preserve">2. </w:t>
      </w:r>
      <w:r w:rsidRPr="00A62218">
        <w:rPr>
          <w:color w:val="000000"/>
          <w:sz w:val="28"/>
          <w:szCs w:val="28"/>
        </w:rPr>
        <w:t>Затем идет обсуждение. Какие эмоции и чувства вызывает рисунок?</w:t>
      </w:r>
      <w:r w:rsidR="004D033F" w:rsidRPr="00A62218">
        <w:rPr>
          <w:color w:val="000000"/>
          <w:sz w:val="28"/>
          <w:szCs w:val="28"/>
        </w:rPr>
        <w:t xml:space="preserve"> </w:t>
      </w:r>
      <w:r w:rsidR="004D033F" w:rsidRPr="00A62218">
        <w:rPr>
          <w:color w:val="000000"/>
          <w:sz w:val="28"/>
          <w:szCs w:val="28"/>
        </w:rPr>
        <w:br/>
        <w:t>От чего может манятся настроение?</w:t>
      </w:r>
      <w:r w:rsidR="00E4690C" w:rsidRPr="00A62218">
        <w:rPr>
          <w:color w:val="000000"/>
          <w:sz w:val="28"/>
          <w:szCs w:val="28"/>
        </w:rPr>
        <w:br/>
      </w:r>
      <w:r w:rsidR="00A62218">
        <w:rPr>
          <w:color w:val="000000"/>
          <w:sz w:val="28"/>
          <w:szCs w:val="28"/>
        </w:rPr>
        <w:br/>
      </w:r>
      <w:r w:rsidR="00A62218" w:rsidRPr="00A62218">
        <w:rPr>
          <w:b/>
          <w:bCs/>
          <w:color w:val="000000"/>
          <w:sz w:val="28"/>
          <w:szCs w:val="28"/>
        </w:rPr>
        <w:t>Педагог:</w:t>
      </w:r>
      <w:r w:rsidR="00A62218">
        <w:rPr>
          <w:color w:val="000000"/>
          <w:sz w:val="28"/>
          <w:szCs w:val="28"/>
        </w:rPr>
        <w:t xml:space="preserve"> </w:t>
      </w:r>
      <w:r w:rsidR="00E4690C" w:rsidRPr="00A62218">
        <w:rPr>
          <w:color w:val="000000"/>
          <w:sz w:val="28"/>
          <w:szCs w:val="28"/>
        </w:rPr>
        <w:t>Давайте вспомним, в начале урока я спрашивала какие принадлежности на столе не являются инструментами для рисования.</w:t>
      </w:r>
      <w:r w:rsidR="00E4690C" w:rsidRPr="00A62218">
        <w:rPr>
          <w:color w:val="000000"/>
          <w:sz w:val="28"/>
          <w:szCs w:val="28"/>
        </w:rPr>
        <w:br/>
        <w:t xml:space="preserve">Теперь мы выяснили, что рисовать можно не только кисточками или карандашами, рисовать можно и </w:t>
      </w:r>
      <w:proofErr w:type="gramStart"/>
      <w:r w:rsidR="00E4690C" w:rsidRPr="00A62218">
        <w:rPr>
          <w:color w:val="000000"/>
          <w:sz w:val="28"/>
          <w:szCs w:val="28"/>
        </w:rPr>
        <w:t>пальчиками</w:t>
      </w:r>
      <w:proofErr w:type="gramEnd"/>
      <w:r w:rsidR="00E4690C" w:rsidRPr="00A62218">
        <w:rPr>
          <w:color w:val="000000"/>
          <w:sz w:val="28"/>
          <w:szCs w:val="28"/>
        </w:rPr>
        <w:t xml:space="preserve"> и ладонью…</w:t>
      </w:r>
    </w:p>
    <w:p w14:paraId="675FD6F1" w14:textId="77777777" w:rsidR="0074719F" w:rsidRPr="00A54BA5" w:rsidRDefault="0074719F" w:rsidP="00A62218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A54BA5">
        <w:rPr>
          <w:color w:val="000000"/>
          <w:sz w:val="28"/>
          <w:szCs w:val="28"/>
        </w:rPr>
        <w:t>Практическая работа заканчивается мини-выставкой выполненных работ. Работы прикрепляются на фронтальную доску.</w:t>
      </w:r>
    </w:p>
    <w:p w14:paraId="62C5C918" w14:textId="77777777" w:rsidR="0074719F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4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Ну, вот и все. Мы прощаемся с </w:t>
      </w:r>
      <w:r w:rsidR="00E4690C"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нашей </w:t>
      </w:r>
      <w:proofErr w:type="spellStart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Вообразилией</w:t>
      </w:r>
      <w:proofErr w:type="spellEnd"/>
      <w:r w:rsidRPr="00A54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58C08CFC" w14:textId="77777777" w:rsidR="0074719F" w:rsidRPr="00A54BA5" w:rsidRDefault="0074719F" w:rsidP="00A54BA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4BA5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Pr="00A54BA5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54BA5">
        <w:rPr>
          <w:rFonts w:ascii="Times New Roman" w:hAnsi="Times New Roman" w:cs="Times New Roman"/>
          <w:b/>
          <w:bCs/>
          <w:sz w:val="28"/>
          <w:szCs w:val="28"/>
        </w:rPr>
        <w:t>. Рефлексия</w:t>
      </w:r>
    </w:p>
    <w:p w14:paraId="6DED95A2" w14:textId="77777777" w:rsidR="0074719F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Ребята, вы сегодня справились со всеми моими испытаниями, вы доказали, что являетесь творческими людьми. 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784335" w:rsidRPr="00A54B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Анализ рисунков: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Давайте посмотрим на ваш рисунок, сделанный в начале урока.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Сравните свои рисунки первый и последний. </w:t>
      </w:r>
      <w:r w:rsidR="00A622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- 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Какой рисунок вам нравится больше? </w:t>
      </w:r>
      <w:r w:rsidR="00A622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- 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Какой вызывал больше затруднений при изображении? 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A622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Какая техника вам больше всего понравилась?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A622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Улучшилось ли ваше настроение после занятия.</w:t>
      </w:r>
    </w:p>
    <w:p w14:paraId="4E924BE1" w14:textId="77777777" w:rsidR="0074719F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D75E375" w14:textId="77777777" w:rsidR="0074719F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14:paraId="0EA3EEDA" w14:textId="77777777" w:rsidR="00784335" w:rsidRPr="00A54BA5" w:rsidRDefault="0074719F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hAnsi="Times New Roman" w:cs="Times New Roman"/>
          <w:b/>
          <w:bCs/>
          <w:sz w:val="28"/>
          <w:szCs w:val="28"/>
        </w:rPr>
        <w:t>VI. Обобщение изученного материала.</w:t>
      </w:r>
      <w:r w:rsidR="00784335" w:rsidRPr="00A54BA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84335"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Наше мероприятие я хочу закончить такими строками:</w:t>
      </w:r>
    </w:p>
    <w:p w14:paraId="420ED186" w14:textId="77777777" w:rsidR="00784335" w:rsidRPr="00A54BA5" w:rsidRDefault="00784335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Рисуют дети</w:t>
      </w:r>
    </w:p>
    <w:p w14:paraId="4D88E196" w14:textId="77777777" w:rsidR="00784335" w:rsidRPr="00A54BA5" w:rsidRDefault="00784335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Рисуют дети на стекле,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Рисуют дети на асфальте,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Возводят город на песке, —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Такого нет ещё на карте.</w:t>
      </w:r>
    </w:p>
    <w:p w14:paraId="17432484" w14:textId="77777777" w:rsidR="00784335" w:rsidRPr="00A54BA5" w:rsidRDefault="00784335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руках мелки, карандаши…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Детишки – маленькие маги.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Но столько вложено души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их мир прекрасный на бумаге!</w:t>
      </w:r>
    </w:p>
    <w:p w14:paraId="05DC9A72" w14:textId="77777777" w:rsidR="00784335" w:rsidRPr="00A54BA5" w:rsidRDefault="00784335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солнце, небо голубое,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Здесь мы средь сказочных героев.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те, кто защитить должны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Их мир от горя и войны.</w:t>
      </w:r>
    </w:p>
    <w:p w14:paraId="7B1DCD9E" w14:textId="77777777" w:rsidR="00784335" w:rsidRPr="00A54BA5" w:rsidRDefault="00784335" w:rsidP="00A54B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Рисуют дети на стекле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на асфальте… Пусть рисуют!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радость детства на Земле</w:t>
      </w:r>
      <w:r w:rsidRPr="00A54B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Пусть навсегда восторжествует!</w:t>
      </w:r>
    </w:p>
    <w:p w14:paraId="41662E2B" w14:textId="77777777" w:rsidR="0074719F" w:rsidRPr="00A54BA5" w:rsidRDefault="0074719F" w:rsidP="00A54BA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0806068F" w14:textId="77777777" w:rsidR="0074719F" w:rsidRPr="00A54BA5" w:rsidRDefault="0074719F" w:rsidP="00A54BA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54BA5">
        <w:rPr>
          <w:sz w:val="28"/>
          <w:szCs w:val="28"/>
        </w:rPr>
        <w:t>– Молодцы, ребята! Вы сегодня все очень хорошо поработали, я вами очень довольна. Урок окончен, спасибо.</w:t>
      </w:r>
    </w:p>
    <w:p w14:paraId="6A3654BE" w14:textId="77777777" w:rsidR="0074719F" w:rsidRPr="00A54BA5" w:rsidRDefault="0074719F" w:rsidP="00A54BA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5DF116" w14:textId="77777777" w:rsidR="0074719F" w:rsidRPr="00A54BA5" w:rsidRDefault="0074719F" w:rsidP="00A54BA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BF6C0B1" w14:textId="77777777" w:rsidR="00494388" w:rsidRPr="00A54BA5" w:rsidRDefault="00494388" w:rsidP="00A54BA5">
      <w:pPr>
        <w:spacing w:line="360" w:lineRule="auto"/>
        <w:rPr>
          <w:rFonts w:ascii="Times New Roman" w:hAnsi="Times New Roman" w:cs="Times New Roman"/>
        </w:rPr>
      </w:pPr>
    </w:p>
    <w:sectPr w:rsidR="00494388" w:rsidRPr="00A54BA5" w:rsidSect="00747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C04AD"/>
    <w:multiLevelType w:val="hybridMultilevel"/>
    <w:tmpl w:val="DCDEEB36"/>
    <w:lvl w:ilvl="0" w:tplc="34062794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F920C26"/>
    <w:multiLevelType w:val="multilevel"/>
    <w:tmpl w:val="9FF6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C5D92"/>
    <w:multiLevelType w:val="multilevel"/>
    <w:tmpl w:val="EEA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D5EFD"/>
    <w:multiLevelType w:val="hybridMultilevel"/>
    <w:tmpl w:val="98B0209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9F"/>
    <w:rsid w:val="002B7BE4"/>
    <w:rsid w:val="0038287F"/>
    <w:rsid w:val="00393875"/>
    <w:rsid w:val="00494388"/>
    <w:rsid w:val="004D033F"/>
    <w:rsid w:val="005756A2"/>
    <w:rsid w:val="0058398F"/>
    <w:rsid w:val="00583F03"/>
    <w:rsid w:val="005C4E73"/>
    <w:rsid w:val="00657B1A"/>
    <w:rsid w:val="006B7272"/>
    <w:rsid w:val="0074719F"/>
    <w:rsid w:val="00784335"/>
    <w:rsid w:val="00A54BA5"/>
    <w:rsid w:val="00A5501C"/>
    <w:rsid w:val="00A62218"/>
    <w:rsid w:val="00AA2DE7"/>
    <w:rsid w:val="00AB19DA"/>
    <w:rsid w:val="00B944B1"/>
    <w:rsid w:val="00D17B96"/>
    <w:rsid w:val="00E4690C"/>
    <w:rsid w:val="00F13BB8"/>
    <w:rsid w:val="00F75C30"/>
    <w:rsid w:val="00F95CA3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A4DB"/>
  <w15:chartTrackingRefBased/>
  <w15:docId w15:val="{1FD98C5B-1AB0-4155-8F5E-3255CA06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1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Сергеева</dc:creator>
  <cp:keywords/>
  <dc:description/>
  <cp:lastModifiedBy>Ольга Сергеева</cp:lastModifiedBy>
  <cp:revision>3</cp:revision>
  <dcterms:created xsi:type="dcterms:W3CDTF">2023-02-09T10:31:00Z</dcterms:created>
  <dcterms:modified xsi:type="dcterms:W3CDTF">2023-05-10T00:42:00Z</dcterms:modified>
</cp:coreProperties>
</file>