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8A" w:rsidRPr="000B258A" w:rsidRDefault="000B258A" w:rsidP="000B25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58A">
        <w:rPr>
          <w:rFonts w:ascii="Times New Roman" w:hAnsi="Times New Roman" w:cs="Times New Roman"/>
          <w:sz w:val="28"/>
          <w:szCs w:val="28"/>
        </w:rPr>
        <w:t>ПЛАН-КОНСПЕКТ УРОКА</w:t>
      </w:r>
    </w:p>
    <w:p w:rsidR="000B258A" w:rsidRPr="000B258A" w:rsidRDefault="000B258A" w:rsidP="000B25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58A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B258A">
        <w:rPr>
          <w:rFonts w:ascii="Times New Roman" w:hAnsi="Times New Roman" w:cs="Times New Roman"/>
          <w:b/>
          <w:sz w:val="28"/>
          <w:szCs w:val="28"/>
        </w:rPr>
        <w:t>НАГЛЯДНАЯ СТЕРЕОМЕТРИЯ. ПОНЯТИЕ МНОГОГРАННИКА. ПАРАЛЛЕЛЕПИПЕД</w:t>
      </w:r>
    </w:p>
    <w:p w:rsidR="0062792B" w:rsidRPr="004B27B8" w:rsidRDefault="0062792B" w:rsidP="002A7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7B8">
        <w:rPr>
          <w:rFonts w:ascii="Times New Roman" w:hAnsi="Times New Roman"/>
          <w:b/>
          <w:sz w:val="24"/>
          <w:szCs w:val="24"/>
        </w:rPr>
        <w:t>Цель</w:t>
      </w:r>
      <w:r w:rsidR="000A1374">
        <w:rPr>
          <w:rFonts w:ascii="Times New Roman" w:hAnsi="Times New Roman"/>
          <w:b/>
          <w:sz w:val="24"/>
          <w:szCs w:val="24"/>
        </w:rPr>
        <w:t xml:space="preserve"> урока</w:t>
      </w:r>
      <w:r w:rsidRPr="004B27B8">
        <w:rPr>
          <w:rFonts w:ascii="Times New Roman" w:hAnsi="Times New Roman"/>
          <w:b/>
          <w:sz w:val="24"/>
          <w:szCs w:val="24"/>
        </w:rPr>
        <w:t>:</w:t>
      </w:r>
      <w:r w:rsidRPr="004B27B8">
        <w:rPr>
          <w:rFonts w:ascii="Times New Roman" w:hAnsi="Times New Roman"/>
          <w:sz w:val="24"/>
          <w:szCs w:val="24"/>
        </w:rPr>
        <w:t xml:space="preserve"> </w:t>
      </w:r>
      <w:r w:rsidR="000A1374">
        <w:rPr>
          <w:rFonts w:ascii="Times New Roman" w:hAnsi="Times New Roman"/>
          <w:sz w:val="24"/>
          <w:szCs w:val="24"/>
        </w:rPr>
        <w:t>ввести новое понятие – многогранник, и п</w:t>
      </w:r>
      <w:r w:rsidRPr="004B27B8">
        <w:rPr>
          <w:rFonts w:ascii="Times New Roman" w:hAnsi="Times New Roman"/>
          <w:sz w:val="24"/>
          <w:szCs w:val="24"/>
        </w:rPr>
        <w:t xml:space="preserve">ознакомить с </w:t>
      </w:r>
      <w:r w:rsidR="000A1374">
        <w:rPr>
          <w:rFonts w:ascii="Times New Roman" w:hAnsi="Times New Roman"/>
          <w:sz w:val="24"/>
          <w:szCs w:val="24"/>
        </w:rPr>
        <w:t>одним из видов многогранника</w:t>
      </w:r>
      <w:r w:rsidRPr="004B27B8">
        <w:rPr>
          <w:rFonts w:ascii="Times New Roman" w:hAnsi="Times New Roman"/>
          <w:sz w:val="24"/>
          <w:szCs w:val="24"/>
        </w:rPr>
        <w:t xml:space="preserve"> – параллелепипедом</w:t>
      </w:r>
      <w:r w:rsidR="000A1374">
        <w:rPr>
          <w:rFonts w:ascii="Times New Roman" w:hAnsi="Times New Roman"/>
          <w:sz w:val="24"/>
          <w:szCs w:val="24"/>
        </w:rPr>
        <w:t>: дать определение</w:t>
      </w:r>
      <w:r w:rsidRPr="004B27B8">
        <w:rPr>
          <w:rFonts w:ascii="Times New Roman" w:hAnsi="Times New Roman"/>
          <w:sz w:val="24"/>
          <w:szCs w:val="24"/>
        </w:rPr>
        <w:t xml:space="preserve"> параллелепипеда, рассмотреть его элементы и свойства. </w:t>
      </w:r>
    </w:p>
    <w:p w:rsidR="0062792B" w:rsidRPr="004B27B8" w:rsidRDefault="0062792B" w:rsidP="002A7D1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7B8">
        <w:rPr>
          <w:rFonts w:ascii="Times New Roman" w:hAnsi="Times New Roman"/>
          <w:b/>
          <w:sz w:val="24"/>
          <w:szCs w:val="24"/>
        </w:rPr>
        <w:t>Задачи:</w:t>
      </w:r>
    </w:p>
    <w:p w:rsidR="0062792B" w:rsidRPr="000A1374" w:rsidRDefault="0062792B" w:rsidP="002A7D1D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0A1374">
        <w:rPr>
          <w:rFonts w:ascii="Times New Roman" w:hAnsi="Times New Roman"/>
          <w:sz w:val="24"/>
          <w:szCs w:val="24"/>
          <w:u w:val="single"/>
        </w:rPr>
        <w:t>обучающие:</w:t>
      </w:r>
      <w:r w:rsidRPr="000A1374">
        <w:rPr>
          <w:rFonts w:ascii="Times New Roman" w:hAnsi="Times New Roman"/>
          <w:sz w:val="24"/>
          <w:szCs w:val="24"/>
        </w:rPr>
        <w:t xml:space="preserve"> сформировать поняти</w:t>
      </w:r>
      <w:r w:rsidR="000A1374" w:rsidRPr="000A1374">
        <w:rPr>
          <w:rFonts w:ascii="Times New Roman" w:hAnsi="Times New Roman"/>
          <w:sz w:val="24"/>
          <w:szCs w:val="24"/>
        </w:rPr>
        <w:t>е</w:t>
      </w:r>
      <w:r w:rsidRPr="000A1374">
        <w:rPr>
          <w:rFonts w:ascii="Times New Roman" w:hAnsi="Times New Roman"/>
          <w:sz w:val="24"/>
          <w:szCs w:val="24"/>
        </w:rPr>
        <w:t xml:space="preserve"> параллелепипеда и его элементов</w:t>
      </w:r>
      <w:r w:rsidR="000A1374" w:rsidRPr="000A1374">
        <w:rPr>
          <w:rFonts w:ascii="Times New Roman" w:hAnsi="Times New Roman"/>
          <w:sz w:val="24"/>
          <w:szCs w:val="24"/>
        </w:rPr>
        <w:t xml:space="preserve">, рассмотреть виды параллелепипеда, </w:t>
      </w:r>
      <w:r w:rsidRPr="000A1374">
        <w:rPr>
          <w:rFonts w:ascii="Times New Roman" w:hAnsi="Times New Roman"/>
          <w:sz w:val="24"/>
          <w:szCs w:val="24"/>
        </w:rPr>
        <w:t>сформировать умение изображать параллелепипед и его элементы на плоскости, рассмотреть свойства граней и диагоналей параллелепипеда</w:t>
      </w:r>
      <w:r w:rsidR="000A1374" w:rsidRPr="000A1374">
        <w:rPr>
          <w:rFonts w:ascii="Times New Roman" w:hAnsi="Times New Roman"/>
          <w:sz w:val="24"/>
          <w:szCs w:val="24"/>
        </w:rPr>
        <w:t>, ввести формулы нахождения площади поверхности и объема параллелепипеда</w:t>
      </w:r>
      <w:r w:rsidRPr="000A1374">
        <w:rPr>
          <w:rFonts w:ascii="Times New Roman" w:hAnsi="Times New Roman"/>
          <w:sz w:val="24"/>
          <w:szCs w:val="24"/>
        </w:rPr>
        <w:t>;</w:t>
      </w:r>
    </w:p>
    <w:p w:rsidR="0062792B" w:rsidRPr="000A1374" w:rsidRDefault="0062792B" w:rsidP="002A7D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0A1374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0A1374">
        <w:rPr>
          <w:rFonts w:ascii="Times New Roman" w:hAnsi="Times New Roman"/>
          <w:sz w:val="24"/>
          <w:szCs w:val="24"/>
        </w:rPr>
        <w:t xml:space="preserve"> сформировать умения сравнивать, классифицировать, проводить анализ, выделять свойства в изучаемом объекте</w:t>
      </w:r>
      <w:r w:rsidR="000A1374" w:rsidRPr="000A1374">
        <w:rPr>
          <w:rFonts w:ascii="Times New Roman" w:hAnsi="Times New Roman"/>
          <w:sz w:val="24"/>
          <w:szCs w:val="24"/>
        </w:rPr>
        <w:t>, выбирать главное в том  числе, основываясь на собственном опыте, учиться пользоваться различными источниками информации</w:t>
      </w:r>
      <w:r w:rsidRPr="000A1374">
        <w:rPr>
          <w:rFonts w:ascii="Times New Roman" w:hAnsi="Times New Roman"/>
          <w:sz w:val="24"/>
          <w:szCs w:val="24"/>
        </w:rPr>
        <w:t>;</w:t>
      </w:r>
    </w:p>
    <w:p w:rsidR="0062792B" w:rsidRPr="000A1374" w:rsidRDefault="0062792B" w:rsidP="002A7D1D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1374">
        <w:rPr>
          <w:rFonts w:ascii="Times New Roman" w:hAnsi="Times New Roman"/>
          <w:sz w:val="24"/>
          <w:szCs w:val="24"/>
          <w:u w:val="single"/>
        </w:rPr>
        <w:t>воспитательные:</w:t>
      </w:r>
      <w:r w:rsidRPr="000A1374">
        <w:rPr>
          <w:rFonts w:ascii="Times New Roman" w:hAnsi="Times New Roman"/>
          <w:sz w:val="24"/>
          <w:szCs w:val="24"/>
        </w:rPr>
        <w:t xml:space="preserve"> воспитывать наблюдательность, любознательность, трудолюбие</w:t>
      </w:r>
      <w:r w:rsidR="000A1374" w:rsidRPr="000A1374">
        <w:rPr>
          <w:rFonts w:ascii="Times New Roman" w:hAnsi="Times New Roman"/>
          <w:sz w:val="24"/>
          <w:szCs w:val="24"/>
        </w:rPr>
        <w:t>,</w:t>
      </w:r>
      <w:r w:rsidRPr="000A1374">
        <w:rPr>
          <w:rFonts w:ascii="Times New Roman" w:hAnsi="Times New Roman"/>
          <w:sz w:val="24"/>
          <w:szCs w:val="24"/>
        </w:rPr>
        <w:t xml:space="preserve"> </w:t>
      </w:r>
      <w:r w:rsidR="000A1374" w:rsidRPr="000A1374">
        <w:rPr>
          <w:rFonts w:ascii="Times New Roman" w:hAnsi="Times New Roman"/>
          <w:sz w:val="24"/>
          <w:szCs w:val="24"/>
        </w:rPr>
        <w:t>формировать культуру групповой (парной) работы, умения обсуждать вопросы, осознанно уважительно относиться к другим людям, их мнению, готовности вести диалог, достигать взаимопонимания с собеседником, учиться целеполаганию на основании собственных знаний.</w:t>
      </w:r>
      <w:proofErr w:type="gramEnd"/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b/>
          <w:sz w:val="24"/>
          <w:szCs w:val="24"/>
        </w:rPr>
        <w:t>Тип урока:</w:t>
      </w:r>
      <w:r w:rsidRPr="003E11A2">
        <w:rPr>
          <w:rFonts w:ascii="Times New Roman" w:hAnsi="Times New Roman"/>
          <w:sz w:val="24"/>
          <w:szCs w:val="24"/>
        </w:rPr>
        <w:t xml:space="preserve"> урок открытия нового знания.</w:t>
      </w:r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b/>
          <w:sz w:val="24"/>
          <w:szCs w:val="24"/>
        </w:rPr>
        <w:t>Форма урока:</w:t>
      </w:r>
      <w:r w:rsidRPr="003E11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11A2">
        <w:rPr>
          <w:rFonts w:ascii="Times New Roman" w:hAnsi="Times New Roman"/>
          <w:sz w:val="24"/>
          <w:szCs w:val="24"/>
        </w:rPr>
        <w:t>комбинированный</w:t>
      </w:r>
      <w:proofErr w:type="gramEnd"/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b/>
          <w:sz w:val="24"/>
          <w:szCs w:val="24"/>
        </w:rPr>
        <w:t>Формы обучения:</w:t>
      </w:r>
      <w:r w:rsidRPr="003E11A2">
        <w:rPr>
          <w:rFonts w:ascii="Times New Roman" w:hAnsi="Times New Roman"/>
          <w:sz w:val="24"/>
          <w:szCs w:val="24"/>
        </w:rPr>
        <w:t xml:space="preserve"> фронтальная, групповая, индивидуальная.</w:t>
      </w:r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1A2">
        <w:rPr>
          <w:rFonts w:ascii="Times New Roman" w:hAnsi="Times New Roman"/>
          <w:b/>
          <w:sz w:val="24"/>
          <w:szCs w:val="24"/>
        </w:rPr>
        <w:t>Методы обучения:</w:t>
      </w:r>
      <w:r w:rsidRPr="003E11A2">
        <w:rPr>
          <w:rFonts w:ascii="Times New Roman" w:hAnsi="Times New Roman"/>
          <w:sz w:val="24"/>
          <w:szCs w:val="24"/>
        </w:rPr>
        <w:t xml:space="preserve"> информационно-развивающий (объяснение, беседа); наглядно-иллюстративный (демонстрация слайдов); репродуктивный (решение задач); проблемный (постановка проблемного вопроса).</w:t>
      </w:r>
      <w:proofErr w:type="gramEnd"/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b/>
          <w:sz w:val="24"/>
          <w:szCs w:val="24"/>
        </w:rPr>
        <w:t>Используемые технологии:</w:t>
      </w:r>
      <w:r w:rsidRPr="003E11A2">
        <w:rPr>
          <w:rFonts w:ascii="Times New Roman" w:hAnsi="Times New Roman"/>
          <w:sz w:val="24"/>
          <w:szCs w:val="24"/>
        </w:rPr>
        <w:t xml:space="preserve"> практико-ориентированного обучения; технология проблемного обучения; технология сотрудничества; ИКТ</w:t>
      </w:r>
    </w:p>
    <w:p w:rsidR="003E11A2" w:rsidRPr="003E11A2" w:rsidRDefault="003E11A2" w:rsidP="003E11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b/>
          <w:sz w:val="24"/>
          <w:szCs w:val="24"/>
        </w:rPr>
        <w:t>Оборудование:</w:t>
      </w:r>
      <w:r w:rsidRPr="003E11A2">
        <w:rPr>
          <w:rFonts w:ascii="Times New Roman" w:hAnsi="Times New Roman"/>
          <w:sz w:val="24"/>
          <w:szCs w:val="24"/>
        </w:rPr>
        <w:t xml:space="preserve"> учебник геометрии </w:t>
      </w:r>
      <w:proofErr w:type="spellStart"/>
      <w:r w:rsidRPr="003E11A2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3E11A2">
        <w:rPr>
          <w:rFonts w:ascii="Times New Roman" w:hAnsi="Times New Roman"/>
          <w:sz w:val="24"/>
          <w:szCs w:val="24"/>
        </w:rPr>
        <w:t xml:space="preserve"> Л.С. 10-11 класс, модели геометрических фигур, мультимедиа проектор, компьютер, презентация</w:t>
      </w:r>
      <w:r>
        <w:rPr>
          <w:rFonts w:ascii="Times New Roman" w:hAnsi="Times New Roman"/>
          <w:sz w:val="24"/>
          <w:szCs w:val="24"/>
        </w:rPr>
        <w:t>.</w:t>
      </w:r>
    </w:p>
    <w:p w:rsidR="0062792B" w:rsidRPr="004B27B8" w:rsidRDefault="002A7D1D" w:rsidP="002A7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D1D">
        <w:rPr>
          <w:rFonts w:ascii="Times New Roman" w:hAnsi="Times New Roman"/>
          <w:b/>
          <w:sz w:val="24"/>
          <w:szCs w:val="24"/>
        </w:rPr>
        <w:t>Планируемые результаты обучения:</w:t>
      </w:r>
      <w:r w:rsidRPr="002A7D1D">
        <w:rPr>
          <w:rFonts w:ascii="Times New Roman" w:hAnsi="Times New Roman"/>
          <w:sz w:val="24"/>
          <w:szCs w:val="24"/>
        </w:rPr>
        <w:t xml:space="preserve"> учащиеся должны знать и определять многогранники, определять их виды, элементы, проводить исследования, решать задачи, научиться выделять признаки многогранников, научиться </w:t>
      </w:r>
      <w:proofErr w:type="gramStart"/>
      <w:r>
        <w:rPr>
          <w:rFonts w:ascii="Times New Roman" w:hAnsi="Times New Roman"/>
          <w:sz w:val="24"/>
          <w:szCs w:val="24"/>
        </w:rPr>
        <w:t>коллективно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A7D1D">
        <w:rPr>
          <w:rFonts w:ascii="Times New Roman" w:hAnsi="Times New Roman"/>
          <w:sz w:val="24"/>
          <w:szCs w:val="24"/>
        </w:rPr>
        <w:t>работать, выражать свое мнение, анализировать информацию, выделять главное.</w:t>
      </w:r>
    </w:p>
    <w:p w:rsidR="0062792B" w:rsidRPr="004B27B8" w:rsidRDefault="0062792B" w:rsidP="002A7D1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27B8">
        <w:rPr>
          <w:rFonts w:ascii="Times New Roman" w:hAnsi="Times New Roman"/>
          <w:b/>
          <w:sz w:val="24"/>
          <w:szCs w:val="24"/>
        </w:rPr>
        <w:t>План урока:</w:t>
      </w:r>
    </w:p>
    <w:p w:rsidR="0062792B" w:rsidRPr="002A7D1D" w:rsidRDefault="0062792B" w:rsidP="002A7D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D1D">
        <w:rPr>
          <w:rFonts w:ascii="Times New Roman" w:hAnsi="Times New Roman"/>
          <w:sz w:val="24"/>
          <w:szCs w:val="24"/>
        </w:rPr>
        <w:t>Организационный момент.</w:t>
      </w:r>
    </w:p>
    <w:p w:rsidR="002A7D1D" w:rsidRPr="002A7D1D" w:rsidRDefault="002A7D1D" w:rsidP="002A7D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A7D1D">
        <w:rPr>
          <w:rFonts w:ascii="Times New Roman" w:hAnsi="Times New Roman"/>
          <w:sz w:val="24"/>
          <w:szCs w:val="24"/>
        </w:rPr>
        <w:t>Постановка целей урока.</w:t>
      </w:r>
    </w:p>
    <w:p w:rsidR="0062792B" w:rsidRPr="002A7D1D" w:rsidRDefault="002A7D1D" w:rsidP="002A7D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D1D">
        <w:rPr>
          <w:rFonts w:ascii="Times New Roman" w:hAnsi="Times New Roman"/>
          <w:sz w:val="24"/>
          <w:szCs w:val="24"/>
        </w:rPr>
        <w:t>Объяснение нового материала.</w:t>
      </w:r>
    </w:p>
    <w:p w:rsidR="0062792B" w:rsidRPr="002A7D1D" w:rsidRDefault="002A7D1D" w:rsidP="002A7D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D1D">
        <w:rPr>
          <w:rFonts w:ascii="Times New Roman" w:hAnsi="Times New Roman"/>
          <w:sz w:val="24"/>
          <w:szCs w:val="24"/>
        </w:rPr>
        <w:t>Применение свойс</w:t>
      </w:r>
      <w:r w:rsidR="006736C6">
        <w:rPr>
          <w:rFonts w:ascii="Times New Roman" w:hAnsi="Times New Roman"/>
          <w:sz w:val="24"/>
          <w:szCs w:val="24"/>
        </w:rPr>
        <w:t>тв параллелепипеда при</w:t>
      </w:r>
      <w:r w:rsidRPr="002A7D1D">
        <w:rPr>
          <w:rFonts w:ascii="Times New Roman" w:hAnsi="Times New Roman"/>
          <w:sz w:val="24"/>
          <w:szCs w:val="24"/>
        </w:rPr>
        <w:t xml:space="preserve"> решении задач.</w:t>
      </w:r>
    </w:p>
    <w:p w:rsidR="0062792B" w:rsidRPr="002A7D1D" w:rsidRDefault="002A7D1D" w:rsidP="002A7D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D1D">
        <w:rPr>
          <w:rFonts w:ascii="Times New Roman" w:hAnsi="Times New Roman"/>
          <w:sz w:val="24"/>
          <w:szCs w:val="24"/>
        </w:rPr>
        <w:t>Итоги урока.</w:t>
      </w:r>
    </w:p>
    <w:p w:rsidR="006F1E35" w:rsidRPr="002A7D1D" w:rsidRDefault="000B258A" w:rsidP="000B25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D1D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2A7D1D" w:rsidRDefault="002A7D1D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0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D40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036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2A7D1D" w:rsidRPr="004B27B8" w:rsidRDefault="002A7D1D" w:rsidP="002A7D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7B8">
        <w:rPr>
          <w:rFonts w:ascii="Times New Roman" w:hAnsi="Times New Roman"/>
          <w:sz w:val="24"/>
          <w:szCs w:val="24"/>
        </w:rPr>
        <w:t>Приветствие учащихся, проверка готовности учащихся к уроку.</w:t>
      </w:r>
    </w:p>
    <w:p w:rsidR="002A7D1D" w:rsidRPr="00BD4036" w:rsidRDefault="002A7D1D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03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D4036">
        <w:rPr>
          <w:rFonts w:ascii="Times New Roman" w:hAnsi="Times New Roman" w:cs="Times New Roman"/>
          <w:b/>
          <w:sz w:val="24"/>
          <w:szCs w:val="24"/>
        </w:rPr>
        <w:t>. Постановка целей</w:t>
      </w:r>
    </w:p>
    <w:p w:rsidR="002A7D1D" w:rsidRPr="002A7D1D" w:rsidRDefault="002A7D1D" w:rsidP="002A7D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7B8">
        <w:rPr>
          <w:rFonts w:ascii="Times New Roman" w:hAnsi="Times New Roman"/>
          <w:sz w:val="24"/>
          <w:szCs w:val="24"/>
        </w:rPr>
        <w:t xml:space="preserve">Исходя из темы, </w:t>
      </w:r>
      <w:r>
        <w:rPr>
          <w:rFonts w:ascii="Times New Roman" w:hAnsi="Times New Roman"/>
          <w:sz w:val="24"/>
          <w:szCs w:val="24"/>
        </w:rPr>
        <w:t>д</w:t>
      </w:r>
      <w:r w:rsidRPr="002A7D1D">
        <w:rPr>
          <w:rFonts w:ascii="Times New Roman" w:hAnsi="Times New Roman"/>
          <w:sz w:val="24"/>
          <w:szCs w:val="24"/>
        </w:rPr>
        <w:t xml:space="preserve">авайте попытаемся сформулировать цели нашего урока: </w:t>
      </w:r>
    </w:p>
    <w:p w:rsidR="002A7D1D" w:rsidRPr="001867C4" w:rsidRDefault="002A7D1D" w:rsidP="001867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7C4">
        <w:rPr>
          <w:rFonts w:ascii="Times New Roman" w:hAnsi="Times New Roman"/>
          <w:sz w:val="24"/>
          <w:szCs w:val="24"/>
        </w:rPr>
        <w:t>познакомиться с понятием многогранника;</w:t>
      </w:r>
    </w:p>
    <w:p w:rsidR="002A7D1D" w:rsidRPr="001867C4" w:rsidRDefault="00BD4036" w:rsidP="001867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7C4">
        <w:rPr>
          <w:rFonts w:ascii="Times New Roman" w:hAnsi="Times New Roman"/>
          <w:sz w:val="24"/>
          <w:szCs w:val="24"/>
        </w:rPr>
        <w:t>п</w:t>
      </w:r>
      <w:r w:rsidR="002A7D1D" w:rsidRPr="001867C4">
        <w:rPr>
          <w:rFonts w:ascii="Times New Roman" w:hAnsi="Times New Roman"/>
          <w:sz w:val="24"/>
          <w:szCs w:val="24"/>
        </w:rPr>
        <w:t>ознакомится с одним из видов многогранников – параллелепипедом;</w:t>
      </w:r>
    </w:p>
    <w:p w:rsidR="002A7D1D" w:rsidRPr="001867C4" w:rsidRDefault="002A7D1D" w:rsidP="001867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7C4">
        <w:rPr>
          <w:rFonts w:ascii="Times New Roman" w:hAnsi="Times New Roman"/>
          <w:sz w:val="24"/>
          <w:szCs w:val="24"/>
        </w:rPr>
        <w:t xml:space="preserve">рассмотреть основные элементы </w:t>
      </w:r>
      <w:r w:rsidR="00BD4036" w:rsidRPr="001867C4">
        <w:rPr>
          <w:rFonts w:ascii="Times New Roman" w:hAnsi="Times New Roman"/>
          <w:sz w:val="24"/>
          <w:szCs w:val="24"/>
        </w:rPr>
        <w:t>параллелепипеда и его виды;</w:t>
      </w:r>
    </w:p>
    <w:p w:rsidR="002A7D1D" w:rsidRPr="001867C4" w:rsidRDefault="002A7D1D" w:rsidP="001867C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7C4">
        <w:rPr>
          <w:rFonts w:ascii="Times New Roman" w:hAnsi="Times New Roman"/>
          <w:sz w:val="24"/>
          <w:szCs w:val="24"/>
        </w:rPr>
        <w:t xml:space="preserve">научится решать задачи связанные с </w:t>
      </w:r>
      <w:r w:rsidR="00BD4036" w:rsidRPr="001867C4">
        <w:rPr>
          <w:rFonts w:ascii="Times New Roman" w:hAnsi="Times New Roman"/>
          <w:sz w:val="24"/>
          <w:szCs w:val="24"/>
        </w:rPr>
        <w:t>понятием параллелепипеда.</w:t>
      </w:r>
    </w:p>
    <w:p w:rsidR="002A7D1D" w:rsidRPr="00BD4036" w:rsidRDefault="00BD4036" w:rsidP="002A7D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403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D4036">
        <w:rPr>
          <w:rFonts w:ascii="Times New Roman" w:hAnsi="Times New Roman"/>
          <w:b/>
          <w:sz w:val="24"/>
          <w:szCs w:val="24"/>
        </w:rPr>
        <w:t>. Объяснение нового материала</w:t>
      </w:r>
    </w:p>
    <w:p w:rsidR="000B258A" w:rsidRPr="002A7D1D" w:rsidRDefault="000B258A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D1D">
        <w:rPr>
          <w:rFonts w:ascii="Times New Roman" w:hAnsi="Times New Roman" w:cs="Times New Roman"/>
          <w:sz w:val="24"/>
          <w:szCs w:val="24"/>
        </w:rPr>
        <w:t xml:space="preserve">Поверхность, составленную из многоугольников и ограничивающую некоторое геометрическое тело, называют многогранной поверхностью или </w:t>
      </w:r>
      <w:r w:rsidRPr="002A7D1D">
        <w:rPr>
          <w:rFonts w:ascii="Times New Roman" w:hAnsi="Times New Roman" w:cs="Times New Roman"/>
          <w:sz w:val="24"/>
          <w:szCs w:val="24"/>
          <w:u w:val="single"/>
        </w:rPr>
        <w:t>многогранником.</w:t>
      </w:r>
    </w:p>
    <w:p w:rsidR="000B258A" w:rsidRPr="002A7D1D" w:rsidRDefault="000B258A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1D">
        <w:rPr>
          <w:rFonts w:ascii="Times New Roman" w:hAnsi="Times New Roman" w:cs="Times New Roman"/>
          <w:sz w:val="24"/>
          <w:szCs w:val="24"/>
        </w:rPr>
        <w:t xml:space="preserve">Многоугольники, из которых составлен многогранник, называются его </w:t>
      </w:r>
      <w:r w:rsidRPr="002A7D1D">
        <w:rPr>
          <w:rFonts w:ascii="Times New Roman" w:hAnsi="Times New Roman" w:cs="Times New Roman"/>
          <w:b/>
          <w:sz w:val="24"/>
          <w:szCs w:val="24"/>
        </w:rPr>
        <w:t>гранями</w:t>
      </w:r>
      <w:r w:rsidRPr="002A7D1D">
        <w:rPr>
          <w:rFonts w:ascii="Times New Roman" w:hAnsi="Times New Roman" w:cs="Times New Roman"/>
          <w:sz w:val="24"/>
          <w:szCs w:val="24"/>
        </w:rPr>
        <w:t xml:space="preserve">. Стороны граней называются </w:t>
      </w:r>
      <w:r w:rsidRPr="002A7D1D">
        <w:rPr>
          <w:rFonts w:ascii="Times New Roman" w:hAnsi="Times New Roman" w:cs="Times New Roman"/>
          <w:b/>
          <w:sz w:val="24"/>
          <w:szCs w:val="24"/>
        </w:rPr>
        <w:t>рёбрами</w:t>
      </w:r>
      <w:r w:rsidRPr="002A7D1D">
        <w:rPr>
          <w:rFonts w:ascii="Times New Roman" w:hAnsi="Times New Roman" w:cs="Times New Roman"/>
          <w:sz w:val="24"/>
          <w:szCs w:val="24"/>
        </w:rPr>
        <w:t xml:space="preserve">, а концы рёбер – </w:t>
      </w:r>
      <w:r w:rsidRPr="002A7D1D">
        <w:rPr>
          <w:rFonts w:ascii="Times New Roman" w:hAnsi="Times New Roman" w:cs="Times New Roman"/>
          <w:b/>
          <w:sz w:val="24"/>
          <w:szCs w:val="24"/>
        </w:rPr>
        <w:t>вершинами</w:t>
      </w:r>
      <w:r w:rsidRPr="002A7D1D">
        <w:rPr>
          <w:rFonts w:ascii="Times New Roman" w:hAnsi="Times New Roman" w:cs="Times New Roman"/>
          <w:sz w:val="24"/>
          <w:szCs w:val="24"/>
        </w:rPr>
        <w:t xml:space="preserve"> многогранника.</w:t>
      </w:r>
    </w:p>
    <w:p w:rsidR="000B258A" w:rsidRPr="002A7D1D" w:rsidRDefault="000B258A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1D">
        <w:rPr>
          <w:rFonts w:ascii="Times New Roman" w:hAnsi="Times New Roman" w:cs="Times New Roman"/>
          <w:sz w:val="24"/>
          <w:szCs w:val="24"/>
        </w:rPr>
        <w:t xml:space="preserve">Отрезок, соединяющий две вершины многогранника, не принадлежащие одной грани, называют </w:t>
      </w:r>
      <w:r w:rsidRPr="002A7D1D">
        <w:rPr>
          <w:rFonts w:ascii="Times New Roman" w:hAnsi="Times New Roman" w:cs="Times New Roman"/>
          <w:b/>
          <w:sz w:val="24"/>
          <w:szCs w:val="24"/>
        </w:rPr>
        <w:t>диагональю многогранника</w:t>
      </w:r>
      <w:r w:rsidRPr="002A7D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58A" w:rsidRPr="002A7D1D" w:rsidRDefault="000B258A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1D">
        <w:rPr>
          <w:rFonts w:ascii="Times New Roman" w:hAnsi="Times New Roman" w:cs="Times New Roman"/>
          <w:sz w:val="24"/>
          <w:szCs w:val="24"/>
        </w:rPr>
        <w:t xml:space="preserve">Плоскость, по обе стороны которой имеются точки многогранника, называют </w:t>
      </w:r>
      <w:r w:rsidRPr="002A7D1D">
        <w:rPr>
          <w:rFonts w:ascii="Times New Roman" w:hAnsi="Times New Roman" w:cs="Times New Roman"/>
          <w:b/>
          <w:sz w:val="24"/>
          <w:szCs w:val="24"/>
        </w:rPr>
        <w:t>секущей плоскостью</w:t>
      </w:r>
      <w:r w:rsidRPr="002A7D1D">
        <w:rPr>
          <w:rFonts w:ascii="Times New Roman" w:hAnsi="Times New Roman" w:cs="Times New Roman"/>
          <w:sz w:val="24"/>
          <w:szCs w:val="24"/>
        </w:rPr>
        <w:t xml:space="preserve">, а общая часть многогранника и секущей плоскости – </w:t>
      </w:r>
      <w:r w:rsidRPr="002A7D1D">
        <w:rPr>
          <w:rFonts w:ascii="Times New Roman" w:hAnsi="Times New Roman" w:cs="Times New Roman"/>
          <w:b/>
          <w:sz w:val="24"/>
          <w:szCs w:val="24"/>
        </w:rPr>
        <w:t>сечением многогранника</w:t>
      </w:r>
      <w:r w:rsidRPr="002A7D1D">
        <w:rPr>
          <w:rFonts w:ascii="Times New Roman" w:hAnsi="Times New Roman" w:cs="Times New Roman"/>
          <w:sz w:val="24"/>
          <w:szCs w:val="24"/>
        </w:rPr>
        <w:t>.</w:t>
      </w:r>
    </w:p>
    <w:p w:rsidR="00447C9F" w:rsidRPr="002A7D1D" w:rsidRDefault="00447C9F" w:rsidP="002A7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1D">
        <w:rPr>
          <w:rFonts w:ascii="Times New Roman" w:hAnsi="Times New Roman" w:cs="Times New Roman"/>
          <w:sz w:val="24"/>
          <w:szCs w:val="24"/>
        </w:rPr>
        <w:t xml:space="preserve">Многогранники бывают </w:t>
      </w:r>
      <w:r w:rsidRPr="002A7D1D">
        <w:rPr>
          <w:rFonts w:ascii="Times New Roman" w:hAnsi="Times New Roman" w:cs="Times New Roman"/>
          <w:sz w:val="24"/>
          <w:szCs w:val="24"/>
          <w:u w:val="single"/>
        </w:rPr>
        <w:t>выпуклые</w:t>
      </w:r>
      <w:r w:rsidRPr="002A7D1D">
        <w:rPr>
          <w:rFonts w:ascii="Times New Roman" w:hAnsi="Times New Roman" w:cs="Times New Roman"/>
          <w:sz w:val="24"/>
          <w:szCs w:val="24"/>
        </w:rPr>
        <w:t xml:space="preserve"> и </w:t>
      </w:r>
      <w:r w:rsidRPr="002A7D1D">
        <w:rPr>
          <w:rFonts w:ascii="Times New Roman" w:hAnsi="Times New Roman" w:cs="Times New Roman"/>
          <w:sz w:val="24"/>
          <w:szCs w:val="24"/>
          <w:u w:val="single"/>
        </w:rPr>
        <w:t>невыпуклые</w:t>
      </w:r>
      <w:r w:rsidRPr="002A7D1D">
        <w:rPr>
          <w:rFonts w:ascii="Times New Roman" w:hAnsi="Times New Roman" w:cs="Times New Roman"/>
          <w:sz w:val="24"/>
          <w:szCs w:val="24"/>
        </w:rPr>
        <w:t xml:space="preserve">. </w:t>
      </w:r>
      <w:r w:rsidRPr="002A7D1D">
        <w:rPr>
          <w:rFonts w:ascii="Times New Roman" w:hAnsi="Times New Roman" w:cs="Times New Roman"/>
          <w:sz w:val="24"/>
          <w:szCs w:val="24"/>
          <w:u w:val="single"/>
        </w:rPr>
        <w:t>Выпуклым</w:t>
      </w:r>
      <w:r w:rsidRPr="002A7D1D">
        <w:rPr>
          <w:rFonts w:ascii="Times New Roman" w:hAnsi="Times New Roman" w:cs="Times New Roman"/>
          <w:sz w:val="24"/>
          <w:szCs w:val="24"/>
        </w:rPr>
        <w:t xml:space="preserve"> называется многогранник, расположенный по одну сторону от плоскости каждой грани. </w:t>
      </w:r>
      <w:r w:rsidR="0062792B" w:rsidRPr="002A7D1D">
        <w:rPr>
          <w:rFonts w:ascii="Times New Roman" w:hAnsi="Times New Roman" w:cs="Times New Roman"/>
          <w:sz w:val="24"/>
          <w:szCs w:val="24"/>
          <w:u w:val="single"/>
        </w:rPr>
        <w:t>Невыпуклый многогранник</w:t>
      </w:r>
      <w:r w:rsidR="0062792B" w:rsidRPr="002A7D1D">
        <w:rPr>
          <w:rFonts w:ascii="Times New Roman" w:hAnsi="Times New Roman" w:cs="Times New Roman"/>
          <w:sz w:val="24"/>
          <w:szCs w:val="24"/>
        </w:rPr>
        <w:t xml:space="preserve"> – многогранник, у которого </w:t>
      </w:r>
      <w:proofErr w:type="gramStart"/>
      <w:r w:rsidR="0062792B" w:rsidRPr="002A7D1D">
        <w:rPr>
          <w:rFonts w:ascii="Times New Roman" w:hAnsi="Times New Roman" w:cs="Times New Roman"/>
          <w:sz w:val="24"/>
          <w:szCs w:val="24"/>
        </w:rPr>
        <w:t>найдется</w:t>
      </w:r>
      <w:proofErr w:type="gramEnd"/>
      <w:r w:rsidR="0062792B" w:rsidRPr="002A7D1D">
        <w:rPr>
          <w:rFonts w:ascii="Times New Roman" w:hAnsi="Times New Roman" w:cs="Times New Roman"/>
          <w:sz w:val="24"/>
          <w:szCs w:val="24"/>
        </w:rPr>
        <w:t xml:space="preserve"> по крайней мере одна грань такая, что плоскость, проведенная через эту грань, делит данный многогранник на две или более частей. </w:t>
      </w:r>
      <w:r w:rsidRPr="002A7D1D">
        <w:rPr>
          <w:rFonts w:ascii="Times New Roman" w:hAnsi="Times New Roman" w:cs="Times New Roman"/>
          <w:sz w:val="24"/>
          <w:szCs w:val="24"/>
        </w:rPr>
        <w:t>В выпуклом многограннике сумма всех плоских углов при каждой вершине меньше 360°.</w:t>
      </w:r>
    </w:p>
    <w:p w:rsidR="00447C9F" w:rsidRPr="002A7D1D" w:rsidRDefault="00447C9F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1D">
        <w:rPr>
          <w:rFonts w:ascii="Times New Roman" w:hAnsi="Times New Roman" w:cs="Times New Roman"/>
          <w:b/>
          <w:sz w:val="24"/>
          <w:szCs w:val="24"/>
        </w:rPr>
        <w:t>Теорема Эйлера:</w:t>
      </w:r>
      <w:r w:rsidRPr="002A7D1D">
        <w:rPr>
          <w:rFonts w:ascii="Times New Roman" w:hAnsi="Times New Roman" w:cs="Times New Roman"/>
          <w:sz w:val="24"/>
          <w:szCs w:val="24"/>
        </w:rPr>
        <w:t xml:space="preserve"> в любом выпуклом многограннике сумма числа граней и числа вершин больше числа ребер на 2. (Г+В-Р=2)</w:t>
      </w:r>
    </w:p>
    <w:p w:rsidR="00447C9F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B04">
        <w:rPr>
          <w:rFonts w:ascii="Times New Roman" w:hAnsi="Times New Roman" w:cs="Times New Roman"/>
          <w:b/>
          <w:i/>
          <w:sz w:val="24"/>
          <w:szCs w:val="24"/>
        </w:rPr>
        <w:t>Параллелепипед</w:t>
      </w:r>
      <w:r>
        <w:rPr>
          <w:rFonts w:ascii="Times New Roman" w:hAnsi="Times New Roman" w:cs="Times New Roman"/>
          <w:sz w:val="24"/>
          <w:szCs w:val="24"/>
        </w:rPr>
        <w:t xml:space="preserve"> – многогранник, все грани которого параллелограммы.</w:t>
      </w:r>
    </w:p>
    <w:p w:rsidR="00BD4036" w:rsidRPr="002A7D1D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B04">
        <w:rPr>
          <w:rFonts w:ascii="Times New Roman" w:hAnsi="Times New Roman" w:cs="Times New Roman"/>
          <w:sz w:val="24"/>
          <w:szCs w:val="24"/>
          <w:u w:val="single"/>
        </w:rPr>
        <w:t>Свойства параллелепипеда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258A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Противолежащие грани параллелепипеда параллельны и равны.</w:t>
      </w:r>
    </w:p>
    <w:p w:rsidR="00BD4036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Диагонали параллелепипеда пересекаются в одной точке и делятся ею пополам (4 диагонали).</w:t>
      </w:r>
    </w:p>
    <w:p w:rsidR="00BD4036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Сумма квадратов диагоналей параллелепипеда равна сумме квадратов всех рёбер.</w:t>
      </w:r>
    </w:p>
    <w:p w:rsidR="00BD4036" w:rsidRDefault="00BD4036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поверхности параллелепипеда равна удвоенной сумме площадей трех граней параллелепипеда, имеющих общую вершину. </w:t>
      </w:r>
    </w:p>
    <w:p w:rsidR="00BD4036" w:rsidRPr="00A76B04" w:rsidRDefault="00E355F5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n.n.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ABCD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A76B04" w:rsidRPr="001867C4" w:rsidRDefault="00A76B0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Объем параллелепипеда равен произведению основания на высоту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осн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∙h</m:t>
        </m:r>
      </m:oMath>
    </w:p>
    <w:p w:rsidR="00A76B04" w:rsidRDefault="00A76B0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B04">
        <w:rPr>
          <w:rFonts w:ascii="Times New Roman" w:hAnsi="Times New Roman" w:cs="Times New Roman"/>
          <w:b/>
          <w:i/>
          <w:sz w:val="24"/>
          <w:szCs w:val="24"/>
        </w:rPr>
        <w:t>Прямой параллелепипед</w:t>
      </w:r>
      <w:r>
        <w:rPr>
          <w:rFonts w:ascii="Times New Roman" w:hAnsi="Times New Roman" w:cs="Times New Roman"/>
          <w:sz w:val="24"/>
          <w:szCs w:val="24"/>
        </w:rPr>
        <w:t xml:space="preserve"> – параллелепипед, боковые ребра которого перпендикулярны основаниям.</w:t>
      </w:r>
    </w:p>
    <w:p w:rsidR="00A76B04" w:rsidRPr="001867C4" w:rsidRDefault="00A76B0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67C4">
        <w:rPr>
          <w:rFonts w:ascii="Times New Roman" w:hAnsi="Times New Roman" w:cs="Times New Roman"/>
          <w:sz w:val="24"/>
          <w:szCs w:val="24"/>
          <w:u w:val="single"/>
        </w:rPr>
        <w:t>Свойства прямого параллелепипеда:</w:t>
      </w:r>
    </w:p>
    <w:p w:rsidR="00A76B04" w:rsidRDefault="00A76B0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Имеет все свойства параллелепипеда.</w:t>
      </w:r>
    </w:p>
    <w:p w:rsidR="00A76B04" w:rsidRDefault="00A76B0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Все боковые грани – прямоугольники, которые перпендикулярны основаниям.</w:t>
      </w:r>
    </w:p>
    <w:p w:rsidR="00A76B04" w:rsidRDefault="00A76B0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боковой поверхности прямого параллелепипеда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б.п.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FA301B">
        <w:rPr>
          <w:rFonts w:ascii="Times New Roman" w:eastAsiaTheme="minorEastAsia" w:hAnsi="Times New Roman" w:cs="Times New Roman"/>
          <w:sz w:val="24"/>
          <w:szCs w:val="24"/>
        </w:rPr>
        <w:t>, где а,</w:t>
      </w:r>
      <w:r w:rsidR="00FA301B" w:rsidRPr="00FA30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A301B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FA301B" w:rsidRPr="00FA301B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FA301B">
        <w:rPr>
          <w:rFonts w:ascii="Times New Roman" w:eastAsiaTheme="minorEastAsia" w:hAnsi="Times New Roman" w:cs="Times New Roman"/>
          <w:sz w:val="24"/>
          <w:szCs w:val="24"/>
        </w:rPr>
        <w:t>стороны основания, с – боковое ребро.</w:t>
      </w:r>
    </w:p>
    <w:p w:rsidR="00FA301B" w:rsidRDefault="00FA301B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67C4">
        <w:rPr>
          <w:rFonts w:ascii="Times New Roman" w:eastAsiaTheme="minorEastAsia" w:hAnsi="Times New Roman" w:cs="Times New Roman"/>
          <w:b/>
          <w:i/>
          <w:sz w:val="24"/>
          <w:szCs w:val="24"/>
        </w:rPr>
        <w:t>Прямоугольный параллелепипед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прямой параллелепипед, основания которого</w:t>
      </w:r>
      <w:r w:rsidR="00971AD4">
        <w:rPr>
          <w:rFonts w:ascii="Times New Roman" w:eastAsiaTheme="minorEastAsia" w:hAnsi="Times New Roman" w:cs="Times New Roman"/>
          <w:sz w:val="24"/>
          <w:szCs w:val="24"/>
        </w:rPr>
        <w:t xml:space="preserve"> прямоугольники.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67C4">
        <w:rPr>
          <w:rFonts w:ascii="Times New Roman" w:hAnsi="Times New Roman" w:cs="Times New Roman"/>
          <w:sz w:val="24"/>
          <w:szCs w:val="24"/>
          <w:u w:val="single"/>
        </w:rPr>
        <w:t>Свойства прямо</w:t>
      </w:r>
      <w:r>
        <w:rPr>
          <w:rFonts w:ascii="Times New Roman" w:hAnsi="Times New Roman" w:cs="Times New Roman"/>
          <w:sz w:val="24"/>
          <w:szCs w:val="24"/>
          <w:u w:val="single"/>
        </w:rPr>
        <w:t>угольно</w:t>
      </w:r>
      <w:r w:rsidRPr="001867C4">
        <w:rPr>
          <w:rFonts w:ascii="Times New Roman" w:hAnsi="Times New Roman" w:cs="Times New Roman"/>
          <w:sz w:val="24"/>
          <w:szCs w:val="24"/>
          <w:u w:val="single"/>
        </w:rPr>
        <w:t>го параллелепипеда: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Имеет все свойства параллелепипеда и прямого параллелепипеда.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Все грани прямоугольного параллелепипеда – прямоугольники.</w:t>
      </w:r>
    </w:p>
    <w:p w:rsidR="001867C4" w:rsidRP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поверхности вычисляется по формуле </w:t>
      </w:r>
      <m:oMath>
        <m:r>
          <w:rPr>
            <w:rFonts w:ascii="Cambria Math" w:hAnsi="Cambria Math" w:cs="Times New Roman"/>
            <w:sz w:val="24"/>
            <w:szCs w:val="24"/>
          </w:rPr>
          <m:t>S=2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ab+bc+ac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867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867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измерения прямоугольного параллелепипеда. Три ребра прямоугольного параллелепипеда, выходящие из одной вершины, называют его </w:t>
      </w:r>
      <w:r w:rsidRPr="001867C4">
        <w:rPr>
          <w:rFonts w:ascii="Times New Roman" w:eastAsiaTheme="minorEastAsia" w:hAnsi="Times New Roman" w:cs="Times New Roman"/>
          <w:i/>
          <w:sz w:val="24"/>
          <w:szCs w:val="24"/>
        </w:rPr>
        <w:t>измерениями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867C4" w:rsidRP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Объем прямоугольного параллелепипеда равен произведению трех его измерений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V=abc</m:t>
        </m:r>
      </m:oMath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67C4">
        <w:rPr>
          <w:rFonts w:ascii="Times New Roman" w:eastAsiaTheme="minorEastAsia" w:hAnsi="Times New Roman" w:cs="Times New Roman"/>
          <w:b/>
          <w:i/>
          <w:sz w:val="24"/>
          <w:szCs w:val="24"/>
        </w:rPr>
        <w:t>Куб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прямоугольный параллелепипед, все измерения которого равны.</w:t>
      </w:r>
    </w:p>
    <w:p w:rsidR="001867C4" w:rsidRP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1867C4">
        <w:rPr>
          <w:rFonts w:ascii="Times New Roman" w:eastAsiaTheme="minorEastAsia" w:hAnsi="Times New Roman" w:cs="Times New Roman"/>
          <w:sz w:val="24"/>
          <w:szCs w:val="24"/>
          <w:u w:val="single"/>
        </w:rPr>
        <w:t>Свойства куба: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Имеет все свойства прямоугольного параллелепипеда.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Все грани – квадраты.</w:t>
      </w:r>
    </w:p>
    <w:p w:rsidR="001867C4" w:rsidRDefault="001867C4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6736C6">
        <w:rPr>
          <w:rFonts w:ascii="Times New Roman" w:eastAsiaTheme="minorEastAsia" w:hAnsi="Times New Roman" w:cs="Times New Roman"/>
          <w:sz w:val="24"/>
          <w:szCs w:val="24"/>
        </w:rPr>
        <w:t xml:space="preserve">Диагональ равна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d=a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="006736C6">
        <w:rPr>
          <w:rFonts w:ascii="Times New Roman" w:eastAsiaTheme="minorEastAsia" w:hAnsi="Times New Roman" w:cs="Times New Roman"/>
          <w:sz w:val="24"/>
          <w:szCs w:val="24"/>
        </w:rPr>
        <w:t>, где а – ребро куба.</w:t>
      </w:r>
    </w:p>
    <w:p w:rsidR="006736C6" w:rsidRPr="003E11A2" w:rsidRDefault="006736C6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Площадь боковой поверхности: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б.п.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6736C6" w:rsidRDefault="006736C6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Площадь (полной) поверхности: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п.п.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6736C6" w:rsidRDefault="006736C6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Объем куба: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6736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736C6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6736C6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</w:rPr>
        <w:t>диагональ куба.</w:t>
      </w:r>
    </w:p>
    <w:p w:rsidR="006736C6" w:rsidRDefault="006736C6" w:rsidP="00447C9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36C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736C6">
        <w:rPr>
          <w:rFonts w:ascii="Times New Roman" w:hAnsi="Times New Roman"/>
          <w:b/>
          <w:sz w:val="24"/>
          <w:szCs w:val="24"/>
        </w:rPr>
        <w:t>. Применение свойств параллелепипеда при решении задач.</w:t>
      </w:r>
    </w:p>
    <w:p w:rsidR="006736C6" w:rsidRDefault="006736C6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A6F3C">
        <w:rPr>
          <w:rFonts w:ascii="Times New Roman" w:eastAsiaTheme="minorEastAsia" w:hAnsi="Times New Roman" w:cs="Times New Roman"/>
          <w:sz w:val="24"/>
          <w:szCs w:val="24"/>
        </w:rPr>
        <w:t xml:space="preserve">Решение задач </w:t>
      </w:r>
      <w:bookmarkStart w:id="0" w:name="_GoBack"/>
      <w:bookmarkEnd w:id="0"/>
      <w:r w:rsidR="00E355F5">
        <w:rPr>
          <w:rFonts w:ascii="Times New Roman" w:eastAsiaTheme="minorEastAsia" w:hAnsi="Times New Roman" w:cs="Times New Roman"/>
          <w:sz w:val="24"/>
          <w:szCs w:val="24"/>
        </w:rPr>
        <w:t>из учебника по</w:t>
      </w:r>
      <w:r w:rsidR="00E355F5" w:rsidRPr="00E355F5">
        <w:rPr>
          <w:rFonts w:ascii="Times New Roman" w:hAnsi="Times New Roman"/>
          <w:sz w:val="24"/>
          <w:szCs w:val="24"/>
        </w:rPr>
        <w:t xml:space="preserve"> </w:t>
      </w:r>
      <w:r w:rsidR="00E355F5" w:rsidRPr="003E11A2">
        <w:rPr>
          <w:rFonts w:ascii="Times New Roman" w:hAnsi="Times New Roman"/>
          <w:sz w:val="24"/>
          <w:szCs w:val="24"/>
        </w:rPr>
        <w:t xml:space="preserve">геометрии </w:t>
      </w:r>
      <w:proofErr w:type="spellStart"/>
      <w:r w:rsidR="00E355F5" w:rsidRPr="003E11A2">
        <w:rPr>
          <w:rFonts w:ascii="Times New Roman" w:hAnsi="Times New Roman"/>
          <w:sz w:val="24"/>
          <w:szCs w:val="24"/>
        </w:rPr>
        <w:t>Атанасян</w:t>
      </w:r>
      <w:proofErr w:type="spellEnd"/>
      <w:r w:rsidR="00E355F5" w:rsidRPr="003E11A2">
        <w:rPr>
          <w:rFonts w:ascii="Times New Roman" w:hAnsi="Times New Roman"/>
          <w:sz w:val="24"/>
          <w:szCs w:val="24"/>
        </w:rPr>
        <w:t xml:space="preserve"> Л.С. 10-11 класс</w:t>
      </w:r>
      <w:r w:rsidR="00E355F5">
        <w:rPr>
          <w:rFonts w:ascii="Times New Roman" w:hAnsi="Times New Roman"/>
          <w:sz w:val="24"/>
          <w:szCs w:val="24"/>
        </w:rPr>
        <w:t xml:space="preserve"> по теме урока.</w:t>
      </w:r>
    </w:p>
    <w:p w:rsidR="009A6F3C" w:rsidRPr="009A6F3C" w:rsidRDefault="009A6F3C" w:rsidP="00447C9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6F3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</w:t>
      </w:r>
      <w:r w:rsidRPr="009A6F3C">
        <w:rPr>
          <w:rFonts w:ascii="Times New Roman" w:eastAsiaTheme="minorEastAsia" w:hAnsi="Times New Roman" w:cs="Times New Roman"/>
          <w:b/>
          <w:sz w:val="24"/>
          <w:szCs w:val="24"/>
        </w:rPr>
        <w:t>. И</w:t>
      </w:r>
      <w:r w:rsidRPr="009A6F3C">
        <w:rPr>
          <w:rFonts w:ascii="Times New Roman" w:hAnsi="Times New Roman"/>
          <w:b/>
          <w:sz w:val="24"/>
          <w:szCs w:val="24"/>
        </w:rPr>
        <w:t>тоги урока</w:t>
      </w:r>
    </w:p>
    <w:p w:rsidR="009A6F3C" w:rsidRDefault="009A6F3C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Давайте подведем итоги сегодняшнего занятия. </w:t>
      </w:r>
    </w:p>
    <w:p w:rsidR="009A6F3C" w:rsidRDefault="009A6F3C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Что такое многогранник?</w:t>
      </w:r>
    </w:p>
    <w:p w:rsidR="009A6F3C" w:rsidRDefault="009A6F3C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Какие виды многогранников бывают?</w:t>
      </w:r>
    </w:p>
    <w:p w:rsidR="009A6F3C" w:rsidRDefault="009A6F3C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Что такое параллелепипед?</w:t>
      </w:r>
    </w:p>
    <w:p w:rsidR="009A6F3C" w:rsidRPr="009A6F3C" w:rsidRDefault="009A6F3C" w:rsidP="009A6F3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9A6F3C">
        <w:rPr>
          <w:rFonts w:ascii="Times New Roman" w:eastAsiaTheme="minorEastAsia" w:hAnsi="Times New Roman" w:cs="Times New Roman"/>
          <w:sz w:val="24"/>
          <w:szCs w:val="24"/>
        </w:rPr>
        <w:t>Чему научились на уроке?</w:t>
      </w:r>
    </w:p>
    <w:p w:rsidR="009A6F3C" w:rsidRDefault="009A6F3C" w:rsidP="009A6F3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Pr="009A6F3C">
        <w:rPr>
          <w:rFonts w:ascii="Times New Roman" w:eastAsiaTheme="minorEastAsia" w:hAnsi="Times New Roman" w:cs="Times New Roman"/>
          <w:sz w:val="24"/>
          <w:szCs w:val="24"/>
        </w:rPr>
        <w:t>Нужны ли вам эти знания для дальнейшей жизни? Где в жизни вы сможете применить полученные знания?</w:t>
      </w:r>
    </w:p>
    <w:p w:rsidR="009A6F3C" w:rsidRPr="009A6F3C" w:rsidRDefault="009A6F3C" w:rsidP="00447C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9A6F3C" w:rsidRPr="009A6F3C" w:rsidSect="00A76B0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4D14"/>
    <w:multiLevelType w:val="hybridMultilevel"/>
    <w:tmpl w:val="8B2A34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3755A39"/>
    <w:multiLevelType w:val="hybridMultilevel"/>
    <w:tmpl w:val="14D6940C"/>
    <w:lvl w:ilvl="0" w:tplc="08C249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B6CEC"/>
    <w:multiLevelType w:val="hybridMultilevel"/>
    <w:tmpl w:val="F00E12B6"/>
    <w:lvl w:ilvl="0" w:tplc="4414237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000B5"/>
    <w:multiLevelType w:val="hybridMultilevel"/>
    <w:tmpl w:val="9A4859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FB"/>
    <w:rsid w:val="000A1374"/>
    <w:rsid w:val="000B258A"/>
    <w:rsid w:val="001867C4"/>
    <w:rsid w:val="002A7D1D"/>
    <w:rsid w:val="003E11A2"/>
    <w:rsid w:val="00447C9F"/>
    <w:rsid w:val="0062792B"/>
    <w:rsid w:val="006736C6"/>
    <w:rsid w:val="006F1E35"/>
    <w:rsid w:val="008B108C"/>
    <w:rsid w:val="008D49FB"/>
    <w:rsid w:val="00971AD4"/>
    <w:rsid w:val="009A6F3C"/>
    <w:rsid w:val="00A76B04"/>
    <w:rsid w:val="00BD4036"/>
    <w:rsid w:val="00E355F5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7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D403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0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6F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7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D403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0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6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B79C-8CF6-4E2D-AD00-D3240031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Teather43</dc:creator>
  <cp:lastModifiedBy>ZVS</cp:lastModifiedBy>
  <cp:revision>4</cp:revision>
  <dcterms:created xsi:type="dcterms:W3CDTF">2022-04-20T08:11:00Z</dcterms:created>
  <dcterms:modified xsi:type="dcterms:W3CDTF">2023-05-23T12:55:00Z</dcterms:modified>
</cp:coreProperties>
</file>