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C6" w:rsidRPr="00D85E05" w:rsidRDefault="00616EC6" w:rsidP="00616EC6">
      <w:pPr>
        <w:pStyle w:val="a3"/>
        <w:spacing w:line="360" w:lineRule="auto"/>
        <w:ind w:left="1134" w:right="1134"/>
        <w:jc w:val="center"/>
        <w:rPr>
          <w:color w:val="000000"/>
          <w:sz w:val="22"/>
          <w:szCs w:val="22"/>
        </w:rPr>
      </w:pPr>
      <w:r w:rsidRPr="00D85E05">
        <w:rPr>
          <w:color w:val="000000"/>
          <w:sz w:val="22"/>
          <w:szCs w:val="22"/>
        </w:rPr>
        <w:t>Муниципальное автономное общеобразовательное учреждение «Лицей №6»</w:t>
      </w:r>
    </w:p>
    <w:p w:rsidR="00616EC6" w:rsidRDefault="00616EC6" w:rsidP="00616EC6">
      <w:pPr>
        <w:pStyle w:val="a3"/>
        <w:spacing w:line="360" w:lineRule="auto"/>
        <w:jc w:val="center"/>
        <w:rPr>
          <w:color w:val="000000"/>
          <w:sz w:val="20"/>
          <w:szCs w:val="20"/>
        </w:rPr>
      </w:pPr>
    </w:p>
    <w:p w:rsidR="00616EC6" w:rsidRDefault="00616EC6" w:rsidP="00616EC6">
      <w:pPr>
        <w:pStyle w:val="a3"/>
        <w:spacing w:line="360" w:lineRule="auto"/>
        <w:jc w:val="center"/>
        <w:rPr>
          <w:color w:val="000000"/>
          <w:sz w:val="20"/>
          <w:szCs w:val="20"/>
        </w:rPr>
      </w:pPr>
    </w:p>
    <w:p w:rsidR="00616EC6" w:rsidRDefault="00616EC6" w:rsidP="00616EC6">
      <w:pPr>
        <w:pStyle w:val="a3"/>
        <w:spacing w:line="360" w:lineRule="auto"/>
        <w:jc w:val="center"/>
        <w:rPr>
          <w:color w:val="000000"/>
          <w:sz w:val="20"/>
          <w:szCs w:val="20"/>
        </w:rPr>
      </w:pPr>
    </w:p>
    <w:p w:rsidR="00616EC6" w:rsidRDefault="00616EC6" w:rsidP="00616EC6">
      <w:pPr>
        <w:pStyle w:val="a3"/>
        <w:spacing w:line="360" w:lineRule="auto"/>
        <w:jc w:val="center"/>
        <w:rPr>
          <w:color w:val="000000"/>
          <w:sz w:val="20"/>
          <w:szCs w:val="20"/>
        </w:rPr>
      </w:pPr>
    </w:p>
    <w:p w:rsidR="00616EC6" w:rsidRDefault="00616EC6" w:rsidP="00616EC6">
      <w:pPr>
        <w:pStyle w:val="a3"/>
        <w:spacing w:line="360" w:lineRule="auto"/>
        <w:jc w:val="center"/>
        <w:rPr>
          <w:color w:val="000000"/>
          <w:sz w:val="20"/>
          <w:szCs w:val="20"/>
        </w:rPr>
      </w:pPr>
    </w:p>
    <w:p w:rsidR="00616EC6" w:rsidRPr="00DB0433" w:rsidRDefault="00616EC6" w:rsidP="00616EC6">
      <w:pPr>
        <w:pStyle w:val="a3"/>
        <w:spacing w:line="360" w:lineRule="auto"/>
        <w:rPr>
          <w:sz w:val="20"/>
          <w:szCs w:val="20"/>
        </w:rPr>
      </w:pPr>
    </w:p>
    <w:p w:rsidR="00616EC6" w:rsidRPr="00D85E05" w:rsidRDefault="00616EC6" w:rsidP="00616EC6">
      <w:pPr>
        <w:widowControl w:val="0"/>
        <w:jc w:val="center"/>
        <w:rPr>
          <w:rFonts w:ascii="Georgia" w:hAnsi="Georgia"/>
          <w:b/>
          <w:kern w:val="24"/>
          <w:sz w:val="36"/>
          <w:szCs w:val="36"/>
        </w:rPr>
      </w:pPr>
      <w:r w:rsidRPr="00D85E05">
        <w:rPr>
          <w:rFonts w:ascii="Georgia" w:hAnsi="Georgia"/>
          <w:b/>
          <w:kern w:val="24"/>
          <w:sz w:val="36"/>
          <w:szCs w:val="36"/>
        </w:rPr>
        <w:t xml:space="preserve">Старославянские слова в современном </w:t>
      </w:r>
    </w:p>
    <w:p w:rsidR="00616EC6" w:rsidRDefault="00616EC6" w:rsidP="00616EC6">
      <w:pPr>
        <w:widowControl w:val="0"/>
        <w:jc w:val="center"/>
        <w:rPr>
          <w:rFonts w:ascii="Times New Roman" w:hAnsi="Times New Roman"/>
          <w:color w:val="000000"/>
          <w:kern w:val="28"/>
          <w:sz w:val="20"/>
          <w:szCs w:val="20"/>
        </w:rPr>
      </w:pPr>
      <w:r w:rsidRPr="00D85E05">
        <w:rPr>
          <w:rFonts w:ascii="Georgia" w:hAnsi="Georgia"/>
          <w:b/>
          <w:kern w:val="24"/>
          <w:sz w:val="36"/>
          <w:szCs w:val="36"/>
        </w:rPr>
        <w:t>русском языке</w:t>
      </w:r>
    </w:p>
    <w:p w:rsidR="00616EC6" w:rsidRDefault="00616EC6" w:rsidP="00616EC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16EC6" w:rsidRDefault="00616EC6" w:rsidP="00616EC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616EC6" w:rsidRPr="00D85E05" w:rsidRDefault="00616EC6" w:rsidP="00616EC6">
      <w:pPr>
        <w:pStyle w:val="a3"/>
        <w:jc w:val="right"/>
        <w:rPr>
          <w:color w:val="000000"/>
          <w:sz w:val="22"/>
          <w:szCs w:val="22"/>
        </w:rPr>
      </w:pPr>
      <w:r w:rsidRPr="00D85E05">
        <w:rPr>
          <w:color w:val="000000"/>
          <w:sz w:val="22"/>
          <w:szCs w:val="22"/>
        </w:rPr>
        <w:t>Выполнила:    Расходчикова Ульяна Ивановна,</w:t>
      </w:r>
    </w:p>
    <w:p w:rsidR="00616EC6" w:rsidRPr="00D85E05" w:rsidRDefault="00616EC6" w:rsidP="00616EC6">
      <w:pPr>
        <w:pStyle w:val="a3"/>
        <w:jc w:val="right"/>
        <w:rPr>
          <w:color w:val="000000"/>
          <w:sz w:val="22"/>
          <w:szCs w:val="22"/>
        </w:rPr>
      </w:pPr>
      <w:r w:rsidRPr="00D85E05">
        <w:rPr>
          <w:color w:val="000000"/>
          <w:sz w:val="22"/>
          <w:szCs w:val="22"/>
        </w:rPr>
        <w:t>учащаяся 4В класса</w:t>
      </w:r>
    </w:p>
    <w:p w:rsidR="00616EC6" w:rsidRPr="00D85E05" w:rsidRDefault="00616EC6" w:rsidP="00616EC6">
      <w:pPr>
        <w:pStyle w:val="a3"/>
        <w:jc w:val="right"/>
        <w:rPr>
          <w:color w:val="000000"/>
          <w:sz w:val="22"/>
          <w:szCs w:val="22"/>
        </w:rPr>
      </w:pPr>
      <w:r w:rsidRPr="00D85E05">
        <w:rPr>
          <w:color w:val="000000"/>
          <w:sz w:val="22"/>
          <w:szCs w:val="22"/>
        </w:rPr>
        <w:t>Руководитель:    Цынгалова Ольга Николаевна,</w:t>
      </w:r>
    </w:p>
    <w:p w:rsidR="00616EC6" w:rsidRPr="00D85E05" w:rsidRDefault="00616EC6" w:rsidP="00616EC6">
      <w:pPr>
        <w:pStyle w:val="a3"/>
        <w:jc w:val="right"/>
        <w:rPr>
          <w:color w:val="000000"/>
          <w:sz w:val="22"/>
          <w:szCs w:val="22"/>
        </w:rPr>
      </w:pPr>
      <w:r w:rsidRPr="00D85E05">
        <w:rPr>
          <w:color w:val="000000"/>
          <w:sz w:val="22"/>
          <w:szCs w:val="22"/>
        </w:rPr>
        <w:t>учитель первой квалификационной категории.</w:t>
      </w:r>
    </w:p>
    <w:p w:rsidR="00616EC6" w:rsidRDefault="00616EC6" w:rsidP="00616EC6">
      <w:pPr>
        <w:pStyle w:val="a3"/>
        <w:spacing w:line="360" w:lineRule="auto"/>
        <w:rPr>
          <w:color w:val="000000"/>
          <w:sz w:val="20"/>
          <w:szCs w:val="20"/>
        </w:rPr>
      </w:pPr>
    </w:p>
    <w:p w:rsidR="00616EC6" w:rsidRDefault="00616EC6" w:rsidP="00616EC6">
      <w:pPr>
        <w:pStyle w:val="a3"/>
        <w:spacing w:line="360" w:lineRule="auto"/>
        <w:rPr>
          <w:color w:val="000000"/>
          <w:sz w:val="20"/>
          <w:szCs w:val="20"/>
        </w:rPr>
      </w:pPr>
    </w:p>
    <w:p w:rsidR="00616EC6" w:rsidRDefault="00616EC6" w:rsidP="00616EC6">
      <w:pPr>
        <w:pStyle w:val="a3"/>
        <w:spacing w:line="360" w:lineRule="auto"/>
        <w:rPr>
          <w:color w:val="000000"/>
          <w:sz w:val="20"/>
          <w:szCs w:val="20"/>
        </w:rPr>
      </w:pPr>
    </w:p>
    <w:p w:rsidR="00616EC6" w:rsidRDefault="00616EC6" w:rsidP="00616EC6">
      <w:pPr>
        <w:pStyle w:val="a3"/>
        <w:spacing w:line="360" w:lineRule="auto"/>
        <w:rPr>
          <w:color w:val="000000"/>
          <w:sz w:val="20"/>
          <w:szCs w:val="20"/>
        </w:rPr>
      </w:pPr>
    </w:p>
    <w:p w:rsidR="00616EC6" w:rsidRDefault="00616EC6" w:rsidP="00616EC6">
      <w:pPr>
        <w:pStyle w:val="a3"/>
        <w:spacing w:line="360" w:lineRule="auto"/>
        <w:rPr>
          <w:color w:val="000000"/>
          <w:sz w:val="20"/>
          <w:szCs w:val="20"/>
        </w:rPr>
      </w:pPr>
    </w:p>
    <w:p w:rsidR="00616EC6" w:rsidRDefault="00616EC6" w:rsidP="00616EC6">
      <w:pPr>
        <w:pStyle w:val="a3"/>
        <w:spacing w:line="360" w:lineRule="auto"/>
        <w:rPr>
          <w:color w:val="000000"/>
          <w:sz w:val="20"/>
          <w:szCs w:val="20"/>
        </w:rPr>
      </w:pPr>
    </w:p>
    <w:p w:rsidR="00616EC6" w:rsidRPr="00D85E05" w:rsidRDefault="00616EC6" w:rsidP="00616EC6">
      <w:pPr>
        <w:jc w:val="center"/>
        <w:rPr>
          <w:rFonts w:ascii="Times New Roman" w:hAnsi="Times New Roman" w:cs="Times New Roman"/>
          <w:lang w:val="en-US"/>
        </w:rPr>
      </w:pPr>
      <w:r w:rsidRPr="00D85E05">
        <w:rPr>
          <w:rFonts w:ascii="Times New Roman" w:hAnsi="Times New Roman" w:cs="Times New Roman"/>
          <w:color w:val="000000"/>
          <w:sz w:val="20"/>
          <w:szCs w:val="20"/>
        </w:rPr>
        <w:t>Бердск - 201</w:t>
      </w:r>
      <w:r w:rsidRPr="00D85E05">
        <w:rPr>
          <w:rFonts w:ascii="Times New Roman" w:hAnsi="Times New Roman" w:cs="Times New Roman"/>
          <w:color w:val="000000"/>
          <w:sz w:val="20"/>
          <w:szCs w:val="20"/>
          <w:lang w:val="en-US"/>
        </w:rPr>
        <w:t>6</w:t>
      </w:r>
    </w:p>
    <w:p w:rsidR="0038075F" w:rsidRDefault="0038075F" w:rsidP="00E30C44">
      <w:pPr>
        <w:spacing w:line="360" w:lineRule="auto"/>
        <w:ind w:left="1134" w:right="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Оглавление</w:t>
      </w:r>
    </w:p>
    <w:p w:rsidR="00E30C44" w:rsidRDefault="00E30C44" w:rsidP="00AB0954">
      <w:pPr>
        <w:spacing w:line="360" w:lineRule="auto"/>
        <w:ind w:right="851"/>
        <w:jc w:val="center"/>
        <w:rPr>
          <w:rFonts w:ascii="Times New Roman" w:hAnsi="Times New Roman" w:cs="Times New Roman"/>
          <w:sz w:val="36"/>
          <w:szCs w:val="36"/>
        </w:rPr>
      </w:pPr>
    </w:p>
    <w:p w:rsidR="0038075F" w:rsidRDefault="00660B25" w:rsidP="00AB0954">
      <w:pPr>
        <w:pStyle w:val="a5"/>
        <w:numPr>
          <w:ilvl w:val="0"/>
          <w:numId w:val="10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AB0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D69A2">
        <w:rPr>
          <w:rFonts w:ascii="Times New Roman" w:hAnsi="Times New Roman" w:cs="Times New Roman"/>
          <w:sz w:val="28"/>
          <w:szCs w:val="28"/>
        </w:rPr>
        <w:t xml:space="preserve"> </w:t>
      </w:r>
      <w:r w:rsidR="00AB0954">
        <w:rPr>
          <w:rFonts w:ascii="Times New Roman" w:hAnsi="Times New Roman" w:cs="Times New Roman"/>
          <w:sz w:val="28"/>
          <w:szCs w:val="28"/>
        </w:rPr>
        <w:t>2</w:t>
      </w:r>
    </w:p>
    <w:p w:rsidR="00660B25" w:rsidRDefault="00660B25" w:rsidP="00AB0954">
      <w:pPr>
        <w:pStyle w:val="a5"/>
        <w:numPr>
          <w:ilvl w:val="0"/>
          <w:numId w:val="10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AB0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D69A2">
        <w:rPr>
          <w:rFonts w:ascii="Times New Roman" w:hAnsi="Times New Roman" w:cs="Times New Roman"/>
          <w:sz w:val="28"/>
          <w:szCs w:val="28"/>
        </w:rPr>
        <w:t xml:space="preserve"> </w:t>
      </w:r>
      <w:r w:rsidR="00AB0954">
        <w:rPr>
          <w:rFonts w:ascii="Times New Roman" w:hAnsi="Times New Roman" w:cs="Times New Roman"/>
          <w:sz w:val="28"/>
          <w:szCs w:val="28"/>
        </w:rPr>
        <w:t>4</w:t>
      </w:r>
    </w:p>
    <w:p w:rsidR="00660B25" w:rsidRDefault="00660B25" w:rsidP="00AB0954">
      <w:pPr>
        <w:pStyle w:val="a5"/>
        <w:numPr>
          <w:ilvl w:val="0"/>
          <w:numId w:val="12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старославянского языка</w:t>
      </w:r>
      <w:r w:rsidR="00AB09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69A2">
        <w:rPr>
          <w:rFonts w:ascii="Times New Roman" w:hAnsi="Times New Roman" w:cs="Times New Roman"/>
          <w:sz w:val="28"/>
          <w:szCs w:val="28"/>
        </w:rPr>
        <w:t xml:space="preserve"> </w:t>
      </w:r>
      <w:r w:rsidR="00801B3A">
        <w:rPr>
          <w:rFonts w:ascii="Times New Roman" w:hAnsi="Times New Roman" w:cs="Times New Roman"/>
          <w:sz w:val="28"/>
          <w:szCs w:val="28"/>
        </w:rPr>
        <w:t>4</w:t>
      </w:r>
    </w:p>
    <w:p w:rsidR="00660B25" w:rsidRDefault="00660B25" w:rsidP="00AB0954">
      <w:pPr>
        <w:pStyle w:val="a5"/>
        <w:numPr>
          <w:ilvl w:val="0"/>
          <w:numId w:val="12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Старославянизмы особенности их формирования</w:t>
      </w:r>
      <w:r w:rsidR="00AB09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9A2">
        <w:rPr>
          <w:rFonts w:ascii="Times New Roman" w:hAnsi="Times New Roman" w:cs="Times New Roman"/>
          <w:sz w:val="28"/>
          <w:szCs w:val="28"/>
        </w:rPr>
        <w:t xml:space="preserve"> </w:t>
      </w:r>
      <w:r w:rsidR="00801B3A">
        <w:rPr>
          <w:rFonts w:ascii="Times New Roman" w:hAnsi="Times New Roman" w:cs="Times New Roman"/>
          <w:sz w:val="28"/>
          <w:szCs w:val="28"/>
        </w:rPr>
        <w:t>7</w:t>
      </w:r>
    </w:p>
    <w:p w:rsidR="00660B25" w:rsidRDefault="00660B25" w:rsidP="00AB0954">
      <w:pPr>
        <w:pStyle w:val="a5"/>
        <w:numPr>
          <w:ilvl w:val="0"/>
          <w:numId w:val="12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Заимствованные слова в русском языке</w:t>
      </w:r>
      <w:r w:rsidR="00AB0954">
        <w:rPr>
          <w:rFonts w:ascii="Times New Roman" w:hAnsi="Times New Roman" w:cs="Times New Roman"/>
          <w:sz w:val="28"/>
          <w:szCs w:val="28"/>
        </w:rPr>
        <w:t xml:space="preserve">                           11</w:t>
      </w:r>
    </w:p>
    <w:p w:rsidR="00660B25" w:rsidRDefault="00660B25" w:rsidP="00AB0954">
      <w:pPr>
        <w:pStyle w:val="a5"/>
        <w:numPr>
          <w:ilvl w:val="0"/>
          <w:numId w:val="10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AB0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13</w:t>
      </w:r>
    </w:p>
    <w:p w:rsidR="00660B25" w:rsidRDefault="00660B25" w:rsidP="00AB0954">
      <w:pPr>
        <w:pStyle w:val="a5"/>
        <w:numPr>
          <w:ilvl w:val="0"/>
          <w:numId w:val="14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«Старославянизмы»</w:t>
      </w:r>
      <w:r w:rsidR="00AB0954">
        <w:rPr>
          <w:rFonts w:ascii="Times New Roman" w:hAnsi="Times New Roman" w:cs="Times New Roman"/>
          <w:sz w:val="28"/>
          <w:szCs w:val="28"/>
        </w:rPr>
        <w:t xml:space="preserve">                                 13</w:t>
      </w:r>
    </w:p>
    <w:p w:rsidR="003E6930" w:rsidRDefault="00660B25" w:rsidP="00AB0954">
      <w:pPr>
        <w:pStyle w:val="a5"/>
        <w:numPr>
          <w:ilvl w:val="0"/>
          <w:numId w:val="14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«Иностранные слова»</w:t>
      </w:r>
      <w:r w:rsidR="00AB0954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p w:rsidR="003E6930" w:rsidRDefault="003E6930" w:rsidP="00AB0954">
      <w:pPr>
        <w:pStyle w:val="a5"/>
        <w:numPr>
          <w:ilvl w:val="0"/>
          <w:numId w:val="10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B0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20</w:t>
      </w:r>
    </w:p>
    <w:p w:rsidR="003E6930" w:rsidRDefault="00AB0954" w:rsidP="00AB0954">
      <w:pPr>
        <w:pStyle w:val="a5"/>
        <w:numPr>
          <w:ilvl w:val="0"/>
          <w:numId w:val="10"/>
        </w:numPr>
        <w:spacing w:line="360" w:lineRule="auto"/>
        <w:ind w:left="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                             </w:t>
      </w:r>
      <w:r w:rsidR="000D69A2">
        <w:rPr>
          <w:rFonts w:ascii="Times New Roman" w:hAnsi="Times New Roman" w:cs="Times New Roman"/>
          <w:sz w:val="28"/>
          <w:szCs w:val="28"/>
        </w:rPr>
        <w:t xml:space="preserve">                              22</w:t>
      </w: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Default="003E6930" w:rsidP="00E30C44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2E3314" w:rsidRDefault="002E3314" w:rsidP="00E30C44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E6930" w:rsidRPr="00B00485" w:rsidRDefault="003E6930" w:rsidP="00AA7A38">
      <w:pPr>
        <w:spacing w:line="360" w:lineRule="auto"/>
        <w:ind w:left="1134" w:right="-1"/>
        <w:rPr>
          <w:rFonts w:ascii="Times New Roman" w:hAnsi="Times New Roman" w:cs="Times New Roman"/>
          <w:b/>
          <w:sz w:val="28"/>
          <w:szCs w:val="28"/>
        </w:rPr>
      </w:pPr>
      <w:r w:rsidRPr="00B0048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A36BE" w:rsidRPr="00DA36BE" w:rsidRDefault="00DA36BE" w:rsidP="00AB0954">
      <w:pPr>
        <w:spacing w:after="0" w:line="360" w:lineRule="auto"/>
        <w:ind w:left="113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 слов скопилось на земле!.</w:t>
      </w: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 собственность ни деньгами, ни властью </w:t>
      </w: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купишь слова, не запрешь в столе:</w:t>
      </w: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мирское достоянье, к счастью!</w:t>
      </w:r>
    </w:p>
    <w:p w:rsidR="00DA36BE" w:rsidRPr="00DA36BE" w:rsidRDefault="00DA36BE" w:rsidP="00AB0954">
      <w:pPr>
        <w:spacing w:after="0" w:line="360" w:lineRule="auto"/>
        <w:ind w:left="113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сотни раз различные уста</w:t>
      </w: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 и то же произносят слово,</w:t>
      </w: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устах у каждого из ста</w:t>
      </w: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значенье изменяет снова…</w:t>
      </w:r>
    </w:p>
    <w:p w:rsidR="00DA36BE" w:rsidRPr="00DA36BE" w:rsidRDefault="00DA36BE" w:rsidP="00AB0954">
      <w:pPr>
        <w:spacing w:after="0" w:line="360" w:lineRule="auto"/>
        <w:ind w:left="113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Оттенков  множество в себе тая, </w:t>
      </w: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Звучание не больше, чем одежа…</w:t>
      </w: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из слов душа своя,</w:t>
      </w:r>
      <w:r w:rsidRPr="00DA3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душу говорящего похожа.</w:t>
      </w:r>
    </w:p>
    <w:p w:rsidR="00DA36BE" w:rsidRPr="00D3423C" w:rsidRDefault="00DA36BE" w:rsidP="00AB0954">
      <w:pPr>
        <w:spacing w:line="360" w:lineRule="auto"/>
        <w:ind w:left="1134"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23C">
        <w:rPr>
          <w:rFonts w:ascii="Times New Roman" w:hAnsi="Times New Roman" w:cs="Times New Roman"/>
          <w:i/>
          <w:sz w:val="28"/>
          <w:szCs w:val="28"/>
        </w:rPr>
        <w:t>Д.</w:t>
      </w:r>
      <w:r w:rsidR="004E3F3F" w:rsidRPr="00D3423C">
        <w:rPr>
          <w:rFonts w:ascii="Times New Roman" w:hAnsi="Times New Roman" w:cs="Times New Roman"/>
          <w:i/>
          <w:sz w:val="28"/>
          <w:szCs w:val="28"/>
        </w:rPr>
        <w:t>Н.</w:t>
      </w:r>
      <w:r w:rsidRPr="00D3423C">
        <w:rPr>
          <w:rFonts w:ascii="Times New Roman" w:hAnsi="Times New Roman" w:cs="Times New Roman"/>
          <w:i/>
          <w:sz w:val="28"/>
          <w:szCs w:val="28"/>
        </w:rPr>
        <w:t xml:space="preserve"> Кугультинов</w:t>
      </w:r>
    </w:p>
    <w:p w:rsidR="00DA36BE" w:rsidRPr="00DA36BE" w:rsidRDefault="00AB0954" w:rsidP="00AB0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мы на уроке «Л</w:t>
      </w:r>
      <w:r w:rsidR="00D3423C">
        <w:rPr>
          <w:rFonts w:ascii="Times New Roman" w:hAnsi="Times New Roman" w:cs="Times New Roman"/>
          <w:sz w:val="28"/>
          <w:szCs w:val="28"/>
        </w:rPr>
        <w:t xml:space="preserve">итературное чтение» разбирали отрывки из летописей </w:t>
      </w:r>
      <w:r w:rsidR="00D342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3423C" w:rsidRPr="00D3423C">
        <w:rPr>
          <w:rFonts w:ascii="Times New Roman" w:hAnsi="Times New Roman" w:cs="Times New Roman"/>
          <w:sz w:val="28"/>
          <w:szCs w:val="28"/>
        </w:rPr>
        <w:t xml:space="preserve"> – </w:t>
      </w:r>
      <w:r w:rsidR="00D3423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D3423C" w:rsidRPr="00D3423C">
        <w:rPr>
          <w:rFonts w:ascii="Times New Roman" w:hAnsi="Times New Roman" w:cs="Times New Roman"/>
          <w:sz w:val="28"/>
          <w:szCs w:val="28"/>
        </w:rPr>
        <w:t xml:space="preserve"> </w:t>
      </w:r>
      <w:r w:rsidR="00D3423C">
        <w:rPr>
          <w:rFonts w:ascii="Times New Roman" w:hAnsi="Times New Roman" w:cs="Times New Roman"/>
          <w:sz w:val="28"/>
          <w:szCs w:val="28"/>
        </w:rPr>
        <w:t xml:space="preserve">веков. Текст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D3423C">
        <w:rPr>
          <w:rFonts w:ascii="Times New Roman" w:hAnsi="Times New Roman" w:cs="Times New Roman"/>
          <w:sz w:val="28"/>
          <w:szCs w:val="28"/>
        </w:rPr>
        <w:t xml:space="preserve">тяжело понять, </w:t>
      </w:r>
      <w:r w:rsidR="008C1FEA">
        <w:rPr>
          <w:rFonts w:ascii="Times New Roman" w:hAnsi="Times New Roman" w:cs="Times New Roman"/>
          <w:sz w:val="28"/>
          <w:szCs w:val="28"/>
        </w:rPr>
        <w:t>так как некоторые слова были не</w:t>
      </w:r>
      <w:r>
        <w:rPr>
          <w:rFonts w:ascii="Times New Roman" w:hAnsi="Times New Roman" w:cs="Times New Roman"/>
          <w:sz w:val="28"/>
          <w:szCs w:val="28"/>
        </w:rPr>
        <w:t>знакомы. Я</w:t>
      </w:r>
      <w:r w:rsidR="00D3423C">
        <w:rPr>
          <w:rFonts w:ascii="Times New Roman" w:hAnsi="Times New Roman" w:cs="Times New Roman"/>
          <w:sz w:val="28"/>
          <w:szCs w:val="28"/>
        </w:rPr>
        <w:t xml:space="preserve"> заинтересовалась,  почему так изменился язык, и какой смысл несут эти слова.</w:t>
      </w:r>
    </w:p>
    <w:p w:rsidR="00660B25" w:rsidRDefault="00660B25" w:rsidP="00AB0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A012D" w:rsidRPr="00851136">
        <w:rPr>
          <w:rFonts w:ascii="Times New Roman" w:hAnsi="Times New Roman" w:cs="Times New Roman"/>
          <w:b/>
          <w:sz w:val="28"/>
          <w:szCs w:val="28"/>
        </w:rPr>
        <w:t>Цель:</w:t>
      </w:r>
      <w:r w:rsidR="009A012D">
        <w:rPr>
          <w:rFonts w:ascii="Times New Roman" w:hAnsi="Times New Roman" w:cs="Times New Roman"/>
          <w:sz w:val="28"/>
          <w:szCs w:val="28"/>
        </w:rPr>
        <w:t xml:space="preserve"> Изучить происхождение </w:t>
      </w:r>
      <w:r w:rsidR="00700D33">
        <w:rPr>
          <w:rFonts w:ascii="Times New Roman" w:hAnsi="Times New Roman" w:cs="Times New Roman"/>
          <w:sz w:val="28"/>
          <w:szCs w:val="28"/>
        </w:rPr>
        <w:t>старославянских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33">
        <w:rPr>
          <w:rFonts w:ascii="Times New Roman" w:hAnsi="Times New Roman" w:cs="Times New Roman"/>
          <w:sz w:val="28"/>
          <w:szCs w:val="28"/>
        </w:rPr>
        <w:t>и влияние этих слов на современный русский язык</w:t>
      </w:r>
    </w:p>
    <w:p w:rsidR="00700D33" w:rsidRPr="00851136" w:rsidRDefault="00700D33" w:rsidP="00AB0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1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00D33" w:rsidRDefault="00700D33" w:rsidP="00AB0954">
      <w:pPr>
        <w:pStyle w:val="a5"/>
        <w:numPr>
          <w:ilvl w:val="0"/>
          <w:numId w:val="15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старославянские слова в современном русском языке;</w:t>
      </w:r>
    </w:p>
    <w:p w:rsidR="00700D33" w:rsidRDefault="008C1FEA" w:rsidP="00AB0954">
      <w:pPr>
        <w:pStyle w:val="a5"/>
        <w:numPr>
          <w:ilvl w:val="0"/>
          <w:numId w:val="15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з</w:t>
      </w:r>
      <w:r w:rsidR="00700D33">
        <w:rPr>
          <w:rFonts w:ascii="Times New Roman" w:hAnsi="Times New Roman" w:cs="Times New Roman"/>
          <w:sz w:val="28"/>
          <w:szCs w:val="28"/>
        </w:rPr>
        <w:t>начение и смысл слов в старину и в наше время;</w:t>
      </w:r>
    </w:p>
    <w:p w:rsidR="00700D33" w:rsidRDefault="00700D33" w:rsidP="00AB0954">
      <w:pPr>
        <w:pStyle w:val="a5"/>
        <w:numPr>
          <w:ilvl w:val="0"/>
          <w:numId w:val="15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богатство наследия русского языка;</w:t>
      </w:r>
    </w:p>
    <w:p w:rsidR="00700D33" w:rsidRDefault="00644464" w:rsidP="00AB0954">
      <w:pPr>
        <w:pStyle w:val="a5"/>
        <w:numPr>
          <w:ilvl w:val="0"/>
          <w:numId w:val="15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</w:t>
      </w:r>
      <w:r w:rsidR="00700D33">
        <w:rPr>
          <w:rFonts w:ascii="Times New Roman" w:hAnsi="Times New Roman" w:cs="Times New Roman"/>
          <w:sz w:val="28"/>
          <w:szCs w:val="28"/>
        </w:rPr>
        <w:t>пособы сохранения русского языка в современном мире.</w:t>
      </w:r>
    </w:p>
    <w:p w:rsidR="00700D33" w:rsidRDefault="00700D33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954" w:rsidRDefault="00AB0954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D33" w:rsidRPr="00851136" w:rsidRDefault="00700D33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136">
        <w:rPr>
          <w:rFonts w:ascii="Times New Roman" w:hAnsi="Times New Roman" w:cs="Times New Roman"/>
          <w:b/>
          <w:sz w:val="28"/>
          <w:szCs w:val="28"/>
        </w:rPr>
        <w:lastRenderedPageBreak/>
        <w:t>Гипотеза:</w:t>
      </w:r>
    </w:p>
    <w:p w:rsidR="00700D33" w:rsidRDefault="00700D33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Древнеславянские слова полностью </w:t>
      </w:r>
      <w:r w:rsidR="00B10790">
        <w:rPr>
          <w:rFonts w:ascii="Times New Roman" w:hAnsi="Times New Roman" w:cs="Times New Roman"/>
          <w:sz w:val="28"/>
          <w:szCs w:val="28"/>
        </w:rPr>
        <w:t>вытеснились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словами, пришедшими из других языков.</w:t>
      </w:r>
    </w:p>
    <w:p w:rsidR="0003202A" w:rsidRDefault="0003202A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0D33" w:rsidRDefault="00FE70E2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136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03202A" w:rsidRDefault="0003202A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70E2" w:rsidRDefault="00FE70E2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51136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старославянские слова в русском языке</w:t>
      </w:r>
    </w:p>
    <w:p w:rsidR="00B62559" w:rsidRPr="00851136" w:rsidRDefault="00B62559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59" w:rsidRPr="00851136" w:rsidRDefault="00B62559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13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E70E2" w:rsidRPr="00700D33" w:rsidRDefault="00B62559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62559">
        <w:rPr>
          <w:rFonts w:ascii="Times New Roman" w:hAnsi="Times New Roman" w:cs="Times New Roman"/>
          <w:sz w:val="28"/>
          <w:szCs w:val="28"/>
        </w:rPr>
        <w:t>Считаю эту тему очень актуальной, потому что старославян</w:t>
      </w:r>
      <w:r>
        <w:rPr>
          <w:rFonts w:ascii="Times New Roman" w:hAnsi="Times New Roman" w:cs="Times New Roman"/>
          <w:sz w:val="28"/>
          <w:szCs w:val="28"/>
        </w:rPr>
        <w:t>ские слова</w:t>
      </w:r>
      <w:r w:rsidR="001A1D89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B62559">
        <w:rPr>
          <w:rFonts w:ascii="Times New Roman" w:hAnsi="Times New Roman" w:cs="Times New Roman"/>
          <w:sz w:val="28"/>
          <w:szCs w:val="28"/>
        </w:rPr>
        <w:t xml:space="preserve"> обогащают нашу речь, помогают придавать особый смысл, выражение и эмоциональную окраску сказанному</w:t>
      </w:r>
      <w:r w:rsidR="001A1D89">
        <w:rPr>
          <w:rFonts w:ascii="Times New Roman" w:hAnsi="Times New Roman" w:cs="Times New Roman"/>
          <w:sz w:val="28"/>
          <w:szCs w:val="28"/>
        </w:rPr>
        <w:t xml:space="preserve">, но и несут историческую ценность. </w:t>
      </w:r>
      <w:r w:rsidRPr="00B62559">
        <w:rPr>
          <w:rFonts w:ascii="Times New Roman" w:hAnsi="Times New Roman" w:cs="Times New Roman"/>
          <w:sz w:val="28"/>
          <w:szCs w:val="28"/>
        </w:rPr>
        <w:t>Для нас важно уметь объяснять лексическое значение старославянизмов, это поможет лучше понимать русскую художественную литературу. Старославян</w:t>
      </w:r>
      <w:r>
        <w:rPr>
          <w:rFonts w:ascii="Times New Roman" w:hAnsi="Times New Roman" w:cs="Times New Roman"/>
          <w:sz w:val="28"/>
          <w:szCs w:val="28"/>
        </w:rPr>
        <w:t>ские слова</w:t>
      </w:r>
      <w:r w:rsidRPr="00B62559">
        <w:rPr>
          <w:rFonts w:ascii="Times New Roman" w:hAnsi="Times New Roman" w:cs="Times New Roman"/>
          <w:sz w:val="28"/>
          <w:szCs w:val="28"/>
        </w:rPr>
        <w:t xml:space="preserve"> помогают изучать тесную историко-культурную связь славянских народов</w:t>
      </w:r>
      <w:r>
        <w:t>.</w:t>
      </w:r>
    </w:p>
    <w:p w:rsidR="0038075F" w:rsidRDefault="0038075F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6"/>
          <w:szCs w:val="36"/>
        </w:rPr>
      </w:pPr>
    </w:p>
    <w:p w:rsidR="0038075F" w:rsidRDefault="0038075F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6"/>
          <w:szCs w:val="36"/>
        </w:rPr>
      </w:pPr>
    </w:p>
    <w:p w:rsidR="002E3314" w:rsidRDefault="002E331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6"/>
          <w:szCs w:val="36"/>
        </w:rPr>
      </w:pPr>
    </w:p>
    <w:p w:rsidR="00851136" w:rsidRDefault="00851136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6"/>
          <w:szCs w:val="36"/>
        </w:rPr>
      </w:pPr>
    </w:p>
    <w:p w:rsidR="00AB0954" w:rsidRDefault="00AB0954" w:rsidP="00AB0954">
      <w:pPr>
        <w:spacing w:line="36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2F2458" w:rsidRPr="00AA7A38" w:rsidRDefault="002F2458" w:rsidP="00AA7A38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A38"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p w:rsidR="002F2458" w:rsidRPr="00B00485" w:rsidRDefault="002F2458" w:rsidP="00AB0954">
      <w:pPr>
        <w:spacing w:line="36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B00485">
        <w:rPr>
          <w:rFonts w:ascii="Times New Roman" w:hAnsi="Times New Roman" w:cs="Times New Roman"/>
          <w:sz w:val="32"/>
          <w:szCs w:val="32"/>
        </w:rPr>
        <w:t>Происхождение старославянского языка</w:t>
      </w:r>
    </w:p>
    <w:p w:rsidR="005E0311" w:rsidRDefault="005E0311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сравнить</w:t>
      </w:r>
      <w:r w:rsidR="006C4D8E">
        <w:rPr>
          <w:rFonts w:ascii="Times New Roman" w:hAnsi="Times New Roman" w:cs="Times New Roman"/>
          <w:sz w:val="28"/>
          <w:szCs w:val="28"/>
        </w:rPr>
        <w:t xml:space="preserve"> древнерусский</w:t>
      </w:r>
      <w:r>
        <w:rPr>
          <w:rFonts w:ascii="Times New Roman" w:hAnsi="Times New Roman" w:cs="Times New Roman"/>
          <w:sz w:val="28"/>
          <w:szCs w:val="28"/>
        </w:rPr>
        <w:t xml:space="preserve"> язык с современным русским языком нам необходимо опираться на источники сохранившиеся и официально опубликованные.   </w:t>
      </w:r>
    </w:p>
    <w:p w:rsidR="004B0D89" w:rsidRDefault="00304CB2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4D3949">
        <w:rPr>
          <w:rFonts w:ascii="Times New Roman" w:hAnsi="Times New Roman" w:cs="Times New Roman"/>
          <w:sz w:val="28"/>
          <w:szCs w:val="28"/>
        </w:rPr>
        <w:t>общепринятой теорией</w:t>
      </w:r>
      <w:r w:rsidR="004B0D89">
        <w:rPr>
          <w:rFonts w:ascii="Times New Roman" w:hAnsi="Times New Roman" w:cs="Times New Roman"/>
          <w:sz w:val="28"/>
          <w:szCs w:val="28"/>
        </w:rPr>
        <w:t xml:space="preserve"> некоторые исследователи</w:t>
      </w:r>
      <w:r w:rsidR="00C10A64">
        <w:rPr>
          <w:rFonts w:ascii="Times New Roman" w:hAnsi="Times New Roman" w:cs="Times New Roman"/>
          <w:sz w:val="28"/>
          <w:szCs w:val="28"/>
        </w:rPr>
        <w:t xml:space="preserve"> настаивают на существовании письменности у </w:t>
      </w:r>
      <w:r w:rsidR="006C4D8E">
        <w:rPr>
          <w:rFonts w:ascii="Times New Roman" w:hAnsi="Times New Roman" w:cs="Times New Roman"/>
          <w:sz w:val="28"/>
          <w:szCs w:val="28"/>
        </w:rPr>
        <w:t>д</w:t>
      </w:r>
      <w:r w:rsidR="00C10A64">
        <w:rPr>
          <w:rFonts w:ascii="Times New Roman" w:hAnsi="Times New Roman" w:cs="Times New Roman"/>
          <w:sz w:val="28"/>
          <w:szCs w:val="28"/>
        </w:rPr>
        <w:t>ревних славян</w:t>
      </w:r>
      <w:r w:rsidR="004B0D89">
        <w:rPr>
          <w:rFonts w:ascii="Times New Roman" w:hAnsi="Times New Roman" w:cs="Times New Roman"/>
          <w:sz w:val="28"/>
          <w:szCs w:val="28"/>
        </w:rPr>
        <w:t xml:space="preserve"> </w:t>
      </w:r>
      <w:r w:rsidR="00AB0954">
        <w:rPr>
          <w:rFonts w:ascii="Times New Roman" w:hAnsi="Times New Roman" w:cs="Times New Roman"/>
          <w:sz w:val="28"/>
          <w:szCs w:val="28"/>
        </w:rPr>
        <w:t>до крещения</w:t>
      </w:r>
      <w:r w:rsidR="00C10A64">
        <w:rPr>
          <w:rFonts w:ascii="Times New Roman" w:hAnsi="Times New Roman" w:cs="Times New Roman"/>
          <w:sz w:val="28"/>
          <w:szCs w:val="28"/>
        </w:rPr>
        <w:t xml:space="preserve"> Руси. </w:t>
      </w:r>
    </w:p>
    <w:p w:rsidR="00C10A64" w:rsidRDefault="005E0311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0311">
        <w:rPr>
          <w:rFonts w:ascii="Times New Roman" w:hAnsi="Times New Roman" w:cs="Times New Roman"/>
          <w:sz w:val="28"/>
          <w:szCs w:val="28"/>
        </w:rPr>
        <w:t xml:space="preserve">В.Н. Татищев утверждает, что Нестор создавал «Повести временных лет» не со слов и устных преданий, а опираясь на уже существовавшие книги и письма, которые он собрал и упорядочил. </w:t>
      </w:r>
      <w:r w:rsidR="004B0D89">
        <w:rPr>
          <w:rFonts w:ascii="Times New Roman" w:hAnsi="Times New Roman" w:cs="Times New Roman"/>
          <w:sz w:val="28"/>
          <w:szCs w:val="28"/>
        </w:rPr>
        <w:t xml:space="preserve">Одно из них </w:t>
      </w:r>
      <w:r w:rsidR="004B0D89" w:rsidRPr="005E0311">
        <w:rPr>
          <w:rFonts w:ascii="Times New Roman" w:hAnsi="Times New Roman" w:cs="Times New Roman"/>
          <w:sz w:val="28"/>
          <w:szCs w:val="28"/>
        </w:rPr>
        <w:t>«Летопись Аскольда».</w:t>
      </w:r>
      <w:r w:rsidR="004B0D89">
        <w:rPr>
          <w:rFonts w:ascii="Times New Roman" w:hAnsi="Times New Roman" w:cs="Times New Roman"/>
          <w:sz w:val="28"/>
          <w:szCs w:val="28"/>
        </w:rPr>
        <w:t xml:space="preserve"> </w:t>
      </w:r>
      <w:r w:rsidRPr="005E0311">
        <w:rPr>
          <w:rFonts w:ascii="Times New Roman" w:hAnsi="Times New Roman" w:cs="Times New Roman"/>
          <w:sz w:val="28"/>
          <w:szCs w:val="28"/>
        </w:rPr>
        <w:t>Нестор не мог со слов настолько достоверно воспроизвести Договоры с греками, которые были созданы лет за 150 до него. Это говорит о том, что Нестор опирался на уже существующие письменные источники, которые до настоящего времени не дошли.</w:t>
      </w:r>
    </w:p>
    <w:p w:rsidR="005E0311" w:rsidRPr="005E0311" w:rsidRDefault="005E0311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0311">
        <w:rPr>
          <w:rFonts w:ascii="Times New Roman" w:hAnsi="Times New Roman" w:cs="Times New Roman"/>
          <w:sz w:val="28"/>
          <w:szCs w:val="28"/>
        </w:rPr>
        <w:t xml:space="preserve"> Арабский учёный Ибн-эль-Недим в своём труде «Книга росписи наукам» передает сообщение, услышанное им от одного из кавказских князей о том, что руссы имеют письмена, вырезанные на дереве, и прилагает образец этого письма в своей зарисовке</w:t>
      </w:r>
      <w:r w:rsidR="00C10A64">
        <w:rPr>
          <w:rFonts w:ascii="Times New Roman" w:hAnsi="Times New Roman" w:cs="Times New Roman"/>
          <w:sz w:val="28"/>
          <w:szCs w:val="28"/>
        </w:rPr>
        <w:t>, их</w:t>
      </w:r>
      <w:r w:rsidR="004B0D89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C10A64">
        <w:rPr>
          <w:rFonts w:ascii="Times New Roman" w:hAnsi="Times New Roman" w:cs="Times New Roman"/>
          <w:sz w:val="28"/>
          <w:szCs w:val="28"/>
        </w:rPr>
        <w:t>ют</w:t>
      </w:r>
      <w:r w:rsidR="004B0D89">
        <w:rPr>
          <w:rFonts w:ascii="Times New Roman" w:hAnsi="Times New Roman" w:cs="Times New Roman"/>
          <w:sz w:val="28"/>
          <w:szCs w:val="28"/>
        </w:rPr>
        <w:t xml:space="preserve"> резы</w:t>
      </w:r>
      <w:r w:rsidRPr="005E0311">
        <w:rPr>
          <w:rFonts w:ascii="Times New Roman" w:hAnsi="Times New Roman" w:cs="Times New Roman"/>
          <w:sz w:val="28"/>
          <w:szCs w:val="28"/>
        </w:rPr>
        <w:t>.</w:t>
      </w:r>
    </w:p>
    <w:p w:rsidR="005E0311" w:rsidRDefault="00C10A64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  <w:r w:rsidRPr="00C10A64">
        <w:rPr>
          <w:sz w:val="28"/>
          <w:szCs w:val="28"/>
        </w:rPr>
        <w:t>Име</w:t>
      </w:r>
      <w:r>
        <w:rPr>
          <w:sz w:val="28"/>
          <w:szCs w:val="28"/>
        </w:rPr>
        <w:t>н</w:t>
      </w:r>
      <w:r w:rsidRPr="00C10A64">
        <w:rPr>
          <w:sz w:val="28"/>
          <w:szCs w:val="28"/>
        </w:rPr>
        <w:t xml:space="preserve">но это </w:t>
      </w:r>
      <w:r>
        <w:rPr>
          <w:sz w:val="28"/>
          <w:szCs w:val="28"/>
        </w:rPr>
        <w:t>стало основой доля формирования старославянского (староцерковного) языка</w:t>
      </w:r>
      <w:r w:rsidR="00C16B46">
        <w:rPr>
          <w:sz w:val="28"/>
          <w:szCs w:val="28"/>
        </w:rPr>
        <w:t>.</w:t>
      </w:r>
    </w:p>
    <w:p w:rsidR="006C4D8E" w:rsidRPr="006C4D8E" w:rsidRDefault="006C4D8E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  <w:r w:rsidRPr="006C4D8E">
        <w:rPr>
          <w:b/>
          <w:bCs/>
          <w:i/>
          <w:iCs/>
          <w:sz w:val="28"/>
          <w:szCs w:val="28"/>
        </w:rPr>
        <w:t xml:space="preserve">Старославянский язык </w:t>
      </w:r>
      <w:r w:rsidRPr="006C4D8E">
        <w:rPr>
          <w:sz w:val="28"/>
          <w:szCs w:val="28"/>
        </w:rPr>
        <w:t xml:space="preserve">— это язык древнейших богослужебных книг. Тесные контакты между древнерусским и </w:t>
      </w:r>
      <w:r w:rsidRPr="00AB0954">
        <w:rPr>
          <w:bCs/>
          <w:sz w:val="28"/>
          <w:szCs w:val="28"/>
        </w:rPr>
        <w:t>старославянским языками</w:t>
      </w:r>
      <w:r w:rsidRPr="006C4D8E">
        <w:rPr>
          <w:b/>
          <w:bCs/>
          <w:sz w:val="28"/>
          <w:szCs w:val="28"/>
        </w:rPr>
        <w:t xml:space="preserve"> </w:t>
      </w:r>
      <w:r w:rsidRPr="006C4D8E">
        <w:rPr>
          <w:sz w:val="28"/>
          <w:szCs w:val="28"/>
        </w:rPr>
        <w:t xml:space="preserve">в </w:t>
      </w:r>
      <w:r w:rsidRPr="006C4D8E">
        <w:rPr>
          <w:sz w:val="28"/>
          <w:szCs w:val="28"/>
          <w:lang w:val="en-US"/>
        </w:rPr>
        <w:t>X</w:t>
      </w:r>
      <w:r w:rsidRPr="006C4D8E">
        <w:rPr>
          <w:sz w:val="28"/>
          <w:szCs w:val="28"/>
        </w:rPr>
        <w:t>—</w:t>
      </w:r>
      <w:r w:rsidRPr="006C4D8E">
        <w:rPr>
          <w:sz w:val="28"/>
          <w:szCs w:val="28"/>
          <w:lang w:val="en-US"/>
        </w:rPr>
        <w:t>XI</w:t>
      </w:r>
      <w:r w:rsidRPr="006C4D8E">
        <w:rPr>
          <w:sz w:val="28"/>
          <w:szCs w:val="28"/>
        </w:rPr>
        <w:t xml:space="preserve"> веках, связанные с распространением христианства на Руси, привели к тому, что в русский язык проникло большое количество старославян</w:t>
      </w:r>
      <w:r w:rsidRPr="006C4D8E">
        <w:rPr>
          <w:sz w:val="28"/>
          <w:szCs w:val="28"/>
        </w:rPr>
        <w:softHyphen/>
        <w:t xml:space="preserve">ских слов. Часть этих слов претерпела различные изменения и сохраняется в словарном </w:t>
      </w:r>
      <w:r w:rsidRPr="006C4D8E">
        <w:rPr>
          <w:sz w:val="28"/>
          <w:szCs w:val="28"/>
        </w:rPr>
        <w:lastRenderedPageBreak/>
        <w:t>составе современного русского язы</w:t>
      </w:r>
      <w:r w:rsidRPr="006C4D8E">
        <w:rPr>
          <w:sz w:val="28"/>
          <w:szCs w:val="28"/>
        </w:rPr>
        <w:softHyphen/>
        <w:t xml:space="preserve">ка, образуя в нём особый лексический пласт — </w:t>
      </w:r>
      <w:r w:rsidRPr="006C4D8E">
        <w:rPr>
          <w:i/>
          <w:iCs/>
          <w:sz w:val="28"/>
          <w:szCs w:val="28"/>
        </w:rPr>
        <w:t>старославя</w:t>
      </w:r>
      <w:r w:rsidRPr="006C4D8E">
        <w:rPr>
          <w:i/>
          <w:iCs/>
          <w:sz w:val="28"/>
          <w:szCs w:val="28"/>
        </w:rPr>
        <w:softHyphen/>
        <w:t>низмы.</w:t>
      </w:r>
    </w:p>
    <w:p w:rsidR="006C4D8E" w:rsidRDefault="00E753EC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  <w:r w:rsidRPr="00C10A64">
        <w:rPr>
          <w:sz w:val="28"/>
          <w:szCs w:val="28"/>
        </w:rPr>
        <w:t>Особую роль в формировании русской лексики  в истории русского литературного языка сыграл старославянский язык. Старославянский язык возник как язык переводов с греческого языка</w:t>
      </w:r>
      <w:r w:rsidRPr="005E0311">
        <w:rPr>
          <w:sz w:val="28"/>
          <w:szCs w:val="28"/>
        </w:rPr>
        <w:t xml:space="preserve"> на славянский христианских церковных книг. Эти переводы осуществили славянские просветители братья Кирилл и Мефодий*. В 863 году Кирилл и Мефодий были направлены в Моравию византийским императором Михаилом III (при дворе которого Кирилл получил образование; он хорошо знал славянский, греческий, латинский, арабский и еврейский языки) в ответ на просьбу моравского князя Ростислава прислать людей, которые могли бы проповедовать христианство на славянском языке (Моравия приняла крещение в 831 году). Переводческая деятельность Кирилла и Мефодия, начавшаяся еще до моравской миссии, потребовала от них создания славянской азбуки. Известны две древнейшие славянские азбуки – глаголица и кириллица. Есть предположение, что Кириллом была создана глаголица. </w:t>
      </w:r>
    </w:p>
    <w:p w:rsidR="00422090" w:rsidRDefault="00E753EC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  <w:r w:rsidRPr="005E0311">
        <w:rPr>
          <w:sz w:val="28"/>
          <w:szCs w:val="28"/>
        </w:rPr>
        <w:t xml:space="preserve">Дело в том, что в христианской литературе, переведенной Кириллом и Мефодием, а затем и их учениками, содержалось множество названий абстрактных понятий, терминов культуры, наименований реалий, связанных с христианским культом. Для обозначения этих понятий Кирилл и Мефодий </w:t>
      </w:r>
      <w:r w:rsidR="00C16B46">
        <w:rPr>
          <w:sz w:val="28"/>
          <w:szCs w:val="28"/>
        </w:rPr>
        <w:t xml:space="preserve">подобрали </w:t>
      </w:r>
      <w:r w:rsidRPr="005E0311">
        <w:rPr>
          <w:sz w:val="28"/>
          <w:szCs w:val="28"/>
        </w:rPr>
        <w:t>большое количество словообразовательных калек: бездна</w:t>
      </w:r>
      <w:r w:rsidR="00C16B46">
        <w:rPr>
          <w:sz w:val="28"/>
          <w:szCs w:val="28"/>
        </w:rPr>
        <w:t xml:space="preserve"> (не имеющее дна)</w:t>
      </w:r>
      <w:r w:rsidRPr="005E0311">
        <w:rPr>
          <w:sz w:val="28"/>
          <w:szCs w:val="28"/>
        </w:rPr>
        <w:t>, благодарить</w:t>
      </w:r>
      <w:r w:rsidR="00C16B46">
        <w:rPr>
          <w:sz w:val="28"/>
          <w:szCs w:val="28"/>
        </w:rPr>
        <w:t xml:space="preserve"> (дарить благо)</w:t>
      </w:r>
      <w:r w:rsidRPr="005E0311">
        <w:rPr>
          <w:sz w:val="28"/>
          <w:szCs w:val="28"/>
        </w:rPr>
        <w:t>, благодарность, благодеяние</w:t>
      </w:r>
      <w:r w:rsidR="006C4D8E">
        <w:rPr>
          <w:sz w:val="28"/>
          <w:szCs w:val="28"/>
        </w:rPr>
        <w:t xml:space="preserve"> (делать благо)</w:t>
      </w:r>
      <w:r w:rsidRPr="005E0311">
        <w:rPr>
          <w:sz w:val="28"/>
          <w:szCs w:val="28"/>
        </w:rPr>
        <w:t>, животворный</w:t>
      </w:r>
      <w:r w:rsidR="00C16B46">
        <w:rPr>
          <w:sz w:val="28"/>
          <w:szCs w:val="28"/>
        </w:rPr>
        <w:t xml:space="preserve"> (творить жизнь)</w:t>
      </w:r>
      <w:r w:rsidRPr="005E0311">
        <w:rPr>
          <w:sz w:val="28"/>
          <w:szCs w:val="28"/>
        </w:rPr>
        <w:t>, мудрость, собор</w:t>
      </w:r>
      <w:r w:rsidR="00C16B46">
        <w:rPr>
          <w:sz w:val="28"/>
          <w:szCs w:val="28"/>
        </w:rPr>
        <w:t xml:space="preserve"> (сбор)</w:t>
      </w:r>
      <w:r w:rsidRPr="005E0311">
        <w:rPr>
          <w:sz w:val="28"/>
          <w:szCs w:val="28"/>
        </w:rPr>
        <w:t>, совесть, сострадание</w:t>
      </w:r>
      <w:r w:rsidR="00422090">
        <w:rPr>
          <w:sz w:val="28"/>
          <w:szCs w:val="28"/>
        </w:rPr>
        <w:t xml:space="preserve"> (</w:t>
      </w:r>
      <w:r w:rsidR="00422090" w:rsidRPr="00422090">
        <w:rPr>
          <w:i/>
          <w:sz w:val="28"/>
          <w:szCs w:val="28"/>
        </w:rPr>
        <w:t>страдать со</w:t>
      </w:r>
      <w:r w:rsidR="00422090">
        <w:rPr>
          <w:sz w:val="28"/>
          <w:szCs w:val="28"/>
        </w:rPr>
        <w:t xml:space="preserve"> другим)</w:t>
      </w:r>
      <w:r w:rsidRPr="005E0311">
        <w:rPr>
          <w:sz w:val="28"/>
          <w:szCs w:val="28"/>
        </w:rPr>
        <w:t xml:space="preserve"> и т.д.</w:t>
      </w:r>
    </w:p>
    <w:p w:rsidR="00280BEC" w:rsidRPr="00280BEC" w:rsidRDefault="00280BEC" w:rsidP="00AB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дано предугадать,</w:t>
      </w:r>
      <w:r w:rsidRPr="0028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BEC" w:rsidRPr="00280BEC" w:rsidRDefault="00280BEC" w:rsidP="00AB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слово наше отзовется,</w:t>
      </w:r>
      <w:r w:rsidRPr="0028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B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BEC" w:rsidRPr="00280BEC" w:rsidRDefault="00280BEC" w:rsidP="00AB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нам </w:t>
      </w:r>
      <w:r w:rsidRPr="00AB0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сочувствие</w:t>
      </w:r>
      <w:r w:rsidRPr="0028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дается,</w:t>
      </w:r>
      <w:r w:rsidRPr="0028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BEC" w:rsidRPr="00280BEC" w:rsidRDefault="00280BEC" w:rsidP="00AB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нам дается </w:t>
      </w:r>
      <w:r w:rsidRPr="00AB0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благодать</w:t>
      </w:r>
      <w:r w:rsidRPr="00280BE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8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BEC" w:rsidRDefault="00280BEC" w:rsidP="00AB0954">
      <w:pPr>
        <w:pStyle w:val="normal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Ф.И. Тютчев</w:t>
      </w:r>
    </w:p>
    <w:p w:rsidR="00422090" w:rsidRDefault="00E753EC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  <w:r w:rsidRPr="005E0311">
        <w:rPr>
          <w:sz w:val="28"/>
          <w:szCs w:val="28"/>
        </w:rPr>
        <w:lastRenderedPageBreak/>
        <w:t xml:space="preserve"> Ряд общеславянских слов получил</w:t>
      </w:r>
      <w:r w:rsidR="00422090">
        <w:rPr>
          <w:sz w:val="28"/>
          <w:szCs w:val="28"/>
        </w:rPr>
        <w:t>и</w:t>
      </w:r>
      <w:r w:rsidRPr="005E0311">
        <w:rPr>
          <w:sz w:val="28"/>
          <w:szCs w:val="28"/>
        </w:rPr>
        <w:t xml:space="preserve"> в переводах, т.е. в старославянском языке, новые значения: бог, блуд, грех, господь (ср. старые значения в словах богатый, заблудиться, огрех, господствовать). </w:t>
      </w:r>
    </w:p>
    <w:p w:rsidR="00B009FB" w:rsidRPr="00AB0954" w:rsidRDefault="00B009FB" w:rsidP="00AB0954">
      <w:pPr>
        <w:pStyle w:val="normal3"/>
        <w:spacing w:line="360" w:lineRule="auto"/>
        <w:rPr>
          <w:iCs/>
          <w:sz w:val="28"/>
          <w:szCs w:val="28"/>
        </w:rPr>
      </w:pPr>
      <w:r w:rsidRPr="00B009FB">
        <w:rPr>
          <w:sz w:val="28"/>
          <w:szCs w:val="28"/>
        </w:rPr>
        <w:t>Хочу поведать людям сей земли,</w:t>
      </w:r>
      <w:r w:rsidRPr="00B009FB">
        <w:rPr>
          <w:sz w:val="28"/>
          <w:szCs w:val="28"/>
        </w:rPr>
        <w:br/>
        <w:t xml:space="preserve">Как пращуры </w:t>
      </w:r>
      <w:r w:rsidRPr="00AB0954">
        <w:rPr>
          <w:b/>
          <w:i/>
          <w:sz w:val="28"/>
          <w:szCs w:val="28"/>
        </w:rPr>
        <w:t>грешили</w:t>
      </w:r>
      <w:r w:rsidRPr="00B009FB">
        <w:rPr>
          <w:sz w:val="28"/>
          <w:szCs w:val="28"/>
        </w:rPr>
        <w:t xml:space="preserve"> и творили,</w:t>
      </w:r>
      <w:r w:rsidRPr="00B009FB">
        <w:rPr>
          <w:sz w:val="28"/>
          <w:szCs w:val="28"/>
        </w:rPr>
        <w:br/>
        <w:t>Чтоб все мы тех уроков не забыли</w:t>
      </w:r>
      <w:r w:rsidRPr="00B009FB">
        <w:rPr>
          <w:sz w:val="28"/>
          <w:szCs w:val="28"/>
        </w:rPr>
        <w:br/>
        <w:t>И с Богом в сердце в будущее шли!</w:t>
      </w:r>
      <w:r w:rsidRPr="00B009FB">
        <w:rPr>
          <w:sz w:val="28"/>
          <w:szCs w:val="28"/>
        </w:rPr>
        <w:br/>
      </w:r>
      <w:r w:rsidR="00AB0954">
        <w:rPr>
          <w:iCs/>
          <w:sz w:val="28"/>
          <w:szCs w:val="28"/>
        </w:rPr>
        <w:t xml:space="preserve"> </w:t>
      </w:r>
      <w:r w:rsidRPr="00B009FB">
        <w:rPr>
          <w:iCs/>
          <w:sz w:val="28"/>
          <w:szCs w:val="28"/>
        </w:rPr>
        <w:t>Игорь Желнов</w:t>
      </w:r>
    </w:p>
    <w:p w:rsidR="00304CB2" w:rsidRDefault="00E753EC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  <w:r w:rsidRPr="005E0311">
        <w:rPr>
          <w:sz w:val="28"/>
          <w:szCs w:val="28"/>
        </w:rPr>
        <w:t xml:space="preserve">Кроме того, в словарь старославянского языка вошли заимствования из греческого и латинского, а также из еврейского языка (точнее говоря, слова из этих языков, имевшиеся в текстах христианской литературы, были оставлены без перевода): алтарь, ангел, архиерей, евангелие, икона, монах (грецизмы); август, апрель, май, март, сентябрь и т.п. (латинизмы); аминь, серафим, суббота (гебраизмы). </w:t>
      </w:r>
      <w:r w:rsidR="00304CB2">
        <w:rPr>
          <w:sz w:val="28"/>
          <w:szCs w:val="28"/>
        </w:rPr>
        <w:t xml:space="preserve">   </w:t>
      </w:r>
    </w:p>
    <w:p w:rsidR="00E753EC" w:rsidRPr="005E0311" w:rsidRDefault="00304CB2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53EC" w:rsidRPr="005E0311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 </w:t>
      </w:r>
      <w:r w:rsidR="00E753EC" w:rsidRPr="005E0311">
        <w:rPr>
          <w:sz w:val="28"/>
          <w:szCs w:val="28"/>
        </w:rPr>
        <w:t>старославянский язык – это не общеславянский, это, строго говоря, и не древнеболгарский, и не древнерусский язык, это "язык славянских переводов греческих книг, выполненных Кириллом и Мефодием и их учениками во второй половине IХ в.</w:t>
      </w:r>
    </w:p>
    <w:p w:rsidR="00C16B46" w:rsidRDefault="00C16B46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</w:p>
    <w:p w:rsidR="00422090" w:rsidRDefault="00422090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</w:p>
    <w:p w:rsidR="00422090" w:rsidRDefault="00422090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</w:p>
    <w:p w:rsidR="00422090" w:rsidRDefault="00422090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</w:p>
    <w:p w:rsidR="00422090" w:rsidRDefault="00422090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</w:p>
    <w:p w:rsidR="00E30C44" w:rsidRDefault="00E30C44" w:rsidP="00AB0954">
      <w:pPr>
        <w:pStyle w:val="normal3"/>
        <w:spacing w:line="360" w:lineRule="auto"/>
        <w:ind w:right="-1"/>
        <w:jc w:val="both"/>
        <w:rPr>
          <w:sz w:val="28"/>
          <w:szCs w:val="28"/>
        </w:rPr>
      </w:pPr>
    </w:p>
    <w:p w:rsidR="00280BEC" w:rsidRPr="00E30C44" w:rsidRDefault="00044F40" w:rsidP="00AB0954">
      <w:pPr>
        <w:pStyle w:val="normal3"/>
        <w:spacing w:line="360" w:lineRule="auto"/>
        <w:ind w:right="-1"/>
        <w:jc w:val="center"/>
        <w:rPr>
          <w:sz w:val="32"/>
          <w:szCs w:val="32"/>
        </w:rPr>
      </w:pPr>
      <w:r w:rsidRPr="00E30C44">
        <w:rPr>
          <w:sz w:val="32"/>
          <w:szCs w:val="32"/>
        </w:rPr>
        <w:lastRenderedPageBreak/>
        <w:t>Старославянизмы, особенности их формирования</w:t>
      </w:r>
    </w:p>
    <w:p w:rsidR="00FE33E6" w:rsidRDefault="00FE33E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явными примерами заимствований из старославянского являются лексические </w:t>
      </w:r>
      <w:r w:rsidR="0004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старославянизмы. </w:t>
      </w:r>
    </w:p>
    <w:p w:rsidR="00FE33E6" w:rsidRDefault="00FE33E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E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тарославянизмы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заимствованные из старославянского целиком, а также слова с корнем старославянского происхождения.</w:t>
      </w:r>
    </w:p>
    <w:p w:rsidR="00FE33E6" w:rsidRPr="00FE33E6" w:rsidRDefault="00FE33E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хотя они часто не имеют внешних отличительных черт, мы легко можем выделить их в речи: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Господь, десница, ланиты, вежды, зеницы, воскресение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разумие,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суе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верие, за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ный. 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привычные нам морфемы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33E6">
        <w:rPr>
          <w:rStyle w:val="tgc"/>
          <w:rFonts w:ascii="Times New Roman" w:hAnsi="Times New Roman" w:cs="Times New Roman"/>
          <w:sz w:val="28"/>
          <w:szCs w:val="28"/>
        </w:rPr>
        <w:t>наименьшая единица языка, которая имеет значение, она не членится на более мелкие значимые части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словообразовательными приметами старославянизмов, например:</w:t>
      </w:r>
    </w:p>
    <w:p w:rsidR="00FE33E6" w:rsidRPr="00FE33E6" w:rsidRDefault="00FE33E6" w:rsidP="00AB0954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приставки </w:t>
      </w:r>
      <w:r w:rsidRPr="00FE3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пре-, чрез-, из-, низ-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исконно русским </w:t>
      </w:r>
      <w:r w:rsidRPr="00FE3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пере-, через-(черес-), вы-, с-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парах слов: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переступить-преступить, чрезмерный</w:t>
      </w:r>
      <w:r w:rsidR="00B7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7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чересчур, избрать-выбрать, низвести-свести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3E6" w:rsidRPr="00FE33E6" w:rsidRDefault="00FE33E6" w:rsidP="00AB0954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суффиксы причастий </w:t>
      </w:r>
      <w:r w:rsidRPr="00FE3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-ущ-(-ющ-), -ащ-(-ящ-)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исконно русским </w:t>
      </w:r>
      <w:r w:rsidRPr="00FE3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-уч-(-юч-), -ач-(-яч-)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ставшим впоследствии суффиксами прилагательных: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текущий</w:t>
      </w:r>
      <w:r w:rsidR="00B7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7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текучий, лежащий</w:t>
      </w:r>
      <w:r w:rsidR="00B7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7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лежачий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3E6" w:rsidRPr="00044F40" w:rsidRDefault="00FE33E6" w:rsidP="00AB0954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суффиксы: </w:t>
      </w:r>
      <w:r w:rsidRPr="00FE3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-знь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-ын(я) 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словах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гордыня, твердыня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-тв(а) 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словах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клятва, жатва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-чий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кормчий, зодчий, купчий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-тай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глашатай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-ствиj-(-ство-)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действие, шествие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-тель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строитель, водитель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2883" w:rsidRDefault="00FE33E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всегда, как видно, слова со старославянскими приметами «имеют оттенок книжности или принадлежат к высокой лексике», многие не имеют стилистической окраски. Благодаря этой нейтральности старославянские корни, приставки и суффиксы широко использовались и используются при создании новых слов: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ение, 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разцовый, дрейфу</w:t>
      </w:r>
      <w:r w:rsidRPr="00FE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ющ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ий. 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отметить, что употребление старославянских слов в русском языке неоднородно. </w:t>
      </w:r>
    </w:p>
    <w:p w:rsidR="00A62883" w:rsidRPr="002F2458" w:rsidRDefault="00FE33E6" w:rsidP="00AB0954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из них были вытеснены исконно русскими словами, и мы встречаем их в составе сложных слов – Волго</w:t>
      </w:r>
      <w:r w:rsidRPr="00A6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</w:t>
      </w:r>
      <w:r w:rsidRP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драго</w:t>
      </w:r>
      <w:r w:rsidRP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ценность, – или в стилистически окрашенной лексике для создания торжественного настроения</w:t>
      </w:r>
      <w:r w:rsidR="00A62883" w:rsidRP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883" w:rsidRDefault="00FE33E6" w:rsidP="00AB0954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разошлись по своему лексическому значению с исконно русскими словами: </w:t>
      </w:r>
      <w:r w:rsidRPr="00A6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порох – прах, колодка – кладка, передок – предок, волочить – влачить</w:t>
      </w:r>
      <w:r w:rsidRP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мы можем увидеть в книжной речи и не только. </w:t>
      </w:r>
    </w:p>
    <w:p w:rsidR="00A62883" w:rsidRDefault="00FE33E6" w:rsidP="00AB0954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 сами вытеснили однокоренные русские слова и свободно употребляются в обыденной речи: </w:t>
      </w:r>
      <w:r w:rsidRPr="00A6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сладкий, храбрый, жажда, охрана, тревога, зрение, стремя</w:t>
      </w:r>
      <w:r w:rsid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</w:t>
      </w:r>
    </w:p>
    <w:p w:rsidR="002D491D" w:rsidRDefault="00FE33E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Фонетические приметы старославянизмов, то есть признаки, проявляющиеся на звуковом уровне, выражаются в том, что одни и те же звуковые сочетания праславянского языка (прародителя славянских, на котором не существует памятников письменности) дали разные результаты (иначе – рефлексы) в языках южной группы, которой принадлежит старославянский, и восточной группы, которой принадлежат древнерусский и современный русский языки. Фонетическими старославянизмами называются те слова в составе современного русского литературного языка, которые имеют южнославянск</w:t>
      </w:r>
      <w:r w:rsidR="002D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происхождение.</w:t>
      </w:r>
      <w:r w:rsidRPr="00A6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91D" w:rsidRDefault="002D491D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D491D">
        <w:rPr>
          <w:i/>
          <w:iCs/>
          <w:sz w:val="28"/>
          <w:szCs w:val="28"/>
        </w:rPr>
        <w:t xml:space="preserve">Фонетическими </w:t>
      </w:r>
      <w:r w:rsidRPr="002D491D">
        <w:rPr>
          <w:sz w:val="28"/>
          <w:szCs w:val="28"/>
        </w:rPr>
        <w:t xml:space="preserve">признаками старославянизмов являются: </w:t>
      </w:r>
    </w:p>
    <w:p w:rsidR="002D491D" w:rsidRDefault="002D491D" w:rsidP="00AB0954">
      <w:pPr>
        <w:pStyle w:val="a3"/>
        <w:spacing w:line="360" w:lineRule="auto"/>
        <w:ind w:right="-1"/>
        <w:jc w:val="both"/>
        <w:rPr>
          <w:i/>
          <w:iCs/>
          <w:sz w:val="28"/>
          <w:szCs w:val="28"/>
        </w:rPr>
      </w:pPr>
      <w:r w:rsidRPr="002D491D">
        <w:rPr>
          <w:sz w:val="28"/>
          <w:szCs w:val="28"/>
        </w:rPr>
        <w:t xml:space="preserve">1) неполногласные сочетания </w:t>
      </w:r>
      <w:r w:rsidRPr="002D491D">
        <w:rPr>
          <w:i/>
          <w:iCs/>
          <w:sz w:val="28"/>
          <w:szCs w:val="28"/>
        </w:rPr>
        <w:t xml:space="preserve">ра, ла, ре, ле </w:t>
      </w:r>
      <w:r w:rsidRPr="002D491D">
        <w:rPr>
          <w:sz w:val="28"/>
          <w:szCs w:val="28"/>
        </w:rPr>
        <w:t>между соглас</w:t>
      </w:r>
      <w:r w:rsidRPr="002D491D">
        <w:rPr>
          <w:sz w:val="28"/>
          <w:szCs w:val="28"/>
        </w:rPr>
        <w:softHyphen/>
        <w:t>ными, соотносительно с русскими полногласными соче</w:t>
      </w:r>
      <w:r w:rsidRPr="002D491D">
        <w:rPr>
          <w:sz w:val="28"/>
          <w:szCs w:val="28"/>
        </w:rPr>
        <w:softHyphen/>
        <w:t xml:space="preserve">таниями </w:t>
      </w:r>
      <w:r w:rsidRPr="002D491D">
        <w:rPr>
          <w:i/>
          <w:iCs/>
          <w:sz w:val="28"/>
          <w:szCs w:val="28"/>
        </w:rPr>
        <w:t xml:space="preserve">оро, оло, ере (град </w:t>
      </w:r>
      <w:r w:rsidRPr="002D491D">
        <w:rPr>
          <w:sz w:val="28"/>
          <w:szCs w:val="28"/>
        </w:rPr>
        <w:t xml:space="preserve">—  </w:t>
      </w:r>
      <w:r w:rsidRPr="002D491D">
        <w:rPr>
          <w:i/>
          <w:iCs/>
          <w:sz w:val="28"/>
          <w:szCs w:val="28"/>
        </w:rPr>
        <w:t xml:space="preserve">город, младой — молодой, чрез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через, влеку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волоку); </w:t>
      </w:r>
    </w:p>
    <w:p w:rsidR="008668DC" w:rsidRDefault="002D491D" w:rsidP="00AB0954">
      <w:pPr>
        <w:pStyle w:val="a3"/>
        <w:spacing w:line="360" w:lineRule="auto"/>
        <w:ind w:right="-1"/>
        <w:jc w:val="both"/>
        <w:rPr>
          <w:i/>
          <w:iCs/>
          <w:sz w:val="28"/>
          <w:szCs w:val="28"/>
        </w:rPr>
      </w:pPr>
      <w:r w:rsidRPr="002D491D">
        <w:rPr>
          <w:sz w:val="28"/>
          <w:szCs w:val="28"/>
        </w:rPr>
        <w:t xml:space="preserve">2) начальные сочетания </w:t>
      </w:r>
      <w:r>
        <w:rPr>
          <w:i/>
          <w:iCs/>
          <w:sz w:val="28"/>
          <w:szCs w:val="28"/>
        </w:rPr>
        <w:t>ра, ла</w:t>
      </w:r>
      <w:r w:rsidRPr="002D491D">
        <w:rPr>
          <w:i/>
          <w:iCs/>
          <w:sz w:val="28"/>
          <w:szCs w:val="28"/>
        </w:rPr>
        <w:t xml:space="preserve"> </w:t>
      </w:r>
      <w:r w:rsidRPr="002D491D">
        <w:rPr>
          <w:sz w:val="28"/>
          <w:szCs w:val="28"/>
        </w:rPr>
        <w:t xml:space="preserve">перед согласными, противопоставляемые русским </w:t>
      </w:r>
      <w:r w:rsidRPr="002D491D">
        <w:rPr>
          <w:i/>
          <w:iCs/>
          <w:sz w:val="28"/>
          <w:szCs w:val="28"/>
        </w:rPr>
        <w:t xml:space="preserve">ро, ло (равный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ровный, ладья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лодка); </w:t>
      </w:r>
    </w:p>
    <w:p w:rsidR="008668DC" w:rsidRDefault="002D491D" w:rsidP="00AB0954">
      <w:pPr>
        <w:pStyle w:val="a3"/>
        <w:spacing w:line="360" w:lineRule="auto"/>
        <w:ind w:right="-1"/>
        <w:jc w:val="both"/>
        <w:rPr>
          <w:i/>
          <w:iCs/>
          <w:sz w:val="28"/>
          <w:szCs w:val="28"/>
        </w:rPr>
      </w:pPr>
      <w:r w:rsidRPr="002D491D">
        <w:rPr>
          <w:sz w:val="28"/>
          <w:szCs w:val="28"/>
        </w:rPr>
        <w:lastRenderedPageBreak/>
        <w:t xml:space="preserve">3) </w:t>
      </w:r>
      <w:r w:rsidRPr="002D491D">
        <w:rPr>
          <w:i/>
          <w:iCs/>
          <w:sz w:val="28"/>
          <w:szCs w:val="28"/>
        </w:rPr>
        <w:t xml:space="preserve">жд </w:t>
      </w:r>
      <w:r w:rsidRPr="002D491D">
        <w:rPr>
          <w:sz w:val="28"/>
          <w:szCs w:val="28"/>
        </w:rPr>
        <w:t xml:space="preserve">и </w:t>
      </w:r>
      <w:r w:rsidRPr="002D491D">
        <w:rPr>
          <w:i/>
          <w:iCs/>
          <w:sz w:val="28"/>
          <w:szCs w:val="28"/>
        </w:rPr>
        <w:t xml:space="preserve">щ, </w:t>
      </w:r>
      <w:r w:rsidRPr="002D491D">
        <w:rPr>
          <w:sz w:val="28"/>
          <w:szCs w:val="28"/>
        </w:rPr>
        <w:t>противопо</w:t>
      </w:r>
      <w:r w:rsidRPr="002D491D">
        <w:rPr>
          <w:sz w:val="28"/>
          <w:szCs w:val="28"/>
        </w:rPr>
        <w:softHyphen/>
        <w:t xml:space="preserve">ставляемые русским </w:t>
      </w:r>
      <w:r w:rsidRPr="002D491D">
        <w:rPr>
          <w:i/>
          <w:iCs/>
          <w:sz w:val="28"/>
          <w:szCs w:val="28"/>
        </w:rPr>
        <w:t xml:space="preserve">ж </w:t>
      </w:r>
      <w:r w:rsidRPr="002D491D">
        <w:rPr>
          <w:sz w:val="28"/>
          <w:szCs w:val="28"/>
        </w:rPr>
        <w:t xml:space="preserve">и </w:t>
      </w:r>
      <w:r w:rsidRPr="002D491D">
        <w:rPr>
          <w:i/>
          <w:iCs/>
          <w:sz w:val="28"/>
          <w:szCs w:val="28"/>
        </w:rPr>
        <w:t xml:space="preserve">ч (прежде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опережать, вождь </w:t>
      </w:r>
      <w:r w:rsidRPr="002D491D">
        <w:rPr>
          <w:sz w:val="28"/>
          <w:szCs w:val="28"/>
        </w:rPr>
        <w:t>— во</w:t>
      </w:r>
      <w:r w:rsidRPr="002D491D">
        <w:rPr>
          <w:i/>
          <w:iCs/>
          <w:sz w:val="28"/>
          <w:szCs w:val="28"/>
        </w:rPr>
        <w:t xml:space="preserve">жатый, освещать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>свеча);</w:t>
      </w:r>
    </w:p>
    <w:p w:rsidR="008668DC" w:rsidRDefault="002D491D" w:rsidP="00AB0954">
      <w:pPr>
        <w:pStyle w:val="a3"/>
        <w:spacing w:line="360" w:lineRule="auto"/>
        <w:ind w:right="-1"/>
        <w:jc w:val="both"/>
        <w:rPr>
          <w:i/>
          <w:iCs/>
          <w:sz w:val="28"/>
          <w:szCs w:val="28"/>
        </w:rPr>
      </w:pPr>
      <w:r w:rsidRPr="002D491D">
        <w:rPr>
          <w:i/>
          <w:iCs/>
          <w:sz w:val="28"/>
          <w:szCs w:val="28"/>
        </w:rPr>
        <w:t xml:space="preserve"> </w:t>
      </w:r>
      <w:r w:rsidRPr="002D491D">
        <w:rPr>
          <w:sz w:val="28"/>
          <w:szCs w:val="28"/>
        </w:rPr>
        <w:t xml:space="preserve">4) начальная буква «е», противопоставляемая русской «о» </w:t>
      </w:r>
      <w:r w:rsidRPr="002D491D">
        <w:rPr>
          <w:i/>
          <w:iCs/>
          <w:sz w:val="28"/>
          <w:szCs w:val="28"/>
        </w:rPr>
        <w:t xml:space="preserve">(един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один, еленъ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>олень);</w:t>
      </w:r>
    </w:p>
    <w:p w:rsidR="008668DC" w:rsidRDefault="002D491D" w:rsidP="00AB0954">
      <w:pPr>
        <w:pStyle w:val="a3"/>
        <w:spacing w:line="360" w:lineRule="auto"/>
        <w:ind w:right="-1"/>
        <w:jc w:val="both"/>
        <w:rPr>
          <w:i/>
          <w:iCs/>
          <w:sz w:val="28"/>
          <w:szCs w:val="28"/>
        </w:rPr>
      </w:pPr>
      <w:r w:rsidRPr="002D491D">
        <w:rPr>
          <w:i/>
          <w:iCs/>
          <w:sz w:val="28"/>
          <w:szCs w:val="28"/>
        </w:rPr>
        <w:t xml:space="preserve"> </w:t>
      </w:r>
      <w:r w:rsidRPr="002D491D">
        <w:rPr>
          <w:sz w:val="28"/>
          <w:szCs w:val="28"/>
        </w:rPr>
        <w:t xml:space="preserve">5) начальная буква «а», противопоставляемая русской «я» </w:t>
      </w:r>
      <w:r w:rsidRPr="002D491D">
        <w:rPr>
          <w:i/>
          <w:iCs/>
          <w:sz w:val="28"/>
          <w:szCs w:val="28"/>
        </w:rPr>
        <w:t xml:space="preserve">(агнец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ягнёнок, аз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>яз);</w:t>
      </w:r>
    </w:p>
    <w:p w:rsidR="002D491D" w:rsidRPr="002D491D" w:rsidRDefault="002D491D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D491D">
        <w:rPr>
          <w:i/>
          <w:iCs/>
          <w:sz w:val="28"/>
          <w:szCs w:val="28"/>
        </w:rPr>
        <w:t xml:space="preserve"> </w:t>
      </w:r>
      <w:r w:rsidRPr="002D491D">
        <w:rPr>
          <w:sz w:val="28"/>
          <w:szCs w:val="28"/>
        </w:rPr>
        <w:t>6) начальная буква «ю», проти</w:t>
      </w:r>
      <w:r w:rsidRPr="002D491D">
        <w:rPr>
          <w:sz w:val="28"/>
          <w:szCs w:val="28"/>
        </w:rPr>
        <w:softHyphen/>
        <w:t xml:space="preserve">вопоставляемая русской «у» </w:t>
      </w:r>
      <w:r w:rsidRPr="002D491D">
        <w:rPr>
          <w:i/>
          <w:iCs/>
          <w:sz w:val="28"/>
          <w:szCs w:val="28"/>
        </w:rPr>
        <w:t xml:space="preserve">(юродивый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>урод, юноша).</w:t>
      </w:r>
    </w:p>
    <w:p w:rsidR="008668DC" w:rsidRDefault="002D491D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D491D">
        <w:rPr>
          <w:i/>
          <w:iCs/>
          <w:sz w:val="28"/>
          <w:szCs w:val="28"/>
        </w:rPr>
        <w:t xml:space="preserve">Словообразовательными </w:t>
      </w:r>
      <w:r w:rsidRPr="002D491D">
        <w:rPr>
          <w:sz w:val="28"/>
          <w:szCs w:val="28"/>
        </w:rPr>
        <w:t>признаками старославянизмов являются:</w:t>
      </w:r>
    </w:p>
    <w:p w:rsidR="008668DC" w:rsidRDefault="002D491D" w:rsidP="00AB0954">
      <w:pPr>
        <w:pStyle w:val="a3"/>
        <w:spacing w:line="360" w:lineRule="auto"/>
        <w:ind w:right="-1"/>
        <w:jc w:val="both"/>
        <w:rPr>
          <w:i/>
          <w:iCs/>
          <w:sz w:val="28"/>
          <w:szCs w:val="28"/>
        </w:rPr>
      </w:pPr>
      <w:r w:rsidRPr="002D491D">
        <w:rPr>
          <w:sz w:val="28"/>
          <w:szCs w:val="28"/>
        </w:rPr>
        <w:t xml:space="preserve"> 1) приставки </w:t>
      </w:r>
      <w:r w:rsidRPr="002D491D">
        <w:rPr>
          <w:i/>
          <w:iCs/>
          <w:sz w:val="28"/>
          <w:szCs w:val="28"/>
        </w:rPr>
        <w:t xml:space="preserve">воз-, из-, низ-, </w:t>
      </w:r>
      <w:r w:rsidRPr="002D491D">
        <w:rPr>
          <w:sz w:val="28"/>
          <w:szCs w:val="28"/>
        </w:rPr>
        <w:t xml:space="preserve">соответствующие русским </w:t>
      </w:r>
      <w:r w:rsidRPr="002D491D">
        <w:rPr>
          <w:i/>
          <w:iCs/>
          <w:sz w:val="28"/>
          <w:szCs w:val="28"/>
        </w:rPr>
        <w:t xml:space="preserve">за-, вы-, с- (возгордиться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загордиться, иссушить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высушить, низвергнуть </w:t>
      </w:r>
      <w:r w:rsidRPr="002D491D">
        <w:rPr>
          <w:sz w:val="28"/>
          <w:szCs w:val="28"/>
        </w:rPr>
        <w:t xml:space="preserve">— </w:t>
      </w:r>
      <w:r w:rsidRPr="002D491D">
        <w:rPr>
          <w:i/>
          <w:iCs/>
          <w:sz w:val="28"/>
          <w:szCs w:val="28"/>
        </w:rPr>
        <w:t xml:space="preserve">свергнуть); </w:t>
      </w:r>
    </w:p>
    <w:p w:rsidR="008668DC" w:rsidRDefault="002D491D" w:rsidP="00AB0954">
      <w:pPr>
        <w:pStyle w:val="a3"/>
        <w:spacing w:line="360" w:lineRule="auto"/>
        <w:ind w:right="-1"/>
        <w:jc w:val="both"/>
        <w:rPr>
          <w:i/>
          <w:iCs/>
          <w:sz w:val="28"/>
          <w:szCs w:val="28"/>
        </w:rPr>
      </w:pPr>
      <w:r w:rsidRPr="002D491D">
        <w:rPr>
          <w:sz w:val="28"/>
          <w:szCs w:val="28"/>
        </w:rPr>
        <w:t xml:space="preserve">2) суффиксы </w:t>
      </w:r>
      <w:r w:rsidRPr="002D491D">
        <w:rPr>
          <w:i/>
          <w:iCs/>
          <w:sz w:val="28"/>
          <w:szCs w:val="28"/>
        </w:rPr>
        <w:t xml:space="preserve">-ащ-(ящ), -ущ- (-ющ-), -ын(я), -тв(а-), -знъ-, стви(е), -чий </w:t>
      </w:r>
      <w:r w:rsidRPr="002D491D">
        <w:rPr>
          <w:sz w:val="28"/>
          <w:szCs w:val="28"/>
        </w:rPr>
        <w:t xml:space="preserve">и др. </w:t>
      </w:r>
      <w:r w:rsidRPr="002D491D">
        <w:rPr>
          <w:i/>
          <w:iCs/>
          <w:sz w:val="28"/>
          <w:szCs w:val="28"/>
        </w:rPr>
        <w:t xml:space="preserve">(зрящий, алчущий, твердыня, жатва, боязнь, бедствие, кормчий); </w:t>
      </w:r>
    </w:p>
    <w:p w:rsidR="002D491D" w:rsidRPr="002D491D" w:rsidRDefault="002D491D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D491D">
        <w:rPr>
          <w:sz w:val="28"/>
          <w:szCs w:val="28"/>
        </w:rPr>
        <w:t xml:space="preserve">3) наличие основ </w:t>
      </w:r>
      <w:r w:rsidRPr="002D491D">
        <w:rPr>
          <w:i/>
          <w:iCs/>
          <w:sz w:val="28"/>
          <w:szCs w:val="28"/>
        </w:rPr>
        <w:t xml:space="preserve">добро-, зло-, благо-, велико-, често-, суе- </w:t>
      </w:r>
      <w:r w:rsidRPr="002D491D">
        <w:rPr>
          <w:sz w:val="28"/>
          <w:szCs w:val="28"/>
        </w:rPr>
        <w:t xml:space="preserve">в качестве первой части сложных слов </w:t>
      </w:r>
      <w:r w:rsidRPr="002D491D">
        <w:rPr>
          <w:i/>
          <w:iCs/>
          <w:sz w:val="28"/>
          <w:szCs w:val="28"/>
        </w:rPr>
        <w:t>(добронравие, зло</w:t>
      </w:r>
      <w:r w:rsidRPr="002D491D">
        <w:rPr>
          <w:i/>
          <w:iCs/>
          <w:sz w:val="28"/>
          <w:szCs w:val="28"/>
        </w:rPr>
        <w:softHyphen/>
        <w:t>словие, благополучие, великомудрый, честолюбие, суеверие).</w:t>
      </w:r>
    </w:p>
    <w:p w:rsidR="002D491D" w:rsidRPr="002D491D" w:rsidRDefault="002D491D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D491D">
        <w:rPr>
          <w:sz w:val="28"/>
          <w:szCs w:val="28"/>
        </w:rPr>
        <w:t xml:space="preserve">Некоторые старославянизмы сегодня — это устаревшие слова (архаизмы). Их можно встретить в поэтических произведениях </w:t>
      </w:r>
      <w:r w:rsidRPr="002D491D">
        <w:rPr>
          <w:sz w:val="28"/>
          <w:szCs w:val="28"/>
          <w:lang w:val="en-US"/>
        </w:rPr>
        <w:t>XVIII</w:t>
      </w:r>
      <w:r w:rsidRPr="002D491D">
        <w:rPr>
          <w:sz w:val="28"/>
          <w:szCs w:val="28"/>
        </w:rPr>
        <w:t>—</w:t>
      </w:r>
      <w:r w:rsidRPr="002D491D">
        <w:rPr>
          <w:sz w:val="28"/>
          <w:szCs w:val="28"/>
          <w:lang w:val="en-US"/>
        </w:rPr>
        <w:t>XIX</w:t>
      </w:r>
      <w:r w:rsidRPr="002D491D">
        <w:rPr>
          <w:sz w:val="28"/>
          <w:szCs w:val="28"/>
        </w:rPr>
        <w:t xml:space="preserve"> веков. В современной поэзии они употребляются крайне редко. Например: </w:t>
      </w:r>
      <w:r w:rsidRPr="002D491D">
        <w:rPr>
          <w:i/>
          <w:iCs/>
          <w:sz w:val="28"/>
          <w:szCs w:val="28"/>
        </w:rPr>
        <w:t xml:space="preserve">брег, град </w:t>
      </w:r>
      <w:r w:rsidRPr="002D491D">
        <w:rPr>
          <w:sz w:val="28"/>
          <w:szCs w:val="28"/>
        </w:rPr>
        <w:t xml:space="preserve">(город), </w:t>
      </w:r>
      <w:r w:rsidRPr="002D491D">
        <w:rPr>
          <w:i/>
          <w:iCs/>
          <w:sz w:val="28"/>
          <w:szCs w:val="28"/>
        </w:rPr>
        <w:t xml:space="preserve">глад, глас, глава </w:t>
      </w:r>
      <w:r w:rsidRPr="002D491D">
        <w:rPr>
          <w:sz w:val="28"/>
          <w:szCs w:val="28"/>
        </w:rPr>
        <w:t xml:space="preserve">(голова), </w:t>
      </w:r>
      <w:r w:rsidRPr="002D491D">
        <w:rPr>
          <w:i/>
          <w:iCs/>
          <w:sz w:val="28"/>
          <w:szCs w:val="28"/>
        </w:rPr>
        <w:t>злато, древо, младость, хлад</w:t>
      </w:r>
      <w:r w:rsidRPr="002D491D">
        <w:rPr>
          <w:i/>
          <w:iCs/>
          <w:sz w:val="28"/>
          <w:szCs w:val="28"/>
        </w:rPr>
        <w:softHyphen/>
        <w:t xml:space="preserve">ный </w:t>
      </w:r>
      <w:r w:rsidRPr="002D491D">
        <w:rPr>
          <w:sz w:val="28"/>
          <w:szCs w:val="28"/>
        </w:rPr>
        <w:t>и пр.</w:t>
      </w:r>
    </w:p>
    <w:p w:rsidR="002D491D" w:rsidRPr="002D491D" w:rsidRDefault="002D491D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D491D">
        <w:rPr>
          <w:sz w:val="28"/>
          <w:szCs w:val="28"/>
        </w:rPr>
        <w:t>Сравнительно небольшая группа старославянизмов приобрела дополнительный оттенок книжности, официальности и стала употребляться преимущественно в языке официаль</w:t>
      </w:r>
      <w:r w:rsidRPr="002D491D">
        <w:rPr>
          <w:sz w:val="28"/>
          <w:szCs w:val="28"/>
        </w:rPr>
        <w:softHyphen/>
        <w:t xml:space="preserve">ных документов. Например: </w:t>
      </w:r>
      <w:r w:rsidRPr="002D491D">
        <w:rPr>
          <w:i/>
          <w:iCs/>
          <w:sz w:val="28"/>
          <w:szCs w:val="28"/>
        </w:rPr>
        <w:t xml:space="preserve">бремя, глава </w:t>
      </w:r>
      <w:r w:rsidRPr="002D491D">
        <w:rPr>
          <w:sz w:val="28"/>
          <w:szCs w:val="28"/>
        </w:rPr>
        <w:lastRenderedPageBreak/>
        <w:t xml:space="preserve">(руководитель), </w:t>
      </w:r>
      <w:r w:rsidRPr="002D491D">
        <w:rPr>
          <w:i/>
          <w:iCs/>
          <w:sz w:val="28"/>
          <w:szCs w:val="28"/>
        </w:rPr>
        <w:t xml:space="preserve">изымать, изложить, собеседование, до востребования, воспрещение, облечь </w:t>
      </w:r>
      <w:r w:rsidRPr="002D491D">
        <w:rPr>
          <w:sz w:val="28"/>
          <w:szCs w:val="28"/>
        </w:rPr>
        <w:t>и пр.</w:t>
      </w:r>
    </w:p>
    <w:p w:rsidR="002D491D" w:rsidRPr="002D491D" w:rsidRDefault="002D491D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D491D">
        <w:rPr>
          <w:sz w:val="28"/>
          <w:szCs w:val="28"/>
        </w:rPr>
        <w:t xml:space="preserve">Многие старославянизмы вошли в активный запас, стали общеупотребительными и в настоящее время воспринимаются нами как собственно русские слова. Например: </w:t>
      </w:r>
      <w:r w:rsidR="008668DC">
        <w:rPr>
          <w:i/>
          <w:iCs/>
          <w:sz w:val="28"/>
          <w:szCs w:val="28"/>
        </w:rPr>
        <w:t>про</w:t>
      </w:r>
      <w:r w:rsidRPr="002D491D">
        <w:rPr>
          <w:i/>
          <w:iCs/>
          <w:sz w:val="28"/>
          <w:szCs w:val="28"/>
        </w:rPr>
        <w:t>хлада, кичиться, коварный, помощь, поощрять, п</w:t>
      </w:r>
      <w:r w:rsidR="008668DC">
        <w:rPr>
          <w:i/>
          <w:iCs/>
          <w:sz w:val="28"/>
          <w:szCs w:val="28"/>
        </w:rPr>
        <w:t>орок,</w:t>
      </w:r>
      <w:r w:rsidRPr="002D491D">
        <w:rPr>
          <w:i/>
          <w:iCs/>
          <w:sz w:val="28"/>
          <w:szCs w:val="28"/>
        </w:rPr>
        <w:t xml:space="preserve"> правило, праздный, прах, предать, предел, предпочесть, презирать, средний, власть, разный, работа, ровный, сладкий, враг, прежде </w:t>
      </w:r>
      <w:r w:rsidRPr="002D491D">
        <w:rPr>
          <w:sz w:val="28"/>
          <w:szCs w:val="28"/>
        </w:rPr>
        <w:t>и др.</w:t>
      </w:r>
    </w:p>
    <w:p w:rsidR="005E0311" w:rsidRDefault="00FE33E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все вышесказанное, можно сделать вывод о том, что без старославянских заимствований русского литературного языка нет и быть уже не может, </w:t>
      </w:r>
      <w:r w:rsidR="00B76C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FE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составляют значительную его часть и действительно стали равноправными его элементами. Старославянизмы активно используются носителями языка не только для придания сообщению стилистической окраски, но и в обыденной речи. </w:t>
      </w:r>
    </w:p>
    <w:p w:rsidR="002F2458" w:rsidRDefault="002F2458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58" w:rsidRDefault="002F2458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58" w:rsidRDefault="002F2458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36" w:rsidRDefault="0085113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36" w:rsidRDefault="0085113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36" w:rsidRDefault="0085113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58" w:rsidRDefault="002F2458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58" w:rsidRPr="00E30C44" w:rsidRDefault="00040251" w:rsidP="00AB0954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C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Заимствованные слова в русском языке</w:t>
      </w:r>
    </w:p>
    <w:p w:rsidR="0070215F" w:rsidRDefault="0070215F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лет, веков в русский язык проникают и оседают множество иностранных слов</w:t>
      </w:r>
      <w:r w:rsidRPr="0070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215F">
        <w:rPr>
          <w:rFonts w:ascii="Times New Roman" w:hAnsi="Times New Roman" w:cs="Times New Roman"/>
          <w:sz w:val="28"/>
          <w:szCs w:val="28"/>
        </w:rPr>
        <w:t xml:space="preserve">ультурные контакты с соседями жизненно необходимы для нормального развития любого народа. Взаимное обогащение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Pr="0070215F">
        <w:rPr>
          <w:rFonts w:ascii="Times New Roman" w:hAnsi="Times New Roman" w:cs="Times New Roman"/>
          <w:sz w:val="28"/>
          <w:szCs w:val="28"/>
        </w:rPr>
        <w:t>, заимствование слов, терминов и даже имен неизбежны. Как правило, они полезны для языка: употребление отсутствующего слова позволяет избегать описательных словосочетаний, язык становится более простым и динамичным. Например, длинное словосочетание «торговля в определенном месте один раз в год» в русском языке удачно заменяется пришедшим из немецкого языка словом ярмарка. В современной России, к сожалению, часто приходится сталкиваться с неоправданным употреблением иностранных слов в обыденной речи. Всевозможные шопы, консалтинги, маркетинги и лизинги буквально засоряют русск</w:t>
      </w:r>
      <w:r>
        <w:rPr>
          <w:rFonts w:ascii="Times New Roman" w:hAnsi="Times New Roman" w:cs="Times New Roman"/>
          <w:sz w:val="28"/>
          <w:szCs w:val="28"/>
        </w:rPr>
        <w:t>ий язык, отнюдь не украшая его.</w:t>
      </w:r>
      <w:r w:rsidR="00B77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EF6837">
        <w:rPr>
          <w:sz w:val="28"/>
          <w:szCs w:val="28"/>
        </w:rPr>
        <w:t>Русский язык — один из самых богатых в мире и недостатком слов не отличается. Зато он, как и любой язык, быстро реагирует на потребности общества, которое постоянно нуждается в чем-то новом.</w:t>
      </w:r>
    </w:p>
    <w:p w:rsidR="00EF6837" w:rsidRDefault="00EF6837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EF6837">
        <w:rPr>
          <w:sz w:val="28"/>
          <w:szCs w:val="28"/>
        </w:rPr>
        <w:t>Мы часто вносим  в нашу речь иностранные слова, которые мгновенно закрепляются в лексиконе. И в этом нет ничего плохого. Заимствования приживаются в языке и уже кажутся нам родными. Но если задуматься и вспомнить, что есть в русском языке очень красивые слова, то может быть наши слова роднее?</w:t>
      </w:r>
    </w:p>
    <w:p w:rsidR="00EF6837" w:rsidRDefault="00EF6837" w:rsidP="00AB0954">
      <w:pPr>
        <w:pStyle w:val="a3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Я приведу как пример несколько слов</w:t>
      </w:r>
      <w:r w:rsidR="00840259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: 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b/>
          <w:sz w:val="28"/>
          <w:szCs w:val="28"/>
        </w:rPr>
      </w:pPr>
      <w:r w:rsidRPr="00EF6837">
        <w:rPr>
          <w:b/>
          <w:sz w:val="28"/>
          <w:szCs w:val="28"/>
        </w:rPr>
        <w:t>Аргумент — довод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rStyle w:val="a6"/>
          <w:sz w:val="28"/>
          <w:szCs w:val="28"/>
        </w:rPr>
      </w:pPr>
      <w:r w:rsidRPr="00EF6837">
        <w:rPr>
          <w:rStyle w:val="a6"/>
          <w:sz w:val="28"/>
          <w:szCs w:val="28"/>
        </w:rPr>
        <w:t>Бизнес — дело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b/>
          <w:sz w:val="28"/>
          <w:szCs w:val="28"/>
        </w:rPr>
      </w:pPr>
      <w:r w:rsidRPr="00EF6837">
        <w:rPr>
          <w:b/>
          <w:sz w:val="28"/>
          <w:szCs w:val="28"/>
        </w:rPr>
        <w:t>Гуманность — человечность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b/>
          <w:sz w:val="28"/>
          <w:szCs w:val="28"/>
        </w:rPr>
      </w:pPr>
      <w:r w:rsidRPr="00EF6837">
        <w:rPr>
          <w:b/>
          <w:sz w:val="28"/>
          <w:szCs w:val="28"/>
        </w:rPr>
        <w:lastRenderedPageBreak/>
        <w:t>Информация — сведения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b/>
          <w:sz w:val="28"/>
          <w:szCs w:val="28"/>
        </w:rPr>
      </w:pPr>
      <w:r w:rsidRPr="00EF6837">
        <w:rPr>
          <w:b/>
          <w:sz w:val="28"/>
          <w:szCs w:val="28"/>
        </w:rPr>
        <w:t>Конкурс — состязание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b/>
          <w:sz w:val="28"/>
          <w:szCs w:val="28"/>
        </w:rPr>
      </w:pPr>
      <w:r w:rsidRPr="00EF6837">
        <w:rPr>
          <w:b/>
          <w:sz w:val="28"/>
          <w:szCs w:val="28"/>
        </w:rPr>
        <w:t>Монолог — речь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b/>
          <w:sz w:val="28"/>
          <w:szCs w:val="28"/>
        </w:rPr>
      </w:pPr>
      <w:r w:rsidRPr="00EF6837">
        <w:rPr>
          <w:b/>
          <w:sz w:val="28"/>
          <w:szCs w:val="28"/>
        </w:rPr>
        <w:t>Полемика — спор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b/>
          <w:sz w:val="28"/>
          <w:szCs w:val="28"/>
        </w:rPr>
      </w:pPr>
      <w:r w:rsidRPr="00EF6837">
        <w:rPr>
          <w:b/>
          <w:sz w:val="28"/>
          <w:szCs w:val="28"/>
        </w:rPr>
        <w:t>Толерантность — терпимость</w:t>
      </w:r>
    </w:p>
    <w:p w:rsidR="00EF6837" w:rsidRPr="00EF6837" w:rsidRDefault="00EF6837" w:rsidP="00AB0954">
      <w:pPr>
        <w:pStyle w:val="a3"/>
        <w:spacing w:line="360" w:lineRule="auto"/>
        <w:ind w:right="-1"/>
        <w:jc w:val="both"/>
        <w:rPr>
          <w:b/>
          <w:sz w:val="28"/>
          <w:szCs w:val="28"/>
        </w:rPr>
      </w:pPr>
      <w:r w:rsidRPr="00EF6837">
        <w:rPr>
          <w:b/>
          <w:sz w:val="28"/>
          <w:szCs w:val="28"/>
        </w:rPr>
        <w:t>Эксперимент — опыт</w:t>
      </w:r>
    </w:p>
    <w:p w:rsidR="00EF6837" w:rsidRPr="00A17848" w:rsidRDefault="00EF6837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783E17">
        <w:rPr>
          <w:rFonts w:ascii="Times New Roman" w:hAnsi="Times New Roman" w:cs="Times New Roman"/>
          <w:sz w:val="28"/>
          <w:szCs w:val="28"/>
        </w:rPr>
        <w:t xml:space="preserve">        </w:t>
      </w:r>
      <w:r w:rsidR="00A17848">
        <w:rPr>
          <w:rFonts w:ascii="Times New Roman" w:hAnsi="Times New Roman" w:cs="Times New Roman"/>
          <w:sz w:val="28"/>
          <w:szCs w:val="28"/>
        </w:rPr>
        <w:t>На основе вышеизложенного можно сделать вывод, что иностранные слова нам необходимы</w:t>
      </w:r>
      <w:r w:rsidR="00783E17">
        <w:rPr>
          <w:rFonts w:ascii="Times New Roman" w:hAnsi="Times New Roman" w:cs="Times New Roman"/>
          <w:sz w:val="28"/>
          <w:szCs w:val="28"/>
        </w:rPr>
        <w:t>,</w:t>
      </w:r>
      <w:r w:rsidR="00A17848">
        <w:rPr>
          <w:rFonts w:ascii="Times New Roman" w:hAnsi="Times New Roman" w:cs="Times New Roman"/>
          <w:sz w:val="28"/>
          <w:szCs w:val="28"/>
        </w:rPr>
        <w:t xml:space="preserve"> для обозначение новых явлений, которые пришли из других культур.</w:t>
      </w:r>
      <w:r w:rsidR="00C12F0F">
        <w:rPr>
          <w:rFonts w:ascii="Times New Roman" w:hAnsi="Times New Roman" w:cs="Times New Roman"/>
          <w:sz w:val="28"/>
          <w:szCs w:val="28"/>
        </w:rPr>
        <w:t xml:space="preserve"> </w:t>
      </w:r>
      <w:r w:rsidR="00A17848">
        <w:rPr>
          <w:rFonts w:ascii="Times New Roman" w:hAnsi="Times New Roman" w:cs="Times New Roman"/>
          <w:sz w:val="28"/>
          <w:szCs w:val="28"/>
        </w:rPr>
        <w:t xml:space="preserve"> Но для сохранения собственного языка </w:t>
      </w:r>
      <w:r w:rsidR="00C12F0F">
        <w:rPr>
          <w:rFonts w:ascii="Times New Roman" w:hAnsi="Times New Roman" w:cs="Times New Roman"/>
          <w:sz w:val="28"/>
          <w:szCs w:val="28"/>
        </w:rPr>
        <w:t>хотелось бы, чтобы люди</w:t>
      </w:r>
      <w:r w:rsidR="00A17848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C12F0F">
        <w:rPr>
          <w:rFonts w:ascii="Times New Roman" w:hAnsi="Times New Roman" w:cs="Times New Roman"/>
          <w:sz w:val="28"/>
          <w:szCs w:val="28"/>
        </w:rPr>
        <w:t>ли</w:t>
      </w:r>
      <w:r w:rsidR="00783E17">
        <w:rPr>
          <w:rFonts w:ascii="Times New Roman" w:hAnsi="Times New Roman" w:cs="Times New Roman"/>
          <w:sz w:val="28"/>
          <w:szCs w:val="28"/>
        </w:rPr>
        <w:t xml:space="preserve"> уже существующие слова русской речи.</w:t>
      </w:r>
    </w:p>
    <w:p w:rsidR="00EF6837" w:rsidRDefault="00EF6837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0259" w:rsidRDefault="00840259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44" w:rsidRDefault="00E30C4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44" w:rsidRDefault="00E30C4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44" w:rsidRDefault="00E30C4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44" w:rsidRDefault="00E30C4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Pr="00AA7A38" w:rsidRDefault="00AB0954" w:rsidP="00AB0954">
      <w:pPr>
        <w:pStyle w:val="a5"/>
        <w:spacing w:line="360" w:lineRule="auto"/>
        <w:ind w:left="0" w:righ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A38">
        <w:rPr>
          <w:rFonts w:ascii="Times New Roman" w:hAnsi="Times New Roman" w:cs="Times New Roman"/>
          <w:b/>
          <w:sz w:val="32"/>
          <w:szCs w:val="32"/>
        </w:rPr>
        <w:lastRenderedPageBreak/>
        <w:t>Практическая часть</w:t>
      </w:r>
    </w:p>
    <w:p w:rsidR="00AF079E" w:rsidRPr="00E30C44" w:rsidRDefault="00AF079E" w:rsidP="00AB0954">
      <w:pPr>
        <w:pStyle w:val="a5"/>
        <w:spacing w:line="360" w:lineRule="auto"/>
        <w:ind w:left="0" w:right="-1"/>
        <w:jc w:val="center"/>
        <w:rPr>
          <w:rFonts w:ascii="Times New Roman" w:hAnsi="Times New Roman" w:cs="Times New Roman"/>
          <w:sz w:val="32"/>
          <w:szCs w:val="32"/>
        </w:rPr>
      </w:pPr>
      <w:r w:rsidRPr="00E30C44">
        <w:rPr>
          <w:rFonts w:ascii="Times New Roman" w:hAnsi="Times New Roman" w:cs="Times New Roman"/>
          <w:sz w:val="32"/>
          <w:szCs w:val="32"/>
        </w:rPr>
        <w:t>Анкетирование</w:t>
      </w:r>
      <w:r w:rsidR="00AB0954">
        <w:rPr>
          <w:rFonts w:ascii="Times New Roman" w:hAnsi="Times New Roman" w:cs="Times New Roman"/>
          <w:sz w:val="32"/>
          <w:szCs w:val="32"/>
        </w:rPr>
        <w:t xml:space="preserve"> 1</w:t>
      </w:r>
      <w:r w:rsidRPr="00E30C44">
        <w:rPr>
          <w:rFonts w:ascii="Times New Roman" w:hAnsi="Times New Roman" w:cs="Times New Roman"/>
          <w:sz w:val="32"/>
          <w:szCs w:val="32"/>
        </w:rPr>
        <w:t xml:space="preserve"> «Старославянизмы»</w:t>
      </w:r>
    </w:p>
    <w:p w:rsidR="00E15D54" w:rsidRDefault="00E15D54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знания и понимания старославянизмов в литературе моими ровесниками, я </w:t>
      </w:r>
      <w:r w:rsidR="008C2DAE">
        <w:rPr>
          <w:rFonts w:ascii="Times New Roman" w:hAnsi="Times New Roman" w:cs="Times New Roman"/>
          <w:sz w:val="28"/>
          <w:szCs w:val="28"/>
        </w:rPr>
        <w:t>составила тест из четырех слов: «глава», «кормчий», «суеверие», «агнец». Я попросила написать значение этих старославянских слов.</w:t>
      </w:r>
    </w:p>
    <w:p w:rsidR="00715DCF" w:rsidRDefault="00715DCF" w:rsidP="00AB0954">
      <w:pPr>
        <w:pStyle w:val="a5"/>
        <w:numPr>
          <w:ilvl w:val="1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r w:rsidR="009A19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«глава» в старославянской</w:t>
      </w:r>
      <w:r w:rsidR="0050462D">
        <w:rPr>
          <w:rFonts w:ascii="Times New Roman" w:hAnsi="Times New Roman" w:cs="Times New Roman"/>
          <w:sz w:val="28"/>
          <w:szCs w:val="28"/>
        </w:rPr>
        <w:t xml:space="preserve"> речи означало главный, руководитель. Потом по смыслу оно трансформировалось в часть печатного текста, раздел книги.</w:t>
      </w:r>
    </w:p>
    <w:p w:rsidR="008C2DAE" w:rsidRPr="00715DCF" w:rsidRDefault="008C2DAE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46% ответили правильно.</w:t>
      </w:r>
    </w:p>
    <w:p w:rsidR="00AF079E" w:rsidRDefault="00B5227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21240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462D" w:rsidRDefault="0050462D" w:rsidP="00AB0954">
      <w:pPr>
        <w:pStyle w:val="a5"/>
        <w:numPr>
          <w:ilvl w:val="1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«кормчий» означает управляющий лодкой, «стоящий на корме». В современном языке его используют со смыслом – «вождь».</w:t>
      </w:r>
    </w:p>
    <w:p w:rsidR="00231D40" w:rsidRPr="0050462D" w:rsidRDefault="00231D40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не справились с заданием и 100% ответили неверно. </w:t>
      </w:r>
    </w:p>
    <w:p w:rsidR="00231D40" w:rsidRDefault="00B5227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25742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1D40" w:rsidRDefault="00231D40" w:rsidP="00AB0954">
      <w:pPr>
        <w:pStyle w:val="a5"/>
        <w:numPr>
          <w:ilvl w:val="1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Слово «суеверие» означает «мирские верования». Когда православие пришло на славянские земли, язычество было объявлено как суеверие. Смысл его в русской речи почти не изменился, и обозначает веру в приметы, древние поверья.   </w:t>
      </w:r>
    </w:p>
    <w:p w:rsidR="008C2DAE" w:rsidRPr="008C2DAE" w:rsidRDefault="008C2DAE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ответили 36%, остальные ребята определили как «вера» или затруднились ответить. </w:t>
      </w:r>
    </w:p>
    <w:p w:rsidR="00715DCF" w:rsidRDefault="00715DCF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237172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1D40" w:rsidRDefault="00231D40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1D40" w:rsidRDefault="00B57F22" w:rsidP="00AB0954">
      <w:pPr>
        <w:pStyle w:val="a5"/>
        <w:numPr>
          <w:ilvl w:val="1"/>
          <w:numId w:val="1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«Агнец» - обозначает ягненок. В современном языке используется в поговорках: «Как агнец на закланье» или «Агнец божий». Так же это слово мы можем встретить в «Старом писании» или в «Новом завете».</w:t>
      </w:r>
    </w:p>
    <w:p w:rsidR="001A7805" w:rsidRPr="00231D40" w:rsidRDefault="001A7805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это слово в литературе встречается часто, правильно ответили 8% ребят.</w:t>
      </w:r>
    </w:p>
    <w:p w:rsidR="00715DCF" w:rsidRDefault="00715DCF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234315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7F22" w:rsidRDefault="00B57F22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376F">
        <w:rPr>
          <w:rFonts w:ascii="Times New Roman" w:hAnsi="Times New Roman" w:cs="Times New Roman"/>
          <w:sz w:val="28"/>
          <w:szCs w:val="28"/>
        </w:rPr>
        <w:lastRenderedPageBreak/>
        <w:t>Перечисленные мной старославянизмы, которые употребляются в литературе, для моих ровесников оказались не знакомыми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7F22" w:rsidRDefault="00223C00" w:rsidP="00AB0954">
      <w:pPr>
        <w:pStyle w:val="a5"/>
        <w:numPr>
          <w:ilvl w:val="0"/>
          <w:numId w:val="1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смогли определить смысл некоторых слов;</w:t>
      </w:r>
    </w:p>
    <w:p w:rsidR="00223C00" w:rsidRDefault="00223C00" w:rsidP="00AB0954">
      <w:pPr>
        <w:pStyle w:val="a5"/>
        <w:numPr>
          <w:ilvl w:val="0"/>
          <w:numId w:val="1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пытались </w:t>
      </w:r>
      <w:r w:rsidR="007D5FD8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по звучанию слова: кормчий – кормить, агнец – огонь;</w:t>
      </w:r>
    </w:p>
    <w:p w:rsidR="00223C00" w:rsidRDefault="00223C00" w:rsidP="00AB0954">
      <w:pPr>
        <w:pStyle w:val="a5"/>
        <w:numPr>
          <w:ilvl w:val="0"/>
          <w:numId w:val="18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Преимущественный ответ был – не знаю.</w:t>
      </w:r>
    </w:p>
    <w:p w:rsidR="00223C00" w:rsidRPr="00223C00" w:rsidRDefault="00223C00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7F22" w:rsidRDefault="00B57F22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44" w:rsidRDefault="00E30C4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44" w:rsidRDefault="00E30C4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44" w:rsidRPr="00A3376F" w:rsidRDefault="00E30C4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44" w:rsidRDefault="00E30C4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40259" w:rsidRPr="00E30C44" w:rsidRDefault="00BC2EEE" w:rsidP="00AB0954">
      <w:pPr>
        <w:pStyle w:val="a5"/>
        <w:spacing w:line="360" w:lineRule="auto"/>
        <w:ind w:left="0" w:right="-1"/>
        <w:jc w:val="center"/>
        <w:rPr>
          <w:rFonts w:ascii="Times New Roman" w:hAnsi="Times New Roman" w:cs="Times New Roman"/>
          <w:sz w:val="32"/>
          <w:szCs w:val="32"/>
        </w:rPr>
      </w:pPr>
      <w:r w:rsidRPr="00E30C44">
        <w:rPr>
          <w:rFonts w:ascii="Times New Roman" w:hAnsi="Times New Roman" w:cs="Times New Roman"/>
          <w:sz w:val="32"/>
          <w:szCs w:val="32"/>
        </w:rPr>
        <w:lastRenderedPageBreak/>
        <w:t>А</w:t>
      </w:r>
      <w:r w:rsidR="00196518" w:rsidRPr="00E30C44">
        <w:rPr>
          <w:rFonts w:ascii="Times New Roman" w:hAnsi="Times New Roman" w:cs="Times New Roman"/>
          <w:sz w:val="32"/>
          <w:szCs w:val="32"/>
        </w:rPr>
        <w:t>нкетирование</w:t>
      </w:r>
      <w:r w:rsidR="00AB0954">
        <w:rPr>
          <w:rFonts w:ascii="Times New Roman" w:hAnsi="Times New Roman" w:cs="Times New Roman"/>
          <w:sz w:val="32"/>
          <w:szCs w:val="32"/>
        </w:rPr>
        <w:t xml:space="preserve"> 2</w:t>
      </w:r>
      <w:r w:rsidR="00196518" w:rsidRPr="00E30C44">
        <w:rPr>
          <w:rFonts w:ascii="Times New Roman" w:hAnsi="Times New Roman" w:cs="Times New Roman"/>
          <w:sz w:val="32"/>
          <w:szCs w:val="32"/>
        </w:rPr>
        <w:t xml:space="preserve"> «Иностранные слова»</w:t>
      </w:r>
    </w:p>
    <w:p w:rsidR="00B77EDF" w:rsidRDefault="00B77EDF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задалась вопросом</w:t>
      </w:r>
      <w:r w:rsidR="00B76C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А правильно мы употребляем заимствованные слова</w:t>
      </w:r>
      <w:r w:rsidR="00B76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есть в русском языке синонимы эти</w:t>
      </w:r>
      <w:r w:rsidR="00B76C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иностранны</w:t>
      </w:r>
      <w:r w:rsidR="00B76C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B76CE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77EDF" w:rsidRDefault="00CD71C2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выявить</w:t>
      </w:r>
      <w:r w:rsidR="00B76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знают ли ребята значение заимствованных слов и могут ли они </w:t>
      </w:r>
      <w:r w:rsidR="00B77EDF">
        <w:rPr>
          <w:rFonts w:ascii="Times New Roman" w:hAnsi="Times New Roman" w:cs="Times New Roman"/>
          <w:sz w:val="28"/>
          <w:szCs w:val="28"/>
        </w:rPr>
        <w:t xml:space="preserve">подобрать русские синонимы к этим словам, провела анкетирование. </w:t>
      </w:r>
      <w:r w:rsidR="00B76CE9">
        <w:rPr>
          <w:rFonts w:ascii="Times New Roman" w:hAnsi="Times New Roman" w:cs="Times New Roman"/>
          <w:sz w:val="28"/>
          <w:szCs w:val="28"/>
        </w:rPr>
        <w:t>Я</w:t>
      </w:r>
      <w:r w:rsidR="00B77EDF">
        <w:rPr>
          <w:rFonts w:ascii="Times New Roman" w:hAnsi="Times New Roman" w:cs="Times New Roman"/>
          <w:sz w:val="28"/>
          <w:szCs w:val="28"/>
        </w:rPr>
        <w:t xml:space="preserve"> составила анкет</w:t>
      </w:r>
      <w:r w:rsidR="00B74D93">
        <w:rPr>
          <w:rFonts w:ascii="Times New Roman" w:hAnsi="Times New Roman" w:cs="Times New Roman"/>
          <w:sz w:val="28"/>
          <w:szCs w:val="28"/>
        </w:rPr>
        <w:t xml:space="preserve">у, где </w:t>
      </w:r>
      <w:r w:rsidR="00B76CE9" w:rsidRPr="00B74D93">
        <w:rPr>
          <w:rFonts w:ascii="Times New Roman" w:hAnsi="Times New Roman" w:cs="Times New Roman"/>
          <w:sz w:val="28"/>
          <w:szCs w:val="28"/>
        </w:rPr>
        <w:t>подобрала пять часто употребляемых иностранных слов и попросила найти слова близкие по смыслу, но с русскими корнями: офис, хобби, имидж, диалог, дуэль.</w:t>
      </w:r>
    </w:p>
    <w:p w:rsidR="00B74D93" w:rsidRPr="00152C14" w:rsidRDefault="00B74D93" w:rsidP="00AB0954">
      <w:pPr>
        <w:pStyle w:val="a5"/>
        <w:numPr>
          <w:ilvl w:val="0"/>
          <w:numId w:val="1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14">
        <w:rPr>
          <w:rFonts w:ascii="Times New Roman" w:hAnsi="Times New Roman" w:cs="Times New Roman"/>
          <w:sz w:val="28"/>
          <w:szCs w:val="28"/>
        </w:rPr>
        <w:t xml:space="preserve">Офис. </w:t>
      </w:r>
      <w:r w:rsidR="00F454D3" w:rsidRPr="00152C14">
        <w:rPr>
          <w:rFonts w:ascii="Times New Roman" w:hAnsi="Times New Roman" w:cs="Times New Roman"/>
          <w:sz w:val="28"/>
          <w:szCs w:val="28"/>
        </w:rPr>
        <w:t>Это слово употребляется повсеместно. Смысл слова ребята определили правильно, а синоним подобрали неверно. Некоторые ответили</w:t>
      </w:r>
      <w:r w:rsidR="00196518" w:rsidRPr="00152C14">
        <w:rPr>
          <w:rFonts w:ascii="Times New Roman" w:hAnsi="Times New Roman" w:cs="Times New Roman"/>
          <w:sz w:val="28"/>
          <w:szCs w:val="28"/>
        </w:rPr>
        <w:t xml:space="preserve"> – здание, это не точное по смыслу определение, другие – кантора, это иностранное слово, укоренившееся в нашей речи</w:t>
      </w:r>
      <w:r w:rsidR="00A3376F" w:rsidRPr="00152C14">
        <w:rPr>
          <w:rFonts w:ascii="Times New Roman" w:hAnsi="Times New Roman" w:cs="Times New Roman"/>
          <w:sz w:val="28"/>
          <w:szCs w:val="28"/>
        </w:rPr>
        <w:t xml:space="preserve"> (неверно ответили 70%)</w:t>
      </w:r>
      <w:r w:rsidR="00196518" w:rsidRPr="00152C14">
        <w:rPr>
          <w:rFonts w:ascii="Times New Roman" w:hAnsi="Times New Roman" w:cs="Times New Roman"/>
          <w:sz w:val="28"/>
          <w:szCs w:val="28"/>
        </w:rPr>
        <w:t>. Правильный ответ – управление или управа</w:t>
      </w:r>
      <w:r w:rsidR="00A3376F" w:rsidRPr="00152C14">
        <w:rPr>
          <w:rFonts w:ascii="Times New Roman" w:hAnsi="Times New Roman" w:cs="Times New Roman"/>
          <w:sz w:val="28"/>
          <w:szCs w:val="28"/>
        </w:rPr>
        <w:t xml:space="preserve"> (верно ответили 30%)</w:t>
      </w:r>
      <w:r w:rsidR="00196518" w:rsidRPr="00152C14">
        <w:rPr>
          <w:rFonts w:ascii="Times New Roman" w:hAnsi="Times New Roman" w:cs="Times New Roman"/>
          <w:sz w:val="28"/>
          <w:szCs w:val="28"/>
        </w:rPr>
        <w:t>.</w:t>
      </w:r>
    </w:p>
    <w:p w:rsidR="00196518" w:rsidRPr="00196518" w:rsidRDefault="00196518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1621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6CE9" w:rsidRPr="00152C14" w:rsidRDefault="00196518" w:rsidP="00AB0954">
      <w:pPr>
        <w:pStyle w:val="a5"/>
        <w:numPr>
          <w:ilvl w:val="0"/>
          <w:numId w:val="1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14">
        <w:rPr>
          <w:rFonts w:ascii="Times New Roman" w:hAnsi="Times New Roman" w:cs="Times New Roman"/>
          <w:sz w:val="28"/>
          <w:szCs w:val="28"/>
        </w:rPr>
        <w:t xml:space="preserve">Хобби. </w:t>
      </w:r>
      <w:r w:rsidR="00DB2B4D" w:rsidRPr="00152C14">
        <w:rPr>
          <w:rFonts w:ascii="Times New Roman" w:hAnsi="Times New Roman" w:cs="Times New Roman"/>
          <w:sz w:val="28"/>
          <w:szCs w:val="28"/>
        </w:rPr>
        <w:t>Смысл слова «хобби» определили правильно, а точное слово подобрали не все. Ребята не поняли задание и использовали ответ из двух слов или целую фразу</w:t>
      </w:r>
      <w:r w:rsidR="009707B4" w:rsidRPr="00152C14">
        <w:rPr>
          <w:rFonts w:ascii="Times New Roman" w:hAnsi="Times New Roman" w:cs="Times New Roman"/>
          <w:sz w:val="28"/>
          <w:szCs w:val="28"/>
        </w:rPr>
        <w:t xml:space="preserve"> (</w:t>
      </w:r>
      <w:r w:rsidR="00A3376F" w:rsidRPr="00152C14">
        <w:rPr>
          <w:rFonts w:ascii="Times New Roman" w:hAnsi="Times New Roman" w:cs="Times New Roman"/>
          <w:sz w:val="28"/>
          <w:szCs w:val="28"/>
        </w:rPr>
        <w:t xml:space="preserve">неверно ответили </w:t>
      </w:r>
      <w:r w:rsidR="009707B4" w:rsidRPr="00152C14">
        <w:rPr>
          <w:rFonts w:ascii="Times New Roman" w:hAnsi="Times New Roman" w:cs="Times New Roman"/>
          <w:sz w:val="28"/>
          <w:szCs w:val="28"/>
        </w:rPr>
        <w:t>30%)</w:t>
      </w:r>
      <w:r w:rsidR="00DB2B4D" w:rsidRPr="00152C14">
        <w:rPr>
          <w:rFonts w:ascii="Times New Roman" w:hAnsi="Times New Roman" w:cs="Times New Roman"/>
          <w:sz w:val="28"/>
          <w:szCs w:val="28"/>
        </w:rPr>
        <w:t>. Правильный ответ – увлечение, занятие</w:t>
      </w:r>
      <w:r w:rsidR="009707B4" w:rsidRPr="00152C14">
        <w:rPr>
          <w:rFonts w:ascii="Times New Roman" w:hAnsi="Times New Roman" w:cs="Times New Roman"/>
          <w:sz w:val="28"/>
          <w:szCs w:val="28"/>
        </w:rPr>
        <w:t xml:space="preserve"> (</w:t>
      </w:r>
      <w:r w:rsidR="00D41E60" w:rsidRPr="00152C14">
        <w:rPr>
          <w:rFonts w:ascii="Times New Roman" w:hAnsi="Times New Roman" w:cs="Times New Roman"/>
          <w:sz w:val="28"/>
          <w:szCs w:val="28"/>
        </w:rPr>
        <w:t xml:space="preserve">верно ответили </w:t>
      </w:r>
      <w:r w:rsidR="009707B4" w:rsidRPr="00152C14">
        <w:rPr>
          <w:rFonts w:ascii="Times New Roman" w:hAnsi="Times New Roman" w:cs="Times New Roman"/>
          <w:sz w:val="28"/>
          <w:szCs w:val="28"/>
        </w:rPr>
        <w:t>78%)</w:t>
      </w:r>
      <w:r w:rsidR="00DB2B4D" w:rsidRPr="00152C14">
        <w:rPr>
          <w:rFonts w:ascii="Times New Roman" w:hAnsi="Times New Roman" w:cs="Times New Roman"/>
          <w:sz w:val="28"/>
          <w:szCs w:val="28"/>
        </w:rPr>
        <w:t>.</w:t>
      </w:r>
    </w:p>
    <w:p w:rsidR="00DB2B4D" w:rsidRPr="00DB2B4D" w:rsidRDefault="00DB2B4D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6725" cy="23145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6CE9" w:rsidRPr="00152C14" w:rsidRDefault="009707B4" w:rsidP="00AB0954">
      <w:pPr>
        <w:pStyle w:val="a5"/>
        <w:numPr>
          <w:ilvl w:val="0"/>
          <w:numId w:val="1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14">
        <w:rPr>
          <w:rFonts w:ascii="Times New Roman" w:hAnsi="Times New Roman" w:cs="Times New Roman"/>
          <w:sz w:val="28"/>
          <w:szCs w:val="28"/>
        </w:rPr>
        <w:t>Имидж. Это слово по смыслу связали с модой, хотя имидж отдаленно связан с модными веяниями (</w:t>
      </w:r>
      <w:r w:rsidR="00A3376F" w:rsidRPr="00152C14">
        <w:rPr>
          <w:rFonts w:ascii="Times New Roman" w:hAnsi="Times New Roman" w:cs="Times New Roman"/>
          <w:sz w:val="28"/>
          <w:szCs w:val="28"/>
        </w:rPr>
        <w:t xml:space="preserve">неверно ответили </w:t>
      </w:r>
      <w:r w:rsidRPr="00152C14">
        <w:rPr>
          <w:rFonts w:ascii="Times New Roman" w:hAnsi="Times New Roman" w:cs="Times New Roman"/>
          <w:sz w:val="28"/>
          <w:szCs w:val="28"/>
        </w:rPr>
        <w:t>90%). Правильный ответ – образ, вид (</w:t>
      </w:r>
      <w:r w:rsidR="00D41E60" w:rsidRPr="00152C14">
        <w:rPr>
          <w:rFonts w:ascii="Times New Roman" w:hAnsi="Times New Roman" w:cs="Times New Roman"/>
          <w:sz w:val="28"/>
          <w:szCs w:val="28"/>
        </w:rPr>
        <w:t xml:space="preserve">верно ответили </w:t>
      </w:r>
      <w:r w:rsidRPr="00152C14">
        <w:rPr>
          <w:rFonts w:ascii="Times New Roman" w:hAnsi="Times New Roman" w:cs="Times New Roman"/>
          <w:sz w:val="28"/>
          <w:szCs w:val="28"/>
        </w:rPr>
        <w:t>10%).</w:t>
      </w:r>
    </w:p>
    <w:p w:rsidR="009707B4" w:rsidRPr="009707B4" w:rsidRDefault="009707B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5146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F6837" w:rsidRDefault="00EF6837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6837" w:rsidRPr="00152C14" w:rsidRDefault="00A24B05" w:rsidP="00AB0954">
      <w:pPr>
        <w:pStyle w:val="a5"/>
        <w:numPr>
          <w:ilvl w:val="0"/>
          <w:numId w:val="1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14">
        <w:rPr>
          <w:rFonts w:ascii="Times New Roman" w:hAnsi="Times New Roman" w:cs="Times New Roman"/>
          <w:sz w:val="28"/>
          <w:szCs w:val="28"/>
        </w:rPr>
        <w:t>Диалог. Некоторые ребята не смогли ответить или определили, как речь (</w:t>
      </w:r>
      <w:r w:rsidR="00A3376F" w:rsidRPr="00152C14">
        <w:rPr>
          <w:rFonts w:ascii="Times New Roman" w:hAnsi="Times New Roman" w:cs="Times New Roman"/>
          <w:sz w:val="28"/>
          <w:szCs w:val="28"/>
        </w:rPr>
        <w:t xml:space="preserve">неверно ответили </w:t>
      </w:r>
      <w:r w:rsidRPr="00152C14">
        <w:rPr>
          <w:rFonts w:ascii="Times New Roman" w:hAnsi="Times New Roman" w:cs="Times New Roman"/>
          <w:sz w:val="28"/>
          <w:szCs w:val="28"/>
        </w:rPr>
        <w:t>28%).   Правильный ответ – беседа, разговор</w:t>
      </w:r>
      <w:r w:rsidR="00D17AE6">
        <w:rPr>
          <w:rFonts w:ascii="Times New Roman" w:hAnsi="Times New Roman" w:cs="Times New Roman"/>
          <w:sz w:val="28"/>
          <w:szCs w:val="28"/>
        </w:rPr>
        <w:t xml:space="preserve"> двух человек</w:t>
      </w:r>
      <w:r w:rsidRPr="00152C14">
        <w:rPr>
          <w:rFonts w:ascii="Times New Roman" w:hAnsi="Times New Roman" w:cs="Times New Roman"/>
          <w:sz w:val="28"/>
          <w:szCs w:val="28"/>
        </w:rPr>
        <w:t xml:space="preserve"> (</w:t>
      </w:r>
      <w:r w:rsidR="00D41E60" w:rsidRPr="00152C14">
        <w:rPr>
          <w:rFonts w:ascii="Times New Roman" w:hAnsi="Times New Roman" w:cs="Times New Roman"/>
          <w:sz w:val="28"/>
          <w:szCs w:val="28"/>
        </w:rPr>
        <w:t xml:space="preserve">верно ответили </w:t>
      </w:r>
      <w:r w:rsidRPr="00152C14">
        <w:rPr>
          <w:rFonts w:ascii="Times New Roman" w:hAnsi="Times New Roman" w:cs="Times New Roman"/>
          <w:sz w:val="28"/>
          <w:szCs w:val="28"/>
        </w:rPr>
        <w:t>72%).</w:t>
      </w:r>
    </w:p>
    <w:p w:rsidR="00A24B05" w:rsidRPr="00A24B05" w:rsidRDefault="00A24B05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6725" cy="28479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F6837" w:rsidRDefault="00EF6837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6837" w:rsidRPr="00152C14" w:rsidRDefault="00A24B05" w:rsidP="00AB0954">
      <w:pPr>
        <w:pStyle w:val="a5"/>
        <w:numPr>
          <w:ilvl w:val="0"/>
          <w:numId w:val="19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C14">
        <w:rPr>
          <w:rFonts w:ascii="Times New Roman" w:hAnsi="Times New Roman" w:cs="Times New Roman"/>
          <w:sz w:val="28"/>
          <w:szCs w:val="28"/>
        </w:rPr>
        <w:t xml:space="preserve">Дуэль. </w:t>
      </w:r>
      <w:r w:rsidR="00D41E60" w:rsidRPr="00152C14">
        <w:rPr>
          <w:rFonts w:ascii="Times New Roman" w:hAnsi="Times New Roman" w:cs="Times New Roman"/>
          <w:sz w:val="28"/>
          <w:szCs w:val="28"/>
        </w:rPr>
        <w:t xml:space="preserve">Правильный ответ – поединок (верно ответили 10%). Многие написали – битва, драка, сражение. В сражении или в битве участвуют больше двух человек, и я не могла засчитать как правильный ответ (неверно ответили 90%).  </w:t>
      </w:r>
    </w:p>
    <w:p w:rsidR="00EF6837" w:rsidRPr="00B76CE9" w:rsidRDefault="00A3376F" w:rsidP="00AB0954">
      <w:pPr>
        <w:pStyle w:val="a5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26098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71C2" w:rsidRDefault="00B77EDF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215F" w:rsidRDefault="0070215F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моего эксперимента - опыта проявил</w:t>
      </w:r>
      <w:r w:rsidR="002643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некоторые острые проблемы:</w:t>
      </w:r>
    </w:p>
    <w:p w:rsidR="00A3376F" w:rsidRDefault="00CD71C2" w:rsidP="00AB0954">
      <w:pPr>
        <w:pStyle w:val="a5"/>
        <w:numPr>
          <w:ilvl w:val="0"/>
          <w:numId w:val="1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76F">
        <w:rPr>
          <w:rFonts w:ascii="Times New Roman" w:hAnsi="Times New Roman" w:cs="Times New Roman"/>
          <w:sz w:val="28"/>
          <w:szCs w:val="28"/>
        </w:rPr>
        <w:t>Мои ровесники, употребляя иностранные слова, не всегда понимают их значение</w:t>
      </w:r>
      <w:r w:rsidR="00A3376F">
        <w:rPr>
          <w:rFonts w:ascii="Times New Roman" w:hAnsi="Times New Roman" w:cs="Times New Roman"/>
          <w:sz w:val="28"/>
          <w:szCs w:val="28"/>
        </w:rPr>
        <w:t>;</w:t>
      </w:r>
    </w:p>
    <w:p w:rsidR="00CD71C2" w:rsidRDefault="00CD71C2" w:rsidP="00AB0954">
      <w:pPr>
        <w:pStyle w:val="a5"/>
        <w:numPr>
          <w:ilvl w:val="0"/>
          <w:numId w:val="1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76F">
        <w:rPr>
          <w:rFonts w:ascii="Times New Roman" w:hAnsi="Times New Roman" w:cs="Times New Roman"/>
          <w:sz w:val="28"/>
          <w:szCs w:val="28"/>
        </w:rPr>
        <w:t xml:space="preserve"> </w:t>
      </w:r>
      <w:r w:rsidR="00A3376F">
        <w:rPr>
          <w:rFonts w:ascii="Times New Roman" w:hAnsi="Times New Roman" w:cs="Times New Roman"/>
          <w:sz w:val="28"/>
          <w:szCs w:val="28"/>
        </w:rPr>
        <w:t>Н</w:t>
      </w:r>
      <w:r w:rsidRPr="00A3376F">
        <w:rPr>
          <w:rFonts w:ascii="Times New Roman" w:hAnsi="Times New Roman" w:cs="Times New Roman"/>
          <w:sz w:val="28"/>
          <w:szCs w:val="28"/>
        </w:rPr>
        <w:t>е могут подобрать к ним русские  синонимы;</w:t>
      </w:r>
    </w:p>
    <w:p w:rsidR="00A3376F" w:rsidRDefault="002B1D1E" w:rsidP="00AB0954">
      <w:pPr>
        <w:pStyle w:val="a5"/>
        <w:numPr>
          <w:ilvl w:val="0"/>
          <w:numId w:val="1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вместо одного синонима - целую фразу;</w:t>
      </w:r>
    </w:p>
    <w:p w:rsidR="002B1D1E" w:rsidRDefault="002B1D1E" w:rsidP="00AB0954">
      <w:pPr>
        <w:pStyle w:val="a5"/>
        <w:numPr>
          <w:ilvl w:val="0"/>
          <w:numId w:val="17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синоним</w:t>
      </w:r>
      <w:r w:rsidR="006560A8">
        <w:rPr>
          <w:rFonts w:ascii="Times New Roman" w:hAnsi="Times New Roman" w:cs="Times New Roman"/>
          <w:sz w:val="28"/>
          <w:szCs w:val="28"/>
        </w:rPr>
        <w:t xml:space="preserve"> </w:t>
      </w:r>
      <w:r w:rsidR="00986394">
        <w:rPr>
          <w:rFonts w:ascii="Times New Roman" w:hAnsi="Times New Roman" w:cs="Times New Roman"/>
          <w:sz w:val="28"/>
          <w:szCs w:val="28"/>
        </w:rPr>
        <w:t xml:space="preserve">для </w:t>
      </w:r>
      <w:r w:rsidR="006560A8">
        <w:rPr>
          <w:rFonts w:ascii="Times New Roman" w:hAnsi="Times New Roman" w:cs="Times New Roman"/>
          <w:sz w:val="28"/>
          <w:szCs w:val="28"/>
        </w:rPr>
        <w:t>заимствованного слова</w:t>
      </w:r>
      <w:r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986394">
        <w:rPr>
          <w:rFonts w:ascii="Times New Roman" w:hAnsi="Times New Roman" w:cs="Times New Roman"/>
          <w:sz w:val="28"/>
          <w:szCs w:val="28"/>
        </w:rPr>
        <w:t xml:space="preserve">другое </w:t>
      </w:r>
      <w:r>
        <w:rPr>
          <w:rFonts w:ascii="Times New Roman" w:hAnsi="Times New Roman" w:cs="Times New Roman"/>
          <w:sz w:val="28"/>
          <w:szCs w:val="28"/>
        </w:rPr>
        <w:t>иностранное слово</w:t>
      </w:r>
      <w:r w:rsidR="00986394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друго</w:t>
      </w:r>
      <w:r w:rsidR="0098639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986394">
        <w:rPr>
          <w:rFonts w:ascii="Times New Roman" w:hAnsi="Times New Roman" w:cs="Times New Roman"/>
          <w:sz w:val="28"/>
          <w:szCs w:val="28"/>
        </w:rPr>
        <w:t>а (офис - кантора)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C14" w:rsidRDefault="00152C14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12D7" w:rsidRPr="00E30C44" w:rsidRDefault="003712D7" w:rsidP="00AB095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сделать вывод, что мои ровесники мало знакомы с старославянскими словами, встречающимися в литературе. Так же значения иностранных слов, которые  мы постоянно используем в повседневной жизни, нам не совсем понятны.</w:t>
      </w: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4F86" w:rsidRPr="00E30C44" w:rsidRDefault="008E4F86" w:rsidP="00AB0954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0C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Заключение</w:t>
      </w:r>
    </w:p>
    <w:p w:rsidR="008E4F86" w:rsidRDefault="008E4F86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C33FF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образом, мы можем сделать вывод</w:t>
      </w:r>
      <w:r w:rsidRPr="007C33FF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Pr="007C33FF">
        <w:rPr>
          <w:rFonts w:ascii="Times New Roman" w:hAnsi="Times New Roman" w:cs="Times New Roman"/>
          <w:sz w:val="28"/>
          <w:szCs w:val="28"/>
        </w:rPr>
        <w:t>гипотеза не подтвердилась.</w:t>
      </w:r>
      <w:r>
        <w:rPr>
          <w:rFonts w:ascii="Times New Roman" w:hAnsi="Times New Roman" w:cs="Times New Roman"/>
          <w:sz w:val="28"/>
          <w:szCs w:val="28"/>
        </w:rPr>
        <w:t xml:space="preserve"> Благодаря древним литературным памятникам и богатой русской литературе русский язык сохраняет свои корни. Но проведенное мной исследование показало:</w:t>
      </w:r>
    </w:p>
    <w:p w:rsidR="008E4F86" w:rsidRDefault="008E4F86" w:rsidP="00AB0954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поколение </w:t>
      </w:r>
      <w:r w:rsidR="00DE1B7D">
        <w:rPr>
          <w:rFonts w:ascii="Times New Roman" w:hAnsi="Times New Roman" w:cs="Times New Roman"/>
          <w:sz w:val="28"/>
          <w:szCs w:val="28"/>
        </w:rPr>
        <w:t xml:space="preserve">не понимает смысл </w:t>
      </w:r>
      <w:r>
        <w:rPr>
          <w:rFonts w:ascii="Times New Roman" w:hAnsi="Times New Roman" w:cs="Times New Roman"/>
          <w:sz w:val="28"/>
          <w:szCs w:val="28"/>
        </w:rPr>
        <w:t>старославянизм</w:t>
      </w:r>
      <w:r w:rsidR="00DE1B7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которые употребляются в литературе</w:t>
      </w:r>
      <w:r w:rsidR="00DE1B7D">
        <w:rPr>
          <w:rFonts w:ascii="Times New Roman" w:hAnsi="Times New Roman" w:cs="Times New Roman"/>
          <w:sz w:val="28"/>
          <w:szCs w:val="28"/>
        </w:rPr>
        <w:t>;</w:t>
      </w:r>
    </w:p>
    <w:p w:rsidR="00DE1B7D" w:rsidRDefault="00DE1B7D" w:rsidP="00AB0954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стремится добавлять старославянские слова в свой лексикон;</w:t>
      </w:r>
    </w:p>
    <w:p w:rsidR="00DE1B7D" w:rsidRDefault="00DE1B7D" w:rsidP="00AB0954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Употребляя иностранные слова, не всегда понимают их значение;</w:t>
      </w:r>
    </w:p>
    <w:p w:rsidR="00DE1B7D" w:rsidRDefault="00DE1B7D" w:rsidP="00AB0954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Проявили низкую заинтересованность</w:t>
      </w:r>
      <w:r w:rsidR="00BF63D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пополн</w:t>
      </w:r>
      <w:r w:rsidR="00BF63D5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BF63D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лексикон</w:t>
      </w:r>
      <w:r w:rsidR="00BF63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новыми словами.</w:t>
      </w:r>
    </w:p>
    <w:p w:rsidR="00DE1B7D" w:rsidRDefault="00DE1B7D" w:rsidP="00AB0954">
      <w:pPr>
        <w:pStyle w:val="a5"/>
        <w:spacing w:before="100" w:beforeAutospacing="1" w:after="100" w:afterAutospacing="1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63D5" w:rsidRDefault="00BF63D5" w:rsidP="00AB0954">
      <w:pPr>
        <w:pStyle w:val="a5"/>
        <w:spacing w:before="100" w:beforeAutospacing="1" w:after="100" w:afterAutospacing="1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данную проблему, я поняла, что сложившаяся ситуация возникла из-за низкой лингвистической культуры  в средствах массовой информации, а в частности</w:t>
      </w:r>
      <w:r w:rsidR="00AB0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интернете. Тексты интернет </w:t>
      </w:r>
      <w:r w:rsidR="00636D4D">
        <w:rPr>
          <w:rFonts w:ascii="Times New Roman" w:hAnsi="Times New Roman" w:cs="Times New Roman"/>
          <w:sz w:val="28"/>
          <w:szCs w:val="28"/>
        </w:rPr>
        <w:t>-</w:t>
      </w:r>
      <w:r w:rsidR="00AB0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блогеров насыщены иностранными словами, которые затем мы   используем в повс</w:t>
      </w:r>
      <w:r w:rsidR="000D69A2">
        <w:rPr>
          <w:rFonts w:ascii="Times New Roman" w:hAnsi="Times New Roman" w:cs="Times New Roman"/>
          <w:sz w:val="28"/>
          <w:szCs w:val="28"/>
        </w:rPr>
        <w:t>едневной речи. А смысл слов,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9A2">
        <w:rPr>
          <w:rFonts w:ascii="Times New Roman" w:hAnsi="Times New Roman" w:cs="Times New Roman"/>
          <w:sz w:val="28"/>
          <w:szCs w:val="28"/>
        </w:rPr>
        <w:t>произносим</w:t>
      </w:r>
      <w:r w:rsidR="00636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9A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не всегда понимаем. </w:t>
      </w:r>
      <w:r w:rsidR="00636D4D">
        <w:rPr>
          <w:rFonts w:ascii="Times New Roman" w:hAnsi="Times New Roman" w:cs="Times New Roman"/>
          <w:sz w:val="28"/>
          <w:szCs w:val="28"/>
        </w:rPr>
        <w:t xml:space="preserve">Необходимо внимательно относиться к собственной речи и черпать </w:t>
      </w:r>
      <w:r w:rsidR="00FC0192">
        <w:rPr>
          <w:rFonts w:ascii="Times New Roman" w:hAnsi="Times New Roman" w:cs="Times New Roman"/>
          <w:sz w:val="28"/>
          <w:szCs w:val="28"/>
        </w:rPr>
        <w:t>словарный запас из литературных источников.</w:t>
      </w:r>
      <w:r w:rsidR="000D69A2">
        <w:rPr>
          <w:rFonts w:ascii="Times New Roman" w:hAnsi="Times New Roman" w:cs="Times New Roman"/>
          <w:sz w:val="28"/>
          <w:szCs w:val="28"/>
        </w:rPr>
        <w:t xml:space="preserve"> Для кабинетов начальных классов нашего лицея я подготовила таблички, на которых учащиеся, учителя и родители смогут узнать, какими исконно русскими словами мы можем заменить некоторые заимствованные иностранные слова. Надеюсь, сложившаяся ситуация может измениться к лучшему. Любите и цените свой родной русский язык!</w:t>
      </w:r>
    </w:p>
    <w:p w:rsidR="000D69A2" w:rsidRPr="000D69A2" w:rsidRDefault="000D69A2" w:rsidP="000D69A2">
      <w:pPr>
        <w:pStyle w:val="a5"/>
        <w:spacing w:before="100" w:beforeAutospacing="1" w:after="100" w:afterAutospacing="1" w:line="360" w:lineRule="auto"/>
        <w:ind w:left="0" w:right="-1"/>
        <w:jc w:val="center"/>
        <w:rPr>
          <w:rFonts w:ascii="Times New Roman" w:hAnsi="Times New Roman" w:cs="Times New Roman"/>
          <w:color w:val="111100"/>
          <w:sz w:val="28"/>
          <w:szCs w:val="28"/>
        </w:rPr>
      </w:pPr>
      <w:r w:rsidRPr="00AA7A38">
        <w:rPr>
          <w:rFonts w:ascii="Times New Roman" w:hAnsi="Times New Roman" w:cs="Times New Roman"/>
          <w:b/>
          <w:color w:val="111100"/>
          <w:sz w:val="28"/>
          <w:szCs w:val="28"/>
        </w:rPr>
        <w:t>"Величайшее богатство народа – его язык!</w:t>
      </w:r>
      <w:r w:rsidRPr="00AA7A38">
        <w:rPr>
          <w:rFonts w:ascii="Times New Roman" w:hAnsi="Times New Roman" w:cs="Times New Roman"/>
          <w:b/>
          <w:color w:val="111100"/>
          <w:sz w:val="28"/>
          <w:szCs w:val="28"/>
        </w:rPr>
        <w:br/>
        <w:t>Тысячелетиями накапливаются и вечно живут в слове несметные сокровища человеческой мысли и опыта"</w:t>
      </w:r>
      <w:r w:rsidRPr="00AA7A38">
        <w:rPr>
          <w:rFonts w:ascii="Times New Roman" w:hAnsi="Times New Roman" w:cs="Times New Roman"/>
          <w:b/>
          <w:color w:val="111100"/>
          <w:sz w:val="28"/>
          <w:szCs w:val="28"/>
        </w:rPr>
        <w:br/>
      </w:r>
      <w:r w:rsidRPr="000D69A2">
        <w:rPr>
          <w:rFonts w:ascii="Times New Roman" w:hAnsi="Times New Roman" w:cs="Times New Roman"/>
          <w:i/>
          <w:color w:val="111100"/>
          <w:sz w:val="28"/>
          <w:szCs w:val="28"/>
        </w:rPr>
        <w:t>Михаил Александрович Шолохов.</w:t>
      </w:r>
    </w:p>
    <w:p w:rsidR="000D69A2" w:rsidRPr="000D69A2" w:rsidRDefault="000D69A2" w:rsidP="000D69A2">
      <w:pPr>
        <w:pStyle w:val="a5"/>
        <w:spacing w:before="100" w:beforeAutospacing="1" w:after="100" w:afterAutospacing="1"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AA7A38">
        <w:rPr>
          <w:rFonts w:ascii="Times New Roman" w:hAnsi="Times New Roman" w:cs="Times New Roman"/>
          <w:b/>
          <w:color w:val="111100"/>
          <w:sz w:val="28"/>
          <w:szCs w:val="28"/>
        </w:rPr>
        <w:lastRenderedPageBreak/>
        <w:t>"С русским языком можно творить чудеса.</w:t>
      </w:r>
      <w:r w:rsidRPr="00AA7A38">
        <w:rPr>
          <w:rFonts w:ascii="Times New Roman" w:hAnsi="Times New Roman" w:cs="Times New Roman"/>
          <w:b/>
          <w:color w:val="111100"/>
          <w:sz w:val="28"/>
          <w:szCs w:val="28"/>
        </w:rPr>
        <w:br/>
        <w:t>Нет ничего такого в жизни и в нашем сознании, чего нельзя было бы передать русским словом.</w:t>
      </w:r>
      <w:r w:rsidRPr="00AA7A38">
        <w:rPr>
          <w:rFonts w:ascii="Times New Roman" w:hAnsi="Times New Roman" w:cs="Times New Roman"/>
          <w:b/>
          <w:color w:val="111100"/>
          <w:sz w:val="28"/>
          <w:szCs w:val="28"/>
        </w:rPr>
        <w:br/>
        <w:t>Звучание музыки, спектральный блеск красок, игру света, шум и тень садов, неясность сна, тяжкое громыхание грозы, детский шепот и шорох морского гравия.</w:t>
      </w:r>
      <w:r w:rsidRPr="00AA7A38">
        <w:rPr>
          <w:rFonts w:ascii="Times New Roman" w:hAnsi="Times New Roman" w:cs="Times New Roman"/>
          <w:b/>
          <w:color w:val="111100"/>
          <w:sz w:val="28"/>
          <w:szCs w:val="28"/>
        </w:rPr>
        <w:br/>
        <w:t>Нет таких звуков, красок, образов и мыслей, для которых не нашлось бы в нашем языке точного выражения"</w:t>
      </w:r>
      <w:r w:rsidRPr="00AA7A38">
        <w:rPr>
          <w:rFonts w:ascii="Times New Roman" w:hAnsi="Times New Roman" w:cs="Times New Roman"/>
          <w:b/>
          <w:color w:val="111100"/>
          <w:sz w:val="28"/>
          <w:szCs w:val="28"/>
        </w:rPr>
        <w:br/>
      </w:r>
      <w:r w:rsidRPr="000D69A2">
        <w:rPr>
          <w:rFonts w:ascii="Times New Roman" w:hAnsi="Times New Roman" w:cs="Times New Roman"/>
          <w:i/>
          <w:color w:val="111100"/>
          <w:sz w:val="28"/>
          <w:szCs w:val="28"/>
        </w:rPr>
        <w:t>Константин Георгиевич Паустовский.</w:t>
      </w:r>
    </w:p>
    <w:p w:rsidR="00986394" w:rsidRDefault="00986394" w:rsidP="00AB0954">
      <w:pPr>
        <w:pStyle w:val="a5"/>
        <w:spacing w:before="100" w:beforeAutospacing="1" w:after="100" w:afterAutospacing="1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0485" w:rsidRDefault="00B00485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0C44" w:rsidRDefault="00E30C4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A2" w:rsidRDefault="000D69A2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A2" w:rsidRDefault="000D69A2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A2" w:rsidRDefault="000D69A2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A2" w:rsidRDefault="000D69A2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A2" w:rsidRDefault="000D69A2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A2" w:rsidRDefault="000D69A2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A2" w:rsidRPr="00851136" w:rsidRDefault="000D69A2" w:rsidP="00AB0954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6394" w:rsidRPr="00B00485" w:rsidRDefault="00986394" w:rsidP="00AB0954">
      <w:pPr>
        <w:pStyle w:val="a5"/>
        <w:spacing w:before="100" w:beforeAutospacing="1" w:after="100" w:afterAutospacing="1" w:line="360" w:lineRule="auto"/>
        <w:ind w:left="0" w:right="-1"/>
        <w:jc w:val="center"/>
        <w:rPr>
          <w:rFonts w:ascii="Times New Roman" w:hAnsi="Times New Roman" w:cs="Times New Roman"/>
          <w:sz w:val="32"/>
          <w:szCs w:val="32"/>
        </w:rPr>
      </w:pPr>
      <w:r w:rsidRPr="00B00485">
        <w:rPr>
          <w:rFonts w:ascii="Times New Roman" w:hAnsi="Times New Roman" w:cs="Times New Roman"/>
          <w:sz w:val="32"/>
          <w:szCs w:val="32"/>
        </w:rPr>
        <w:lastRenderedPageBreak/>
        <w:t>Список литературы</w:t>
      </w:r>
    </w:p>
    <w:p w:rsidR="00986394" w:rsidRDefault="00986394" w:rsidP="00AB0954">
      <w:pPr>
        <w:pStyle w:val="a5"/>
        <w:spacing w:before="100" w:beforeAutospacing="1" w:after="100" w:afterAutospacing="1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954" w:rsidRPr="00986394" w:rsidRDefault="00AB0954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63417C">
        <w:rPr>
          <w:rFonts w:ascii="Times New Roman" w:hAnsi="Times New Roman" w:cs="Times New Roman"/>
          <w:sz w:val="28"/>
          <w:szCs w:val="28"/>
        </w:rPr>
        <w:t xml:space="preserve">Заимствованные слова в русском языке, </w:t>
      </w:r>
      <w:hyperlink r:id="rId16" w:anchor="cite_note-0" w:history="1">
        <w:r w:rsidRPr="00986394">
          <w:rPr>
            <w:rStyle w:val="a4"/>
            <w:color w:val="auto"/>
            <w:sz w:val="28"/>
            <w:szCs w:val="28"/>
          </w:rPr>
          <w:t>http://dic.academic.ru/dic.nsf/ruwiki/31459#cite_note-0</w:t>
        </w:r>
      </w:hyperlink>
    </w:p>
    <w:p w:rsidR="00AB0954" w:rsidRDefault="00AB0954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B54">
        <w:rPr>
          <w:rFonts w:ascii="Times New Roman" w:hAnsi="Times New Roman" w:cs="Times New Roman"/>
          <w:sz w:val="28"/>
          <w:szCs w:val="28"/>
        </w:rPr>
        <w:t>Ожегов С.И. Словарь русского языка: Ок. 57 000 слов. –18-е изд., стереотип. –М.: Рус. яз., 1987.</w:t>
      </w:r>
    </w:p>
    <w:p w:rsidR="0046125D" w:rsidRPr="0046125D" w:rsidRDefault="00AB0954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1347A5">
        <w:rPr>
          <w:rFonts w:ascii="Times New Roman" w:hAnsi="Times New Roman" w:cs="Times New Roman"/>
          <w:sz w:val="28"/>
          <w:szCs w:val="28"/>
        </w:rPr>
        <w:t>Русские слова славянского происхождения,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86394">
          <w:rPr>
            <w:rStyle w:val="a4"/>
            <w:color w:val="auto"/>
            <w:sz w:val="28"/>
            <w:szCs w:val="28"/>
          </w:rPr>
          <w:t>http://www.slovorod.ru/slavic-words/</w:t>
        </w:r>
      </w:hyperlink>
      <w:r w:rsidRPr="0046125D">
        <w:rPr>
          <w:sz w:val="28"/>
          <w:szCs w:val="28"/>
        </w:rPr>
        <w:t xml:space="preserve"> </w:t>
      </w:r>
    </w:p>
    <w:p w:rsidR="00986394" w:rsidRPr="00986394" w:rsidRDefault="0046125D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46125D">
        <w:rPr>
          <w:rFonts w:ascii="Times New Roman" w:hAnsi="Times New Roman" w:cs="Times New Roman"/>
          <w:sz w:val="28"/>
          <w:szCs w:val="28"/>
        </w:rPr>
        <w:t>Слова  старославянского происхождения в лексике современного русского языка,</w:t>
      </w:r>
      <w:r>
        <w:t xml:space="preserve">   </w:t>
      </w:r>
      <w:hyperlink r:id="rId18" w:history="1">
        <w:r w:rsidR="00986394" w:rsidRPr="00986394">
          <w:rPr>
            <w:rStyle w:val="a4"/>
            <w:color w:val="auto"/>
            <w:sz w:val="28"/>
            <w:szCs w:val="28"/>
          </w:rPr>
          <w:t>http://www.lingvotech.com/staroslavianskieslova</w:t>
        </w:r>
      </w:hyperlink>
    </w:p>
    <w:p w:rsidR="00AB0954" w:rsidRPr="00986394" w:rsidRDefault="00AB0954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E95A44">
        <w:rPr>
          <w:rFonts w:ascii="Times New Roman" w:hAnsi="Times New Roman" w:cs="Times New Roman"/>
          <w:sz w:val="28"/>
          <w:szCs w:val="28"/>
        </w:rPr>
        <w:t>Слово о словах. Поэтическая страница,</w:t>
      </w:r>
      <w:r>
        <w:t xml:space="preserve"> </w:t>
      </w:r>
      <w:hyperlink r:id="rId19" w:history="1">
        <w:r w:rsidRPr="00986394">
          <w:rPr>
            <w:rStyle w:val="a4"/>
            <w:color w:val="auto"/>
            <w:sz w:val="28"/>
            <w:szCs w:val="28"/>
          </w:rPr>
          <w:t>http://kashctan.blogspot.ru/p/blog-page_5.html</w:t>
        </w:r>
      </w:hyperlink>
    </w:p>
    <w:p w:rsidR="00986394" w:rsidRPr="00986394" w:rsidRDefault="00AB0954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46125D">
        <w:rPr>
          <w:rFonts w:ascii="Times New Roman" w:hAnsi="Times New Roman" w:cs="Times New Roman"/>
          <w:sz w:val="28"/>
          <w:szCs w:val="28"/>
        </w:rPr>
        <w:t>Современный русский язык. Лексика. Фразеология. Морфология,</w:t>
      </w:r>
      <w:r>
        <w:t xml:space="preserve">    </w:t>
      </w:r>
      <w:hyperlink r:id="rId20" w:history="1">
        <w:r w:rsidRPr="00986394">
          <w:rPr>
            <w:rStyle w:val="a4"/>
            <w:color w:val="auto"/>
            <w:sz w:val="28"/>
            <w:szCs w:val="28"/>
          </w:rPr>
          <w:t>http://www.bibliotekar.ru/russkiy-yazik-2/50.htm</w:t>
        </w:r>
      </w:hyperlink>
      <w:r w:rsidR="0046125D" w:rsidRPr="00134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94" w:rsidRPr="00986394" w:rsidRDefault="001347A5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>
        <w:t xml:space="preserve"> </w:t>
      </w:r>
      <w:r w:rsidRPr="001347A5">
        <w:rPr>
          <w:rFonts w:ascii="Times New Roman" w:hAnsi="Times New Roman" w:cs="Times New Roman"/>
          <w:sz w:val="28"/>
          <w:szCs w:val="28"/>
        </w:rPr>
        <w:t>200 иностранных слов, которы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3C83">
        <w:rPr>
          <w:rFonts w:ascii="Times New Roman" w:hAnsi="Times New Roman" w:cs="Times New Roman"/>
          <w:sz w:val="28"/>
          <w:szCs w:val="28"/>
        </w:rPr>
        <w:t xml:space="preserve"> </w:t>
      </w:r>
      <w:r w:rsidRPr="001347A5">
        <w:rPr>
          <w:rFonts w:ascii="Times New Roman" w:hAnsi="Times New Roman" w:cs="Times New Roman"/>
          <w:sz w:val="28"/>
          <w:szCs w:val="28"/>
        </w:rPr>
        <w:t xml:space="preserve"> есть замена в русском языке, </w:t>
      </w:r>
      <w:hyperlink r:id="rId21" w:history="1">
        <w:r w:rsidR="00986394" w:rsidRPr="00986394">
          <w:rPr>
            <w:rStyle w:val="a4"/>
            <w:color w:val="auto"/>
            <w:sz w:val="28"/>
            <w:szCs w:val="28"/>
          </w:rPr>
          <w:t>http://www.adme.ru/svoboda-kultura/govorite-po-russki-pozhalujsta-564405/</w:t>
        </w:r>
      </w:hyperlink>
    </w:p>
    <w:p w:rsidR="00986394" w:rsidRPr="00986394" w:rsidRDefault="00303C83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303C83">
        <w:rPr>
          <w:rFonts w:ascii="Times New Roman" w:hAnsi="Times New Roman" w:cs="Times New Roman"/>
          <w:sz w:val="28"/>
          <w:szCs w:val="28"/>
        </w:rPr>
        <w:t xml:space="preserve">Старославянизмы в русском языке, </w:t>
      </w:r>
      <w:hyperlink r:id="rId22" w:history="1">
        <w:r w:rsidR="00986394" w:rsidRPr="00986394">
          <w:rPr>
            <w:rStyle w:val="a4"/>
            <w:color w:val="auto"/>
            <w:sz w:val="28"/>
            <w:szCs w:val="28"/>
          </w:rPr>
          <w:t>http://nsportal.ru/ap/library/drugoe/2014/06/06/staroslavyanizmy-v-russkom-yazyke</w:t>
        </w:r>
      </w:hyperlink>
    </w:p>
    <w:p w:rsidR="00986394" w:rsidRPr="00986394" w:rsidRDefault="00E95A44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E95A44">
        <w:rPr>
          <w:rFonts w:ascii="Times New Roman" w:hAnsi="Times New Roman" w:cs="Times New Roman"/>
          <w:sz w:val="28"/>
          <w:szCs w:val="28"/>
        </w:rPr>
        <w:t>Стихи о речи, языке и слове,</w:t>
      </w:r>
      <w:r>
        <w:t xml:space="preserve"> </w:t>
      </w:r>
      <w:hyperlink r:id="rId23" w:history="1">
        <w:r w:rsidR="00986394" w:rsidRPr="00986394">
          <w:rPr>
            <w:rStyle w:val="a4"/>
            <w:color w:val="auto"/>
            <w:sz w:val="28"/>
            <w:szCs w:val="28"/>
          </w:rPr>
          <w:t>http://rusliteratura.jimdo.com/%D1%80%D1%83%D1%81%D1%81%D0%BA%D0%B8%D0%B9-%D1%8F%D0%B7%D1%8B%D0%BA/%D1%81%D1%82%D0%B8%D1%85%D0%B8-%D0%BE-%D1%8F%D0%B7%D1%8B%D0%BA%D0%B5-%D1%80%D0%B5%D1%87%D0%B8-%D1%81%D0%BB%D0%BE%D0%B2%D0%B5/</w:t>
        </w:r>
      </w:hyperlink>
    </w:p>
    <w:p w:rsidR="00986394" w:rsidRDefault="00E95A44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>
        <w:t xml:space="preserve"> </w:t>
      </w:r>
      <w:r w:rsidRPr="00E95A44">
        <w:rPr>
          <w:rFonts w:ascii="Times New Roman" w:hAnsi="Times New Roman" w:cs="Times New Roman"/>
          <w:sz w:val="28"/>
          <w:szCs w:val="28"/>
        </w:rPr>
        <w:t>Стихи и высказывания о русском языке,</w:t>
      </w:r>
      <w:r>
        <w:t xml:space="preserve"> </w:t>
      </w:r>
      <w:hyperlink r:id="rId24" w:history="1">
        <w:r w:rsidR="00986394" w:rsidRPr="00986394">
          <w:rPr>
            <w:rStyle w:val="a4"/>
            <w:color w:val="auto"/>
            <w:sz w:val="28"/>
            <w:szCs w:val="28"/>
          </w:rPr>
          <w:t>http://ejka.ru/blog/stihi/289.html</w:t>
        </w:r>
      </w:hyperlink>
    </w:p>
    <w:p w:rsidR="00AB0954" w:rsidRPr="00E60B54" w:rsidRDefault="00AB0954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Филицына В.П., Мокиенко В.М. Школьный фразеологический словарь русского языка. – М.: Изд-во ЭКСМО - Пресс, 2002. – 704с.</w:t>
      </w:r>
    </w:p>
    <w:p w:rsidR="00AA7A38" w:rsidRPr="00986394" w:rsidRDefault="00AA7A38" w:rsidP="00AA7A38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46125D">
        <w:rPr>
          <w:rFonts w:ascii="Times New Roman" w:hAnsi="Times New Roman" w:cs="Times New Roman"/>
          <w:sz w:val="28"/>
          <w:szCs w:val="28"/>
        </w:rPr>
        <w:lastRenderedPageBreak/>
        <w:t>Формирование русской лексики</w:t>
      </w:r>
      <w:r>
        <w:t xml:space="preserve">, </w:t>
      </w:r>
      <w:hyperlink r:id="rId25" w:history="1">
        <w:r w:rsidRPr="00986394">
          <w:rPr>
            <w:rStyle w:val="a4"/>
            <w:color w:val="auto"/>
            <w:sz w:val="28"/>
            <w:szCs w:val="28"/>
          </w:rPr>
          <w:t>http://gramma.ru/RUS/?id=6.29</w:t>
        </w:r>
      </w:hyperlink>
    </w:p>
    <w:p w:rsidR="00AA7A38" w:rsidRPr="00AA7A38" w:rsidRDefault="00AA7A38" w:rsidP="00AA7A38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Хабургаев Г.А. Старо-славянский язык. – М.: Изд-во "Просвещение", 1974. – 431с.</w:t>
      </w:r>
    </w:p>
    <w:p w:rsidR="00AB0954" w:rsidRPr="001347A5" w:rsidRDefault="00505A46" w:rsidP="00AB0954">
      <w:pPr>
        <w:pStyle w:val="a5"/>
        <w:numPr>
          <w:ilvl w:val="0"/>
          <w:numId w:val="20"/>
        </w:numPr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B0954" w:rsidRPr="001347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Школа юного филолога ,                                                                                                    </w:t>
        </w:r>
        <w:r w:rsidR="00AB0954" w:rsidRPr="001347A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http://www.philol.msu.ru/~school/dn06_dokl_shershakova.htm</w:t>
        </w:r>
      </w:hyperlink>
    </w:p>
    <w:p w:rsidR="00AB0954" w:rsidRPr="00AB0954" w:rsidRDefault="00AB0954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</w:rPr>
      </w:pPr>
    </w:p>
    <w:p w:rsidR="00AB0954" w:rsidRPr="00AB0954" w:rsidRDefault="00AB0954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</w:rPr>
      </w:pPr>
    </w:p>
    <w:p w:rsidR="00AB0954" w:rsidRPr="00AB0954" w:rsidRDefault="00AB0954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</w:rPr>
      </w:pPr>
    </w:p>
    <w:p w:rsidR="00AB0954" w:rsidRDefault="00AB0954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p w:rsidR="00673F5C" w:rsidRPr="00A340AA" w:rsidRDefault="00673F5C" w:rsidP="00673F5C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A340AA">
        <w:rPr>
          <w:rFonts w:ascii="Georgia" w:eastAsia="Times New Roman" w:hAnsi="Georgia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673F5C" w:rsidRPr="00954291" w:rsidRDefault="00673F5C" w:rsidP="00673F5C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С русским языком можно творить чудеса.</w:t>
      </w:r>
    </w:p>
    <w:p w:rsidR="00673F5C" w:rsidRPr="00954291" w:rsidRDefault="00673F5C" w:rsidP="00673F5C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Нет ничего такого в жизни и в нашем сознании, чего нельзя было бы передать русским словом.</w:t>
      </w:r>
    </w:p>
    <w:p w:rsidR="00673F5C" w:rsidRPr="00954291" w:rsidRDefault="00673F5C" w:rsidP="00673F5C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Звучание музыки, спектральный блеск красок, игру света, шум и тень садов, неясность сна, тяжкое громыхание грозы, детский шепот и шорох морского гравия.</w:t>
      </w:r>
    </w:p>
    <w:p w:rsidR="00673F5C" w:rsidRPr="00954291" w:rsidRDefault="00673F5C" w:rsidP="00673F5C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Нет таких звуков, красок, образов и мыслей, для которых не нашлось бы в нашем языке точного выражения.</w:t>
      </w:r>
    </w:p>
    <w:p w:rsidR="00673F5C" w:rsidRPr="00954291" w:rsidRDefault="00673F5C" w:rsidP="00673F5C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Cs/>
          <w:i/>
          <w:sz w:val="28"/>
          <w:szCs w:val="28"/>
          <w:lang w:eastAsia="ru-RU"/>
        </w:rPr>
      </w:pPr>
      <w:r w:rsidRPr="00954291">
        <w:rPr>
          <w:rFonts w:ascii="Georgia" w:eastAsia="Times New Roman" w:hAnsi="Georgia" w:cs="Times New Roman"/>
          <w:bCs/>
          <w:i/>
          <w:sz w:val="24"/>
          <w:szCs w:val="24"/>
          <w:lang w:eastAsia="ru-RU"/>
        </w:rPr>
        <w:t>К. Г. Паустовский</w:t>
      </w:r>
    </w:p>
    <w:p w:rsidR="00673F5C" w:rsidRPr="00954291" w:rsidRDefault="00673F5C" w:rsidP="00673F5C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1E6C3C"/>
          <w:sz w:val="36"/>
          <w:szCs w:val="36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color w:val="1E6C3C"/>
          <w:sz w:val="36"/>
          <w:szCs w:val="36"/>
          <w:lang w:eastAsia="ru-RU"/>
        </w:rPr>
        <w:t>Словарь иностранных слов, которым есть замена в русском языке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Абсолютный — совершенный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Абстрактный — отвлеченный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Аграрный — земледельческий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Адекватный — соответствующий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Активный — деятельный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Актуальный — злободневный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Аморальный — безнравственный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Анализ — разбор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Антураж — окружение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Аргумент — довод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Бизнес — дело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Бойфренд — приятель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Брифинг — летучка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Вариант — разновидность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Габариты — размеры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Герметичный — непроницаемый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Гипотетический — предположительный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Голкипер — вратарь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Гуманность — человечность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lastRenderedPageBreak/>
        <w:t>Дайвер — ныряльщик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Дайджест — обзор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Дебаты — прения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Девальвация — обесценивание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Демонстрация — показ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Деструктивный — разрушительный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Детальный — подробный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Диалог — беседа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Директор — управляющий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Дискомфорт — неудобство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Дискуссия — обсуждение, спор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Дифференциация — разделение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Доминировать — господствовать, преобладать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Дуэль — поединок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Игнорировать — пренебрегать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Идентичный — тождественный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Имидж — образ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Импорт — ввоз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Индивидуальный — единоличный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Индифферентный — безразличный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Индустрия — промышленность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Инертный — равнодушный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Интервенция — вторжение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Интернациональный — международный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Инфицированный — зараженный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Информация — сведения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Камуфляж — прикрытие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Коммерсант — торговец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Компенсация — возмещение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Комфорт — удобство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Комфортабельный — удобный, благоустроенный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Конкретный — определенный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Конкурент — соперник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Конкурс — состязание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Констатировать — устанавливать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Конструировать — устраивать, строить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Конструктивный — созидательный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>Континент — материк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Контракт — договор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Конфронтация — противостояние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Концентрация — сосредоточение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Коррективы — поправки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Корреспонденция — переписка; сообщение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Кредитор — заимодатель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Криминальный — преступный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Легитимный — законный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Лепта — вклад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Ликвидация — уничтожение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Лингвист — языковед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Лифтинг — подтяжка кожи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Максимальный — наибольший, предельный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Маска — личина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Менталитет — склад ума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Метод — прием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Минимальный — наименьший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Мобильность — подвижность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Модель — образец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Модернизация — обновление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Момент — миг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Моментальный — мгновенный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Монолог — речь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Монумент — памятник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Монументальный — величественный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t>Натуральный — естественный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Негативный — отрицательный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Нивелировать — уравнивать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Объективный — беспристрастный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Оригинал — подлинник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Отель — гостиница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Параметр — величина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Паркинг — стоянка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>Пассивный — бездеятельный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Персональный — личный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Плюрализм — множественность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Позитивный — положительный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Полемика — спор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Потенциальный — возможный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Превалировать — преобладать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Претензия — притязание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Прециозный — изысканный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Приватный — частный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Примитив — посредственность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Прогноз — предсказание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Прогресс — продвижение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Пропаганда — распространение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Публикация (действие) — обнародование, издание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Радикальный — коренной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Реакция — отклик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Реализовать — претворить в жизнь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Ревизия — проверка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Революция — переворот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Регресс — упадок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Резолюция — решение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Резонанс — отзвук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Результат — следствие, последствие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Реконструкция — перестройка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Рельеф — очертание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Ренессанс — возрождение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Респектабельный — почтенный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Реставрация — восстановление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Реформа — преобразование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Секретный — тайный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Сервис — обслуживание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Симпозиум — заседание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Симптом — признак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Синтез — сбор, обобщение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Синхронно — одновременно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Ситуация — положение, обстановка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>Социальный — общественный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Социология — обществоведение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Спонсор — благотворитель (меценат)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Стабильность — устойчивость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Стагнация — застой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Стресс — напряжение, потрясение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Структура — устройство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Субъективный — личный, предвзятый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Сфера — область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Тема — предмет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Толерантность — терпимость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Томаты — помидоры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Трансформация — превращение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Фактический — действительный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Форум — собрание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Фундаментальный — основополагающий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Хобби — увлечение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Шеф — глава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Шопинг — покупки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Шоу — зрелище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Эксклюзивный — исключительный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Эксперимент — опыт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Экспозиция — выкладка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Экспорт — вывоз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Эмбрион — зародыш</w:t>
      </w:r>
      <w:r w:rsidRPr="00954291">
        <w:rPr>
          <w:rFonts w:ascii="Georgia" w:eastAsia="Times New Roman" w:hAnsi="Georgia" w:cs="Times New Roman"/>
          <w:sz w:val="32"/>
          <w:szCs w:val="32"/>
          <w:lang w:eastAsia="ru-RU"/>
        </w:rPr>
        <w:br/>
        <w:t>Эра — летосчисление</w:t>
      </w:r>
    </w:p>
    <w:p w:rsidR="00673F5C" w:rsidRPr="00954291" w:rsidRDefault="00673F5C" w:rsidP="00673F5C">
      <w:pPr>
        <w:spacing w:before="100" w:beforeAutospacing="1" w:after="0" w:line="240" w:lineRule="auto"/>
        <w:ind w:left="1418" w:right="85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954291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Юриспруденция — правоведение</w:t>
      </w:r>
    </w:p>
    <w:p w:rsidR="00673F5C" w:rsidRPr="00673F5C" w:rsidRDefault="00673F5C" w:rsidP="00E30C44">
      <w:pPr>
        <w:pStyle w:val="a5"/>
        <w:spacing w:before="100" w:beforeAutospacing="1" w:after="100" w:afterAutospacing="1" w:line="360" w:lineRule="auto"/>
        <w:ind w:left="1134" w:right="851"/>
        <w:jc w:val="both"/>
        <w:rPr>
          <w:iCs/>
          <w:color w:val="000000"/>
          <w:spacing w:val="-6"/>
          <w:sz w:val="28"/>
          <w:szCs w:val="28"/>
          <w:lang w:val="en-US"/>
        </w:rPr>
      </w:pPr>
    </w:p>
    <w:sectPr w:rsidR="00673F5C" w:rsidRPr="00673F5C" w:rsidSect="00AB0954">
      <w:footerReference w:type="default" r:id="rId2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FA" w:rsidRDefault="008C11FA" w:rsidP="002E3314">
      <w:pPr>
        <w:spacing w:after="0" w:line="240" w:lineRule="auto"/>
      </w:pPr>
      <w:r>
        <w:separator/>
      </w:r>
    </w:p>
  </w:endnote>
  <w:endnote w:type="continuationSeparator" w:id="1">
    <w:p w:rsidR="008C11FA" w:rsidRDefault="008C11FA" w:rsidP="002E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18407"/>
      <w:docPartObj>
        <w:docPartGallery w:val="Page Numbers (Bottom of Page)"/>
        <w:docPartUnique/>
      </w:docPartObj>
    </w:sdtPr>
    <w:sdtContent>
      <w:p w:rsidR="0063417C" w:rsidRDefault="00505A46">
        <w:pPr>
          <w:pStyle w:val="ab"/>
          <w:jc w:val="center"/>
        </w:pPr>
        <w:fldSimple w:instr=" PAGE   \* MERGEFORMAT ">
          <w:r w:rsidR="00673F5C">
            <w:rPr>
              <w:noProof/>
            </w:rPr>
            <w:t>21</w:t>
          </w:r>
        </w:fldSimple>
      </w:p>
    </w:sdtContent>
  </w:sdt>
  <w:p w:rsidR="0063417C" w:rsidRDefault="006341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FA" w:rsidRDefault="008C11FA" w:rsidP="002E3314">
      <w:pPr>
        <w:spacing w:after="0" w:line="240" w:lineRule="auto"/>
      </w:pPr>
      <w:r>
        <w:separator/>
      </w:r>
    </w:p>
  </w:footnote>
  <w:footnote w:type="continuationSeparator" w:id="1">
    <w:p w:rsidR="008C11FA" w:rsidRDefault="008C11FA" w:rsidP="002E3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166"/>
    <w:multiLevelType w:val="multilevel"/>
    <w:tmpl w:val="8C28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B51A9"/>
    <w:multiLevelType w:val="hybridMultilevel"/>
    <w:tmpl w:val="3304AA0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E422207"/>
    <w:multiLevelType w:val="hybridMultilevel"/>
    <w:tmpl w:val="4D26178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1389168E"/>
    <w:multiLevelType w:val="hybridMultilevel"/>
    <w:tmpl w:val="7AA227DA"/>
    <w:lvl w:ilvl="0" w:tplc="E0C2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1E42D5"/>
    <w:multiLevelType w:val="hybridMultilevel"/>
    <w:tmpl w:val="3662C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13E53"/>
    <w:multiLevelType w:val="hybridMultilevel"/>
    <w:tmpl w:val="8C620B44"/>
    <w:lvl w:ilvl="0" w:tplc="35B6E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987245"/>
    <w:multiLevelType w:val="hybridMultilevel"/>
    <w:tmpl w:val="FD24EA36"/>
    <w:lvl w:ilvl="0" w:tplc="DC02DD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ED11F6"/>
    <w:multiLevelType w:val="multilevel"/>
    <w:tmpl w:val="8602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57C9C"/>
    <w:multiLevelType w:val="multilevel"/>
    <w:tmpl w:val="7F9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B01E1"/>
    <w:multiLevelType w:val="multilevel"/>
    <w:tmpl w:val="A8D0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51E32"/>
    <w:multiLevelType w:val="multilevel"/>
    <w:tmpl w:val="356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41744"/>
    <w:multiLevelType w:val="hybridMultilevel"/>
    <w:tmpl w:val="954AA2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6D64739"/>
    <w:multiLevelType w:val="hybridMultilevel"/>
    <w:tmpl w:val="C85AADB0"/>
    <w:lvl w:ilvl="0" w:tplc="C248E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9603E2"/>
    <w:multiLevelType w:val="hybridMultilevel"/>
    <w:tmpl w:val="32426C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52E55A35"/>
    <w:multiLevelType w:val="hybridMultilevel"/>
    <w:tmpl w:val="9C90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8190B"/>
    <w:multiLevelType w:val="hybridMultilevel"/>
    <w:tmpl w:val="6D10A178"/>
    <w:lvl w:ilvl="0" w:tplc="EAB6F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B952CB"/>
    <w:multiLevelType w:val="hybridMultilevel"/>
    <w:tmpl w:val="15362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6147A3"/>
    <w:multiLevelType w:val="multilevel"/>
    <w:tmpl w:val="E21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9D0C5B"/>
    <w:multiLevelType w:val="hybridMultilevel"/>
    <w:tmpl w:val="4822A4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86165B3"/>
    <w:multiLevelType w:val="multilevel"/>
    <w:tmpl w:val="A25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9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8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  <w:num w:numId="15">
    <w:abstractNumId w:val="5"/>
  </w:num>
  <w:num w:numId="16">
    <w:abstractNumId w:val="15"/>
  </w:num>
  <w:num w:numId="17">
    <w:abstractNumId w:val="4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3EC"/>
    <w:rsid w:val="0003202A"/>
    <w:rsid w:val="00040251"/>
    <w:rsid w:val="00044F40"/>
    <w:rsid w:val="00061334"/>
    <w:rsid w:val="00072A61"/>
    <w:rsid w:val="00096297"/>
    <w:rsid w:val="000D69A2"/>
    <w:rsid w:val="001347A5"/>
    <w:rsid w:val="00152C14"/>
    <w:rsid w:val="00196518"/>
    <w:rsid w:val="001A1D89"/>
    <w:rsid w:val="001A7805"/>
    <w:rsid w:val="00216A6D"/>
    <w:rsid w:val="00223C00"/>
    <w:rsid w:val="00231D40"/>
    <w:rsid w:val="0026438C"/>
    <w:rsid w:val="0027675B"/>
    <w:rsid w:val="00280BEC"/>
    <w:rsid w:val="00297906"/>
    <w:rsid w:val="002B1D1E"/>
    <w:rsid w:val="002D491D"/>
    <w:rsid w:val="002E3314"/>
    <w:rsid w:val="002F2458"/>
    <w:rsid w:val="00303C83"/>
    <w:rsid w:val="00304CB2"/>
    <w:rsid w:val="00315FBE"/>
    <w:rsid w:val="00332AD8"/>
    <w:rsid w:val="003712D7"/>
    <w:rsid w:val="0038075F"/>
    <w:rsid w:val="003D14D9"/>
    <w:rsid w:val="003E6930"/>
    <w:rsid w:val="00422090"/>
    <w:rsid w:val="0046125D"/>
    <w:rsid w:val="004B0D89"/>
    <w:rsid w:val="004D3949"/>
    <w:rsid w:val="004E3F3F"/>
    <w:rsid w:val="004F6284"/>
    <w:rsid w:val="0050462D"/>
    <w:rsid w:val="00505A46"/>
    <w:rsid w:val="005E0311"/>
    <w:rsid w:val="00616EC6"/>
    <w:rsid w:val="0063417C"/>
    <w:rsid w:val="00636D4D"/>
    <w:rsid w:val="00644464"/>
    <w:rsid w:val="00650BB7"/>
    <w:rsid w:val="006560A8"/>
    <w:rsid w:val="00660B25"/>
    <w:rsid w:val="00673F5C"/>
    <w:rsid w:val="006770C1"/>
    <w:rsid w:val="006C4D8E"/>
    <w:rsid w:val="00700D33"/>
    <w:rsid w:val="0070215F"/>
    <w:rsid w:val="00715DCF"/>
    <w:rsid w:val="00772E36"/>
    <w:rsid w:val="00783E17"/>
    <w:rsid w:val="007D1F9C"/>
    <w:rsid w:val="007D5FD8"/>
    <w:rsid w:val="00801B3A"/>
    <w:rsid w:val="0083170D"/>
    <w:rsid w:val="00840259"/>
    <w:rsid w:val="00851136"/>
    <w:rsid w:val="008668DC"/>
    <w:rsid w:val="008B0196"/>
    <w:rsid w:val="008C11FA"/>
    <w:rsid w:val="008C1FEA"/>
    <w:rsid w:val="008C2DAE"/>
    <w:rsid w:val="008E4F86"/>
    <w:rsid w:val="00915655"/>
    <w:rsid w:val="0095058D"/>
    <w:rsid w:val="009707B4"/>
    <w:rsid w:val="00986394"/>
    <w:rsid w:val="009A012D"/>
    <w:rsid w:val="009A1954"/>
    <w:rsid w:val="009E0B40"/>
    <w:rsid w:val="00A17848"/>
    <w:rsid w:val="00A24B05"/>
    <w:rsid w:val="00A3376F"/>
    <w:rsid w:val="00A62883"/>
    <w:rsid w:val="00AA7A38"/>
    <w:rsid w:val="00AB0954"/>
    <w:rsid w:val="00AF079E"/>
    <w:rsid w:val="00B00485"/>
    <w:rsid w:val="00B009FB"/>
    <w:rsid w:val="00B10790"/>
    <w:rsid w:val="00B52274"/>
    <w:rsid w:val="00B57F22"/>
    <w:rsid w:val="00B62559"/>
    <w:rsid w:val="00B74D93"/>
    <w:rsid w:val="00B76CE9"/>
    <w:rsid w:val="00B77EDF"/>
    <w:rsid w:val="00BC2EEE"/>
    <w:rsid w:val="00BF63D5"/>
    <w:rsid w:val="00C10A64"/>
    <w:rsid w:val="00C12F0F"/>
    <w:rsid w:val="00C16B46"/>
    <w:rsid w:val="00CD71C2"/>
    <w:rsid w:val="00D17AE6"/>
    <w:rsid w:val="00D3423C"/>
    <w:rsid w:val="00D41E60"/>
    <w:rsid w:val="00DA36BE"/>
    <w:rsid w:val="00DB2B4D"/>
    <w:rsid w:val="00DE1B7D"/>
    <w:rsid w:val="00E15D54"/>
    <w:rsid w:val="00E30C44"/>
    <w:rsid w:val="00E60B54"/>
    <w:rsid w:val="00E753EC"/>
    <w:rsid w:val="00E95A44"/>
    <w:rsid w:val="00EF6837"/>
    <w:rsid w:val="00F454D3"/>
    <w:rsid w:val="00F55D5E"/>
    <w:rsid w:val="00FC0192"/>
    <w:rsid w:val="00FE33E6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61"/>
  </w:style>
  <w:style w:type="paragraph" w:styleId="2">
    <w:name w:val="heading 2"/>
    <w:basedOn w:val="a"/>
    <w:link w:val="20"/>
    <w:uiPriority w:val="9"/>
    <w:qFormat/>
    <w:rsid w:val="00461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">
    <w:name w:val="normal3"/>
    <w:basedOn w:val="a"/>
    <w:rsid w:val="00E7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33E6"/>
    <w:rPr>
      <w:color w:val="0000FF"/>
      <w:u w:val="single"/>
    </w:rPr>
  </w:style>
  <w:style w:type="character" w:customStyle="1" w:styleId="tgc">
    <w:name w:val="_tgc"/>
    <w:basedOn w:val="a0"/>
    <w:rsid w:val="00FE33E6"/>
  </w:style>
  <w:style w:type="paragraph" w:styleId="a5">
    <w:name w:val="List Paragraph"/>
    <w:basedOn w:val="a"/>
    <w:uiPriority w:val="34"/>
    <w:qFormat/>
    <w:rsid w:val="00A62883"/>
    <w:pPr>
      <w:ind w:left="720"/>
      <w:contextualSpacing/>
    </w:pPr>
  </w:style>
  <w:style w:type="character" w:styleId="a6">
    <w:name w:val="Strong"/>
    <w:basedOn w:val="a0"/>
    <w:uiPriority w:val="22"/>
    <w:qFormat/>
    <w:rsid w:val="00EF68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5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3314"/>
  </w:style>
  <w:style w:type="paragraph" w:styleId="ab">
    <w:name w:val="footer"/>
    <w:basedOn w:val="a"/>
    <w:link w:val="ac"/>
    <w:uiPriority w:val="99"/>
    <w:unhideWhenUsed/>
    <w:rsid w:val="002E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314"/>
  </w:style>
  <w:style w:type="character" w:customStyle="1" w:styleId="20">
    <w:name w:val="Заголовок 2 Знак"/>
    <w:basedOn w:val="a0"/>
    <w:link w:val="2"/>
    <w:uiPriority w:val="9"/>
    <w:rsid w:val="00461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://www.lingvotech.com/staroslavianskieslova" TargetMode="External"/><Relationship Id="rId26" Type="http://schemas.openxmlformats.org/officeDocument/2006/relationships/hyperlink" Target="&#1064;&#1082;&#1086;&#1083;&#1072;%20&#1102;&#1085;&#1086;&#1075;&#1086;%20&#1092;&#1080;&#1083;&#1086;&#1083;&#1086;&#1075;&#1072;%20,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http://www.philol.msu.ru/~school/dn06_dokl_shershakov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e.ru/svoboda-kultura/govorite-po-russki-pozhalujsta-564405/" TargetMode="Externa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http://www.slovorod.ru/slavic-words/" TargetMode="External"/><Relationship Id="rId25" Type="http://schemas.openxmlformats.org/officeDocument/2006/relationships/hyperlink" Target="http://gramma.ru/RUS/?id=6.29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31459" TargetMode="External"/><Relationship Id="rId20" Type="http://schemas.openxmlformats.org/officeDocument/2006/relationships/hyperlink" Target="http://www.bibliotekar.ru/russkiy-yazik-2/50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yperlink" Target="http://ejka.ru/blog/stihi/289.html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yperlink" Target="http://rusliteratura.jimdo.com/%D1%80%D1%83%D1%81%D1%81%D0%BA%D0%B8%D0%B9-%D1%8F%D0%B7%D1%8B%D0%BA/%D1%81%D1%82%D0%B8%D1%85%D0%B8-%D0%BE-%D1%8F%D0%B7%D1%8B%D0%BA%D0%B5-%D1%80%D0%B5%D1%87%D0%B8-%D1%81%D0%BB%D0%BE%D0%B2%D0%B5/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hyperlink" Target="http://kashctan.blogspot.ru/p/blog-page_5.html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yperlink" Target="http://nsportal.ru/ap/library/drugoe/2014/06/06/staroslavyanizmy-v-russkom-yazyke" TargetMode="Externa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Глава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Правильное объяснения 46%</c:v>
                </c:pt>
                <c:pt idx="1">
                  <c:v>Неправильное объяснения 54%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54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Кормчий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Правильное объяснение 0%</c:v>
                </c:pt>
                <c:pt idx="1">
                  <c:v>Неправильное объяснение 100%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Суеверие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Правильное объяснение 36%</c:v>
                </c:pt>
                <c:pt idx="1">
                  <c:v>Неправильное объяснение 64%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64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Агнец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Правильное объяснение 8%</c:v>
                </c:pt>
                <c:pt idx="1">
                  <c:v>Неправильное объяснение 92%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92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Офис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Управа, управление 30%</c:v>
                </c:pt>
                <c:pt idx="1">
                  <c:v>Неправильные ответы 70%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Хобби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Увлечение, занятие 78%</c:v>
                </c:pt>
                <c:pt idx="1">
                  <c:v>Неправильные ответы 22%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0.78</c:v>
                </c:pt>
                <c:pt idx="1">
                  <c:v>0.22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Имидж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Образ, вид 10%</c:v>
                </c:pt>
                <c:pt idx="1">
                  <c:v>Неправильные ответы 90%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0.9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Диалог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Беседа, разговор двух человек 72%</c:v>
                </c:pt>
                <c:pt idx="1">
                  <c:v>Неправильные ответы 28%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</c:v>
                </c:pt>
                <c:pt idx="1">
                  <c:v>28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Дуэль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Пондинок 10%</c:v>
                </c:pt>
                <c:pt idx="1">
                  <c:v>Неверные ответы 90%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29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Millioner</dc:creator>
  <cp:lastModifiedBy>SHURIK</cp:lastModifiedBy>
  <cp:revision>39</cp:revision>
  <cp:lastPrinted>2016-01-31T09:00:00Z</cp:lastPrinted>
  <dcterms:created xsi:type="dcterms:W3CDTF">2015-11-24T02:20:00Z</dcterms:created>
  <dcterms:modified xsi:type="dcterms:W3CDTF">2016-03-22T16:39:00Z</dcterms:modified>
</cp:coreProperties>
</file>