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35" w:rsidRPr="00551D35" w:rsidRDefault="00640B20" w:rsidP="00640B20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Выполнила воспитатель: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Беляшова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О.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Д</w:t>
      </w:r>
      <w:r w:rsidRPr="00640B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 №114 о. в                                    </w:t>
      </w:r>
      <w:r w:rsidR="00551D35" w:rsidRPr="00551D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Методическая разработка </w:t>
      </w:r>
      <w:r w:rsidR="00551D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конспекта НОД по </w:t>
      </w:r>
      <w:r w:rsidR="00551D35" w:rsidRPr="00551D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развитию </w:t>
      </w:r>
      <w:r w:rsidR="00551D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речи </w:t>
      </w:r>
      <w:r w:rsidR="00551D35" w:rsidRPr="00551D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 тему:</w:t>
      </w:r>
      <w:proofErr w:type="gramEnd"/>
      <w:r w:rsidR="00551D35" w:rsidRPr="00551D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«Собачка Татошка в гостях у ребят» для детей первой младшей группы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Предлагаю конспект НОД для детей первой младшей группы. Данный материал будет полезен воспитателям раннего развития. Цель образовательной деятельности заключается в создании условий для развития познавательной активности у детей. В гости к ребятам приходит собачка. С которой дети играют и учатся познавать мир через фольклор, игровые упражнения, когда воспитатель объясняет, показывает и просит детей повторить, показать части тела собаки и человека, громко или тихо лает. Что любит кушать собачка и где она жив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ет. 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bookmarkStart w:id="0" w:name="_GoBack"/>
      <w:bookmarkEnd w:id="0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с игрушкой дети знакомятся с пальчиковой гимнастикой «Собачка», что способствует развитию мелкой моторики кистей рук. Играют в подвижную игру «Вот сидит лохматый пес»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способствует развитию координации движений. Во время того, как дети спокойно, тихонько подходят к собачке, которая спит и разбегаются в разные стороны, не сталкиваясь друг с другом, когда просыпается пес и ловит ребят. А также учатся правильно складывать картинки из 3 частей по образцу. В конце занятий воспитатель вместе с детьми подводит итоги пройд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материала для закрепления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знаний детьми.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куклой </w:t>
      </w:r>
      <w:proofErr w:type="spell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би-ба-бо</w:t>
      </w:r>
      <w:proofErr w:type="spell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поиграть, провести небольшой эксперимент, игровое занятие, инсценировку сказки, спеть песенку, почитать, сплясать, рассматривать картинки все зависит только от поставленной цели воспитателем и решения определенных задач. Такой универсальной куклой как </w:t>
      </w:r>
      <w:proofErr w:type="spell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би-ба-бо</w:t>
      </w:r>
      <w:proofErr w:type="spell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пользоваться не только воспитатели, но и логопеды, музыкальные руководители, воспитатели по физической культуре, медицинский персонал дошкольного учреждения, сами родители воспитанников для получения того или иного результата.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поступлении ребенка в детский сад его жизнь существенно меняется, в дошкольном учреждение есть строгий режим дня, который необходимо соблюдать ребенку, отсутствие родителей и близких ему людей, новые требования к поведению, незнакомое помещение, постоянный контакт со сверстниками. Все это обрушивается на ребенка одновременно и ему нужно время привыкнуть к этому. Этот период времени является адаптационным, и чтобы ребенку было легче адаптироваться, воспитатели используют различные методы и приемы. В адаптационный период для ребенка необходимо создать комфортную для него атмосферу, доброжелательного взаимодействия, эмоционального комфорта.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мой взгляд, в этом хорошо помогают игрушки, такие как </w:t>
      </w:r>
      <w:proofErr w:type="spell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би-ба-бо</w:t>
      </w:r>
      <w:proofErr w:type="spell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(игрушка на руку). Когда работаешь с очень маленькими детьми, то их внимание постоянно нужно удерживать чем-то ярким, интересным, загадочным. И в этом случаи нам на помощь всегда придет кукла бибабо, она простая, интересная.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Сшита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перчатки (платья) на руку с резиновой или же с мягкой головой из ткани. Такую куклу можно использовать в любых режимных моментах и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важно проводите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занятие или встречаете детей на утреннем приеме. В зависимости от ситуации кукла </w:t>
      </w:r>
      <w:proofErr w:type="spell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би-ба-бо</w:t>
      </w:r>
      <w:proofErr w:type="spell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не только сказочным персонажем, он может стать другом для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ему легче было адаптироваться к новым для него условиям. Быть учителем, помощником, гостем, положительным или отрицательным персонажем, легко узнаваемым ребенком.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 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детей о домашних животных на примере собаки, ее характерные признаки, строение тела, какие звуки издают, где живет и что кушает.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Обучающие задачи: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узнавать и называть части тела домашнего животного;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отвечать детей на вопросы воспитателя;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Развивающие задачи: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мелкой моторики рук, памяти, слухового внимания, мышления;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Воспитательные задачи: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навыки, доброжелательности к животным;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навыки двигательной активности, во время подвижных игр.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рассматривание иллюстраций в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книжке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бывают собаки, беседа с детьми на тему «Собака и человек».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сюрпризный момент, художественное слово, вопросы к детям,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словесная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игровой, Д/И «сложи картинку».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игрушка на руку – собака, разрезные картинки А5 - домашние животные.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НОД: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Вводная часть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1 минуты.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сюрпризный момент «В гости пришла собачка Татошка»;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чтение потешки «Очень часто громко лает…»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Основная часть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7 минут.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Игровое упражнение «Посмотри и повтори»;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Пальчиковая гимнастика: «Собачка»;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Подвижная игра. «Вот сидит лохматый пес»;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Д/И «Сложи картинку» из 3 частей.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Заключительная часть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2 минуты.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Обобщение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активного словаря: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глаза, уши, нос, рот, щеки, шейка, лапы, хвост,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спина, живот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косточка, будка, громко, тихо.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Планируемый результат: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Отзывчивость детей вовремя провидения занятия, ответы на вопросы воспитателя, активное участие детей в играх.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НОД: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Вводная часть.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 занятия в раздевалку убирает собачку. И просит помощника воспитателя постучать в дверь.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 вы нечего не слышите? Кажется, кто-то к нам постучался.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посмотрю кто же это к нам стучится.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(Открывает дверь и одевает собачку на руку.)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это же собачка в гости к нам пришла.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давайте поздороваемся с собачкой: «Здравствуй собачка!»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здороваются, «Здравствуй».)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«Здравствуйте ребята!» Меня зовут Татошка. Я очень замёрз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я гулял на улице и к вам пришел погреться. Можно мне к вам зайти погреться.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что пустим Татошку погреться немножко? (Ответ детей «Да».)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какой Татошка красивый.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черный носик и пушистый хвостик,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громко лает,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Гав, Гав, Гав…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плохих людей кусает!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щенок у нас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тронет только нас!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красивый стих. Гав, Гав, Гав…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Основная часть.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Ой, как ты громко лаешь?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Татошка, а можно ребятам рассмотреть тебя?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Конечно, можно.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 давайте мы с вами сядем на коврик.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Игровое упражнение «Посмотри и повтори»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 посмотрите, на Татошу. У него есть глазки, ушки, носик, ротик, щечки. А еще есть шейка, лапки, хвостик, спинка и животик. (Воспитатель говорит и показывает на игрушке.)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у вас есть глазки, носик, ротик, ушки? (ответ детей) Воспитатель просит показать каждого ребенка.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Мирослав, покажи, пожалуйста, где у тебя носик? И так каждого ребенка, если ребенок затрудняется воспитатель помогает или просит ребят подсказать. Ребята, а как вы думаете, где живет собака? (Ответ детей.)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хорошо в квартире, в доме. Ребята, а еще собака живет в будке – эта небольшой деревянный домик с входным отверстием. Ребята, наш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Татошка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все собаки очень любит грусть косточку. А что еще собачка любит кушать. (Ответы детей.) Молодцы.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как собачка громко лает? (ответ детей) А тихо? (ответ детей)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собачка опять громко залаяла! (дети тихонечко лают – Ав-а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Татошке очень понравилось, как вы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лаяли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предлагает нам поиграть с нашими пальчиками.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Пальчиковая гимнастика: «Собачка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говорит и показывает, перебирая пальчики с начало на правой затем на левой руке, дети повторяют.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Вышли пальчики гулять, (пальчика бегут по ножкам)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весело плясать,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 (пальцы в щепоть затем в стороны)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весело играли,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так. (Поочередно разгибаем пальчики)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Собачку увидали (растопырили пальчики)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домик убежали. (Сжали кулак)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собака ищет вас,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выглядывай сейчас. (Другой рукой грозим пальчиком)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кулачок стучите громко (одним кулачком стучат о другой)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Ох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собачка испугалась. (Пальцы бегут по ножкам)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пальчики опять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дружно танцевать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жимаем и разжимаем кулачки)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Собачка: 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же ребятки здесь хорошие, Гав. Знают столько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интересного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Гав.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давайте поиграет?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Татошка тоже хочет с нами поиграть.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Подвижная игра. «Вот лежит лохматый пес»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(кладет собачку на пол, воспитатель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спокойным шагом подходит к игрушке)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лежит лохматый пес,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лапки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уткнувши нос.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Тихо, тихо мирно спит,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 дремлет, не то спит.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Подойдем к нему тихонько.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посмотрим, что же будет?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Собачка: 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(собачка ловит детей)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Гав, гав, гав, кто тут бродит у ворот,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Разбегайся кто куда.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(Продолжительность 2-3 раза.)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что Татошка, весело с нашими ребятами играть?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очень весело.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еще ребята умеют складывать разрезные картинки.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Д/И «Сложи картинку» из 3 частей.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 раздает детям разрезные картинки и просит собрать.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картинки собраны воспитатель просит найти среди животных собачку.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Собачка: 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ребята, у вас все получилось и картинки собрали и собаку нашли.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Заключительная часть.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 мы свами поиграли и узнали много интересного. У собаки так же, как и у человека есть, глаза, рот, нос, уши, шея, спинка и живот.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собаки есть лапы. А у человека? (руки, ноги).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разговаривает, а собака? (лает).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есть у собачки чего у нас нет? (хвост).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собачка любит грызть? (косточку)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вспомним, как называется домик собачки? (будка)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Ребята вам понравилось с Татошкой играть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Татошка согрелся и ему пора идти домой, давайте попрощаемся с ним. До свидания Татошка, приходи к нам в гости еще.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прощаются с собачкой.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Собачка: </w:t>
      </w:r>
      <w:proofErr w:type="gramStart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свидание ребята, мне очень понравилось у вас, Гав, Гав…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(Собачка прощается с каждым ребенком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пожать лапку.)</w:t>
      </w:r>
    </w:p>
    <w:p w:rsidR="00551D35" w:rsidRPr="00551D35" w:rsidRDefault="00551D35" w:rsidP="00551D3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551D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проведении данного занятия мной были поставлены цель и задачи, с которыми дети благополучно справились. Были сформированы новые навыки, а именно активизация и расширение активного словаря детей, развитие мелкой моторики за счет пальчиковой гимнастики, развитие активности у детей за счет подвижной игры, развитие внимание и памяти за счет рассматривание и сравнение игрушки собачки с самим ребёнком.</w:t>
      </w:r>
    </w:p>
    <w:p w:rsidR="00551D35" w:rsidRPr="00551D35" w:rsidRDefault="00551D35" w:rsidP="00551D35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</w:rPr>
      </w:pPr>
      <w:r w:rsidRPr="00551D35">
        <w:rPr>
          <w:b/>
          <w:bCs/>
        </w:rPr>
        <w:t>Литература:</w:t>
      </w:r>
    </w:p>
    <w:p w:rsidR="00551D35" w:rsidRPr="00551D35" w:rsidRDefault="00551D35" w:rsidP="00551D35">
      <w:pPr>
        <w:pStyle w:val="a3"/>
        <w:shd w:val="clear" w:color="auto" w:fill="FFFFFF"/>
        <w:spacing w:before="90" w:beforeAutospacing="0" w:after="90" w:afterAutospacing="0" w:line="315" w:lineRule="atLeast"/>
      </w:pPr>
      <w:r w:rsidRPr="00551D35">
        <w:t>1. Лыкова И. А, </w:t>
      </w:r>
      <w:proofErr w:type="spellStart"/>
      <w:r w:rsidRPr="00551D35">
        <w:t>Файзуллаева</w:t>
      </w:r>
      <w:proofErr w:type="spellEnd"/>
      <w:r w:rsidRPr="00551D35">
        <w:t xml:space="preserve"> Е. Д., "Адаптация к детскому саду детей раннего возраста. Учебно-методическое пособие. ФГОС ДО", Изд.: ИД Цветной мир / Серия: «Теремок» - 2018 г., с. 96.</w:t>
      </w:r>
    </w:p>
    <w:p w:rsidR="00551D35" w:rsidRPr="00551D35" w:rsidRDefault="00551D35" w:rsidP="00551D35">
      <w:pPr>
        <w:pStyle w:val="a3"/>
        <w:shd w:val="clear" w:color="auto" w:fill="FFFFFF"/>
        <w:spacing w:before="90" w:beforeAutospacing="0" w:after="90" w:afterAutospacing="0" w:line="315" w:lineRule="atLeast"/>
      </w:pPr>
      <w:r w:rsidRPr="00551D35">
        <w:t xml:space="preserve">2. </w:t>
      </w:r>
      <w:proofErr w:type="spellStart"/>
      <w:r w:rsidRPr="00551D35">
        <w:t>Гербова</w:t>
      </w:r>
      <w:proofErr w:type="spellEnd"/>
      <w:r w:rsidRPr="00551D35">
        <w:t xml:space="preserve"> В.В. «Развитие речи в детском саду. Первая младшая группа» / "От рождения до школы" ФГОС ДО", Изд.: </w:t>
      </w:r>
      <w:proofErr w:type="spellStart"/>
      <w:r w:rsidRPr="00551D35">
        <w:t>Мозайка</w:t>
      </w:r>
      <w:proofErr w:type="spellEnd"/>
      <w:r w:rsidRPr="00551D35">
        <w:t xml:space="preserve"> - Синтез - 2014г., с. 112.</w:t>
      </w:r>
    </w:p>
    <w:p w:rsidR="00551D35" w:rsidRPr="00551D35" w:rsidRDefault="00551D35" w:rsidP="00551D35">
      <w:pPr>
        <w:pStyle w:val="a3"/>
        <w:shd w:val="clear" w:color="auto" w:fill="FFFFFF"/>
        <w:spacing w:before="90" w:beforeAutospacing="0" w:after="90" w:afterAutospacing="0" w:line="315" w:lineRule="atLeast"/>
      </w:pPr>
      <w:r w:rsidRPr="00551D35">
        <w:t xml:space="preserve">3. Карпухина Н. А. «Конспект занятий в первой младшей группе детского сада», Изд.: ИП </w:t>
      </w:r>
      <w:proofErr w:type="spellStart"/>
      <w:r w:rsidRPr="00551D35">
        <w:t>Лакоценина</w:t>
      </w:r>
      <w:proofErr w:type="spellEnd"/>
      <w:r w:rsidRPr="00551D35">
        <w:t xml:space="preserve"> / Серия: Педагогика нового времени – 2010г, с 285.</w:t>
      </w:r>
    </w:p>
    <w:p w:rsidR="00551D35" w:rsidRPr="00551D35" w:rsidRDefault="00551D35" w:rsidP="00551D35">
      <w:pPr>
        <w:pStyle w:val="a3"/>
        <w:shd w:val="clear" w:color="auto" w:fill="FFFFFF"/>
        <w:spacing w:before="90" w:beforeAutospacing="0" w:after="90" w:afterAutospacing="0" w:line="315" w:lineRule="atLeast"/>
      </w:pPr>
      <w:r w:rsidRPr="00551D35">
        <w:t xml:space="preserve">4. </w:t>
      </w:r>
      <w:proofErr w:type="spellStart"/>
      <w:r w:rsidRPr="00551D35">
        <w:t>Давидчук</w:t>
      </w:r>
      <w:proofErr w:type="spellEnd"/>
      <w:r w:rsidRPr="00551D35">
        <w:t xml:space="preserve"> А. Н. «Познавательное развитие дошкольников в игре. Методическое пособие. ФГОС ДО», Изд.: Сфера / Серия: Истоки – 2017г, с96.</w:t>
      </w:r>
    </w:p>
    <w:p w:rsidR="00551D35" w:rsidRPr="00551D35" w:rsidRDefault="00551D35" w:rsidP="00551D35">
      <w:pPr>
        <w:pStyle w:val="a3"/>
        <w:shd w:val="clear" w:color="auto" w:fill="FFFFFF"/>
        <w:spacing w:before="90" w:beforeAutospacing="0" w:after="90" w:afterAutospacing="0" w:line="315" w:lineRule="atLeast"/>
      </w:pPr>
      <w:r w:rsidRPr="00551D35">
        <w:t>5. Интернет источник: https://www.maam.ru/detskijsad/konspekt-otkrytogo-zanjatija-v-pervoi-mladshei-grupe-na-temu-sobaka-po-klichke-druzhok.html</w:t>
      </w:r>
    </w:p>
    <w:p w:rsidR="005C6E6F" w:rsidRPr="00551D35" w:rsidRDefault="005C6E6F"/>
    <w:sectPr w:rsidR="005C6E6F" w:rsidRPr="00551D35" w:rsidSect="001B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D35"/>
    <w:rsid w:val="001B6A8D"/>
    <w:rsid w:val="00551D35"/>
    <w:rsid w:val="005C6E6F"/>
    <w:rsid w:val="0064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1583</Words>
  <Characters>9026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IVAN</cp:lastModifiedBy>
  <cp:revision>4</cp:revision>
  <dcterms:created xsi:type="dcterms:W3CDTF">2021-01-18T15:11:00Z</dcterms:created>
  <dcterms:modified xsi:type="dcterms:W3CDTF">2023-08-20T06:54:00Z</dcterms:modified>
</cp:coreProperties>
</file>