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540" w:rsidRPr="00107540" w:rsidRDefault="00107540" w:rsidP="00107540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Дидактический макет «</w:t>
      </w:r>
      <w:r w:rsidR="00B11EA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Ферма</w:t>
      </w:r>
      <w:bookmarkStart w:id="0" w:name="_GoBack"/>
      <w:bookmarkEnd w:id="0"/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» предназначен для детей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разновозрастной группы компенсирующего обучения</w:t>
      </w: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</w:p>
    <w:p w:rsidR="00107540" w:rsidRPr="00107540" w:rsidRDefault="00107540" w:rsidP="00107540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Игра с макетом    способствует развитию </w:t>
      </w:r>
      <w:proofErr w:type="gramStart"/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представлений  о</w:t>
      </w:r>
      <w:proofErr w:type="gramEnd"/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жизни домашних животных и открывает множество возможностей для самостоятельной деятельности детей.</w:t>
      </w:r>
    </w:p>
    <w:p w:rsidR="00107540" w:rsidRPr="00107540" w:rsidRDefault="00107540" w:rsidP="00107540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Использование макета - прекрасная возможность наглядного представления, в каких условиях живут домашние животные, как люди о них заботятся (кормят, убирают за ними), о пользе домашних животных (дают молоко, сторожат дом и т д.).</w:t>
      </w:r>
    </w:p>
    <w:p w:rsidR="00107540" w:rsidRPr="00107540" w:rsidRDefault="00107540" w:rsidP="00107540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gramStart"/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Макет  предназначен</w:t>
      </w:r>
      <w:proofErr w:type="gramEnd"/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для использования в работе с детьми индивидуально, с подгруппой и в самостоятельной игровой деятельности.</w:t>
      </w:r>
    </w:p>
    <w:p w:rsidR="00107540" w:rsidRPr="00107540" w:rsidRDefault="00107540" w:rsidP="00107540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Цель работы с макетом</w:t>
      </w: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создание условий для развития познавательной мотивации и формирования целостного представления о жизни домашних животных.</w:t>
      </w:r>
    </w:p>
    <w:p w:rsidR="00107540" w:rsidRPr="00107540" w:rsidRDefault="00107540" w:rsidP="00107540">
      <w:pPr>
        <w:numPr>
          <w:ilvl w:val="0"/>
          <w:numId w:val="1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Социально-коммуникативное развитие:</w:t>
      </w:r>
    </w:p>
    <w:p w:rsidR="00107540" w:rsidRPr="00107540" w:rsidRDefault="00107540" w:rsidP="00107540">
      <w:pPr>
        <w:numPr>
          <w:ilvl w:val="0"/>
          <w:numId w:val="2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Развивать и поддерживать потребность ребенка в сотрудничестве со взрослым и детьми;</w:t>
      </w:r>
    </w:p>
    <w:p w:rsidR="00107540" w:rsidRPr="00107540" w:rsidRDefault="00107540" w:rsidP="00107540">
      <w:pPr>
        <w:numPr>
          <w:ilvl w:val="0"/>
          <w:numId w:val="2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Побуждать играть рядом и вместе друг с другом, создавать условия для совместной с воспитателем и сверстниками деятельности;</w:t>
      </w:r>
    </w:p>
    <w:p w:rsidR="00107540" w:rsidRPr="00107540" w:rsidRDefault="00107540" w:rsidP="00107540">
      <w:pPr>
        <w:numPr>
          <w:ilvl w:val="0"/>
          <w:numId w:val="2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Создавать условия для игры путем представления разнообразных игрушек;</w:t>
      </w:r>
    </w:p>
    <w:p w:rsidR="00107540" w:rsidRPr="00107540" w:rsidRDefault="00107540" w:rsidP="00107540">
      <w:pPr>
        <w:numPr>
          <w:ilvl w:val="0"/>
          <w:numId w:val="2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Играть вместе с ребенком, разыгрывая с помощью игрушек ситуации из жизни домашних животных, способствовать созданию цепочки игровых действий.</w:t>
      </w:r>
    </w:p>
    <w:p w:rsidR="00107540" w:rsidRPr="00107540" w:rsidRDefault="00107540" w:rsidP="00107540">
      <w:pPr>
        <w:numPr>
          <w:ilvl w:val="0"/>
          <w:numId w:val="3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Познавательное развитие:</w:t>
      </w:r>
    </w:p>
    <w:p w:rsidR="00107540" w:rsidRPr="00107540" w:rsidRDefault="00107540" w:rsidP="00107540">
      <w:pPr>
        <w:numPr>
          <w:ilvl w:val="0"/>
          <w:numId w:val="4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Познакомить детей с жизнью домашних животных;</w:t>
      </w:r>
    </w:p>
    <w:p w:rsidR="00107540" w:rsidRPr="00107540" w:rsidRDefault="00107540" w:rsidP="00107540">
      <w:pPr>
        <w:numPr>
          <w:ilvl w:val="0"/>
          <w:numId w:val="4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Воспитывать бережное отношение к животным;</w:t>
      </w:r>
    </w:p>
    <w:p w:rsidR="00107540" w:rsidRPr="00107540" w:rsidRDefault="00107540" w:rsidP="00107540">
      <w:pPr>
        <w:numPr>
          <w:ilvl w:val="0"/>
          <w:numId w:val="4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Развивать умение сравнивать домашних животных по внешним признакам.</w:t>
      </w:r>
    </w:p>
    <w:p w:rsidR="00107540" w:rsidRPr="00107540" w:rsidRDefault="00107540" w:rsidP="00107540">
      <w:pPr>
        <w:numPr>
          <w:ilvl w:val="0"/>
          <w:numId w:val="5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Речевое развитие</w:t>
      </w: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</w:t>
      </w:r>
    </w:p>
    <w:p w:rsidR="00107540" w:rsidRPr="00107540" w:rsidRDefault="00107540" w:rsidP="00107540">
      <w:pPr>
        <w:numPr>
          <w:ilvl w:val="0"/>
          <w:numId w:val="6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Побуждать детей к общению на близкие темы из личного опыта о жизни домашних животных;</w:t>
      </w:r>
    </w:p>
    <w:p w:rsidR="00107540" w:rsidRPr="00107540" w:rsidRDefault="00107540" w:rsidP="00107540">
      <w:pPr>
        <w:numPr>
          <w:ilvl w:val="0"/>
          <w:numId w:val="6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Побуждать детей сопровождать речью свои действия в </w:t>
      </w:r>
      <w:proofErr w:type="gramStart"/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игре  с</w:t>
      </w:r>
      <w:proofErr w:type="gramEnd"/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макетом;</w:t>
      </w:r>
    </w:p>
    <w:p w:rsidR="00107540" w:rsidRPr="00107540" w:rsidRDefault="00107540" w:rsidP="00107540">
      <w:pPr>
        <w:numPr>
          <w:ilvl w:val="0"/>
          <w:numId w:val="6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Учить узнавать домашних животных по звукоподражанию;</w:t>
      </w:r>
    </w:p>
    <w:p w:rsidR="00107540" w:rsidRPr="00107540" w:rsidRDefault="00107540" w:rsidP="00107540">
      <w:pPr>
        <w:numPr>
          <w:ilvl w:val="0"/>
          <w:numId w:val="6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Давать возможность детям самостоятельно обследовать элементы макета;</w:t>
      </w:r>
    </w:p>
    <w:p w:rsidR="00107540" w:rsidRPr="00107540" w:rsidRDefault="00107540" w:rsidP="00107540">
      <w:pPr>
        <w:numPr>
          <w:ilvl w:val="0"/>
          <w:numId w:val="6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Учить отвечать на простые вопросы: Кто? Что? Что делает? </w:t>
      </w:r>
      <w:proofErr w:type="gramStart"/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Какой?;</w:t>
      </w:r>
      <w:proofErr w:type="gramEnd"/>
    </w:p>
    <w:p w:rsidR="00107540" w:rsidRPr="00107540" w:rsidRDefault="00107540" w:rsidP="00107540">
      <w:pPr>
        <w:numPr>
          <w:ilvl w:val="0"/>
          <w:numId w:val="6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Обогащать словарный запас детей названиями животных и их детенышей;</w:t>
      </w:r>
    </w:p>
    <w:p w:rsidR="00107540" w:rsidRPr="00107540" w:rsidRDefault="00107540" w:rsidP="00107540">
      <w:pPr>
        <w:numPr>
          <w:ilvl w:val="0"/>
          <w:numId w:val="6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Побуждать вступать в игровое речевое взаимодействие со сверстниками.</w:t>
      </w:r>
    </w:p>
    <w:p w:rsidR="00107540" w:rsidRPr="00107540" w:rsidRDefault="00107540" w:rsidP="00107540">
      <w:pPr>
        <w:numPr>
          <w:ilvl w:val="0"/>
          <w:numId w:val="7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Художественно-эстетическое развитие:</w:t>
      </w:r>
    </w:p>
    <w:p w:rsidR="00107540" w:rsidRPr="00107540" w:rsidRDefault="00107540" w:rsidP="00107540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Создавать условия для передачи образов домашних животных в рисунке, лепке и аппликации;</w:t>
      </w:r>
    </w:p>
    <w:p w:rsidR="00107540" w:rsidRPr="00107540" w:rsidRDefault="00107540" w:rsidP="00107540">
      <w:pPr>
        <w:numPr>
          <w:ilvl w:val="0"/>
          <w:numId w:val="8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Помогать осваивать приемы лепки, аппликации и рисования домашних животных.</w:t>
      </w:r>
    </w:p>
    <w:p w:rsidR="00107540" w:rsidRPr="00107540" w:rsidRDefault="00107540" w:rsidP="00107540">
      <w:pPr>
        <w:numPr>
          <w:ilvl w:val="0"/>
          <w:numId w:val="9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lastRenderedPageBreak/>
        <w:t>Физическое развитие:</w:t>
      </w:r>
    </w:p>
    <w:p w:rsidR="00107540" w:rsidRPr="00107540" w:rsidRDefault="00107540" w:rsidP="00107540">
      <w:pPr>
        <w:numPr>
          <w:ilvl w:val="0"/>
          <w:numId w:val="10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Побуждать детей передавать образы домашних животных в движении;</w:t>
      </w:r>
    </w:p>
    <w:p w:rsidR="00107540" w:rsidRPr="00107540" w:rsidRDefault="00107540" w:rsidP="00107540">
      <w:pPr>
        <w:numPr>
          <w:ilvl w:val="0"/>
          <w:numId w:val="10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Побуждать участвовать в подвижных играх.</w:t>
      </w:r>
    </w:p>
    <w:p w:rsidR="00107540" w:rsidRPr="00107540" w:rsidRDefault="00107540" w:rsidP="00107540">
      <w:pPr>
        <w:jc w:val="center"/>
        <w:rPr>
          <w:rFonts w:ascii="Times New Roman" w:hAnsi="Times New Roman" w:cs="Times New Roman"/>
          <w:sz w:val="28"/>
          <w:szCs w:val="28"/>
        </w:rPr>
      </w:pPr>
      <w:r w:rsidRPr="00107540">
        <w:rPr>
          <w:rFonts w:ascii="Times New Roman" w:hAnsi="Times New Roman" w:cs="Times New Roman"/>
          <w:sz w:val="28"/>
          <w:szCs w:val="28"/>
        </w:rPr>
        <w:t>Алгоритм использования макета</w:t>
      </w:r>
    </w:p>
    <w:p w:rsidR="00107540" w:rsidRPr="00107540" w:rsidRDefault="00107540" w:rsidP="00107540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1     Этап</w:t>
      </w:r>
    </w:p>
    <w:p w:rsidR="00107540" w:rsidRPr="00107540" w:rsidRDefault="00107540" w:rsidP="00107540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Предварительно проводится работа по ознакомлению с домашними животными. Вносятся дидактические игрушки, картинный материал, дидактические карточки. Дети играют </w:t>
      </w:r>
      <w:proofErr w:type="gramStart"/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  дидактические</w:t>
      </w:r>
      <w:proofErr w:type="gramEnd"/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подвижные и пальчиковые игры по соответствующей тематике.</w:t>
      </w:r>
    </w:p>
    <w:p w:rsidR="00107540" w:rsidRPr="00107540" w:rsidRDefault="00107540" w:rsidP="00107540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2     Этап</w:t>
      </w:r>
    </w:p>
    <w:p w:rsidR="00107540" w:rsidRPr="00107540" w:rsidRDefault="00107540" w:rsidP="00107540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Педагог вносит макет в группу. И предлагает детям рассмотреть его. Задает проблемный вопрос: кто может жить в этих домиках? Предлагает детям поместить фигурки домашних </w:t>
      </w:r>
      <w:proofErr w:type="gramStart"/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животных  на</w:t>
      </w:r>
      <w:proofErr w:type="gramEnd"/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макете.</w:t>
      </w:r>
    </w:p>
    <w:p w:rsidR="00107540" w:rsidRPr="00107540" w:rsidRDefault="00107540" w:rsidP="00107540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3     Этап</w:t>
      </w:r>
    </w:p>
    <w:p w:rsidR="00107540" w:rsidRPr="00107540" w:rsidRDefault="00107540" w:rsidP="00107540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gramStart"/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Затем  вместе</w:t>
      </w:r>
      <w:proofErr w:type="gramEnd"/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 детьми обыгрывает ситуации из жизни домашних животных, активизирует  словарь детей по теме «Домашние животные и их детеныши». Вводит художественное слово, потешки, словесные игры, подвижные игры по данной теме.</w:t>
      </w:r>
    </w:p>
    <w:p w:rsidR="00107540" w:rsidRPr="00107540" w:rsidRDefault="00107540" w:rsidP="00107540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4     Этап</w:t>
      </w:r>
    </w:p>
    <w:p w:rsidR="00107540" w:rsidRPr="00107540" w:rsidRDefault="00107540" w:rsidP="00107540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После освоения макета, дети в свободном доступе </w:t>
      </w:r>
      <w:proofErr w:type="gramStart"/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играют  с</w:t>
      </w:r>
      <w:proofErr w:type="gramEnd"/>
      <w:r w:rsidRPr="0010754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макетом «Деревенский двор».</w:t>
      </w:r>
    </w:p>
    <w:p w:rsidR="00107540" w:rsidRPr="00107540" w:rsidRDefault="00107540" w:rsidP="00107540">
      <w:pPr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754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Дидактические игры</w:t>
      </w:r>
      <w:r w:rsidRPr="0010754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при работе с макетом «Деревенский дворик»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3"/>
          <w:b/>
          <w:bCs/>
          <w:color w:val="000000"/>
          <w:sz w:val="28"/>
          <w:szCs w:val="28"/>
        </w:rPr>
        <w:t xml:space="preserve">Д/и </w:t>
      </w:r>
      <w:proofErr w:type="gramStart"/>
      <w:r w:rsidRPr="00107540">
        <w:rPr>
          <w:rStyle w:val="c3"/>
          <w:b/>
          <w:bCs/>
          <w:color w:val="000000"/>
          <w:sz w:val="28"/>
          <w:szCs w:val="28"/>
        </w:rPr>
        <w:t>« Кто</w:t>
      </w:r>
      <w:proofErr w:type="gramEnd"/>
      <w:r w:rsidRPr="00107540">
        <w:rPr>
          <w:rStyle w:val="c3"/>
          <w:b/>
          <w:bCs/>
          <w:color w:val="000000"/>
          <w:sz w:val="28"/>
          <w:szCs w:val="28"/>
        </w:rPr>
        <w:t>, где живет?»</w:t>
      </w:r>
    </w:p>
    <w:p w:rsidR="00107540" w:rsidRPr="00107540" w:rsidRDefault="00107540" w:rsidP="00107540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07540">
        <w:rPr>
          <w:rStyle w:val="c0"/>
          <w:color w:val="000000"/>
          <w:sz w:val="28"/>
          <w:szCs w:val="28"/>
        </w:rPr>
        <w:t>Цель:  классифицировать</w:t>
      </w:r>
      <w:proofErr w:type="gramEnd"/>
      <w:r w:rsidRPr="00107540">
        <w:rPr>
          <w:rStyle w:val="c0"/>
          <w:color w:val="000000"/>
          <w:sz w:val="28"/>
          <w:szCs w:val="28"/>
        </w:rPr>
        <w:t xml:space="preserve"> домашних животных по месту обитания;</w:t>
      </w:r>
    </w:p>
    <w:p w:rsidR="00107540" w:rsidRPr="00107540" w:rsidRDefault="00107540" w:rsidP="00107540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 xml:space="preserve">            </w:t>
      </w:r>
      <w:proofErr w:type="gramStart"/>
      <w:r w:rsidRPr="00107540">
        <w:rPr>
          <w:rStyle w:val="c0"/>
          <w:color w:val="000000"/>
          <w:sz w:val="28"/>
          <w:szCs w:val="28"/>
        </w:rPr>
        <w:t>обогащать  словарь</w:t>
      </w:r>
      <w:proofErr w:type="gramEnd"/>
      <w:r w:rsidRPr="00107540">
        <w:rPr>
          <w:rStyle w:val="c0"/>
          <w:color w:val="000000"/>
          <w:sz w:val="28"/>
          <w:szCs w:val="28"/>
        </w:rPr>
        <w:t xml:space="preserve"> детей названиями хозяйственных построек.</w:t>
      </w:r>
    </w:p>
    <w:p w:rsidR="00107540" w:rsidRPr="00107540" w:rsidRDefault="00107540" w:rsidP="00107540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 xml:space="preserve">Воспитатель предлагает детям назвать, где живут домашние животные (собака живет в конуре, лошадь живет в конюшне, свинья живет в </w:t>
      </w:r>
      <w:proofErr w:type="gramStart"/>
      <w:r w:rsidRPr="00107540">
        <w:rPr>
          <w:rStyle w:val="c0"/>
          <w:color w:val="000000"/>
          <w:sz w:val="28"/>
          <w:szCs w:val="28"/>
        </w:rPr>
        <w:t>свинарнике  т.д.</w:t>
      </w:r>
      <w:proofErr w:type="gramEnd"/>
      <w:r w:rsidRPr="00107540">
        <w:rPr>
          <w:rStyle w:val="c0"/>
          <w:color w:val="000000"/>
          <w:sz w:val="28"/>
          <w:szCs w:val="28"/>
        </w:rPr>
        <w:t>)</w:t>
      </w:r>
    </w:p>
    <w:p w:rsidR="00107540" w:rsidRPr="00107540" w:rsidRDefault="00107540" w:rsidP="00107540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2"/>
          <w:b/>
          <w:bCs/>
          <w:color w:val="000000"/>
          <w:sz w:val="28"/>
          <w:szCs w:val="28"/>
        </w:rPr>
        <w:t>Д/и «Что изменилось?»</w:t>
      </w:r>
      <w:r w:rsidRPr="00107540">
        <w:rPr>
          <w:rStyle w:val="c0"/>
          <w:color w:val="000000"/>
          <w:sz w:val="28"/>
          <w:szCs w:val="28"/>
        </w:rPr>
        <w:t> Цель: развитие внимания</w:t>
      </w:r>
    </w:p>
    <w:p w:rsidR="00107540" w:rsidRPr="00107540" w:rsidRDefault="00107540" w:rsidP="00107540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 xml:space="preserve">Воспитатель убирает, добавляет, </w:t>
      </w:r>
      <w:proofErr w:type="gramStart"/>
      <w:r w:rsidRPr="00107540">
        <w:rPr>
          <w:rStyle w:val="c0"/>
          <w:color w:val="000000"/>
          <w:sz w:val="28"/>
          <w:szCs w:val="28"/>
        </w:rPr>
        <w:t>меняет  местами</w:t>
      </w:r>
      <w:proofErr w:type="gramEnd"/>
      <w:r w:rsidRPr="00107540">
        <w:rPr>
          <w:rStyle w:val="c0"/>
          <w:color w:val="000000"/>
          <w:sz w:val="28"/>
          <w:szCs w:val="28"/>
        </w:rPr>
        <w:t xml:space="preserve"> предметы и животных, а дети должны объяснить, что было изменено.</w:t>
      </w:r>
    </w:p>
    <w:p w:rsidR="00107540" w:rsidRPr="00107540" w:rsidRDefault="00107540" w:rsidP="00107540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3"/>
          <w:b/>
          <w:bCs/>
          <w:color w:val="000000"/>
          <w:sz w:val="28"/>
          <w:szCs w:val="28"/>
        </w:rPr>
        <w:t>Д/и «Скажи, сколько?</w:t>
      </w:r>
    </w:p>
    <w:p w:rsidR="00107540" w:rsidRPr="00107540" w:rsidRDefault="00107540" w:rsidP="00107540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>Цель: закрепление количественного счета. </w:t>
      </w:r>
    </w:p>
    <w:p w:rsidR="00107540" w:rsidRPr="00107540" w:rsidRDefault="00107540" w:rsidP="00107540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07540">
        <w:rPr>
          <w:rStyle w:val="c9"/>
          <w:color w:val="000000"/>
          <w:sz w:val="28"/>
          <w:szCs w:val="28"/>
        </w:rPr>
        <w:t>Воспитатель  задает</w:t>
      </w:r>
      <w:proofErr w:type="gramEnd"/>
      <w:r w:rsidRPr="00107540">
        <w:rPr>
          <w:rStyle w:val="c9"/>
          <w:color w:val="000000"/>
          <w:sz w:val="28"/>
          <w:szCs w:val="28"/>
        </w:rPr>
        <w:t xml:space="preserve"> детям вопросы «Скажи, сколько свиней гуляет по двору?», «Скажи, кого во дворе трое? Двое?», «Кого во дворе больше? Меньше? Поровну?», «Сколько ещё надо курочек, чтобы их стало пять?»</w:t>
      </w:r>
      <w:r w:rsidRPr="00107540">
        <w:rPr>
          <w:rStyle w:val="c3"/>
          <w:b/>
          <w:bCs/>
          <w:color w:val="000000"/>
          <w:sz w:val="28"/>
          <w:szCs w:val="28"/>
        </w:rPr>
        <w:t> </w:t>
      </w:r>
    </w:p>
    <w:p w:rsidR="00107540" w:rsidRPr="00107540" w:rsidRDefault="00107540" w:rsidP="00107540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2"/>
          <w:b/>
          <w:bCs/>
          <w:color w:val="000000"/>
          <w:sz w:val="28"/>
          <w:szCs w:val="28"/>
        </w:rPr>
        <w:t>Д/и «О ком идёт речь?»</w:t>
      </w:r>
      <w:r w:rsidRPr="00107540">
        <w:rPr>
          <w:rStyle w:val="c0"/>
          <w:color w:val="000000"/>
          <w:sz w:val="28"/>
          <w:szCs w:val="28"/>
        </w:rPr>
        <w:t> Цель: отгадать животное по описанию.</w:t>
      </w:r>
    </w:p>
    <w:p w:rsidR="00107540" w:rsidRPr="00107540" w:rsidRDefault="00107540" w:rsidP="00107540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07540">
        <w:rPr>
          <w:rStyle w:val="c0"/>
          <w:color w:val="000000"/>
          <w:sz w:val="28"/>
          <w:szCs w:val="28"/>
        </w:rPr>
        <w:t>Воспитатель  описывает</w:t>
      </w:r>
      <w:proofErr w:type="gramEnd"/>
      <w:r w:rsidRPr="00107540">
        <w:rPr>
          <w:rStyle w:val="c0"/>
          <w:color w:val="000000"/>
          <w:sz w:val="28"/>
          <w:szCs w:val="28"/>
        </w:rPr>
        <w:t xml:space="preserve"> животное, а дети должны отгадать. </w:t>
      </w:r>
      <w:proofErr w:type="gramStart"/>
      <w:r w:rsidRPr="00107540">
        <w:rPr>
          <w:rStyle w:val="c0"/>
          <w:color w:val="000000"/>
          <w:sz w:val="28"/>
          <w:szCs w:val="28"/>
        </w:rPr>
        <w:t>Затем  кто</w:t>
      </w:r>
      <w:proofErr w:type="gramEnd"/>
      <w:r w:rsidRPr="00107540">
        <w:rPr>
          <w:rStyle w:val="c0"/>
          <w:color w:val="000000"/>
          <w:sz w:val="28"/>
          <w:szCs w:val="28"/>
        </w:rPr>
        <w:t>-нибудь из детей описывают, другие дети должны отгадать.</w:t>
      </w:r>
    </w:p>
    <w:p w:rsidR="00107540" w:rsidRPr="00107540" w:rsidRDefault="00107540" w:rsidP="00107540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2"/>
          <w:b/>
          <w:bCs/>
          <w:color w:val="000000"/>
          <w:sz w:val="28"/>
          <w:szCs w:val="28"/>
        </w:rPr>
        <w:t>Д/и «Лево, право» </w:t>
      </w:r>
      <w:r w:rsidRPr="00107540">
        <w:rPr>
          <w:rStyle w:val="c0"/>
          <w:color w:val="000000"/>
          <w:sz w:val="28"/>
          <w:szCs w:val="28"/>
        </w:rPr>
        <w:t>Цель: ориентировка в пространстве.</w:t>
      </w:r>
    </w:p>
    <w:p w:rsidR="00107540" w:rsidRPr="00107540" w:rsidRDefault="00107540" w:rsidP="00107540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07540">
        <w:rPr>
          <w:rStyle w:val="c0"/>
          <w:color w:val="000000"/>
          <w:sz w:val="28"/>
          <w:szCs w:val="28"/>
        </w:rPr>
        <w:lastRenderedPageBreak/>
        <w:t>Воспитатель  спрашивает</w:t>
      </w:r>
      <w:proofErr w:type="gramEnd"/>
      <w:r w:rsidRPr="00107540">
        <w:rPr>
          <w:rStyle w:val="c0"/>
          <w:color w:val="000000"/>
          <w:sz w:val="28"/>
          <w:szCs w:val="28"/>
        </w:rPr>
        <w:t>:  «Кто стоит справа от лошадей?», «Покажи животного, который идёт направо!», «Поверни лошадь так, чтобы она шла в левую сторону!» и т.п.</w:t>
      </w:r>
    </w:p>
    <w:p w:rsidR="00107540" w:rsidRPr="00107540" w:rsidRDefault="00107540" w:rsidP="00107540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2"/>
          <w:b/>
          <w:bCs/>
          <w:color w:val="000000"/>
          <w:sz w:val="28"/>
          <w:szCs w:val="28"/>
        </w:rPr>
        <w:t>Д/и «Математическая задача»</w:t>
      </w:r>
      <w:r w:rsidRPr="00107540">
        <w:rPr>
          <w:rStyle w:val="c0"/>
          <w:color w:val="000000"/>
          <w:sz w:val="28"/>
          <w:szCs w:val="28"/>
        </w:rPr>
        <w:t> - составление математических задач с числами. К примеру: «Во дворе гуляли четыре курочки. К ним прибежал петушок. Сколько всего птичек стало во дворе?» и др</w:t>
      </w:r>
    </w:p>
    <w:p w:rsidR="00107540" w:rsidRPr="00107540" w:rsidRDefault="00107540" w:rsidP="00107540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2"/>
          <w:b/>
          <w:bCs/>
          <w:color w:val="000000"/>
          <w:sz w:val="28"/>
          <w:szCs w:val="28"/>
        </w:rPr>
        <w:t>Д/и</w:t>
      </w:r>
      <w:r w:rsidRPr="00107540">
        <w:rPr>
          <w:rStyle w:val="c9"/>
          <w:color w:val="000000"/>
          <w:sz w:val="28"/>
          <w:szCs w:val="28"/>
        </w:rPr>
        <w:t> </w:t>
      </w:r>
      <w:r w:rsidRPr="00107540">
        <w:rPr>
          <w:rStyle w:val="c2"/>
          <w:b/>
          <w:bCs/>
          <w:color w:val="000000"/>
          <w:sz w:val="28"/>
          <w:szCs w:val="28"/>
        </w:rPr>
        <w:t>«Изобрази животное»</w:t>
      </w:r>
      <w:r w:rsidRPr="00107540">
        <w:rPr>
          <w:rStyle w:val="c0"/>
          <w:color w:val="000000"/>
          <w:sz w:val="28"/>
          <w:szCs w:val="28"/>
        </w:rPr>
        <w:t> - показываю детям животное, а они его изображают. Потом делаем наоборот, кто-нибудь изображает животное, а мы угадываем.</w:t>
      </w:r>
    </w:p>
    <w:p w:rsidR="00107540" w:rsidRPr="00107540" w:rsidRDefault="00107540" w:rsidP="00107540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2"/>
          <w:b/>
          <w:bCs/>
          <w:color w:val="000000"/>
          <w:sz w:val="28"/>
          <w:szCs w:val="28"/>
        </w:rPr>
        <w:t>Д/и «Что умеет делать кошка?»</w:t>
      </w:r>
      <w:r w:rsidRPr="00107540">
        <w:rPr>
          <w:rStyle w:val="c0"/>
          <w:color w:val="000000"/>
          <w:sz w:val="28"/>
          <w:szCs w:val="28"/>
        </w:rPr>
        <w:t> Показываю детям животное и спрашиваю, что оно умеет делать. Например: собака – лает, выполняет команды, сторожит дом, кусается, прыгает, рычит и т.д.</w:t>
      </w:r>
    </w:p>
    <w:p w:rsidR="00107540" w:rsidRPr="00107540" w:rsidRDefault="00107540" w:rsidP="00107540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2"/>
          <w:b/>
          <w:bCs/>
          <w:color w:val="000000"/>
          <w:sz w:val="28"/>
          <w:szCs w:val="28"/>
        </w:rPr>
        <w:t>Д/и «Назови детёныша»</w:t>
      </w:r>
      <w:r w:rsidRPr="00107540">
        <w:rPr>
          <w:rStyle w:val="c0"/>
          <w:color w:val="000000"/>
          <w:sz w:val="28"/>
          <w:szCs w:val="28"/>
        </w:rPr>
        <w:t> - предлагаю детям назвать детёнышей взрослых животных.</w:t>
      </w:r>
    </w:p>
    <w:p w:rsidR="00107540" w:rsidRPr="00107540" w:rsidRDefault="00107540" w:rsidP="00107540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2"/>
          <w:b/>
          <w:bCs/>
          <w:color w:val="000000"/>
          <w:sz w:val="28"/>
          <w:szCs w:val="28"/>
        </w:rPr>
        <w:t>Д/и «Кто кем был?»</w:t>
      </w:r>
      <w:r w:rsidRPr="00107540">
        <w:rPr>
          <w:rStyle w:val="c0"/>
          <w:color w:val="000000"/>
          <w:sz w:val="28"/>
          <w:szCs w:val="28"/>
        </w:rPr>
        <w:t> - читаю стихотворение А. Шибаева «Кто кем становится», дети договаривают слова.</w:t>
      </w:r>
    </w:p>
    <w:p w:rsidR="00107540" w:rsidRPr="00107540" w:rsidRDefault="00107540" w:rsidP="00107540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>Жил-был маленький щенок.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>Он подрос, однако,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>И теперь он не щенок -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>Взрослая ... (собака).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>Жеребёнок - с каждым днём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>Подрастал и стал ...(конём).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>Бык, могучий великан,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>В детстве был... (телёнком).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>Толстый увалень баран –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>толстеньким ...(ягнёнком).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>Этот важный кот пушок -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>Маленьким... (котёнком).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>А отважный петушок -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>Кро-о-хотным ...(цыплёнком).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>А из маленьких гусят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>Вырастают... утки -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>Специально для ребят,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>Тех, кто любит шутки.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3"/>
          <w:b/>
          <w:bCs/>
          <w:color w:val="000000"/>
          <w:sz w:val="28"/>
          <w:szCs w:val="28"/>
        </w:rPr>
        <w:t>Д/</w:t>
      </w:r>
      <w:proofErr w:type="gramStart"/>
      <w:r w:rsidRPr="00107540">
        <w:rPr>
          <w:rStyle w:val="c3"/>
          <w:b/>
          <w:bCs/>
          <w:color w:val="000000"/>
          <w:sz w:val="28"/>
          <w:szCs w:val="28"/>
        </w:rPr>
        <w:t>и  «</w:t>
      </w:r>
      <w:proofErr w:type="gramEnd"/>
      <w:r w:rsidRPr="00107540">
        <w:rPr>
          <w:rStyle w:val="c3"/>
          <w:b/>
          <w:bCs/>
          <w:color w:val="000000"/>
          <w:sz w:val="28"/>
          <w:szCs w:val="28"/>
        </w:rPr>
        <w:t>Кто нам что даёт»</w:t>
      </w:r>
      <w:r w:rsidRPr="00107540">
        <w:rPr>
          <w:rStyle w:val="c0"/>
          <w:color w:val="000000"/>
          <w:sz w:val="28"/>
          <w:szCs w:val="28"/>
        </w:rPr>
        <w:t> 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07540">
        <w:rPr>
          <w:rStyle w:val="c0"/>
          <w:color w:val="000000"/>
          <w:sz w:val="28"/>
          <w:szCs w:val="28"/>
        </w:rPr>
        <w:t>Воспитатель  раскладывает</w:t>
      </w:r>
      <w:proofErr w:type="gramEnd"/>
      <w:r w:rsidRPr="00107540">
        <w:rPr>
          <w:rStyle w:val="c0"/>
          <w:color w:val="000000"/>
          <w:sz w:val="28"/>
          <w:szCs w:val="28"/>
        </w:rPr>
        <w:t xml:space="preserve"> карточки с изображением продуктов, получаемых от животных – молоко, яйца, шерсть и т.п. Предлагает ребёнку рядом с каждым животным положить изображение того, что оно нам даёт.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2"/>
          <w:b/>
          <w:bCs/>
          <w:color w:val="000000"/>
          <w:sz w:val="28"/>
          <w:szCs w:val="28"/>
        </w:rPr>
        <w:t>Д/и «Кто больше назовет действий»?</w:t>
      </w:r>
    </w:p>
    <w:p w:rsidR="00107540" w:rsidRPr="00107540" w:rsidRDefault="00107540" w:rsidP="0010754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>Цель: знать, что могут делать животные. Расширять представления о животных. Об их повадках, обогащение глагольного словаря - лает, мычит, жует, бодается, дает молоко…</w:t>
      </w:r>
    </w:p>
    <w:p w:rsidR="00107540" w:rsidRPr="00107540" w:rsidRDefault="00107540" w:rsidP="00107540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7540">
        <w:rPr>
          <w:rStyle w:val="c0"/>
          <w:color w:val="000000"/>
          <w:sz w:val="28"/>
          <w:szCs w:val="28"/>
        </w:rPr>
        <w:t xml:space="preserve">Макет находится в постоянной доступности для детей. Они всегда в свободное время </w:t>
      </w:r>
      <w:proofErr w:type="gramStart"/>
      <w:r w:rsidRPr="00107540">
        <w:rPr>
          <w:rStyle w:val="c0"/>
          <w:color w:val="000000"/>
          <w:sz w:val="28"/>
          <w:szCs w:val="28"/>
        </w:rPr>
        <w:t>могут  поиграть</w:t>
      </w:r>
      <w:proofErr w:type="gramEnd"/>
      <w:r w:rsidRPr="00107540">
        <w:rPr>
          <w:rStyle w:val="c0"/>
          <w:color w:val="000000"/>
          <w:sz w:val="28"/>
          <w:szCs w:val="28"/>
        </w:rPr>
        <w:t xml:space="preserve">  с животными,  проявив фантазию придумать   игры  совместно с другими детьми.</w:t>
      </w:r>
    </w:p>
    <w:p w:rsidR="00107540" w:rsidRDefault="00107540" w:rsidP="001075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40" w:rsidRDefault="00107540" w:rsidP="001075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40" w:rsidRPr="00107540" w:rsidRDefault="00107540" w:rsidP="001075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540" w:rsidRPr="00107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110FC"/>
    <w:multiLevelType w:val="multilevel"/>
    <w:tmpl w:val="86B09F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EE6FF3"/>
    <w:multiLevelType w:val="multilevel"/>
    <w:tmpl w:val="304E73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BF7ABA"/>
    <w:multiLevelType w:val="multilevel"/>
    <w:tmpl w:val="EC02C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5AB62BA"/>
    <w:multiLevelType w:val="multilevel"/>
    <w:tmpl w:val="A094BF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8A185B"/>
    <w:multiLevelType w:val="multilevel"/>
    <w:tmpl w:val="0E4A97F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02F72FB"/>
    <w:multiLevelType w:val="multilevel"/>
    <w:tmpl w:val="B2F27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3213FAC"/>
    <w:multiLevelType w:val="multilevel"/>
    <w:tmpl w:val="D9FE6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36A24B3"/>
    <w:multiLevelType w:val="multilevel"/>
    <w:tmpl w:val="6422C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4AA2044"/>
    <w:multiLevelType w:val="multilevel"/>
    <w:tmpl w:val="16B0B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72E7C99"/>
    <w:multiLevelType w:val="multilevel"/>
    <w:tmpl w:val="AAFAD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8"/>
  </w:num>
  <w:num w:numId="5">
    <w:abstractNumId w:val="0"/>
  </w:num>
  <w:num w:numId="6">
    <w:abstractNumId w:val="5"/>
  </w:num>
  <w:num w:numId="7">
    <w:abstractNumId w:val="1"/>
  </w:num>
  <w:num w:numId="8">
    <w:abstractNumId w:val="6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540"/>
    <w:rsid w:val="00107540"/>
    <w:rsid w:val="00B1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8CE36"/>
  <w15:chartTrackingRefBased/>
  <w15:docId w15:val="{C7E4E89D-14B8-4AD2-843F-A21DB703B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7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7540"/>
    <w:rPr>
      <w:b/>
      <w:bCs/>
    </w:rPr>
  </w:style>
  <w:style w:type="character" w:customStyle="1" w:styleId="c2">
    <w:name w:val="c2"/>
    <w:basedOn w:val="a0"/>
    <w:rsid w:val="00107540"/>
  </w:style>
  <w:style w:type="character" w:customStyle="1" w:styleId="c0">
    <w:name w:val="c0"/>
    <w:basedOn w:val="a0"/>
    <w:rsid w:val="00107540"/>
  </w:style>
  <w:style w:type="paragraph" w:customStyle="1" w:styleId="c1">
    <w:name w:val="c1"/>
    <w:basedOn w:val="a"/>
    <w:rsid w:val="00107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07540"/>
  </w:style>
  <w:style w:type="paragraph" w:customStyle="1" w:styleId="c7">
    <w:name w:val="c7"/>
    <w:basedOn w:val="a"/>
    <w:rsid w:val="00107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07540"/>
  </w:style>
  <w:style w:type="paragraph" w:customStyle="1" w:styleId="c15">
    <w:name w:val="c15"/>
    <w:basedOn w:val="a"/>
    <w:rsid w:val="00107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107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87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887</Words>
  <Characters>5056</Characters>
  <Application>Microsoft Office Word</Application>
  <DocSecurity>0</DocSecurity>
  <Lines>42</Lines>
  <Paragraphs>11</Paragraphs>
  <ScaleCrop>false</ScaleCrop>
  <Company/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Смеркалова</dc:creator>
  <cp:keywords/>
  <dc:description/>
  <cp:lastModifiedBy>Яна Смеркалова</cp:lastModifiedBy>
  <cp:revision>3</cp:revision>
  <dcterms:created xsi:type="dcterms:W3CDTF">2023-09-11T08:50:00Z</dcterms:created>
  <dcterms:modified xsi:type="dcterms:W3CDTF">2023-09-25T16:39:00Z</dcterms:modified>
</cp:coreProperties>
</file>