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B6" w:rsidRPr="00AE52B6" w:rsidRDefault="00AE52B6" w:rsidP="00AE5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b/>
          <w:sz w:val="28"/>
          <w:szCs w:val="28"/>
        </w:rPr>
        <w:t xml:space="preserve">Формирование чувства патриотизма, любви к родному городу, к России </w:t>
      </w:r>
      <w:bookmarkStart w:id="0" w:name="_GoBack"/>
      <w:r w:rsidRPr="00AE52B6">
        <w:rPr>
          <w:rFonts w:ascii="Times New Roman" w:hAnsi="Times New Roman" w:cs="Times New Roman"/>
          <w:b/>
          <w:sz w:val="28"/>
          <w:szCs w:val="28"/>
        </w:rPr>
        <w:t>у дошкольников</w:t>
      </w:r>
    </w:p>
    <w:bookmarkEnd w:id="0"/>
    <w:p w:rsidR="00AE52B6" w:rsidRPr="00AE52B6" w:rsidRDefault="00AE52B6" w:rsidP="00AE52B6">
      <w:pPr>
        <w:jc w:val="right"/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“Как у маленького деревца, еле поднявшегося</w:t>
      </w:r>
      <w:r w:rsidRPr="00AE52B6">
        <w:rPr>
          <w:rFonts w:ascii="Times New Roman" w:hAnsi="Times New Roman" w:cs="Times New Roman"/>
          <w:sz w:val="24"/>
          <w:szCs w:val="24"/>
        </w:rPr>
        <w:br/>
        <w:t>над землёй, заботливый садовник укрепляет</w:t>
      </w:r>
      <w:r w:rsidRPr="00AE52B6">
        <w:rPr>
          <w:rFonts w:ascii="Times New Roman" w:hAnsi="Times New Roman" w:cs="Times New Roman"/>
          <w:sz w:val="24"/>
          <w:szCs w:val="24"/>
        </w:rPr>
        <w:br/>
        <w:t>корень, от мощности которого зависит жизнь</w:t>
      </w:r>
      <w:r w:rsidRPr="00AE52B6">
        <w:rPr>
          <w:rFonts w:ascii="Times New Roman" w:hAnsi="Times New Roman" w:cs="Times New Roman"/>
          <w:sz w:val="24"/>
          <w:szCs w:val="24"/>
        </w:rPr>
        <w:br/>
        <w:t xml:space="preserve">растения на протяжении нескольких 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десяти –</w:t>
      </w:r>
      <w:r w:rsidRPr="00AE52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52B6">
        <w:rPr>
          <w:rFonts w:ascii="Times New Roman" w:hAnsi="Times New Roman" w:cs="Times New Roman"/>
          <w:sz w:val="24"/>
          <w:szCs w:val="24"/>
        </w:rPr>
        <w:t>летий</w:t>
      </w:r>
      <w:proofErr w:type="spellEnd"/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, так учитель должен заботиться о </w:t>
      </w:r>
      <w:proofErr w:type="spellStart"/>
      <w:r w:rsidRPr="00AE52B6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E52B6">
        <w:rPr>
          <w:rFonts w:ascii="Times New Roman" w:hAnsi="Times New Roman" w:cs="Times New Roman"/>
          <w:sz w:val="24"/>
          <w:szCs w:val="24"/>
        </w:rPr>
        <w:t xml:space="preserve"> –</w:t>
      </w:r>
      <w:r w:rsidRPr="00AE52B6">
        <w:rPr>
          <w:rFonts w:ascii="Times New Roman" w:hAnsi="Times New Roman" w:cs="Times New Roman"/>
          <w:sz w:val="24"/>
          <w:szCs w:val="24"/>
        </w:rPr>
        <w:br/>
        <w:t>питании у своих детей чувства безграничной</w:t>
      </w:r>
      <w:r w:rsidRPr="00AE52B6">
        <w:rPr>
          <w:rFonts w:ascii="Times New Roman" w:hAnsi="Times New Roman" w:cs="Times New Roman"/>
          <w:sz w:val="24"/>
          <w:szCs w:val="24"/>
        </w:rPr>
        <w:br/>
        <w:t>любви к Родине”.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становиться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относиться чувство патриотизма.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В проекте Национальной доктрины образования в Российской Федерации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Подчеркивается,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Реализация такой системы образования невозможна без знаний традиций своей Родины, своего края. “Только тот, кто любит, ценит и уважает накопленное и сохранённое предшествующим поколением, может любить Родину, узнать её, стать подлинным патриотом”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С. Михалков). В основе этого сложного </w:t>
      </w:r>
      <w:proofErr w:type="spellStart"/>
      <w:r w:rsidRPr="00AE52B6">
        <w:rPr>
          <w:rFonts w:ascii="Times New Roman" w:hAnsi="Times New Roman" w:cs="Times New Roman"/>
          <w:sz w:val="24"/>
          <w:szCs w:val="24"/>
        </w:rPr>
        <w:t>педпроцесса</w:t>
      </w:r>
      <w:proofErr w:type="spellEnd"/>
      <w:r w:rsidRPr="00AE52B6">
        <w:rPr>
          <w:rFonts w:ascii="Times New Roman" w:hAnsi="Times New Roman" w:cs="Times New Roman"/>
          <w:sz w:val="24"/>
          <w:szCs w:val="24"/>
        </w:rPr>
        <w:t xml:space="preserve"> лежит развитие чувств. Воспитанию нравственных чувств в истории педагогики всегда уделялось большое внимание. В. Г. Белинский, К. Д. Ушинский, Н. А. Добролюбов и другие считали, что воспитание в ребёнке гражданина своей Родины неотделимо от воспитания в нём гуманных чувств: доброты, справедливости, способности противостоять лжи и жестокости. В. А. Сухомлинский считал, что с малых лет важно, воспитывая чувства, учить ребёнка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lastRenderedPageBreak/>
        <w:t>Обращение к отеческому наследию воспитывает уважение к земле, на которой живёт ребёнок, гордость за неё. Поэтому детям необходимо знать уклад жизни, быт, обряды, верования, историю своих предков, их культуру.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Дети младшего возраста должны знать: название своей улицы и той, на которой находиться детский сад. Внимание детей постарше нужно привлечь к объектам, которые расположены на ближайших улицах: школа, почта магазин, аптека и т. д., рассказать об их назначении, подчеркнуть, что всё это создано для удобства людей.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Диапазон объектов, с которыми знакомят старших дошкольников, расширяется: это район и город в целом, его достопримечательности, исторические места и памятники. Детям объясняют, в честь кого они воздвигнуты, старший дошкольник должен знать название своего города, своей улицы, прилегающих к ней улиц; в честь кого они названы. Ему объясняют, что у каждого человека есть родной дом и город, где он родился и живёт. Для этого необходимы экскурсии по городу, в природу, наблюдения за трудом взрослых, где каждый ребёнок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К концу дошкольного периода ребенок должен знать: нашу страну населяют люди разных национальностей; у каждого народа есть свой язык, обычаи и традиции, искусство и архитектура; каждый народ талантлив и богат умельцами, музыкантами, художниками и так далее. 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в отдельности, независимо от цвета кожи и вероисповедания. Безусловно, гуманное отношение к людям разных национальностей создается у ребенка в первую очередь под влиянием родителей и педагогов.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52B6">
        <w:rPr>
          <w:rFonts w:ascii="Times New Roman" w:hAnsi="Times New Roman" w:cs="Times New Roman"/>
          <w:sz w:val="24"/>
          <w:szCs w:val="24"/>
        </w:rPr>
        <w:t>Исходя из этого данная работа включает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 целый комплекс задач: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воспитание у ребенка любви и привязанности к своей семье, дому, детскому саду, улице, городу;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формирование бережного отношения к природе и всему живому;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воспитание уважения к труду;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развитие интереса к русским традициям и промыслам;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формирование элементарных знаний о правах человека;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расширение представлений о России, ее столице;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знакомство детей с символами государства: гербом, флагом, гимном;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развитие чувства ответственности и гордости за достижения Родины;</w:t>
      </w:r>
    </w:p>
    <w:p w:rsidR="00AE52B6" w:rsidRPr="00AE52B6" w:rsidRDefault="00AE52B6" w:rsidP="00AE52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lastRenderedPageBreak/>
        <w:t>формирование толерантности, чувства уважения и симпатии к другим людям, народам, их традициям.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Эти задачи решаются во всех видах детской деятельности: на занятиях, в играх, в труде, в быту и т.д., так как воспитывает в ребенке патриота вся его жизнь: в детском саду и дома, его взаимоотношение 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решая задачи нравственно-патриотического воспитания каждый педагог должен строить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 свою работу в соответствии с местными условиями и особенностями детей, учитывая следующие принципы:</w:t>
      </w:r>
    </w:p>
    <w:p w:rsidR="00AE52B6" w:rsidRPr="00AE52B6" w:rsidRDefault="00AE52B6" w:rsidP="00AE52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“позитивный центризм” (отбор знаний, наиболее актуальных для ребенка данного возраста);</w:t>
      </w:r>
    </w:p>
    <w:p w:rsidR="00AE52B6" w:rsidRPr="00AE52B6" w:rsidRDefault="00AE52B6" w:rsidP="00AE52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Непрерывность и преемственность педагогического процесса;</w:t>
      </w:r>
    </w:p>
    <w:p w:rsidR="00AE52B6" w:rsidRPr="00AE52B6" w:rsidRDefault="00AE52B6" w:rsidP="00AE52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AE52B6" w:rsidRPr="00AE52B6" w:rsidRDefault="00AE52B6" w:rsidP="00AE52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Рациональное сочетание разных видов деятельности, адекватной возрасту баланс интеллектуальных, эмоциональных и двигательных нагрузок;</w:t>
      </w:r>
    </w:p>
    <w:p w:rsidR="00AE52B6" w:rsidRPr="00AE52B6" w:rsidRDefault="00AE52B6" w:rsidP="00AE52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52B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E52B6">
        <w:rPr>
          <w:rFonts w:ascii="Times New Roman" w:hAnsi="Times New Roman" w:cs="Times New Roman"/>
          <w:sz w:val="24"/>
          <w:szCs w:val="24"/>
        </w:rPr>
        <w:t xml:space="preserve"> подход;</w:t>
      </w:r>
    </w:p>
    <w:p w:rsidR="00AE52B6" w:rsidRPr="00AE52B6" w:rsidRDefault="00AE52B6" w:rsidP="00AE52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Развивающий характер обучения, основанный на детской активности.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Для реализации нравственно-патриотического воспитания дошкольников необходимо:</w:t>
      </w:r>
    </w:p>
    <w:p w:rsidR="00AE52B6" w:rsidRPr="00AE52B6" w:rsidRDefault="00AE52B6" w:rsidP="00AE52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Создание благоприятных материально-технических и социальных условий;</w:t>
      </w:r>
    </w:p>
    <w:p w:rsidR="00AE52B6" w:rsidRPr="00AE52B6" w:rsidRDefault="00AE52B6" w:rsidP="00AE52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Обновление содержания образования, отбор наиболее интересного и доступного материала с опорой на опыт и чувства детей;</w:t>
      </w:r>
    </w:p>
    <w:p w:rsidR="00AE52B6" w:rsidRPr="00AE52B6" w:rsidRDefault="00AE52B6" w:rsidP="00AE52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Последовательная ориентация на </w:t>
      </w:r>
      <w:proofErr w:type="spellStart"/>
      <w:r w:rsidRPr="00AE52B6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AE52B6">
        <w:rPr>
          <w:rFonts w:ascii="Times New Roman" w:hAnsi="Times New Roman" w:cs="Times New Roman"/>
          <w:sz w:val="24"/>
          <w:szCs w:val="24"/>
        </w:rPr>
        <w:t xml:space="preserve"> образования, призванного обеспечить формирование духовного мира человека;</w:t>
      </w:r>
    </w:p>
    <w:p w:rsidR="00AE52B6" w:rsidRPr="00AE52B6" w:rsidRDefault="00AE52B6" w:rsidP="00AE52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Тесный контакт по данной проблеме с семьей, опора на ее традиции и опыт.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52B6">
        <w:rPr>
          <w:rFonts w:ascii="Times New Roman" w:hAnsi="Times New Roman" w:cs="Times New Roman"/>
          <w:sz w:val="24"/>
          <w:szCs w:val="24"/>
        </w:rPr>
        <w:t>Принято считать, что путь воспитания любви к Отечеству выстраивается в логике “от близкого к далекому” - от любви к родителям (точнее к родному дому), к детскому саду, к улице, к городу до любви к родной стране.</w:t>
      </w:r>
      <w:proofErr w:type="gramEnd"/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Система и последовательность работы по нравственно-патриотическому воспитанию детей может быть представлена следующим образом: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E52B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4762500" cy="1447800"/>
                <wp:effectExtent l="0" t="0" r="0" b="0"/>
                <wp:docPr id="1" name="Прямоугольник 1" descr="https://urok.1sept.ru/articles/500127/img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urok.1sept.ru/articles/500127/img1.gif" style="width:37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Безусловно, настоящая схема не передает всю полноту работы по данному вопросу: все эти задачи присутствуют как бы внутри работы по нравственно-патриотическому воспитанию.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Гораздо важнее, создать условия для решения задач патриотического воспитания, для формирования у детей чувств и отношения, составляющих в конечном итоге, патриотизм: привязанности, верности, чувства собственности и ощущения того, что ты свой, что нужен.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Чувство Родины… Воспитание его у ребёнка начинается с отношения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к семье, к самым близким людям: матери, отцу, бабушкам, дедушкам. Это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корни, связывающие его с родным домом и ближайшим окружением.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С младенчества ребёнок слышит родную речь. У каждого народа свои сказки, и все они передают от поколения к поколению основные нравственные ценности: добро, дружбу, взаимопомощь, трудолюбие. “Это - первые и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 гением народа”. Он ввел в русскую педагогическую литературу термин “народная педагогика”, видя в фольклорных произведениях национальную самобытность народа, богатый материал для воспитания любви к Родине.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Постепенно у дошкольников складывается “образ собственного дома” с его укладом, традициями, стилем взаимоотношений. Ребенок принимает свой дом таким, каков он есть и любит его. Это чувство “родительского дома” ложится в основу любви к Родине, Отчизне. Если в семье есть свои, только ей присущие привычки, правила (отмечать какие-то даты, готовить друг другу сюрпризы, вместе отдыхать и т.п.), то все это постепенно и основательно входит в социальный опыт ребенка и остается как приятные воспоминания </w:t>
      </w:r>
      <w:r w:rsidRPr="00AE52B6">
        <w:rPr>
          <w:rFonts w:ascii="Times New Roman" w:hAnsi="Times New Roman" w:cs="Times New Roman"/>
          <w:sz w:val="24"/>
          <w:szCs w:val="24"/>
        </w:rPr>
        <w:lastRenderedPageBreak/>
        <w:t>детства, которые хочется пережить снова. У каждого воспоминания, но они дороги человеку и накрепко привязывают его к родному дому, родным людям.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Задачей педагога и, конечно, родителей является сделать так, чтобы подобных “теплых” воспоминаний у ребенка было 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>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Жизнь детей в дошкольном учреждении должна обеспечивать им также эмоциональный комфорт. Детский сад должен стать домом, в котором бы ребенок хорошо себя чувствовал. Для того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 чтобы дошкольное учреждение помогало воспитанию патриотических чувств, жизнь детей в нем должна быть интересной, насыщенной, запоминающейся. Очень важно, чтобы ребенок полюбил свой детский сад. Происходит это в том случае, если воспитатели с уважением относятся к каждому ребенку, знают его достоинства и способствуют их развитию в процессе игр, праздников, интересных занятий и т.п. Если воспитателям удается сделать детский сад вторым домом ребенка, то чувство привязанности закрепляется и с годами переходит в область приятных и дорогих воспоминаний.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Любой край, область, даже небольшая деревня неповторимы в своей природе, людях и их труде, замечательном народном творчестве. Отбор соответствующего материала позволяет сформировать у дошкольников представление о том, чем славен край родной.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Родной город</w:t>
      </w:r>
      <w:proofErr w:type="gramStart"/>
      <w:r w:rsidRPr="00AE52B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>адо показать ребёнку, что родной город славен своей историей, традициями, достопримечательностями, памятниками, лучшими людьми.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В нравственно-патриотическом воспитании огромное значение имеет пример взрослых, и особенно – близких людей.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Такие важные понятия, как “долг перед Родиной”, “любовь к Отечеству”, “трудовой подвиг” и т. д., необходимо прививать на конкретных фактах из жизни старших членов семьи – участников Великой Отечественной войны, их фронтовых и трудовых подвигов. Важно подвести ребёнка к пониманию, что мы победили в Великой Отечественной войне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Задача воспитывать у детей чувство привязанности, о какой – то части родного города по отношению к дошкольникам трудновыполнима. Можно рассказать детям о своих любимых местах городе, постараться через иллюстрации, фотографии, открытки показать им не только всю панораму города, но и отдельные места. Можно провести несколько бесед, например о парках, о памятниках и др. Содержание воспитатель отбирает сам, опираясь на местные условия. Важно лишь, чтобы познавательный материал был понятен детям, вызывал интерес, желание посетить эти места. В обобщающей беседе “За что я люблю свой город” дети вспомнят то, что о нем узнали.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Необходимо, чтобы дети принимали участие в праздновании Дня города или в других событиях, чтобы они имели возможность окунуться в атмосферу общей радости, веселья. Это может осуществляться в таких формах, как отражение впечатлений от экскурсий в </w:t>
      </w:r>
      <w:r w:rsidRPr="00AE52B6">
        <w:rPr>
          <w:rFonts w:ascii="Times New Roman" w:hAnsi="Times New Roman" w:cs="Times New Roman"/>
          <w:sz w:val="24"/>
          <w:szCs w:val="24"/>
        </w:rPr>
        <w:lastRenderedPageBreak/>
        <w:t>рисовании, конструировании, изготовлении макетов или подарков, которые дети вручают бывшим воинам в День Победы, просто на улице, в парке и т.п.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Воспитывая у детей любовь к родному городу, необходимо подвести их к пониманию, что их город – частица Родины, поскольку во всех местах, больших и маленьких, есть много общего:</w:t>
      </w:r>
    </w:p>
    <w:p w:rsidR="00AE52B6" w:rsidRPr="00AE52B6" w:rsidRDefault="00AE52B6" w:rsidP="00AE52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Повсюду люди трудятся для всех (учителя, врачи…)</w:t>
      </w:r>
    </w:p>
    <w:p w:rsidR="00AE52B6" w:rsidRPr="00AE52B6" w:rsidRDefault="00AE52B6" w:rsidP="00AE52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Везде соблюдаются традиции: Родина помнит героев, защитивших ее от врагов</w:t>
      </w:r>
    </w:p>
    <w:p w:rsidR="00AE52B6" w:rsidRPr="00AE52B6" w:rsidRDefault="00AE52B6" w:rsidP="00AE52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Повсюду живут люди разных национальностей, совместно трудятся, помогают друг другу</w:t>
      </w:r>
    </w:p>
    <w:p w:rsidR="00AE52B6" w:rsidRPr="00AE52B6" w:rsidRDefault="00AE52B6" w:rsidP="00AE52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Люди берегут и охраняют природу</w:t>
      </w:r>
    </w:p>
    <w:p w:rsidR="00AE52B6" w:rsidRPr="00AE52B6" w:rsidRDefault="00AE52B6" w:rsidP="00AE52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Есть общие профессиональные и общественные праздники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Продолжением данной работы является знакомство детей с другими городами России, со столицей нашей Родины, с гимном, с флагом и гербом Российской Федерации (следует подчеркнуть, что предложенная система нравственно-патриотического воспитания может видоизменяться в зависимости от конкретных условий).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Воспитание отношения к своей стране в большей мере опирается на когнитивный компонент: детям сообщают информацию, которую они должны и могут усвоить. Знания должны быть </w:t>
      </w:r>
      <w:proofErr w:type="spellStart"/>
      <w:r w:rsidRPr="00AE52B6">
        <w:rPr>
          <w:rFonts w:ascii="Times New Roman" w:hAnsi="Times New Roman" w:cs="Times New Roman"/>
          <w:sz w:val="24"/>
          <w:szCs w:val="24"/>
        </w:rPr>
        <w:t>эмоциогенны</w:t>
      </w:r>
      <w:proofErr w:type="spellEnd"/>
      <w:r w:rsidRPr="00AE52B6">
        <w:rPr>
          <w:rFonts w:ascii="Times New Roman" w:hAnsi="Times New Roman" w:cs="Times New Roman"/>
          <w:sz w:val="24"/>
          <w:szCs w:val="24"/>
        </w:rPr>
        <w:t xml:space="preserve"> и побуждать ребенка к практической деятельности.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>При ознакомлении с природой родной страны акцент делается на ее красоте и разнообразии, на ее особенностях (по какому дереву можно сразу определить Россию, какие цветы цветут на российских лугах, какие животные обитают в наших лесах…)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52B6">
        <w:rPr>
          <w:rFonts w:ascii="Times New Roman" w:hAnsi="Times New Roman" w:cs="Times New Roman"/>
          <w:sz w:val="24"/>
          <w:szCs w:val="24"/>
        </w:rPr>
        <w:t>Средством патриотического воспитания является искусство: музыка (Чайковский, Прокофьев), художественные произведения (стихи Блока, Есенина), изобразительное искусство (картины Левитана, Шишкина).</w:t>
      </w:r>
      <w:proofErr w:type="gramEnd"/>
      <w:r w:rsidRPr="00AE52B6">
        <w:rPr>
          <w:rFonts w:ascii="Times New Roman" w:hAnsi="Times New Roman" w:cs="Times New Roman"/>
          <w:sz w:val="24"/>
          <w:szCs w:val="24"/>
        </w:rPr>
        <w:t xml:space="preserve"> Необходимо, чтобы произведения были высокохудожественными.</w:t>
      </w:r>
    </w:p>
    <w:p w:rsidR="00AE52B6" w:rsidRPr="00AE52B6" w:rsidRDefault="00AE52B6" w:rsidP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Важной частью работы по воспитанию любви к Родине является формирование у детей представлении о людях родной страны, тех людях, которые прославили нашу Родину (художников, композиторов, изобретателей, ученых, путешественников, врачей – выбор зависит от воспитателя). Также надо на конкретных примерах, через конкретных людей познакомить детей с “характером” российского народа (творческие способности, умелость, </w:t>
      </w:r>
      <w:proofErr w:type="spellStart"/>
      <w:r w:rsidRPr="00AE52B6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E52B6">
        <w:rPr>
          <w:rFonts w:ascii="Times New Roman" w:hAnsi="Times New Roman" w:cs="Times New Roman"/>
          <w:sz w:val="24"/>
          <w:szCs w:val="24"/>
        </w:rPr>
        <w:t>, гостеприимство, отзывчивость, умение защищать свою Родину и др.). Рассматривание иллюстраций, слушание художественных произведений, беседы, а также рисование, экскурсии, игры-путешествия – все это помогает решать поставленную задачу.</w:t>
      </w:r>
    </w:p>
    <w:p w:rsidR="00874C08" w:rsidRPr="00AE52B6" w:rsidRDefault="00AE52B6">
      <w:pPr>
        <w:rPr>
          <w:rFonts w:ascii="Times New Roman" w:hAnsi="Times New Roman" w:cs="Times New Roman"/>
          <w:sz w:val="24"/>
          <w:szCs w:val="24"/>
        </w:rPr>
      </w:pPr>
      <w:r w:rsidRPr="00AE52B6">
        <w:rPr>
          <w:rFonts w:ascii="Times New Roman" w:hAnsi="Times New Roman" w:cs="Times New Roman"/>
          <w:sz w:val="24"/>
          <w:szCs w:val="24"/>
        </w:rPr>
        <w:t xml:space="preserve">Решение задач патриотического воспитания во многом зависит от воспитателя и родителей. Если взрослые поистине любят свою Родину, преданны ей, умеют наряду с критикой замечать и показывать ребенку привлекательные стороны, можно надеяться на эффективность </w:t>
      </w:r>
      <w:proofErr w:type="spellStart"/>
      <w:r w:rsidRPr="00AE52B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E52B6">
        <w:rPr>
          <w:rFonts w:ascii="Times New Roman" w:hAnsi="Times New Roman" w:cs="Times New Roman"/>
          <w:sz w:val="24"/>
          <w:szCs w:val="24"/>
        </w:rPr>
        <w:t>-образовательной работы.</w:t>
      </w:r>
    </w:p>
    <w:sectPr w:rsidR="00874C08" w:rsidRPr="00AE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79D7"/>
    <w:multiLevelType w:val="multilevel"/>
    <w:tmpl w:val="F32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D1779"/>
    <w:multiLevelType w:val="multilevel"/>
    <w:tmpl w:val="71F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734ED"/>
    <w:multiLevelType w:val="multilevel"/>
    <w:tmpl w:val="376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92116"/>
    <w:multiLevelType w:val="multilevel"/>
    <w:tmpl w:val="ED5C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E1493"/>
    <w:multiLevelType w:val="multilevel"/>
    <w:tmpl w:val="112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EE"/>
    <w:rsid w:val="001163B4"/>
    <w:rsid w:val="00144009"/>
    <w:rsid w:val="00162540"/>
    <w:rsid w:val="001837B6"/>
    <w:rsid w:val="001942C9"/>
    <w:rsid w:val="001C66A8"/>
    <w:rsid w:val="001D4C9C"/>
    <w:rsid w:val="00357B97"/>
    <w:rsid w:val="00384D93"/>
    <w:rsid w:val="003D4029"/>
    <w:rsid w:val="004579E6"/>
    <w:rsid w:val="004B35EE"/>
    <w:rsid w:val="00510718"/>
    <w:rsid w:val="00547845"/>
    <w:rsid w:val="005534F1"/>
    <w:rsid w:val="0057414E"/>
    <w:rsid w:val="005D26B0"/>
    <w:rsid w:val="00656294"/>
    <w:rsid w:val="007A32C7"/>
    <w:rsid w:val="008128C3"/>
    <w:rsid w:val="008575A4"/>
    <w:rsid w:val="00874C08"/>
    <w:rsid w:val="009467E7"/>
    <w:rsid w:val="00951AD5"/>
    <w:rsid w:val="009A1DAF"/>
    <w:rsid w:val="009B6968"/>
    <w:rsid w:val="009F6B60"/>
    <w:rsid w:val="00A56EDE"/>
    <w:rsid w:val="00AE52B6"/>
    <w:rsid w:val="00AF7BA7"/>
    <w:rsid w:val="00B02927"/>
    <w:rsid w:val="00B80F00"/>
    <w:rsid w:val="00C029B2"/>
    <w:rsid w:val="00D75606"/>
    <w:rsid w:val="00DC2D34"/>
    <w:rsid w:val="00DD5797"/>
    <w:rsid w:val="00EC19C9"/>
    <w:rsid w:val="00F146C2"/>
    <w:rsid w:val="00F43326"/>
    <w:rsid w:val="00F72448"/>
    <w:rsid w:val="00F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0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900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2198</Words>
  <Characters>12532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2023-10-09T07:28:00Z</dcterms:created>
  <dcterms:modified xsi:type="dcterms:W3CDTF">2023-10-09T07:30:00Z</dcterms:modified>
</cp:coreProperties>
</file>