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41" w:rsidRDefault="00FE6941" w:rsidP="00FE69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Методическая разработка сценария взаимодействия взрослого  и детей в процессе НОД</w:t>
      </w:r>
      <w:r w:rsidR="00DC04E8">
        <w:rPr>
          <w:b/>
          <w:bCs/>
          <w:sz w:val="32"/>
          <w:szCs w:val="32"/>
        </w:rPr>
        <w:t xml:space="preserve"> в подготовительной группе.</w:t>
      </w:r>
    </w:p>
    <w:p w:rsidR="002143DF" w:rsidRDefault="00BE2283" w:rsidP="00FE69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МКДОУ №29.</w:t>
      </w:r>
    </w:p>
    <w:p w:rsidR="00BE2283" w:rsidRDefault="00DC04E8" w:rsidP="00FE69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Воспитатель: </w:t>
      </w:r>
      <w:proofErr w:type="gramStart"/>
      <w:r>
        <w:rPr>
          <w:b/>
          <w:bCs/>
          <w:sz w:val="32"/>
          <w:szCs w:val="32"/>
        </w:rPr>
        <w:t>Широких</w:t>
      </w:r>
      <w:proofErr w:type="gramEnd"/>
      <w:r>
        <w:rPr>
          <w:b/>
          <w:bCs/>
          <w:sz w:val="32"/>
          <w:szCs w:val="32"/>
        </w:rPr>
        <w:t xml:space="preserve"> Екатерина Аликовна.</w:t>
      </w:r>
    </w:p>
    <w:p w:rsidR="00DC04E8" w:rsidRDefault="00DC04E8" w:rsidP="00FE6941">
      <w:pPr>
        <w:jc w:val="center"/>
        <w:rPr>
          <w:b/>
          <w:bCs/>
          <w:sz w:val="32"/>
          <w:szCs w:val="32"/>
        </w:rPr>
      </w:pPr>
    </w:p>
    <w:p w:rsidR="002143DF" w:rsidRDefault="002143DF" w:rsidP="002143D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1. </w:t>
      </w:r>
      <w:r>
        <w:rPr>
          <w:rStyle w:val="c4"/>
          <w:color w:val="000000"/>
          <w:sz w:val="28"/>
          <w:szCs w:val="28"/>
        </w:rPr>
        <w:t>Интеграция образовательных </w:t>
      </w:r>
      <w:r w:rsidRPr="002143DF">
        <w:rPr>
          <w:rStyle w:val="c5"/>
          <w:color w:val="000000"/>
          <w:sz w:val="28"/>
          <w:szCs w:val="28"/>
        </w:rPr>
        <w:t>областей</w:t>
      </w:r>
      <w:r>
        <w:rPr>
          <w:rStyle w:val="c3"/>
          <w:color w:val="000000"/>
          <w:sz w:val="28"/>
          <w:szCs w:val="28"/>
        </w:rPr>
        <w:t>: художественно – эстетическое развитие, познавательное развитие, физическое развитие.</w:t>
      </w:r>
    </w:p>
    <w:p w:rsidR="002143DF" w:rsidRDefault="002143DF" w:rsidP="002143D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Интегрированное</w:t>
      </w:r>
      <w:proofErr w:type="gramEnd"/>
      <w:r>
        <w:rPr>
          <w:sz w:val="28"/>
          <w:szCs w:val="28"/>
        </w:rPr>
        <w:t xml:space="preserve"> НОД в подготовительной группе с использование</w:t>
      </w:r>
      <w:r w:rsidR="00DC04E8">
        <w:rPr>
          <w:sz w:val="28"/>
          <w:szCs w:val="28"/>
        </w:rPr>
        <w:t>м</w:t>
      </w:r>
      <w:r>
        <w:rPr>
          <w:sz w:val="28"/>
          <w:szCs w:val="28"/>
        </w:rPr>
        <w:t xml:space="preserve"> нетрадиционных техник рисования</w:t>
      </w:r>
      <w:r w:rsidR="00E606E1">
        <w:rPr>
          <w:sz w:val="28"/>
          <w:szCs w:val="28"/>
        </w:rPr>
        <w:t>.</w:t>
      </w:r>
    </w:p>
    <w:p w:rsidR="002143DF" w:rsidRDefault="002143DF" w:rsidP="002143D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E606E1">
        <w:rPr>
          <w:sz w:val="28"/>
          <w:szCs w:val="28"/>
        </w:rPr>
        <w:t xml:space="preserve">Тема НОД: </w:t>
      </w:r>
      <w:r w:rsidR="005F3527">
        <w:rPr>
          <w:sz w:val="28"/>
          <w:szCs w:val="28"/>
        </w:rPr>
        <w:t>«Путешествие в Царство мыльных пузырей</w:t>
      </w:r>
      <w:r>
        <w:rPr>
          <w:sz w:val="28"/>
          <w:szCs w:val="28"/>
        </w:rPr>
        <w:t>».</w:t>
      </w:r>
    </w:p>
    <w:p w:rsidR="002143DF" w:rsidRDefault="002143DF" w:rsidP="002143DF">
      <w:pPr>
        <w:jc w:val="both"/>
        <w:rPr>
          <w:sz w:val="28"/>
          <w:szCs w:val="28"/>
        </w:rPr>
      </w:pPr>
      <w:r>
        <w:rPr>
          <w:sz w:val="28"/>
          <w:szCs w:val="28"/>
        </w:rPr>
        <w:t>4. Цель:</w:t>
      </w:r>
    </w:p>
    <w:p w:rsidR="002143DF" w:rsidRPr="002143DF" w:rsidRDefault="001A7D84" w:rsidP="002143DF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</w:t>
      </w:r>
      <w:r w:rsidR="002143DF" w:rsidRPr="002143DF">
        <w:rPr>
          <w:sz w:val="28"/>
          <w:szCs w:val="28"/>
        </w:rPr>
        <w:t xml:space="preserve"> творческих способностей детей старшего дошкольного возраста через нетрадиционные техники изобразительной деятельности.</w:t>
      </w:r>
    </w:p>
    <w:p w:rsidR="002143DF" w:rsidRDefault="002143DF" w:rsidP="002143DF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1A7D84" w:rsidRDefault="001A7D84" w:rsidP="002143DF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 w:rsidR="001A7D84" w:rsidRDefault="001A7D84" w:rsidP="001A7D8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7D84">
        <w:rPr>
          <w:sz w:val="28"/>
          <w:szCs w:val="28"/>
        </w:rPr>
        <w:t>расширять представления о многообразии нетрадиционных техник рисования;</w:t>
      </w:r>
    </w:p>
    <w:p w:rsidR="001A7D84" w:rsidRPr="001A7D84" w:rsidRDefault="001A7D84" w:rsidP="001A7D84">
      <w:pPr>
        <w:jc w:val="both"/>
        <w:rPr>
          <w:sz w:val="28"/>
          <w:szCs w:val="28"/>
        </w:rPr>
      </w:pPr>
      <w:r>
        <w:rPr>
          <w:sz w:val="28"/>
          <w:szCs w:val="28"/>
        </w:rPr>
        <w:t>-познакомить детей с технологией изготовления мыльных пузырей;</w:t>
      </w:r>
    </w:p>
    <w:p w:rsidR="001A7D84" w:rsidRDefault="001A7D84" w:rsidP="001A7D84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обучению</w:t>
      </w:r>
      <w:r w:rsidRPr="001A7D84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 нетрадиционной</w:t>
      </w:r>
      <w:r w:rsidRPr="001A7D84">
        <w:rPr>
          <w:sz w:val="28"/>
          <w:szCs w:val="28"/>
        </w:rPr>
        <w:t xml:space="preserve"> техник</w:t>
      </w:r>
      <w:r>
        <w:rPr>
          <w:sz w:val="28"/>
          <w:szCs w:val="28"/>
        </w:rPr>
        <w:t>и</w:t>
      </w:r>
      <w:r w:rsidRPr="001A7D84">
        <w:rPr>
          <w:sz w:val="28"/>
          <w:szCs w:val="28"/>
        </w:rPr>
        <w:t xml:space="preserve"> рисования</w:t>
      </w:r>
      <w:r>
        <w:rPr>
          <w:sz w:val="28"/>
          <w:szCs w:val="28"/>
        </w:rPr>
        <w:t xml:space="preserve"> мыльными пузырями.</w:t>
      </w:r>
    </w:p>
    <w:p w:rsidR="001A7D84" w:rsidRDefault="001A7D84" w:rsidP="001A7D84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1A7D84" w:rsidRDefault="001A7D84" w:rsidP="001A7D84">
      <w:pPr>
        <w:jc w:val="both"/>
        <w:rPr>
          <w:sz w:val="28"/>
          <w:szCs w:val="28"/>
        </w:rPr>
      </w:pPr>
      <w:r>
        <w:rPr>
          <w:sz w:val="28"/>
          <w:szCs w:val="28"/>
        </w:rPr>
        <w:t>-способствовать развитию творческих способностей</w:t>
      </w:r>
      <w:r w:rsidR="008B1B6D">
        <w:rPr>
          <w:sz w:val="28"/>
          <w:szCs w:val="28"/>
        </w:rPr>
        <w:t>, фантазии, воображения, мышления у детей через</w:t>
      </w:r>
      <w:r w:rsidR="008B1B6D" w:rsidRPr="008B1B6D">
        <w:rPr>
          <w:color w:val="333333"/>
          <w:kern w:val="0"/>
          <w:sz w:val="26"/>
          <w:szCs w:val="26"/>
        </w:rPr>
        <w:t xml:space="preserve"> </w:t>
      </w:r>
      <w:r w:rsidR="008B1B6D" w:rsidRPr="008B1B6D">
        <w:rPr>
          <w:sz w:val="28"/>
          <w:szCs w:val="28"/>
        </w:rPr>
        <w:t>занятия по освоению нетрадиционных техник рисования;</w:t>
      </w:r>
    </w:p>
    <w:p w:rsidR="001A7D84" w:rsidRDefault="001A7D84" w:rsidP="001A7D8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7D84">
        <w:rPr>
          <w:sz w:val="28"/>
          <w:szCs w:val="28"/>
        </w:rPr>
        <w:t>создать условия для свободного экспериментирования с нетрадиционными художественными материалами и инструментами</w:t>
      </w:r>
      <w:r w:rsidR="008B1B6D">
        <w:rPr>
          <w:sz w:val="28"/>
          <w:szCs w:val="28"/>
        </w:rPr>
        <w:t>;</w:t>
      </w:r>
    </w:p>
    <w:p w:rsidR="008B1B6D" w:rsidRDefault="008B1B6D" w:rsidP="001A7D84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-продолжать формировать умение вести диалог, отвечать на вопросы.</w:t>
      </w:r>
    </w:p>
    <w:p w:rsidR="008B1B6D" w:rsidRDefault="008B1B6D" w:rsidP="001A7D84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8B1B6D" w:rsidRDefault="008B1B6D" w:rsidP="001A7D84">
      <w:pPr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48224F">
        <w:rPr>
          <w:sz w:val="28"/>
          <w:szCs w:val="28"/>
        </w:rPr>
        <w:t>оспитывать интерес к творчеству, художественный и эстетический вкус;</w:t>
      </w:r>
    </w:p>
    <w:p w:rsidR="0048224F" w:rsidRDefault="0048224F" w:rsidP="001A7D84">
      <w:pPr>
        <w:jc w:val="both"/>
        <w:rPr>
          <w:sz w:val="28"/>
          <w:szCs w:val="28"/>
        </w:rPr>
      </w:pPr>
      <w:r>
        <w:rPr>
          <w:sz w:val="28"/>
          <w:szCs w:val="28"/>
        </w:rPr>
        <w:t>-воспитывать уверенность, самостоятельность в художественном поиске при воплощении собственного замысла;</w:t>
      </w:r>
    </w:p>
    <w:p w:rsidR="008B1B6D" w:rsidRDefault="008B1B6D" w:rsidP="001A7D84">
      <w:pPr>
        <w:jc w:val="both"/>
        <w:rPr>
          <w:sz w:val="28"/>
          <w:szCs w:val="28"/>
        </w:rPr>
      </w:pPr>
      <w:r>
        <w:rPr>
          <w:sz w:val="28"/>
          <w:szCs w:val="28"/>
        </w:rPr>
        <w:t>-воспитывать аккуратность в работе с мыльными пузырями.</w:t>
      </w:r>
    </w:p>
    <w:p w:rsidR="00112018" w:rsidRPr="00CC1723" w:rsidRDefault="002143DF" w:rsidP="00112018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Средства</w:t>
      </w:r>
      <w:r w:rsidR="008220B3">
        <w:rPr>
          <w:sz w:val="28"/>
          <w:szCs w:val="28"/>
        </w:rPr>
        <w:t>:</w:t>
      </w:r>
      <w:r w:rsidR="00112018">
        <w:rPr>
          <w:sz w:val="28"/>
          <w:szCs w:val="28"/>
        </w:rPr>
        <w:t xml:space="preserve"> конверт,</w:t>
      </w:r>
      <w:r w:rsidR="00112018" w:rsidRPr="00112018">
        <w:rPr>
          <w:sz w:val="28"/>
          <w:szCs w:val="28"/>
          <w:lang w:eastAsia="en-US"/>
        </w:rPr>
        <w:t xml:space="preserve"> </w:t>
      </w:r>
      <w:r w:rsidR="00BE2283">
        <w:rPr>
          <w:sz w:val="28"/>
          <w:szCs w:val="28"/>
          <w:lang w:eastAsia="en-US"/>
        </w:rPr>
        <w:t>адресованный группе «Кроха</w:t>
      </w:r>
      <w:r w:rsidR="00112018">
        <w:rPr>
          <w:sz w:val="28"/>
          <w:szCs w:val="28"/>
          <w:lang w:eastAsia="en-US"/>
        </w:rPr>
        <w:t xml:space="preserve">», внутри которого письмо, мыльные пузыри, фото замка с феей мыльных пузырей; проектор, экран, фото замка с аудиозаписью; </w:t>
      </w:r>
      <w:proofErr w:type="spellStart"/>
      <w:r w:rsidR="00112018">
        <w:rPr>
          <w:sz w:val="28"/>
          <w:szCs w:val="28"/>
          <w:lang w:eastAsia="en-US"/>
        </w:rPr>
        <w:t>флешка</w:t>
      </w:r>
      <w:proofErr w:type="spellEnd"/>
      <w:r w:rsidR="00112018">
        <w:rPr>
          <w:sz w:val="28"/>
          <w:szCs w:val="28"/>
          <w:lang w:eastAsia="en-US"/>
        </w:rPr>
        <w:t xml:space="preserve"> с записью спокойной музыки; ноутбук; столы стоят буквой «П»; на каждого ребенка и воспитателя есть стаканчики с водой, трубочки, шприцы с мыльным раствором, краски, кисточки, баночки с водой, восковые карандаши, цветные карандаши, альбомные листы;</w:t>
      </w:r>
      <w:proofErr w:type="gramEnd"/>
      <w:r w:rsidR="00112018">
        <w:rPr>
          <w:sz w:val="28"/>
          <w:szCs w:val="28"/>
          <w:lang w:eastAsia="en-US"/>
        </w:rPr>
        <w:t xml:space="preserve"> мыльные пузыри; для рефлексии на каждого ребенка: «красный пузырь», «синий пузырь».</w:t>
      </w:r>
    </w:p>
    <w:p w:rsidR="00CA3215" w:rsidRDefault="002143DF" w:rsidP="002143DF">
      <w:pPr>
        <w:jc w:val="both"/>
        <w:rPr>
          <w:sz w:val="28"/>
          <w:szCs w:val="28"/>
        </w:rPr>
      </w:pPr>
      <w:r>
        <w:rPr>
          <w:sz w:val="28"/>
          <w:szCs w:val="28"/>
        </w:rPr>
        <w:t>6. Формы организации детей на занятии</w:t>
      </w:r>
      <w:r w:rsidR="00CA3215">
        <w:rPr>
          <w:sz w:val="28"/>
          <w:szCs w:val="28"/>
        </w:rPr>
        <w:t>: фронтальная, индивидуальная.</w:t>
      </w:r>
    </w:p>
    <w:p w:rsidR="00FE6941" w:rsidRDefault="002143DF" w:rsidP="008220B3">
      <w:pPr>
        <w:jc w:val="both"/>
        <w:rPr>
          <w:sz w:val="28"/>
          <w:szCs w:val="28"/>
        </w:rPr>
      </w:pPr>
      <w:r>
        <w:rPr>
          <w:sz w:val="28"/>
          <w:szCs w:val="28"/>
        </w:rPr>
        <w:t>7. Методы и приемы образовательной деятельности с детьми</w:t>
      </w:r>
      <w:r w:rsidR="008220B3">
        <w:rPr>
          <w:sz w:val="28"/>
          <w:szCs w:val="28"/>
        </w:rPr>
        <w:t xml:space="preserve">: наглядные, </w:t>
      </w:r>
      <w:r w:rsidR="008220B3">
        <w:rPr>
          <w:sz w:val="28"/>
          <w:szCs w:val="28"/>
        </w:rPr>
        <w:lastRenderedPageBreak/>
        <w:t>словесные, игровые, практические.</w:t>
      </w:r>
    </w:p>
    <w:p w:rsidR="007E1E5C" w:rsidRDefault="007E1E5C" w:rsidP="007E1E5C">
      <w:pPr>
        <w:rPr>
          <w:sz w:val="28"/>
          <w:szCs w:val="28"/>
        </w:rPr>
      </w:pPr>
    </w:p>
    <w:p w:rsidR="00E606E1" w:rsidRPr="007E1E5C" w:rsidRDefault="00E606E1" w:rsidP="007E1E5C">
      <w:pPr>
        <w:jc w:val="center"/>
        <w:rPr>
          <w:b/>
          <w:bCs/>
          <w:sz w:val="32"/>
          <w:szCs w:val="32"/>
        </w:rPr>
      </w:pPr>
      <w:r w:rsidRPr="007E1E5C">
        <w:rPr>
          <w:b/>
          <w:sz w:val="28"/>
          <w:szCs w:val="28"/>
        </w:rPr>
        <w:t>Ход НОД:</w:t>
      </w:r>
    </w:p>
    <w:p w:rsidR="00FE6941" w:rsidRDefault="00FE6941" w:rsidP="00FE6941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6238"/>
      </w:tblGrid>
      <w:tr w:rsidR="00E606E1" w:rsidTr="007E1E5C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E606E1" w:rsidRPr="007E1E5C" w:rsidRDefault="00E606E1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7E1E5C">
              <w:rPr>
                <w:b/>
                <w:i/>
                <w:sz w:val="28"/>
                <w:szCs w:val="28"/>
                <w:lang w:eastAsia="en-US"/>
              </w:rPr>
              <w:t>Этапы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606E1" w:rsidRPr="007E1E5C" w:rsidRDefault="00E606E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7E1E5C">
              <w:rPr>
                <w:b/>
                <w:i/>
                <w:sz w:val="28"/>
                <w:szCs w:val="28"/>
                <w:lang w:eastAsia="en-US"/>
              </w:rPr>
              <w:t>Назначение этапов</w:t>
            </w:r>
          </w:p>
        </w:tc>
      </w:tr>
      <w:tr w:rsidR="00E606E1" w:rsidTr="007E1E5C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E606E1" w:rsidRDefault="00E606E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E1E5C">
              <w:rPr>
                <w:b/>
                <w:sz w:val="28"/>
                <w:szCs w:val="28"/>
                <w:lang w:val="en-US" w:eastAsia="en-US"/>
              </w:rPr>
              <w:t>I</w:t>
            </w:r>
            <w:r w:rsidRPr="007E1E5C">
              <w:rPr>
                <w:b/>
                <w:sz w:val="28"/>
                <w:szCs w:val="28"/>
                <w:lang w:eastAsia="en-US"/>
              </w:rPr>
              <w:t>. Организационно-мотивационный этап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C1723" w:rsidRPr="00254D03" w:rsidRDefault="00E606E1" w:rsidP="00CC172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254D03">
              <w:rPr>
                <w:b/>
                <w:sz w:val="28"/>
                <w:szCs w:val="28"/>
                <w:lang w:eastAsia="en-US"/>
              </w:rPr>
              <w:t>1. Привлечение внимания детей</w:t>
            </w:r>
            <w:r w:rsidR="00CC1723" w:rsidRPr="00254D03">
              <w:rPr>
                <w:b/>
                <w:sz w:val="28"/>
                <w:szCs w:val="28"/>
                <w:lang w:eastAsia="en-US"/>
              </w:rPr>
              <w:t>.</w:t>
            </w:r>
          </w:p>
          <w:p w:rsidR="00CC1723" w:rsidRDefault="00BE2283" w:rsidP="00CC172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-Ребята, наши игрушки немного устали и хотят отдохнуть.</w:t>
            </w:r>
          </w:p>
          <w:p w:rsidR="00CC1723" w:rsidRPr="00CC1723" w:rsidRDefault="00CC1723" w:rsidP="00CC172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-А </w:t>
            </w:r>
            <w:r w:rsidRPr="00CC1723">
              <w:rPr>
                <w:color w:val="444444"/>
                <w:kern w:val="0"/>
                <w:sz w:val="21"/>
                <w:szCs w:val="21"/>
              </w:rPr>
              <w:t xml:space="preserve"> </w:t>
            </w:r>
            <w:r w:rsidRPr="00CC1723">
              <w:rPr>
                <w:sz w:val="28"/>
                <w:szCs w:val="28"/>
                <w:lang w:eastAsia="en-US"/>
              </w:rPr>
              <w:t>теперь ребятам нужно</w:t>
            </w:r>
          </w:p>
          <w:p w:rsidR="00CC1723" w:rsidRPr="00CC1723" w:rsidRDefault="00CC1723" w:rsidP="00CC172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1723">
              <w:rPr>
                <w:sz w:val="28"/>
                <w:szCs w:val="28"/>
                <w:lang w:eastAsia="en-US"/>
              </w:rPr>
              <w:t>Убирать игрушки дружно,</w:t>
            </w:r>
          </w:p>
          <w:p w:rsidR="00CC1723" w:rsidRPr="00CC1723" w:rsidRDefault="00CC1723" w:rsidP="00CC172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1723">
              <w:rPr>
                <w:sz w:val="28"/>
                <w:szCs w:val="28"/>
                <w:lang w:eastAsia="en-US"/>
              </w:rPr>
              <w:t>Убирать, а не ломать.</w:t>
            </w:r>
          </w:p>
          <w:p w:rsidR="00CC1723" w:rsidRDefault="00CC1723" w:rsidP="00CC172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1723">
              <w:rPr>
                <w:sz w:val="28"/>
                <w:szCs w:val="28"/>
                <w:lang w:eastAsia="en-US"/>
              </w:rPr>
              <w:t>Позже будем вновь играть!</w:t>
            </w:r>
          </w:p>
          <w:p w:rsidR="00CC1723" w:rsidRPr="00CC1723" w:rsidRDefault="00CC1723" w:rsidP="00CC172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(во время приборки </w:t>
            </w:r>
            <w:r w:rsidR="00AA5B87">
              <w:rPr>
                <w:sz w:val="28"/>
                <w:szCs w:val="28"/>
                <w:lang w:eastAsia="en-US"/>
              </w:rPr>
              <w:t>дети находят</w:t>
            </w:r>
            <w:r>
              <w:rPr>
                <w:sz w:val="28"/>
                <w:szCs w:val="28"/>
                <w:lang w:eastAsia="en-US"/>
              </w:rPr>
              <w:t xml:space="preserve"> заранее спрятанный в игрушках конверт</w:t>
            </w:r>
            <w:r w:rsidR="00BE2283">
              <w:rPr>
                <w:sz w:val="28"/>
                <w:szCs w:val="28"/>
                <w:lang w:eastAsia="en-US"/>
              </w:rPr>
              <w:t>, адресованный группе «Кроха</w:t>
            </w:r>
            <w:r w:rsidR="00655849">
              <w:rPr>
                <w:sz w:val="28"/>
                <w:szCs w:val="28"/>
                <w:lang w:eastAsia="en-US"/>
              </w:rPr>
              <w:t>», внутри которого письмо</w:t>
            </w:r>
            <w:r w:rsidR="00AA5B87">
              <w:rPr>
                <w:sz w:val="28"/>
                <w:szCs w:val="28"/>
                <w:lang w:eastAsia="en-US"/>
              </w:rPr>
              <w:t>, мыльные пузыри, фото замка с Ф</w:t>
            </w:r>
            <w:r w:rsidR="00655849">
              <w:rPr>
                <w:sz w:val="28"/>
                <w:szCs w:val="28"/>
                <w:lang w:eastAsia="en-US"/>
              </w:rPr>
              <w:t>еей мыльных пузырей).</w:t>
            </w:r>
          </w:p>
          <w:p w:rsidR="00E606E1" w:rsidRPr="00254D03" w:rsidRDefault="00E606E1" w:rsidP="00655849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254D03">
              <w:rPr>
                <w:b/>
                <w:sz w:val="28"/>
                <w:szCs w:val="28"/>
                <w:lang w:eastAsia="en-US"/>
              </w:rPr>
              <w:t>2</w:t>
            </w:r>
            <w:r w:rsidR="00655849" w:rsidRPr="00254D03">
              <w:rPr>
                <w:b/>
                <w:sz w:val="28"/>
                <w:szCs w:val="28"/>
                <w:lang w:eastAsia="en-US"/>
              </w:rPr>
              <w:t>. Мотивация детей к деятельности.</w:t>
            </w:r>
          </w:p>
          <w:p w:rsidR="00655849" w:rsidRPr="00254D03" w:rsidRDefault="00655849" w:rsidP="00655849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 подходят к воспитателю и показывают, что нашли, открывают конверт.</w:t>
            </w:r>
            <w:r w:rsidR="00426CCC">
              <w:rPr>
                <w:sz w:val="28"/>
                <w:szCs w:val="28"/>
                <w:lang w:eastAsia="en-US"/>
              </w:rPr>
              <w:t xml:space="preserve"> Читающие дети читают </w:t>
            </w:r>
            <w:r w:rsidR="00426CCC" w:rsidRPr="00254D03">
              <w:rPr>
                <w:b/>
                <w:sz w:val="28"/>
                <w:szCs w:val="28"/>
                <w:lang w:eastAsia="en-US"/>
              </w:rPr>
              <w:t>загадку</w:t>
            </w:r>
          </w:p>
          <w:p w:rsidR="00426CCC" w:rsidRPr="00426CCC" w:rsidRDefault="00426CCC" w:rsidP="00426C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426CCC">
              <w:rPr>
                <w:sz w:val="28"/>
                <w:szCs w:val="28"/>
                <w:lang w:eastAsia="en-US"/>
              </w:rPr>
              <w:t>Кто я? Мылу я родня,</w:t>
            </w:r>
          </w:p>
          <w:p w:rsidR="00426CCC" w:rsidRPr="00426CCC" w:rsidRDefault="00426CCC" w:rsidP="00426C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26CCC">
              <w:rPr>
                <w:sz w:val="28"/>
                <w:szCs w:val="28"/>
                <w:lang w:eastAsia="en-US"/>
              </w:rPr>
              <w:t>Разноцветный, яркий.</w:t>
            </w:r>
          </w:p>
          <w:p w:rsidR="00426CCC" w:rsidRPr="00426CCC" w:rsidRDefault="00426CCC" w:rsidP="00426C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26CCC">
              <w:rPr>
                <w:sz w:val="28"/>
                <w:szCs w:val="28"/>
                <w:lang w:eastAsia="en-US"/>
              </w:rPr>
              <w:t>Любят выпускать меня</w:t>
            </w:r>
          </w:p>
          <w:p w:rsidR="00426CCC" w:rsidRPr="00426CCC" w:rsidRDefault="00426CCC" w:rsidP="00426CC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26CCC">
              <w:rPr>
                <w:sz w:val="28"/>
                <w:szCs w:val="28"/>
                <w:lang w:eastAsia="en-US"/>
              </w:rPr>
              <w:t>Ребятишки в парке</w:t>
            </w:r>
          </w:p>
          <w:p w:rsidR="00426CCC" w:rsidRDefault="00426CCC" w:rsidP="00426CCC">
            <w:pPr>
              <w:spacing w:line="276" w:lineRule="auto"/>
              <w:jc w:val="both"/>
              <w:rPr>
                <w:lang w:eastAsia="en-US"/>
              </w:rPr>
            </w:pPr>
            <w:r w:rsidRPr="00426CCC">
              <w:rPr>
                <w:sz w:val="28"/>
                <w:szCs w:val="28"/>
                <w:lang w:eastAsia="en-US"/>
              </w:rPr>
              <w:t>(Мыльный пузырь)</w:t>
            </w:r>
          </w:p>
        </w:tc>
      </w:tr>
      <w:tr w:rsidR="00E606E1" w:rsidTr="007E1E5C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E606E1" w:rsidRPr="007E1E5C" w:rsidRDefault="00E606E1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7E1E5C">
              <w:rPr>
                <w:b/>
                <w:sz w:val="28"/>
                <w:szCs w:val="28"/>
                <w:lang w:val="en-US" w:eastAsia="en-US"/>
              </w:rPr>
              <w:t>II</w:t>
            </w:r>
            <w:r w:rsidRPr="007E1E5C">
              <w:rPr>
                <w:b/>
                <w:sz w:val="28"/>
                <w:szCs w:val="28"/>
                <w:lang w:eastAsia="en-US"/>
              </w:rPr>
              <w:t>.Этап целеполагания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26CCC" w:rsidRPr="00254D03" w:rsidRDefault="00426CCC" w:rsidP="00426CCC">
            <w:pPr>
              <w:pStyle w:val="2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33"/>
              <w:rPr>
                <w:b/>
              </w:rPr>
            </w:pPr>
            <w:r w:rsidRPr="00254D03">
              <w:rPr>
                <w:b/>
              </w:rPr>
              <w:t>Постановки цели.</w:t>
            </w:r>
          </w:p>
          <w:p w:rsidR="00426CCC" w:rsidRDefault="00426CCC" w:rsidP="00426CCC">
            <w:pPr>
              <w:pStyle w:val="2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33"/>
            </w:pPr>
            <w:r>
              <w:t>-Ребята, как вы думаете</w:t>
            </w:r>
            <w:r w:rsidR="00E10CA7">
              <w:t>,</w:t>
            </w:r>
            <w:r>
              <w:t xml:space="preserve"> кто нам отправил такой подарок? (ответы детей)</w:t>
            </w:r>
          </w:p>
          <w:p w:rsidR="00426CCC" w:rsidRDefault="00426CCC" w:rsidP="00426CCC">
            <w:pPr>
              <w:pStyle w:val="2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33"/>
            </w:pPr>
            <w:r>
              <w:t>-Давайте посмотрим, что есть еще в конверте! (дети достают фото замка с феей и письмо то нее</w:t>
            </w:r>
            <w:r w:rsidR="00E10CA7">
              <w:t>, читают</w:t>
            </w:r>
            <w:r>
              <w:t>)</w:t>
            </w:r>
          </w:p>
          <w:p w:rsidR="00E10CA7" w:rsidRPr="00254D03" w:rsidRDefault="00E10CA7" w:rsidP="00426CCC">
            <w:pPr>
              <w:pStyle w:val="2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33"/>
              <w:rPr>
                <w:b/>
              </w:rPr>
            </w:pPr>
            <w:r w:rsidRPr="00254D03">
              <w:rPr>
                <w:b/>
              </w:rPr>
              <w:t>Письмо:</w:t>
            </w:r>
          </w:p>
          <w:p w:rsidR="00E10CA7" w:rsidRDefault="00E10CA7" w:rsidP="00426CCC">
            <w:pPr>
              <w:pStyle w:val="2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33"/>
            </w:pPr>
            <w:r>
              <w:t>«Здравствуйте, ребята! Меня зовут Фея мыльных пузырей. Я приглашаю вас в свое царство, а что мы там будем делать</w:t>
            </w:r>
            <w:r w:rsidR="00AA5B87">
              <w:t>,</w:t>
            </w:r>
            <w:r>
              <w:t xml:space="preserve"> догадайтесь сами!»</w:t>
            </w:r>
          </w:p>
          <w:p w:rsidR="00E10CA7" w:rsidRDefault="00E10CA7" w:rsidP="00426CCC">
            <w:pPr>
              <w:pStyle w:val="2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33"/>
            </w:pPr>
            <w:r>
              <w:t>Дети совместно с воспитателем ставят цели</w:t>
            </w:r>
            <w:r w:rsidR="00112018">
              <w:t>,</w:t>
            </w:r>
            <w:r w:rsidR="00BE2283">
              <w:t xml:space="preserve"> чем будут заниматься  в Ц</w:t>
            </w:r>
            <w:r>
              <w:t>арстве мыльных пузырей.</w:t>
            </w:r>
          </w:p>
          <w:p w:rsidR="00E10CA7" w:rsidRDefault="00E10CA7" w:rsidP="00426CCC">
            <w:pPr>
              <w:pStyle w:val="2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33"/>
            </w:pPr>
            <w:r>
              <w:t>Воспитатель обобщает все высказывания</w:t>
            </w:r>
            <w:r w:rsidR="00AA5B87">
              <w:t>.</w:t>
            </w:r>
            <w:bookmarkStart w:id="0" w:name="_GoBack"/>
            <w:bookmarkEnd w:id="0"/>
          </w:p>
          <w:p w:rsidR="00E10CA7" w:rsidRDefault="00E10CA7" w:rsidP="00426CCC">
            <w:pPr>
              <w:pStyle w:val="2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33"/>
            </w:pPr>
            <w:r>
              <w:lastRenderedPageBreak/>
              <w:t>–Ребята, мы научимся сами делать мыльные пузыри, узнаем</w:t>
            </w:r>
            <w:r w:rsidR="00112018">
              <w:t>,</w:t>
            </w:r>
            <w:r>
              <w:t xml:space="preserve"> что нам для этого понадобится, будем учиться творить чудеса, превращая мыльные пузыри в рисунки. </w:t>
            </w:r>
          </w:p>
          <w:p w:rsidR="00426CCC" w:rsidRDefault="00426CCC" w:rsidP="00426CCC">
            <w:pPr>
              <w:pStyle w:val="2"/>
              <w:spacing w:line="276" w:lineRule="auto"/>
              <w:ind w:left="-327" w:firstLine="0"/>
            </w:pPr>
          </w:p>
          <w:p w:rsidR="00E606E1" w:rsidRDefault="00E606E1" w:rsidP="00C50D4E">
            <w:pPr>
              <w:pStyle w:val="2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/>
            </w:pPr>
          </w:p>
        </w:tc>
      </w:tr>
      <w:tr w:rsidR="00E606E1" w:rsidTr="007E1E5C">
        <w:tc>
          <w:tcPr>
            <w:tcW w:w="283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E606E1" w:rsidRPr="007E1E5C" w:rsidRDefault="00E606E1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7E1E5C">
              <w:rPr>
                <w:b/>
                <w:sz w:val="28"/>
                <w:szCs w:val="28"/>
                <w:lang w:val="en-US" w:eastAsia="en-US"/>
              </w:rPr>
              <w:lastRenderedPageBreak/>
              <w:t>III</w:t>
            </w:r>
            <w:r w:rsidRPr="007E1E5C">
              <w:rPr>
                <w:b/>
                <w:sz w:val="28"/>
                <w:szCs w:val="28"/>
                <w:lang w:eastAsia="en-US"/>
              </w:rPr>
              <w:t>.Этап  обсуждения общего плана деятельности</w:t>
            </w:r>
          </w:p>
        </w:tc>
        <w:tc>
          <w:tcPr>
            <w:tcW w:w="62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606E1" w:rsidRDefault="00BE2283" w:rsidP="006120F0">
            <w:pPr>
              <w:pStyle w:val="2"/>
              <w:spacing w:line="276" w:lineRule="auto"/>
              <w:ind w:left="0" w:firstLine="0"/>
            </w:pPr>
            <w:proofErr w:type="gramStart"/>
            <w:r>
              <w:t xml:space="preserve">-Ребята, а чтобы </w:t>
            </w:r>
            <w:r w:rsidR="006120F0">
              <w:t xml:space="preserve"> попа</w:t>
            </w:r>
            <w:r w:rsidR="000B1E24">
              <w:t>с</w:t>
            </w:r>
            <w:r>
              <w:t>ть в Ц</w:t>
            </w:r>
            <w:r w:rsidR="006120F0">
              <w:t>арство мыльных пузырей</w:t>
            </w:r>
            <w:r w:rsidR="00112018">
              <w:t>,</w:t>
            </w:r>
            <w:r w:rsidR="006120F0">
              <w:t xml:space="preserve"> нам нужно закрыть глаза! (дети закрывают глаза</w:t>
            </w:r>
            <w:r w:rsidR="000B1E24">
              <w:t>,</w:t>
            </w:r>
            <w:r>
              <w:t xml:space="preserve"> и в этот момент </w:t>
            </w:r>
            <w:r w:rsidR="006120F0">
              <w:t xml:space="preserve"> восп</w:t>
            </w:r>
            <w:r>
              <w:t>итатель</w:t>
            </w:r>
            <w:r w:rsidR="000B1E24">
              <w:t xml:space="preserve"> пускает мыльные пузыри,</w:t>
            </w:r>
            <w:r w:rsidR="006120F0">
              <w:t xml:space="preserve"> на экране появляе</w:t>
            </w:r>
            <w:r w:rsidR="000B1E24">
              <w:t>тся замок с феей и звучит голос:</w:t>
            </w:r>
            <w:proofErr w:type="gramEnd"/>
          </w:p>
          <w:p w:rsidR="006120F0" w:rsidRDefault="006120F0" w:rsidP="006120F0">
            <w:pPr>
              <w:pStyle w:val="2"/>
              <w:spacing w:line="276" w:lineRule="auto"/>
              <w:ind w:left="0" w:firstLine="0"/>
            </w:pPr>
            <w:proofErr w:type="gramStart"/>
            <w:r>
              <w:t>«В некотором царстве, в некотором государстве живет Фея-покровительница мыльных пузырей, лишь только взмахнет она своей волшебной палочкой</w:t>
            </w:r>
            <w:r w:rsidR="000B1E24">
              <w:t>,</w:t>
            </w:r>
            <w:r>
              <w:t xml:space="preserve"> </w:t>
            </w:r>
            <w:r w:rsidR="00BE2283">
              <w:t xml:space="preserve">в </w:t>
            </w:r>
            <w:r>
              <w:t>миг повсюду полетят разноцветные мыльные пузыри»</w:t>
            </w:r>
            <w:r w:rsidR="000B1E24">
              <w:t>)</w:t>
            </w:r>
            <w:proofErr w:type="gramEnd"/>
          </w:p>
          <w:p w:rsidR="000B1E24" w:rsidRDefault="000B1E24" w:rsidP="006120F0">
            <w:pPr>
              <w:pStyle w:val="2"/>
              <w:spacing w:line="276" w:lineRule="auto"/>
              <w:ind w:left="0" w:firstLine="0"/>
            </w:pPr>
            <w:r>
              <w:t>-Ребята, посмотрите вокруг нас мыльные пузыри!</w:t>
            </w:r>
          </w:p>
          <w:p w:rsidR="000B1E24" w:rsidRDefault="000B1E24" w:rsidP="006120F0">
            <w:pPr>
              <w:pStyle w:val="2"/>
              <w:spacing w:line="276" w:lineRule="auto"/>
              <w:ind w:left="0" w:firstLine="0"/>
            </w:pPr>
            <w:r>
              <w:t>-Какие они?</w:t>
            </w:r>
            <w:r w:rsidR="00112018">
              <w:t xml:space="preserve"> </w:t>
            </w:r>
            <w:r>
              <w:t>(ответы детей)</w:t>
            </w:r>
          </w:p>
          <w:p w:rsidR="000B1E24" w:rsidRDefault="000B1E24" w:rsidP="006120F0">
            <w:pPr>
              <w:pStyle w:val="2"/>
              <w:spacing w:line="276" w:lineRule="auto"/>
              <w:ind w:left="0" w:firstLine="0"/>
            </w:pPr>
            <w:r>
              <w:t>-Почему мыльные пузыри все разные, непохожие друг на друга? (в пузырях разное количество воздуха)</w:t>
            </w:r>
          </w:p>
          <w:p w:rsidR="000B1E24" w:rsidRDefault="000B1E24" w:rsidP="006120F0">
            <w:pPr>
              <w:pStyle w:val="2"/>
              <w:spacing w:line="276" w:lineRule="auto"/>
              <w:ind w:left="0" w:firstLine="0"/>
            </w:pPr>
            <w:r>
              <w:t>-Как вы думаете, откуда в них берется воздух? (когда мы надумаем пузыри</w:t>
            </w:r>
            <w:r w:rsidR="00112018">
              <w:t>,</w:t>
            </w:r>
            <w:r w:rsidR="00BE2283">
              <w:t xml:space="preserve"> выдыхаем воздух из себя.</w:t>
            </w:r>
            <w:r>
              <w:t>)</w:t>
            </w:r>
          </w:p>
          <w:p w:rsidR="000B1E24" w:rsidRDefault="00BE2283" w:rsidP="006120F0">
            <w:pPr>
              <w:pStyle w:val="2"/>
              <w:spacing w:line="276" w:lineRule="auto"/>
              <w:ind w:left="0" w:firstLine="0"/>
            </w:pPr>
            <w:r>
              <w:t xml:space="preserve">-Так </w:t>
            </w:r>
            <w:r w:rsidR="000B1E24">
              <w:t xml:space="preserve"> что же такое мыльный пузырь? (воздух в мыльной оболочке)</w:t>
            </w:r>
          </w:p>
          <w:p w:rsidR="000B1E24" w:rsidRDefault="000B1E24" w:rsidP="006120F0">
            <w:pPr>
              <w:pStyle w:val="2"/>
              <w:spacing w:line="276" w:lineRule="auto"/>
              <w:ind w:left="0" w:firstLine="0"/>
            </w:pPr>
            <w:r>
              <w:t>-Р</w:t>
            </w:r>
            <w:r w:rsidR="0084591F">
              <w:t xml:space="preserve">ебята, </w:t>
            </w:r>
            <w:r>
              <w:t>а где все волшебники проводят свои превращения</w:t>
            </w:r>
            <w:r w:rsidR="0084591F">
              <w:t>? (в мастерских, лабораториях)</w:t>
            </w:r>
          </w:p>
          <w:p w:rsidR="0084591F" w:rsidRDefault="0084591F" w:rsidP="006120F0">
            <w:pPr>
              <w:pStyle w:val="2"/>
              <w:spacing w:line="276" w:lineRule="auto"/>
              <w:ind w:left="0" w:firstLine="0"/>
            </w:pPr>
            <w:r>
              <w:t>-Фея-повелительница мыльных пузырей приглашает нас в такое место, присаживайтесь за столы</w:t>
            </w:r>
            <w:r w:rsidR="00BE2283">
              <w:t>.</w:t>
            </w:r>
          </w:p>
          <w:p w:rsidR="0084591F" w:rsidRDefault="0084591F" w:rsidP="0084591F">
            <w:pPr>
              <w:pStyle w:val="2"/>
              <w:spacing w:line="276" w:lineRule="auto"/>
              <w:ind w:left="0" w:firstLine="0"/>
            </w:pPr>
          </w:p>
        </w:tc>
      </w:tr>
      <w:tr w:rsidR="00E606E1" w:rsidTr="007E1E5C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E606E1" w:rsidRPr="007E1E5C" w:rsidRDefault="00E606E1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7E1E5C">
              <w:rPr>
                <w:b/>
                <w:sz w:val="28"/>
                <w:szCs w:val="28"/>
                <w:lang w:val="en-US" w:eastAsia="en-US"/>
              </w:rPr>
              <w:t>V</w:t>
            </w:r>
            <w:r w:rsidRPr="007E1E5C">
              <w:rPr>
                <w:b/>
                <w:sz w:val="28"/>
                <w:szCs w:val="28"/>
                <w:lang w:eastAsia="en-US"/>
              </w:rPr>
              <w:t>.Этап осуществления деятельности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4591F" w:rsidRPr="003C4507" w:rsidRDefault="0084591F" w:rsidP="0084591F">
            <w:pPr>
              <w:pStyle w:val="2"/>
              <w:spacing w:line="276" w:lineRule="auto"/>
              <w:ind w:left="0" w:firstLine="0"/>
              <w:rPr>
                <w:b/>
              </w:rPr>
            </w:pPr>
            <w:r w:rsidRPr="003C4507">
              <w:rPr>
                <w:b/>
              </w:rPr>
              <w:t>Опыт № 1</w:t>
            </w:r>
          </w:p>
          <w:p w:rsidR="0084591F" w:rsidRDefault="0084591F" w:rsidP="0084591F">
            <w:pPr>
              <w:pStyle w:val="2"/>
              <w:spacing w:line="276" w:lineRule="auto"/>
              <w:ind w:left="0" w:firstLine="0"/>
            </w:pPr>
            <w:r>
              <w:t>-Что вы видите здесь? (стакан с водой, трубочка)</w:t>
            </w:r>
          </w:p>
          <w:p w:rsidR="0084591F" w:rsidRDefault="0084591F" w:rsidP="0084591F">
            <w:pPr>
              <w:pStyle w:val="2"/>
              <w:spacing w:line="276" w:lineRule="auto"/>
              <w:ind w:left="0" w:firstLine="0"/>
            </w:pPr>
            <w:r>
              <w:t>-Что мы можем сделать с этим набором?</w:t>
            </w:r>
            <w:r w:rsidR="007B1808">
              <w:t xml:space="preserve"> </w:t>
            </w:r>
            <w:r>
              <w:t>(подуть)</w:t>
            </w:r>
          </w:p>
          <w:p w:rsidR="00E606E1" w:rsidRDefault="007B1808" w:rsidP="0084591F">
            <w:pPr>
              <w:pStyle w:val="2"/>
              <w:numPr>
                <w:ilvl w:val="0"/>
                <w:numId w:val="2"/>
              </w:numPr>
              <w:spacing w:line="276" w:lineRule="auto"/>
              <w:ind w:left="33"/>
            </w:pPr>
            <w:r>
              <w:t>- Медленно подуем в трубочку, чтобы увидеть, куда двигаются пузыри</w:t>
            </w:r>
          </w:p>
          <w:p w:rsidR="007B1808" w:rsidRDefault="007B1808" w:rsidP="0084591F">
            <w:pPr>
              <w:pStyle w:val="2"/>
              <w:numPr>
                <w:ilvl w:val="0"/>
                <w:numId w:val="2"/>
              </w:numPr>
              <w:spacing w:line="276" w:lineRule="auto"/>
              <w:ind w:left="33"/>
            </w:pPr>
            <w:r>
              <w:t xml:space="preserve">-Что вы увидели? (из трубочки выходит воздух, надувается пузырь и тут же лопается) </w:t>
            </w:r>
          </w:p>
          <w:p w:rsidR="007B1808" w:rsidRDefault="007B1808" w:rsidP="0084591F">
            <w:pPr>
              <w:pStyle w:val="2"/>
              <w:numPr>
                <w:ilvl w:val="0"/>
                <w:numId w:val="2"/>
              </w:numPr>
              <w:spacing w:line="276" w:lineRule="auto"/>
              <w:ind w:left="33"/>
            </w:pPr>
            <w:r>
              <w:lastRenderedPageBreak/>
              <w:t>-А почему эти пузыри сразу лопаются</w:t>
            </w:r>
            <w:proofErr w:type="gramStart"/>
            <w:r>
              <w:t>?(</w:t>
            </w:r>
            <w:proofErr w:type="gramEnd"/>
            <w:r>
              <w:t>они воздушные)</w:t>
            </w:r>
          </w:p>
          <w:p w:rsidR="007B1808" w:rsidRDefault="007B1808" w:rsidP="0084591F">
            <w:pPr>
              <w:pStyle w:val="2"/>
              <w:numPr>
                <w:ilvl w:val="0"/>
                <w:numId w:val="2"/>
              </w:numPr>
              <w:spacing w:line="276" w:lineRule="auto"/>
              <w:ind w:left="33"/>
            </w:pPr>
            <w:r>
              <w:t>-Что мы можем сделать с воздушными пузырями, чтобы они не лопались</w:t>
            </w:r>
            <w:proofErr w:type="gramStart"/>
            <w:r>
              <w:t>?(</w:t>
            </w:r>
            <w:proofErr w:type="gramEnd"/>
            <w:r>
              <w:t>превратить их в мыльные)</w:t>
            </w:r>
          </w:p>
          <w:p w:rsidR="007B1808" w:rsidRDefault="007B1808" w:rsidP="0084591F">
            <w:pPr>
              <w:pStyle w:val="2"/>
              <w:numPr>
                <w:ilvl w:val="0"/>
                <w:numId w:val="2"/>
              </w:numPr>
              <w:spacing w:line="276" w:lineRule="auto"/>
              <w:ind w:left="33"/>
            </w:pPr>
            <w:proofErr w:type="gramStart"/>
            <w:r>
              <w:t>-Как мы может превратить воздушные пузыри в мыльные?</w:t>
            </w:r>
            <w:r w:rsidR="00112018">
              <w:t xml:space="preserve"> </w:t>
            </w:r>
            <w:r>
              <w:t>(добавить мыльный раствор)</w:t>
            </w:r>
            <w:proofErr w:type="gramEnd"/>
          </w:p>
          <w:p w:rsidR="007B1808" w:rsidRDefault="00A80A3E" w:rsidP="0084591F">
            <w:pPr>
              <w:pStyle w:val="2"/>
              <w:numPr>
                <w:ilvl w:val="0"/>
                <w:numId w:val="2"/>
              </w:numPr>
              <w:spacing w:line="276" w:lineRule="auto"/>
              <w:ind w:left="33"/>
            </w:pPr>
            <w:r>
              <w:t>-</w:t>
            </w:r>
            <w:r w:rsidR="007B1808">
              <w:t>Ребята фея предлагает нам посмотреть фильм, как изготовляют мыльные пузыри, давайте посмотрим (просмотр презентации)</w:t>
            </w:r>
          </w:p>
          <w:p w:rsidR="007B1808" w:rsidRDefault="00A80A3E" w:rsidP="0084591F">
            <w:pPr>
              <w:pStyle w:val="2"/>
              <w:numPr>
                <w:ilvl w:val="0"/>
                <w:numId w:val="2"/>
              </w:numPr>
              <w:spacing w:line="276" w:lineRule="auto"/>
              <w:ind w:left="33"/>
            </w:pPr>
            <w:r>
              <w:t>-Как приготовить нам с вами мыльные пузыри?</w:t>
            </w:r>
          </w:p>
          <w:p w:rsidR="00A80A3E" w:rsidRDefault="00A80A3E" w:rsidP="0084591F">
            <w:pPr>
              <w:pStyle w:val="2"/>
              <w:numPr>
                <w:ilvl w:val="0"/>
                <w:numId w:val="2"/>
              </w:numPr>
              <w:spacing w:line="276" w:lineRule="auto"/>
              <w:ind w:left="33"/>
            </w:pPr>
            <w:r>
              <w:t>-Фея для нас уже приготовила мыльный раствор, он в шприцах, аккуратно выдавите содержимое в стакан с водой и перемешайте</w:t>
            </w:r>
          </w:p>
          <w:p w:rsidR="00A80A3E" w:rsidRDefault="00A80A3E" w:rsidP="0084591F">
            <w:pPr>
              <w:pStyle w:val="2"/>
              <w:numPr>
                <w:ilvl w:val="0"/>
                <w:numId w:val="2"/>
              </w:numPr>
              <w:spacing w:line="276" w:lineRule="auto"/>
              <w:ind w:left="33"/>
            </w:pPr>
            <w:r>
              <w:t>-Что у нас получилось? (мыльная вода)</w:t>
            </w:r>
          </w:p>
          <w:p w:rsidR="00A80A3E" w:rsidRDefault="00A80A3E" w:rsidP="00A80A3E">
            <w:pPr>
              <w:pStyle w:val="2"/>
              <w:spacing w:line="276" w:lineRule="auto"/>
              <w:ind w:left="33" w:firstLine="0"/>
            </w:pPr>
            <w:r>
              <w:t>-Можно ли пить такую воду? Почему? (нет, можно отравиться)</w:t>
            </w:r>
          </w:p>
          <w:p w:rsidR="00A80A3E" w:rsidRPr="003C4507" w:rsidRDefault="00A80A3E" w:rsidP="00A80A3E">
            <w:pPr>
              <w:pStyle w:val="2"/>
              <w:spacing w:line="276" w:lineRule="auto"/>
              <w:ind w:left="33" w:firstLine="0"/>
              <w:rPr>
                <w:b/>
              </w:rPr>
            </w:pPr>
            <w:r w:rsidRPr="003C4507">
              <w:rPr>
                <w:b/>
              </w:rPr>
              <w:t xml:space="preserve">Опыт № 2 </w:t>
            </w:r>
          </w:p>
          <w:p w:rsidR="00A80A3E" w:rsidRDefault="00A80A3E" w:rsidP="00A80A3E">
            <w:pPr>
              <w:pStyle w:val="2"/>
              <w:spacing w:line="276" w:lineRule="auto"/>
              <w:ind w:left="33" w:firstLine="0"/>
            </w:pPr>
            <w:r>
              <w:t>-Ребята, давайте слегка подуем в трубочку</w:t>
            </w:r>
          </w:p>
          <w:p w:rsidR="00A80A3E" w:rsidRDefault="00A80A3E" w:rsidP="00A80A3E">
            <w:pPr>
              <w:pStyle w:val="2"/>
              <w:spacing w:line="276" w:lineRule="auto"/>
              <w:ind w:left="33" w:firstLine="0"/>
            </w:pPr>
            <w:r>
              <w:t>-Что у вас получилось (пена из пузырьков)</w:t>
            </w:r>
          </w:p>
          <w:p w:rsidR="00A80A3E" w:rsidRDefault="00A80A3E" w:rsidP="00A80A3E">
            <w:pPr>
              <w:pStyle w:val="2"/>
              <w:spacing w:line="276" w:lineRule="auto"/>
              <w:ind w:left="33" w:firstLine="0"/>
            </w:pPr>
            <w:r>
              <w:t>-А мыльные пузырьки быстро лопаются? Почему? (нет, они защищены мыльной оболочкой)</w:t>
            </w:r>
          </w:p>
          <w:p w:rsidR="00A80A3E" w:rsidRDefault="00A80A3E" w:rsidP="00A80A3E">
            <w:pPr>
              <w:pStyle w:val="2"/>
              <w:spacing w:line="276" w:lineRule="auto"/>
              <w:ind w:left="33" w:firstLine="0"/>
            </w:pPr>
            <w:r>
              <w:t>-Посмотрите, как</w:t>
            </w:r>
            <w:r w:rsidR="00BE2283">
              <w:t>ие</w:t>
            </w:r>
            <w:r>
              <w:t xml:space="preserve"> пузырьки дружные, держатся друг за друга, </w:t>
            </w:r>
            <w:r w:rsidR="00B24F42">
              <w:t xml:space="preserve"> </w:t>
            </w:r>
            <w:proofErr w:type="gramStart"/>
            <w:r>
              <w:t>давайте</w:t>
            </w:r>
            <w:proofErr w:type="gramEnd"/>
            <w:r>
              <w:t xml:space="preserve"> и мы с вами превратимся в мыльные пузыри</w:t>
            </w:r>
          </w:p>
          <w:p w:rsidR="00B24F42" w:rsidRPr="003C4507" w:rsidRDefault="00B24F42" w:rsidP="00A80A3E">
            <w:pPr>
              <w:pStyle w:val="2"/>
              <w:spacing w:line="276" w:lineRule="auto"/>
              <w:ind w:left="33" w:firstLine="0"/>
              <w:rPr>
                <w:b/>
              </w:rPr>
            </w:pPr>
            <w:proofErr w:type="spellStart"/>
            <w:r w:rsidRPr="003C4507">
              <w:rPr>
                <w:b/>
              </w:rPr>
              <w:t>Физминутка</w:t>
            </w:r>
            <w:proofErr w:type="spellEnd"/>
            <w:r w:rsidRPr="003C4507">
              <w:rPr>
                <w:b/>
              </w:rPr>
              <w:t xml:space="preserve"> «</w:t>
            </w:r>
            <w:r w:rsidR="00657BBA" w:rsidRPr="003C4507">
              <w:rPr>
                <w:b/>
              </w:rPr>
              <w:t>Мыльные пузыри»</w:t>
            </w:r>
          </w:p>
          <w:p w:rsidR="00657BBA" w:rsidRPr="00657BBA" w:rsidRDefault="00657BBA" w:rsidP="007A2A7E">
            <w:pPr>
              <w:pStyle w:val="2"/>
              <w:ind w:left="0" w:firstLine="0"/>
            </w:pPr>
            <w:r w:rsidRPr="00657BBA">
              <w:t>Мы надуем все пузырь –     дети дуют на ладони, сложенные вместе</w:t>
            </w:r>
          </w:p>
          <w:p w:rsidR="00657BBA" w:rsidRPr="00657BBA" w:rsidRDefault="00657BBA" w:rsidP="007A2A7E">
            <w:pPr>
              <w:pStyle w:val="2"/>
              <w:ind w:left="0" w:firstLine="0"/>
            </w:pPr>
            <w:r w:rsidRPr="00657BBA">
              <w:t>Мыльный и воздушный –    разъединяют ладони,  держа кончики пальцев вместе</w:t>
            </w:r>
          </w:p>
          <w:p w:rsidR="00657BBA" w:rsidRPr="00657BBA" w:rsidRDefault="00657BBA" w:rsidP="007A2A7E">
            <w:pPr>
              <w:pStyle w:val="2"/>
              <w:ind w:left="0" w:firstLine="0"/>
            </w:pPr>
            <w:r w:rsidRPr="00657BBA">
              <w:t>В небо быстро он взлетит – поднимают руки вверх</w:t>
            </w:r>
          </w:p>
          <w:p w:rsidR="00657BBA" w:rsidRPr="00657BBA" w:rsidRDefault="00657BBA" w:rsidP="007A2A7E">
            <w:pPr>
              <w:pStyle w:val="2"/>
              <w:ind w:left="0" w:firstLine="0"/>
            </w:pPr>
            <w:r w:rsidRPr="00657BBA">
              <w:t>И разгонит тучки -                машут руками из стороны в сторону</w:t>
            </w:r>
          </w:p>
          <w:p w:rsidR="00657BBA" w:rsidRPr="00657BBA" w:rsidRDefault="00657BBA" w:rsidP="007A2A7E">
            <w:pPr>
              <w:pStyle w:val="2"/>
              <w:ind w:left="0" w:firstLine="0"/>
            </w:pPr>
            <w:r w:rsidRPr="00657BBA">
              <w:t>Побежим мы по дорожке, захотим его догнать – бегут на месте</w:t>
            </w:r>
          </w:p>
          <w:p w:rsidR="00657BBA" w:rsidRPr="00657BBA" w:rsidRDefault="00657BBA" w:rsidP="007A2A7E">
            <w:pPr>
              <w:pStyle w:val="2"/>
              <w:ind w:left="0" w:firstLine="0"/>
            </w:pPr>
            <w:r w:rsidRPr="00657BBA">
              <w:t>Но пузырь летит так быстро - покружиться на месте</w:t>
            </w:r>
          </w:p>
          <w:p w:rsidR="00657BBA" w:rsidRDefault="00657BBA" w:rsidP="007A2A7E">
            <w:pPr>
              <w:pStyle w:val="2"/>
              <w:ind w:left="0" w:firstLine="0"/>
            </w:pPr>
            <w:r w:rsidRPr="00657BBA">
              <w:t>И его нам не поймать - разводят  руки в стороны</w:t>
            </w:r>
          </w:p>
          <w:p w:rsidR="007A2A7E" w:rsidRDefault="007A2A7E" w:rsidP="007A2A7E">
            <w:pPr>
              <w:pStyle w:val="2"/>
              <w:ind w:left="0" w:firstLine="0"/>
            </w:pPr>
            <w:r>
              <w:t>-Молодцы, ребята, присаживайтесь на свои места</w:t>
            </w:r>
          </w:p>
          <w:p w:rsidR="007A2A7E" w:rsidRDefault="007A2A7E" w:rsidP="007A2A7E">
            <w:pPr>
              <w:pStyle w:val="2"/>
              <w:ind w:left="0" w:firstLine="0"/>
            </w:pPr>
            <w:r>
              <w:lastRenderedPageBreak/>
              <w:t>-Посмотрите, перед вами лежат листы бумаги, для чего они? (будем рисовать)</w:t>
            </w:r>
          </w:p>
          <w:p w:rsidR="007A2A7E" w:rsidRDefault="007A2A7E" w:rsidP="007A2A7E">
            <w:pPr>
              <w:pStyle w:val="2"/>
              <w:ind w:left="0" w:firstLine="0"/>
            </w:pPr>
            <w:r>
              <w:t>-Как вы думаете, чем сегодня мы будем рисовать? (мыльными пузырями)</w:t>
            </w:r>
          </w:p>
          <w:p w:rsidR="007A2A7E" w:rsidRDefault="00BE2283" w:rsidP="007A2A7E">
            <w:pPr>
              <w:pStyle w:val="2"/>
              <w:ind w:left="0" w:firstLine="0"/>
            </w:pPr>
            <w:r>
              <w:t>-Милана</w:t>
            </w:r>
            <w:r w:rsidR="007A2A7E">
              <w:t>, подойди и попробуй с помощью мыльной пены сделать отпечаток на листе бумаги</w:t>
            </w:r>
          </w:p>
          <w:p w:rsidR="007A2A7E" w:rsidRDefault="007A2A7E" w:rsidP="007A2A7E">
            <w:pPr>
              <w:pStyle w:val="2"/>
              <w:ind w:left="0" w:firstLine="0"/>
            </w:pPr>
            <w:r>
              <w:t>-Что мы видим, получился рисунок</w:t>
            </w:r>
            <w:proofErr w:type="gramStart"/>
            <w:r>
              <w:t>?(</w:t>
            </w:r>
            <w:proofErr w:type="gramEnd"/>
            <w:r>
              <w:t xml:space="preserve"> нет)</w:t>
            </w:r>
          </w:p>
          <w:p w:rsidR="007A2A7E" w:rsidRDefault="007A2A7E" w:rsidP="007A2A7E">
            <w:pPr>
              <w:pStyle w:val="2"/>
              <w:ind w:left="0" w:firstLine="0"/>
            </w:pPr>
            <w:r>
              <w:t>-Почему?</w:t>
            </w:r>
            <w:r w:rsidR="00112018"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пузыри прозрачные, невидимые)</w:t>
            </w:r>
          </w:p>
          <w:p w:rsidR="007A2A7E" w:rsidRDefault="007A2A7E" w:rsidP="007A2A7E">
            <w:pPr>
              <w:pStyle w:val="2"/>
              <w:ind w:left="0" w:firstLine="0"/>
            </w:pPr>
            <w:r>
              <w:t>-Что же делать? (можно добавить краску в мыльный раствор)</w:t>
            </w:r>
          </w:p>
          <w:p w:rsidR="007A2A7E" w:rsidRDefault="00BE2283" w:rsidP="007A2A7E">
            <w:pPr>
              <w:pStyle w:val="2"/>
              <w:ind w:left="0" w:firstLine="0"/>
            </w:pPr>
            <w:r>
              <w:t>-Данил</w:t>
            </w:r>
            <w:r w:rsidR="007A2A7E">
              <w:t>, добавь краску по своему желанию и попробуй сделать отпечаток (получился отпечаток)</w:t>
            </w:r>
          </w:p>
          <w:p w:rsidR="007A2A7E" w:rsidRDefault="007A2A7E" w:rsidP="007A2A7E">
            <w:pPr>
              <w:pStyle w:val="2"/>
              <w:ind w:left="0" w:firstLine="0"/>
            </w:pPr>
            <w:r>
              <w:t>-Пузыри очень любят превращаться во что-нибудь необычное, давайте посмотрим (просмотр презентации с рисунками)</w:t>
            </w:r>
          </w:p>
          <w:p w:rsidR="00254D03" w:rsidRPr="003C4507" w:rsidRDefault="00254D03" w:rsidP="007A2A7E">
            <w:pPr>
              <w:pStyle w:val="2"/>
              <w:ind w:left="0" w:firstLine="0"/>
              <w:rPr>
                <w:b/>
              </w:rPr>
            </w:pPr>
            <w:proofErr w:type="gramStart"/>
            <w:r>
              <w:t>-Посмотрите с чего нужно начать работу: выбираем краску</w:t>
            </w:r>
            <w:r w:rsidR="003C4507">
              <w:t>,</w:t>
            </w:r>
            <w:r>
              <w:t xml:space="preserve"> в которую бу</w:t>
            </w:r>
            <w:r w:rsidR="00BE2283">
              <w:t>дем</w:t>
            </w:r>
            <w:r w:rsidR="003C4507">
              <w:t xml:space="preserve"> окрашивать мыльный раствор, </w:t>
            </w:r>
            <w:r>
              <w:t>затем создаем пену и переносим ее на лист бумаги, получился отпечаток,</w:t>
            </w:r>
            <w:r w:rsidR="003C4507">
              <w:t xml:space="preserve"> </w:t>
            </w:r>
            <w:r>
              <w:t xml:space="preserve"> если для задуманного образа вам еще нужны отпечатки, то повторяем процедуру еще раз, затем с помощью красок или других материалов добавляем элементы в рисунок, чтобы наша композиция получилась законченной</w:t>
            </w:r>
            <w:r w:rsidR="003C4507">
              <w:t xml:space="preserve">    </w:t>
            </w:r>
            <w:r>
              <w:t xml:space="preserve"> </w:t>
            </w:r>
            <w:r w:rsidR="003C4507" w:rsidRPr="003C4507">
              <w:rPr>
                <w:b/>
              </w:rPr>
              <w:t>(</w:t>
            </w:r>
            <w:r w:rsidRPr="003C4507">
              <w:rPr>
                <w:b/>
              </w:rPr>
              <w:t>демонстрация этапов работы)</w:t>
            </w:r>
            <w:proofErr w:type="gramEnd"/>
          </w:p>
          <w:p w:rsidR="00254D03" w:rsidRDefault="00692942" w:rsidP="007A2A7E">
            <w:pPr>
              <w:pStyle w:val="2"/>
              <w:ind w:left="0" w:firstLine="0"/>
            </w:pPr>
            <w:r>
              <w:t>-Ребята, а сейчас я предлагаю вам приступить к мыльным превращениям</w:t>
            </w:r>
          </w:p>
          <w:p w:rsidR="00692942" w:rsidRDefault="00692942" w:rsidP="007A2A7E">
            <w:pPr>
              <w:pStyle w:val="2"/>
              <w:ind w:left="0" w:firstLine="0"/>
            </w:pPr>
            <w:r>
              <w:t>-Представьте себя настоящими волшебниками, пофантазируйте, во что бы вам хотелось превратить мыльные пузыри</w:t>
            </w:r>
            <w:proofErr w:type="gramStart"/>
            <w:r>
              <w:t xml:space="preserve"> ?</w:t>
            </w:r>
            <w:proofErr w:type="gramEnd"/>
            <w:r w:rsidR="003C4507">
              <w:t xml:space="preserve"> </w:t>
            </w:r>
            <w:r>
              <w:t>(ответы детей)</w:t>
            </w:r>
          </w:p>
          <w:p w:rsidR="00692942" w:rsidRDefault="00692942" w:rsidP="007A2A7E">
            <w:pPr>
              <w:pStyle w:val="2"/>
              <w:ind w:left="0" w:firstLine="0"/>
            </w:pPr>
            <w:r>
              <w:t>-Добавляйте краски в свои мыльные растворы и приступайте  к превращениям (</w:t>
            </w:r>
            <w:r w:rsidRPr="003C4507">
              <w:rPr>
                <w:b/>
              </w:rPr>
              <w:t>самостоятельная деятельность детей</w:t>
            </w:r>
            <w:r w:rsidR="005A5398" w:rsidRPr="003C4507">
              <w:rPr>
                <w:b/>
              </w:rPr>
              <w:t>,</w:t>
            </w:r>
            <w:r w:rsidR="005A5398">
              <w:t xml:space="preserve"> во время работы звучит спокойная музыка</w:t>
            </w:r>
            <w:r>
              <w:t>)</w:t>
            </w:r>
          </w:p>
          <w:p w:rsidR="00692942" w:rsidRPr="00657BBA" w:rsidRDefault="00692942" w:rsidP="007A2A7E">
            <w:pPr>
              <w:pStyle w:val="2"/>
              <w:ind w:left="0" w:firstLine="0"/>
            </w:pPr>
          </w:p>
          <w:p w:rsidR="00657BBA" w:rsidRPr="00657BBA" w:rsidRDefault="00657BBA" w:rsidP="00657BBA">
            <w:pPr>
              <w:pStyle w:val="2"/>
              <w:ind w:firstLine="0"/>
            </w:pPr>
          </w:p>
          <w:p w:rsidR="00657BBA" w:rsidRPr="00657BBA" w:rsidRDefault="00657BBA" w:rsidP="007A2A7E">
            <w:pPr>
              <w:pStyle w:val="2"/>
            </w:pPr>
          </w:p>
          <w:p w:rsidR="00A80A3E" w:rsidRDefault="00A80A3E" w:rsidP="00657BBA">
            <w:pPr>
              <w:pStyle w:val="2"/>
              <w:spacing w:line="276" w:lineRule="auto"/>
              <w:ind w:left="33" w:firstLine="0"/>
            </w:pPr>
          </w:p>
        </w:tc>
      </w:tr>
      <w:tr w:rsidR="00E606E1" w:rsidTr="007E1E5C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E606E1" w:rsidRPr="007E1E5C" w:rsidRDefault="00E606E1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7E1E5C">
              <w:rPr>
                <w:b/>
                <w:sz w:val="28"/>
                <w:szCs w:val="28"/>
                <w:lang w:val="en-US" w:eastAsia="en-US"/>
              </w:rPr>
              <w:lastRenderedPageBreak/>
              <w:t>V</w:t>
            </w:r>
            <w:r w:rsidR="007E1E5C">
              <w:rPr>
                <w:b/>
                <w:sz w:val="28"/>
                <w:szCs w:val="28"/>
                <w:lang w:eastAsia="en-US"/>
              </w:rPr>
              <w:t>.</w:t>
            </w:r>
            <w:r w:rsidRPr="007E1E5C">
              <w:rPr>
                <w:b/>
                <w:sz w:val="28"/>
                <w:szCs w:val="28"/>
                <w:lang w:eastAsia="en-US"/>
              </w:rPr>
              <w:t>Рефлексивно-результативный этап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C4507" w:rsidRPr="003C4507" w:rsidRDefault="003C4507" w:rsidP="00C50D4E">
            <w:pPr>
              <w:pStyle w:val="2"/>
              <w:numPr>
                <w:ilvl w:val="0"/>
                <w:numId w:val="3"/>
              </w:numPr>
              <w:tabs>
                <w:tab w:val="num" w:pos="0"/>
              </w:tabs>
              <w:spacing w:line="276" w:lineRule="auto"/>
              <w:ind w:left="33"/>
              <w:rPr>
                <w:b/>
              </w:rPr>
            </w:pPr>
            <w:r w:rsidRPr="003C4507">
              <w:rPr>
                <w:b/>
              </w:rPr>
              <w:t>Итоги НОД. Рефлексия.</w:t>
            </w:r>
          </w:p>
          <w:p w:rsidR="00E606E1" w:rsidRDefault="005A5398" w:rsidP="00C50D4E">
            <w:pPr>
              <w:pStyle w:val="2"/>
              <w:numPr>
                <w:ilvl w:val="0"/>
                <w:numId w:val="3"/>
              </w:numPr>
              <w:tabs>
                <w:tab w:val="num" w:pos="0"/>
              </w:tabs>
              <w:spacing w:line="276" w:lineRule="auto"/>
              <w:ind w:left="33"/>
            </w:pPr>
            <w:r>
              <w:t>-</w:t>
            </w:r>
            <w:r w:rsidR="00692942">
              <w:t>Ребята, вы настоящие волшебники, расскажите</w:t>
            </w:r>
            <w:r>
              <w:t>,</w:t>
            </w:r>
            <w:r w:rsidR="00692942">
              <w:t xml:space="preserve"> во что вы превратили свои мыльные пузыри, покажите друг другу и гостям</w:t>
            </w:r>
            <w:r>
              <w:t xml:space="preserve">, после того, как рисунки высохнут, мы вывесим их в нашу </w:t>
            </w:r>
            <w:r>
              <w:lastRenderedPageBreak/>
              <w:t>галерею и будем вспоминать наши приключения в царстве Феи мыльных пузырей</w:t>
            </w:r>
          </w:p>
          <w:p w:rsidR="005A5398" w:rsidRDefault="005A5398" w:rsidP="00C50D4E">
            <w:pPr>
              <w:pStyle w:val="2"/>
              <w:numPr>
                <w:ilvl w:val="0"/>
                <w:numId w:val="3"/>
              </w:numPr>
              <w:tabs>
                <w:tab w:val="num" w:pos="0"/>
              </w:tabs>
              <w:spacing w:line="276" w:lineRule="auto"/>
              <w:ind w:left="33"/>
            </w:pPr>
            <w:r>
              <w:t>-Нам пора возвращаться, давайте закроем глаза (дети закрываю</w:t>
            </w:r>
            <w:r w:rsidR="00BE2283">
              <w:t>т глаза, звучит музыка,  воспитатель</w:t>
            </w:r>
            <w:r>
              <w:t xml:space="preserve"> пускает пузыри)</w:t>
            </w:r>
          </w:p>
          <w:p w:rsidR="005A5398" w:rsidRDefault="00BE2283" w:rsidP="00C50D4E">
            <w:pPr>
              <w:pStyle w:val="2"/>
              <w:numPr>
                <w:ilvl w:val="0"/>
                <w:numId w:val="3"/>
              </w:numPr>
              <w:tabs>
                <w:tab w:val="num" w:pos="0"/>
              </w:tabs>
              <w:spacing w:line="276" w:lineRule="auto"/>
              <w:ind w:left="33"/>
            </w:pPr>
            <w:r>
              <w:t>-Мы побывали у Ф</w:t>
            </w:r>
            <w:r w:rsidR="005A5398">
              <w:t>еи мыльных пузырей</w:t>
            </w:r>
          </w:p>
          <w:p w:rsidR="00112018" w:rsidRDefault="005A5398" w:rsidP="00C50D4E">
            <w:pPr>
              <w:pStyle w:val="2"/>
              <w:numPr>
                <w:ilvl w:val="0"/>
                <w:numId w:val="3"/>
              </w:numPr>
              <w:tabs>
                <w:tab w:val="num" w:pos="0"/>
              </w:tabs>
              <w:spacing w:line="276" w:lineRule="auto"/>
              <w:ind w:left="33"/>
            </w:pPr>
            <w:r>
              <w:t>-Что мы там увидели? Чем занимались?</w:t>
            </w:r>
          </w:p>
          <w:p w:rsidR="003C4507" w:rsidRDefault="00112018" w:rsidP="00C50D4E">
            <w:pPr>
              <w:pStyle w:val="2"/>
              <w:numPr>
                <w:ilvl w:val="0"/>
                <w:numId w:val="3"/>
              </w:numPr>
              <w:tabs>
                <w:tab w:val="num" w:pos="0"/>
              </w:tabs>
              <w:spacing w:line="276" w:lineRule="auto"/>
              <w:ind w:left="33"/>
            </w:pPr>
            <w:r>
              <w:t>-</w:t>
            </w:r>
            <w:r w:rsidR="003C4507">
              <w:t>Как вы думаете, мы научились сами изготовлять мыльные пузыри, попытались творить чудеса и превращать мыльные пузыри в рисунки?</w:t>
            </w:r>
          </w:p>
          <w:p w:rsidR="005A5398" w:rsidRDefault="005A5398" w:rsidP="00C50D4E">
            <w:pPr>
              <w:pStyle w:val="2"/>
              <w:numPr>
                <w:ilvl w:val="0"/>
                <w:numId w:val="3"/>
              </w:numPr>
              <w:tabs>
                <w:tab w:val="num" w:pos="0"/>
              </w:tabs>
              <w:spacing w:line="276" w:lineRule="auto"/>
              <w:ind w:left="33"/>
            </w:pPr>
            <w:r>
              <w:t>-Ребята, кому понравилось рисовать мыльными пузырями, кто почувствовал себя волшебником, покажите мне «красный пузырь»</w:t>
            </w:r>
          </w:p>
          <w:p w:rsidR="005A5398" w:rsidRDefault="005A5398" w:rsidP="00C50D4E">
            <w:pPr>
              <w:pStyle w:val="2"/>
              <w:numPr>
                <w:ilvl w:val="0"/>
                <w:numId w:val="3"/>
              </w:numPr>
              <w:tabs>
                <w:tab w:val="num" w:pos="0"/>
              </w:tabs>
              <w:spacing w:line="276" w:lineRule="auto"/>
              <w:ind w:left="33"/>
            </w:pPr>
            <w:r>
              <w:t>–А кто еще не уверен, что у него получилось рисовать мыльными пузырями или кому не понравилось наше путешествие, покажите мне «синий пузырь»</w:t>
            </w:r>
          </w:p>
          <w:p w:rsidR="005A5398" w:rsidRDefault="005A5398" w:rsidP="00C50D4E">
            <w:pPr>
              <w:pStyle w:val="2"/>
              <w:numPr>
                <w:ilvl w:val="0"/>
                <w:numId w:val="3"/>
              </w:numPr>
              <w:tabs>
                <w:tab w:val="num" w:pos="0"/>
              </w:tabs>
              <w:spacing w:line="276" w:lineRule="auto"/>
              <w:ind w:left="33"/>
            </w:pPr>
            <w:r>
              <w:t>–Спасибо, ребят</w:t>
            </w:r>
            <w:r w:rsidR="00254D03">
              <w:t>а за увлекательное путешествие, а за ваши старания Фея оставляет вам в подарок мыльные пузыри, в которые мы поиграем с вами на прогулке и еще пофантазируем во что они могут превратиться.</w:t>
            </w:r>
          </w:p>
          <w:p w:rsidR="005A5398" w:rsidRDefault="005A5398" w:rsidP="00112018">
            <w:pPr>
              <w:pStyle w:val="2"/>
              <w:tabs>
                <w:tab w:val="num" w:pos="0"/>
              </w:tabs>
              <w:spacing w:line="276" w:lineRule="auto"/>
              <w:ind w:left="33" w:firstLine="0"/>
            </w:pPr>
          </w:p>
        </w:tc>
      </w:tr>
    </w:tbl>
    <w:p w:rsidR="00F86EA2" w:rsidRDefault="00F86EA2"/>
    <w:sectPr w:rsidR="00F8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">
    <w:nsid w:val="00000003"/>
    <w:multiLevelType w:val="multilevel"/>
    <w:tmpl w:val="00000003"/>
    <w:name w:val="WWNum4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B6"/>
    <w:rsid w:val="000B1E24"/>
    <w:rsid w:val="00112018"/>
    <w:rsid w:val="001A7D84"/>
    <w:rsid w:val="002143DF"/>
    <w:rsid w:val="00254D03"/>
    <w:rsid w:val="002552B6"/>
    <w:rsid w:val="00375767"/>
    <w:rsid w:val="003C4507"/>
    <w:rsid w:val="00426CCC"/>
    <w:rsid w:val="0048224F"/>
    <w:rsid w:val="005A5398"/>
    <w:rsid w:val="005F3527"/>
    <w:rsid w:val="006120F0"/>
    <w:rsid w:val="00655849"/>
    <w:rsid w:val="00657BBA"/>
    <w:rsid w:val="00692942"/>
    <w:rsid w:val="006F35B4"/>
    <w:rsid w:val="007A2A7E"/>
    <w:rsid w:val="007B1808"/>
    <w:rsid w:val="007E1E5C"/>
    <w:rsid w:val="008220B3"/>
    <w:rsid w:val="0084591F"/>
    <w:rsid w:val="008B1B6D"/>
    <w:rsid w:val="00A80A3E"/>
    <w:rsid w:val="00AA5B87"/>
    <w:rsid w:val="00B24F42"/>
    <w:rsid w:val="00BE2283"/>
    <w:rsid w:val="00C00857"/>
    <w:rsid w:val="00CA3215"/>
    <w:rsid w:val="00CC1723"/>
    <w:rsid w:val="00DC04E8"/>
    <w:rsid w:val="00E10CA7"/>
    <w:rsid w:val="00E606E1"/>
    <w:rsid w:val="00F86EA2"/>
    <w:rsid w:val="00F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4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143DF"/>
  </w:style>
  <w:style w:type="paragraph" w:customStyle="1" w:styleId="c2">
    <w:name w:val="c2"/>
    <w:basedOn w:val="a"/>
    <w:rsid w:val="002143DF"/>
    <w:pPr>
      <w:widowControl/>
      <w:suppressAutoHyphens w:val="0"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c4">
    <w:name w:val="c4"/>
    <w:basedOn w:val="a0"/>
    <w:rsid w:val="002143DF"/>
  </w:style>
  <w:style w:type="character" w:customStyle="1" w:styleId="c5">
    <w:name w:val="c5"/>
    <w:basedOn w:val="a0"/>
    <w:rsid w:val="002143DF"/>
  </w:style>
  <w:style w:type="character" w:customStyle="1" w:styleId="c3">
    <w:name w:val="c3"/>
    <w:basedOn w:val="a0"/>
    <w:rsid w:val="002143DF"/>
  </w:style>
  <w:style w:type="paragraph" w:customStyle="1" w:styleId="2">
    <w:name w:val="Абзац списка2"/>
    <w:basedOn w:val="a"/>
    <w:rsid w:val="00E606E1"/>
    <w:pPr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paragraph" w:styleId="a4">
    <w:name w:val="Normal (Web)"/>
    <w:basedOn w:val="a"/>
    <w:uiPriority w:val="99"/>
    <w:semiHidden/>
    <w:unhideWhenUsed/>
    <w:rsid w:val="00CC17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4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143DF"/>
  </w:style>
  <w:style w:type="paragraph" w:customStyle="1" w:styleId="c2">
    <w:name w:val="c2"/>
    <w:basedOn w:val="a"/>
    <w:rsid w:val="002143DF"/>
    <w:pPr>
      <w:widowControl/>
      <w:suppressAutoHyphens w:val="0"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c4">
    <w:name w:val="c4"/>
    <w:basedOn w:val="a0"/>
    <w:rsid w:val="002143DF"/>
  </w:style>
  <w:style w:type="character" w:customStyle="1" w:styleId="c5">
    <w:name w:val="c5"/>
    <w:basedOn w:val="a0"/>
    <w:rsid w:val="002143DF"/>
  </w:style>
  <w:style w:type="character" w:customStyle="1" w:styleId="c3">
    <w:name w:val="c3"/>
    <w:basedOn w:val="a0"/>
    <w:rsid w:val="002143DF"/>
  </w:style>
  <w:style w:type="paragraph" w:customStyle="1" w:styleId="2">
    <w:name w:val="Абзац списка2"/>
    <w:basedOn w:val="a"/>
    <w:rsid w:val="00E606E1"/>
    <w:pPr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paragraph" w:styleId="a4">
    <w:name w:val="Normal (Web)"/>
    <w:basedOn w:val="a"/>
    <w:uiPriority w:val="99"/>
    <w:semiHidden/>
    <w:unhideWhenUsed/>
    <w:rsid w:val="00CC17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2009C-C331-441E-9E84-431D53EB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6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Mixan</cp:lastModifiedBy>
  <cp:revision>14</cp:revision>
  <dcterms:created xsi:type="dcterms:W3CDTF">2019-11-04T09:00:00Z</dcterms:created>
  <dcterms:modified xsi:type="dcterms:W3CDTF">2021-12-05T08:05:00Z</dcterms:modified>
</cp:coreProperties>
</file>