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CCF" w:rsidRPr="00F44562" w:rsidRDefault="00953CCF" w:rsidP="00953CC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44562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СРЕДНЯЯ ОБЩЕОБРАЗОВАТЕЛЬНАЯ ШКОЛА № 32</w:t>
      </w:r>
    </w:p>
    <w:p w:rsidR="00953CCF" w:rsidRPr="00F44562" w:rsidRDefault="00953CCF" w:rsidP="00953CC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44562">
        <w:rPr>
          <w:rFonts w:ascii="Times New Roman" w:hAnsi="Times New Roman" w:cs="Times New Roman"/>
          <w:sz w:val="24"/>
          <w:szCs w:val="24"/>
        </w:rPr>
        <w:t>МУНИЦИПАЛЬНОГО  ОБРАЗОВАНИЯ КАНЕВСКОЙ РАЙОН</w:t>
      </w:r>
    </w:p>
    <w:p w:rsidR="00953CCF" w:rsidRPr="00F44562" w:rsidRDefault="00953CCF" w:rsidP="00953CCF">
      <w:pPr>
        <w:pStyle w:val="a3"/>
        <w:tabs>
          <w:tab w:val="center" w:pos="4677"/>
          <w:tab w:val="left" w:pos="789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44562">
        <w:rPr>
          <w:rFonts w:ascii="Times New Roman" w:hAnsi="Times New Roman" w:cs="Times New Roman"/>
          <w:sz w:val="24"/>
          <w:szCs w:val="24"/>
        </w:rPr>
        <w:t>( МБОУ СОШ № 32)</w:t>
      </w:r>
    </w:p>
    <w:tbl>
      <w:tblPr>
        <w:tblW w:w="9639" w:type="dxa"/>
        <w:tblInd w:w="108" w:type="dxa"/>
        <w:tblBorders>
          <w:top w:val="double" w:sz="4" w:space="0" w:color="auto"/>
        </w:tblBorders>
        <w:tblLook w:val="04A0"/>
      </w:tblPr>
      <w:tblGrid>
        <w:gridCol w:w="9639"/>
      </w:tblGrid>
      <w:tr w:rsidR="00953CCF" w:rsidRPr="00F44562" w:rsidTr="000671A2">
        <w:trPr>
          <w:trHeight w:val="72"/>
        </w:trPr>
        <w:tc>
          <w:tcPr>
            <w:tcW w:w="9639" w:type="dxa"/>
            <w:tcBorders>
              <w:top w:val="double" w:sz="4" w:space="0" w:color="auto"/>
              <w:left w:val="nil"/>
              <w:bottom w:val="nil"/>
              <w:right w:val="nil"/>
            </w:tcBorders>
            <w:hideMark/>
          </w:tcPr>
          <w:p w:rsidR="00953CCF" w:rsidRPr="00F44562" w:rsidRDefault="00953CCF" w:rsidP="000671A2">
            <w:pPr>
              <w:pStyle w:val="a3"/>
              <w:spacing w:line="276" w:lineRule="auto"/>
              <w:ind w:left="425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62">
              <w:rPr>
                <w:rFonts w:ascii="Times New Roman" w:hAnsi="Times New Roman" w:cs="Times New Roman"/>
                <w:sz w:val="24"/>
                <w:szCs w:val="24"/>
              </w:rPr>
              <w:t xml:space="preserve">ул. Советская,  д.47,  ст. Новоминская,  Краснодарский край, 353700 , </w:t>
            </w:r>
          </w:p>
          <w:p w:rsidR="00953CCF" w:rsidRPr="00F44562" w:rsidRDefault="00953CCF" w:rsidP="000671A2">
            <w:pPr>
              <w:pStyle w:val="a3"/>
              <w:spacing w:line="276" w:lineRule="auto"/>
              <w:ind w:left="425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62">
              <w:rPr>
                <w:rFonts w:ascii="Times New Roman" w:hAnsi="Times New Roman" w:cs="Times New Roman"/>
                <w:sz w:val="24"/>
                <w:szCs w:val="24"/>
              </w:rPr>
              <w:t>тел: (86164) 7-63-07   ИНН 2334014870</w:t>
            </w:r>
          </w:p>
          <w:p w:rsidR="00953CCF" w:rsidRPr="00F44562" w:rsidRDefault="00953CCF" w:rsidP="000671A2">
            <w:pPr>
              <w:pStyle w:val="a3"/>
              <w:spacing w:line="276" w:lineRule="auto"/>
              <w:ind w:left="425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CCF" w:rsidRPr="00F44562" w:rsidRDefault="00953CCF" w:rsidP="000671A2">
            <w:pPr>
              <w:pStyle w:val="a3"/>
              <w:spacing w:line="276" w:lineRule="auto"/>
              <w:ind w:left="425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CCF" w:rsidRPr="00F44562" w:rsidRDefault="00953CCF" w:rsidP="000671A2">
            <w:pPr>
              <w:pStyle w:val="a3"/>
              <w:spacing w:line="276" w:lineRule="auto"/>
              <w:ind w:left="425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CCF" w:rsidRPr="00F44562" w:rsidRDefault="00953CCF" w:rsidP="000671A2">
            <w:pPr>
              <w:pStyle w:val="a3"/>
              <w:spacing w:line="276" w:lineRule="auto"/>
              <w:ind w:left="425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3CCF" w:rsidRDefault="00953CCF" w:rsidP="00BA6D77">
      <w:pPr>
        <w:pStyle w:val="a3"/>
        <w:ind w:firstLine="709"/>
        <w:jc w:val="center"/>
        <w:rPr>
          <w:rFonts w:ascii="Times New Roman" w:hAnsi="Times New Roman"/>
          <w:b/>
          <w:sz w:val="40"/>
          <w:szCs w:val="40"/>
        </w:rPr>
      </w:pPr>
    </w:p>
    <w:p w:rsidR="00953CCF" w:rsidRDefault="00953CCF" w:rsidP="00953CCF">
      <w:pPr>
        <w:pStyle w:val="a3"/>
        <w:rPr>
          <w:rFonts w:ascii="Times New Roman" w:hAnsi="Times New Roman"/>
          <w:b/>
          <w:sz w:val="40"/>
          <w:szCs w:val="40"/>
        </w:rPr>
      </w:pPr>
    </w:p>
    <w:p w:rsidR="00953CCF" w:rsidRDefault="00953CCF" w:rsidP="00BA6D77">
      <w:pPr>
        <w:pStyle w:val="a3"/>
        <w:ind w:firstLine="709"/>
        <w:jc w:val="center"/>
        <w:rPr>
          <w:rFonts w:ascii="Times New Roman" w:hAnsi="Times New Roman"/>
          <w:b/>
          <w:sz w:val="40"/>
          <w:szCs w:val="40"/>
        </w:rPr>
      </w:pPr>
    </w:p>
    <w:p w:rsidR="00BA6D77" w:rsidRPr="00953CCF" w:rsidRDefault="00BA6D77" w:rsidP="00BA6D77">
      <w:pPr>
        <w:pStyle w:val="a3"/>
        <w:ind w:firstLine="709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953CCF">
        <w:rPr>
          <w:rFonts w:ascii="Times New Roman" w:hAnsi="Times New Roman"/>
          <w:b/>
          <w:sz w:val="40"/>
          <w:szCs w:val="40"/>
        </w:rPr>
        <w:t xml:space="preserve">Система работы с учащимися по пропаганде здорового образа жизни на уроках биологии </w:t>
      </w:r>
      <w:r w:rsidR="00190F09">
        <w:rPr>
          <w:rFonts w:ascii="Times New Roman" w:hAnsi="Times New Roman"/>
          <w:b/>
          <w:sz w:val="40"/>
          <w:szCs w:val="40"/>
        </w:rPr>
        <w:t xml:space="preserve">и во внеурочной деятельности </w:t>
      </w:r>
      <w:r w:rsidRPr="00953CCF">
        <w:rPr>
          <w:rFonts w:ascii="Times New Roman" w:hAnsi="Times New Roman"/>
          <w:b/>
          <w:sz w:val="40"/>
          <w:szCs w:val="40"/>
        </w:rPr>
        <w:t>как  реализация личностно-ориентированного подхода к обучению</w:t>
      </w:r>
    </w:p>
    <w:p w:rsidR="00953CCF" w:rsidRDefault="00953CCF" w:rsidP="002934C3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4562" w:rsidRDefault="00F44562" w:rsidP="002934C3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4562" w:rsidRDefault="00F44562" w:rsidP="002934C3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4562" w:rsidRDefault="00F44562" w:rsidP="002934C3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4562" w:rsidRDefault="00F44562" w:rsidP="002934C3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4562" w:rsidRDefault="00F44562" w:rsidP="002934C3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4562" w:rsidRDefault="00F44562" w:rsidP="00F44562">
      <w:pPr>
        <w:pStyle w:val="a3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44562" w:rsidRDefault="00F44562" w:rsidP="00F44562">
      <w:pPr>
        <w:pStyle w:val="a3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44562" w:rsidRDefault="00F44562" w:rsidP="00F44562">
      <w:pPr>
        <w:pStyle w:val="a3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Учитель биологии МБОУ СОШ №32 </w:t>
      </w:r>
    </w:p>
    <w:p w:rsidR="00F44562" w:rsidRDefault="00F44562" w:rsidP="00F44562">
      <w:pPr>
        <w:pStyle w:val="a3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станицы Новоминской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Каневского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района </w:t>
      </w:r>
    </w:p>
    <w:p w:rsidR="00F44562" w:rsidRDefault="00F44562" w:rsidP="00F44562">
      <w:pPr>
        <w:pStyle w:val="a3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Федяева Наталья Юрьевна</w:t>
      </w:r>
    </w:p>
    <w:p w:rsidR="00F44562" w:rsidRDefault="00F44562" w:rsidP="00F44562">
      <w:pPr>
        <w:pStyle w:val="a3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44562" w:rsidRDefault="00F44562" w:rsidP="00F44562">
      <w:pPr>
        <w:pStyle w:val="a3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44562" w:rsidRDefault="00F44562" w:rsidP="00F44562">
      <w:pPr>
        <w:pStyle w:val="a3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44562" w:rsidRDefault="00F44562" w:rsidP="00F44562">
      <w:pPr>
        <w:pStyle w:val="a3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44562" w:rsidRDefault="00F44562" w:rsidP="00F44562">
      <w:pPr>
        <w:pStyle w:val="a3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44562" w:rsidRDefault="00F44562" w:rsidP="00F44562">
      <w:pPr>
        <w:pStyle w:val="a3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44562" w:rsidRDefault="00F44562" w:rsidP="00F44562">
      <w:pPr>
        <w:pStyle w:val="a3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44562" w:rsidRDefault="00F44562" w:rsidP="00F44562">
      <w:pPr>
        <w:pStyle w:val="a3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44562" w:rsidRDefault="00F44562" w:rsidP="00F44562">
      <w:pPr>
        <w:pStyle w:val="a3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44562" w:rsidRDefault="00F44562" w:rsidP="00F44562">
      <w:pPr>
        <w:pStyle w:val="a3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44562" w:rsidRDefault="00F44562" w:rsidP="00F44562">
      <w:pPr>
        <w:pStyle w:val="a3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44562" w:rsidRDefault="00F44562" w:rsidP="00F44562">
      <w:pPr>
        <w:pStyle w:val="a3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44562" w:rsidRDefault="00F44562" w:rsidP="00F44562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53CCF" w:rsidRDefault="00F44562" w:rsidP="00F44562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2016 год</w:t>
      </w:r>
    </w:p>
    <w:p w:rsidR="00F44562" w:rsidRDefault="00857A6A" w:rsidP="002934C3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Одной из главных задач образовательного процесса является создание условий, гарантирующих </w:t>
      </w:r>
      <w:r w:rsidR="00F87702">
        <w:rPr>
          <w:rFonts w:ascii="Times New Roman" w:hAnsi="Times New Roman" w:cs="Times New Roman"/>
          <w:color w:val="000000"/>
          <w:sz w:val="28"/>
          <w:szCs w:val="28"/>
        </w:rPr>
        <w:t>сохранение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укрепление здоровья учеников.</w:t>
      </w:r>
    </w:p>
    <w:p w:rsidR="00F44562" w:rsidRPr="00F44562" w:rsidRDefault="00B25C48" w:rsidP="00F44562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применяю</w:t>
      </w:r>
      <w:r w:rsidR="00F44562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>истему</w:t>
      </w:r>
      <w:r w:rsidR="00F44562" w:rsidRPr="00F44562">
        <w:rPr>
          <w:rFonts w:ascii="Times New Roman" w:hAnsi="Times New Roman"/>
          <w:sz w:val="28"/>
          <w:szCs w:val="28"/>
        </w:rPr>
        <w:t xml:space="preserve"> работы с учащимися по пропаганде здорового образа жизни на уроках биологии как </w:t>
      </w:r>
      <w:r>
        <w:rPr>
          <w:rFonts w:ascii="Times New Roman" w:hAnsi="Times New Roman"/>
          <w:sz w:val="28"/>
          <w:szCs w:val="28"/>
        </w:rPr>
        <w:t xml:space="preserve"> реализацию</w:t>
      </w:r>
      <w:r w:rsidR="00F44562" w:rsidRPr="00F44562">
        <w:rPr>
          <w:rFonts w:ascii="Times New Roman" w:hAnsi="Times New Roman"/>
          <w:sz w:val="28"/>
          <w:szCs w:val="28"/>
        </w:rPr>
        <w:t xml:space="preserve"> личностно-ориентированного подхода к обучению</w:t>
      </w:r>
      <w:r w:rsidR="00F44562">
        <w:rPr>
          <w:rFonts w:ascii="Times New Roman" w:hAnsi="Times New Roman"/>
          <w:sz w:val="28"/>
          <w:szCs w:val="28"/>
        </w:rPr>
        <w:t>.</w:t>
      </w:r>
    </w:p>
    <w:p w:rsidR="00F44562" w:rsidRDefault="00857A6A" w:rsidP="00F4456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44562">
        <w:rPr>
          <w:rFonts w:ascii="Times New Roman" w:hAnsi="Times New Roman"/>
          <w:b/>
          <w:sz w:val="28"/>
          <w:szCs w:val="28"/>
        </w:rPr>
        <w:t>Целью данной системы является</w:t>
      </w:r>
      <w:r w:rsidR="00F44562">
        <w:rPr>
          <w:rFonts w:ascii="Times New Roman" w:hAnsi="Times New Roman"/>
          <w:sz w:val="28"/>
          <w:szCs w:val="28"/>
        </w:rPr>
        <w:t xml:space="preserve"> разработка в рамках личностно-ориентированного подхода при</w:t>
      </w:r>
      <w:r w:rsidR="00F44562">
        <w:rPr>
          <w:rFonts w:ascii="Cambria Math" w:hAnsi="Cambria Math" w:cs="Cambria Math"/>
          <w:sz w:val="28"/>
          <w:szCs w:val="28"/>
        </w:rPr>
        <w:t>ѐ</w:t>
      </w:r>
      <w:r w:rsidR="00F44562">
        <w:rPr>
          <w:rFonts w:ascii="Times New Roman" w:hAnsi="Times New Roman"/>
          <w:sz w:val="28"/>
          <w:szCs w:val="28"/>
        </w:rPr>
        <w:t xml:space="preserve">мов, методов, форм, способов, организации учебно-познавательной деятельности на уроке, обеспечивающей эффективное формирование способностей к саморазвитию, самопознанию, самовоспитанию учащихся среднего звена с учетом здоровьесберегающих технологий. </w:t>
      </w:r>
    </w:p>
    <w:p w:rsidR="00F44562" w:rsidRDefault="00F44562" w:rsidP="00B25C4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реализации цели были поставлены следующие </w:t>
      </w:r>
      <w:r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sz w:val="28"/>
          <w:szCs w:val="28"/>
        </w:rPr>
        <w:t>:</w:t>
      </w:r>
      <w:r w:rsidR="00B25C48">
        <w:rPr>
          <w:rFonts w:ascii="Times New Roman" w:hAnsi="Times New Roman"/>
          <w:sz w:val="28"/>
          <w:szCs w:val="28"/>
        </w:rPr>
        <w:t xml:space="preserve"> </w:t>
      </w:r>
    </w:p>
    <w:p w:rsidR="00F44562" w:rsidRDefault="00F44562" w:rsidP="00B25C4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изучить </w:t>
      </w:r>
      <w:proofErr w:type="spellStart"/>
      <w:r>
        <w:rPr>
          <w:rFonts w:ascii="Times New Roman" w:hAnsi="Times New Roman"/>
          <w:sz w:val="28"/>
          <w:szCs w:val="28"/>
        </w:rPr>
        <w:t>здоро</w:t>
      </w:r>
      <w:r w:rsidR="00B25C48">
        <w:rPr>
          <w:rFonts w:ascii="Times New Roman" w:hAnsi="Times New Roman"/>
          <w:sz w:val="28"/>
          <w:szCs w:val="28"/>
        </w:rPr>
        <w:t>вьесберегающие</w:t>
      </w:r>
      <w:proofErr w:type="spellEnd"/>
      <w:r w:rsidR="00B25C48">
        <w:rPr>
          <w:rFonts w:ascii="Times New Roman" w:hAnsi="Times New Roman"/>
          <w:sz w:val="28"/>
          <w:szCs w:val="28"/>
        </w:rPr>
        <w:t xml:space="preserve"> приемы и научитьс</w:t>
      </w:r>
      <w:r w:rsidR="00F87702">
        <w:rPr>
          <w:rFonts w:ascii="Times New Roman" w:hAnsi="Times New Roman"/>
          <w:sz w:val="28"/>
          <w:szCs w:val="28"/>
        </w:rPr>
        <w:t>я их</w:t>
      </w:r>
      <w:r>
        <w:rPr>
          <w:rFonts w:ascii="Times New Roman" w:hAnsi="Times New Roman"/>
          <w:sz w:val="28"/>
          <w:szCs w:val="28"/>
        </w:rPr>
        <w:t xml:space="preserve"> применять в практической деятельности;</w:t>
      </w:r>
    </w:p>
    <w:p w:rsidR="00B25C48" w:rsidRDefault="00F44562" w:rsidP="00E12E4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отобрать активные формы, методы, приемы организации </w:t>
      </w:r>
      <w:r w:rsidR="00B25C48">
        <w:rPr>
          <w:rFonts w:ascii="Times New Roman" w:hAnsi="Times New Roman"/>
          <w:sz w:val="28"/>
          <w:szCs w:val="28"/>
        </w:rPr>
        <w:t>учебно-воспитательного процесса.</w:t>
      </w:r>
    </w:p>
    <w:p w:rsidR="00B25C48" w:rsidRDefault="00B25C48" w:rsidP="00B25C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5C48">
        <w:rPr>
          <w:rFonts w:ascii="Times New Roman" w:hAnsi="Times New Roman"/>
          <w:b/>
          <w:sz w:val="28"/>
          <w:szCs w:val="28"/>
        </w:rPr>
        <w:t>Участниками</w:t>
      </w:r>
      <w:r>
        <w:rPr>
          <w:rFonts w:ascii="Times New Roman" w:hAnsi="Times New Roman"/>
          <w:sz w:val="28"/>
          <w:szCs w:val="28"/>
        </w:rPr>
        <w:t xml:space="preserve"> данной си</w:t>
      </w:r>
      <w:r w:rsidR="00CE5ED6">
        <w:rPr>
          <w:rFonts w:ascii="Times New Roman" w:hAnsi="Times New Roman"/>
          <w:sz w:val="28"/>
          <w:szCs w:val="28"/>
        </w:rPr>
        <w:t>стемы являются: учителя-предметники, учащиеся среднего звена, родители, администрация школы.</w:t>
      </w:r>
      <w:r w:rsidR="00F44562">
        <w:rPr>
          <w:rFonts w:ascii="Times New Roman" w:hAnsi="Times New Roman"/>
          <w:sz w:val="28"/>
          <w:szCs w:val="28"/>
        </w:rPr>
        <w:t xml:space="preserve"> </w:t>
      </w:r>
    </w:p>
    <w:p w:rsidR="00B25C48" w:rsidRDefault="00B25C48" w:rsidP="00B25C4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Срок реализации системы</w:t>
      </w:r>
      <w:r>
        <w:rPr>
          <w:rFonts w:ascii="Times New Roman" w:hAnsi="Times New Roman"/>
          <w:sz w:val="28"/>
          <w:szCs w:val="28"/>
        </w:rPr>
        <w:t>: 3 года.</w:t>
      </w:r>
    </w:p>
    <w:p w:rsidR="00E12E43" w:rsidRDefault="00B25C48" w:rsidP="00E12E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Календарный план реализации системы</w:t>
      </w:r>
      <w:r>
        <w:rPr>
          <w:rFonts w:ascii="Times New Roman" w:hAnsi="Times New Roman"/>
          <w:sz w:val="28"/>
          <w:szCs w:val="28"/>
        </w:rPr>
        <w:t>: 1.09.2012г.-25.05.2015г.</w:t>
      </w:r>
    </w:p>
    <w:p w:rsidR="00E12E43" w:rsidRDefault="00E12E43" w:rsidP="00E12E4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Предполагаемый результат системы</w:t>
      </w:r>
      <w:r>
        <w:rPr>
          <w:rFonts w:ascii="Times New Roman" w:hAnsi="Times New Roman"/>
          <w:sz w:val="28"/>
          <w:szCs w:val="28"/>
        </w:rPr>
        <w:t>: повышение уровня саморазвития, самопознания, самовоспитания учащихся</w:t>
      </w:r>
      <w:r w:rsidRPr="00E12E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учетом здоровьесберегающих приемов.</w:t>
      </w:r>
    </w:p>
    <w:p w:rsidR="002F07ED" w:rsidRPr="002F07ED" w:rsidRDefault="002F07ED" w:rsidP="002F07ED">
      <w:pPr>
        <w:tabs>
          <w:tab w:val="left" w:pos="4320"/>
        </w:tabs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2F07ED">
        <w:rPr>
          <w:rFonts w:ascii="Times New Roman" w:hAnsi="Times New Roman" w:cs="Times New Roman"/>
          <w:sz w:val="28"/>
          <w:szCs w:val="28"/>
        </w:rPr>
        <w:t>В ходе эксперимента я выделила несколько направлений деятельности по формированию основ здорового образа жизни.</w:t>
      </w:r>
    </w:p>
    <w:p w:rsidR="002F07ED" w:rsidRPr="002F07ED" w:rsidRDefault="002F07ED" w:rsidP="002F07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2F07ED">
        <w:rPr>
          <w:rFonts w:ascii="Times New Roman" w:hAnsi="Times New Roman" w:cs="Times New Roman"/>
          <w:b/>
          <w:sz w:val="28"/>
          <w:szCs w:val="28"/>
        </w:rPr>
        <w:t>. Формирование здорового образа жизни на уроках биологии.</w:t>
      </w:r>
    </w:p>
    <w:p w:rsidR="00857A6A" w:rsidRDefault="00857A6A" w:rsidP="002F07E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7ED">
        <w:rPr>
          <w:rStyle w:val="c1"/>
          <w:rFonts w:ascii="Times New Roman" w:hAnsi="Times New Roman" w:cs="Times New Roman"/>
          <w:sz w:val="28"/>
          <w:szCs w:val="28"/>
        </w:rPr>
        <w:t>В своей практике я</w:t>
      </w:r>
      <w:r w:rsidRPr="002F07ED">
        <w:rPr>
          <w:rFonts w:ascii="Times New Roman" w:hAnsi="Times New Roman" w:cs="Times New Roman"/>
          <w:sz w:val="28"/>
          <w:szCs w:val="28"/>
        </w:rPr>
        <w:t xml:space="preserve"> работаю по теме </w:t>
      </w:r>
      <w:r w:rsidR="00E12E43" w:rsidRPr="002F07ED">
        <w:rPr>
          <w:rFonts w:ascii="Times New Roman" w:hAnsi="Times New Roman" w:cs="Times New Roman"/>
          <w:sz w:val="28"/>
          <w:szCs w:val="28"/>
        </w:rPr>
        <w:t xml:space="preserve">личностно-ориентированного </w:t>
      </w:r>
      <w:r w:rsidRPr="002F07ED">
        <w:rPr>
          <w:rFonts w:ascii="Times New Roman" w:hAnsi="Times New Roman" w:cs="Times New Roman"/>
          <w:sz w:val="28"/>
          <w:szCs w:val="28"/>
        </w:rPr>
        <w:t>подхода в учебно-воспитательном</w:t>
      </w:r>
      <w:r>
        <w:rPr>
          <w:rFonts w:ascii="Times New Roman" w:hAnsi="Times New Roman" w:cs="Times New Roman"/>
          <w:sz w:val="28"/>
          <w:szCs w:val="28"/>
        </w:rPr>
        <w:t xml:space="preserve"> процессе при развитии эстетических и творческих способностей учащихся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, где в центр образовательной системы ставится личность ребенка, стараюсь обеспечить комфортные условия ее развития и реализации природных возможностей. Одним из важных направлений своей работы считаю «педагогику сотрудничества». Ее можно рассматривать как создающую все условия для реализации задач сохранения и укрепления здоровья учащихся и педагогов. </w:t>
      </w:r>
      <w:r w:rsidR="00F87702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</w:p>
    <w:p w:rsidR="00857A6A" w:rsidRDefault="00B632FA" w:rsidP="002934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857A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ненавязчивой форме объясняю детям причины искривления позвоночника и серьезность последствий заболеваний, связанных с деформацией позвоночника. </w:t>
      </w:r>
    </w:p>
    <w:p w:rsidR="00857A6A" w:rsidRDefault="00857A6A" w:rsidP="002934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Немаловажным, является принцип чередования разных видов деятельности на уроке, с целью предупреждения переутомления и </w:t>
      </w:r>
      <w:r>
        <w:rPr>
          <w:rFonts w:ascii="Times New Roman" w:hAnsi="Times New Roman" w:cs="Times New Roman"/>
          <w:spacing w:val="-2"/>
          <w:sz w:val="28"/>
          <w:szCs w:val="28"/>
        </w:rPr>
        <w:t>поддержания интереса у школьников к изучаемому материалу и про</w:t>
      </w:r>
      <w:r>
        <w:rPr>
          <w:rFonts w:ascii="Times New Roman" w:hAnsi="Times New Roman" w:cs="Times New Roman"/>
          <w:spacing w:val="-2"/>
          <w:sz w:val="28"/>
          <w:szCs w:val="28"/>
        </w:rPr>
        <w:softHyphen/>
      </w:r>
      <w:r>
        <w:rPr>
          <w:rFonts w:ascii="Times New Roman" w:hAnsi="Times New Roman" w:cs="Times New Roman"/>
          <w:spacing w:val="-3"/>
          <w:sz w:val="28"/>
          <w:szCs w:val="28"/>
        </w:rPr>
        <w:t>цессу обучения.</w:t>
      </w:r>
    </w:p>
    <w:p w:rsidR="00857A6A" w:rsidRDefault="00857A6A" w:rsidP="002934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Слежу за обстановкой и гигиеническими условиями в классе (температура и свежесть воздуха,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освещение класса и доски), за правильной посадкой ученика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877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7A6A" w:rsidRDefault="00857A6A" w:rsidP="002934C3">
      <w:pPr>
        <w:pStyle w:val="a3"/>
        <w:ind w:firstLine="709"/>
        <w:jc w:val="both"/>
        <w:rPr>
          <w:rStyle w:val="c1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Индивидуальное дозирование объёма учебной нагрузки и </w:t>
      </w:r>
      <w:r>
        <w:rPr>
          <w:rStyle w:val="c1"/>
          <w:rFonts w:ascii="Times New Roman" w:hAnsi="Times New Roman" w:cs="Times New Roman"/>
          <w:sz w:val="28"/>
          <w:szCs w:val="28"/>
        </w:rPr>
        <w:lastRenderedPageBreak/>
        <w:t>рациональное распределение её во времени достигается благодаря применению гибких вариативных форм построения системы учебного процесса. Использование на уроках  </w:t>
      </w:r>
      <w:proofErr w:type="spellStart"/>
      <w:r>
        <w:rPr>
          <w:rStyle w:val="c1"/>
          <w:rFonts w:ascii="Times New Roman" w:hAnsi="Times New Roman" w:cs="Times New Roman"/>
          <w:sz w:val="28"/>
          <w:szCs w:val="28"/>
        </w:rPr>
        <w:t>разноуровневых</w:t>
      </w:r>
      <w:proofErr w:type="spellEnd"/>
      <w:r>
        <w:rPr>
          <w:rStyle w:val="c1"/>
          <w:rFonts w:ascii="Times New Roman" w:hAnsi="Times New Roman" w:cs="Times New Roman"/>
          <w:sz w:val="28"/>
          <w:szCs w:val="28"/>
        </w:rPr>
        <w:t xml:space="preserve"> заданий снижает нагрузку учащихся  и способствует сохранению </w:t>
      </w:r>
      <w:r w:rsidR="00F87702">
        <w:rPr>
          <w:rStyle w:val="c1"/>
          <w:rFonts w:ascii="Times New Roman" w:hAnsi="Times New Roman" w:cs="Times New Roman"/>
          <w:sz w:val="28"/>
          <w:szCs w:val="28"/>
        </w:rPr>
        <w:t>их здоровья</w:t>
      </w:r>
      <w:r>
        <w:rPr>
          <w:rStyle w:val="c1"/>
          <w:rFonts w:ascii="Times New Roman" w:hAnsi="Times New Roman" w:cs="Times New Roman"/>
          <w:sz w:val="28"/>
          <w:szCs w:val="28"/>
        </w:rPr>
        <w:t>.</w:t>
      </w:r>
    </w:p>
    <w:p w:rsidR="00857A6A" w:rsidRDefault="00857A6A" w:rsidP="002934C3">
      <w:pPr>
        <w:pStyle w:val="a3"/>
        <w:ind w:firstLine="709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Различные тестовые задания с выбором ответа, с открытым ответом; задания на перегруппировку; на распознавание ошибок, на поиск ошибок позволяет избежать монотонности на уроке. </w:t>
      </w:r>
    </w:p>
    <w:p w:rsidR="00857A6A" w:rsidRDefault="00857A6A" w:rsidP="002934C3">
      <w:pPr>
        <w:pStyle w:val="a3"/>
        <w:ind w:firstLine="709"/>
        <w:jc w:val="both"/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Чтобы не было перегрузки учащихся, строго соблюдаю объём всех видов работ, провожу строго по календарно-тематическому планированию. </w:t>
      </w:r>
    </w:p>
    <w:p w:rsidR="00857A6A" w:rsidRDefault="00857A6A" w:rsidP="002934C3">
      <w:pPr>
        <w:pStyle w:val="a3"/>
        <w:ind w:firstLine="709"/>
        <w:jc w:val="both"/>
        <w:rPr>
          <w:rStyle w:val="c1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На  уроке провожу динамические паузы: упражнения для глаз, кистей рук и опорно-двигательного аппарата с целью снятия напряжения на уроке, переключения на новый вид деятельности.</w:t>
      </w:r>
    </w:p>
    <w:p w:rsidR="00B632FA" w:rsidRDefault="00857A6A" w:rsidP="002934C3">
      <w:pPr>
        <w:pStyle w:val="a3"/>
        <w:ind w:firstLine="709"/>
        <w:jc w:val="both"/>
        <w:rPr>
          <w:rStyle w:val="c1"/>
        </w:rPr>
      </w:pPr>
      <w:r>
        <w:rPr>
          <w:rFonts w:ascii="Times New Roman" w:hAnsi="Times New Roman" w:cs="Times New Roman"/>
          <w:sz w:val="28"/>
          <w:szCs w:val="28"/>
        </w:rPr>
        <w:t>Использо</w:t>
      </w:r>
      <w:r w:rsidR="00F87702">
        <w:rPr>
          <w:rFonts w:ascii="Times New Roman" w:hAnsi="Times New Roman" w:cs="Times New Roman"/>
          <w:sz w:val="28"/>
          <w:szCs w:val="28"/>
        </w:rPr>
        <w:t>вание данных технологий позволяе</w:t>
      </w:r>
      <w:r>
        <w:rPr>
          <w:rFonts w:ascii="Times New Roman" w:hAnsi="Times New Roman" w:cs="Times New Roman"/>
          <w:sz w:val="28"/>
          <w:szCs w:val="28"/>
        </w:rPr>
        <w:t xml:space="preserve">т равномерно во время урока распределять различные виды заданий, чередовать мыслительную деятельность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>, определять время подачи сложного учебного материала, выделять время на проведение самостоятельных работ, нормативно применять ТСО, что дает положительные результаты в обучении.</w:t>
      </w:r>
      <w:r>
        <w:rPr>
          <w:rStyle w:val="c1"/>
        </w:rPr>
        <w:t xml:space="preserve"> </w:t>
      </w:r>
    </w:p>
    <w:p w:rsidR="00B632FA" w:rsidRDefault="00857A6A" w:rsidP="002934C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своих уроках я отслеживаю </w:t>
      </w:r>
      <w:proofErr w:type="spellStart"/>
      <w:r>
        <w:rPr>
          <w:rFonts w:ascii="Times New Roman" w:hAnsi="Times New Roman"/>
          <w:sz w:val="28"/>
          <w:szCs w:val="28"/>
        </w:rPr>
        <w:t>здоровьесохраняющие</w:t>
      </w:r>
      <w:proofErr w:type="spellEnd"/>
      <w:r>
        <w:rPr>
          <w:rFonts w:ascii="Times New Roman" w:hAnsi="Times New Roman"/>
          <w:sz w:val="28"/>
          <w:szCs w:val="28"/>
        </w:rPr>
        <w:t xml:space="preserve"> компоненты учебного процесса: </w:t>
      </w:r>
    </w:p>
    <w:p w:rsidR="00B632FA" w:rsidRDefault="00B632FA" w:rsidP="002934C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1.П</w:t>
      </w:r>
      <w:r w:rsidR="00857A6A" w:rsidRPr="00B632FA">
        <w:rPr>
          <w:rFonts w:ascii="Times New Roman" w:hAnsi="Times New Roman"/>
          <w:sz w:val="28"/>
          <w:szCs w:val="28"/>
        </w:rPr>
        <w:t>едагогические (</w:t>
      </w:r>
      <w:r w:rsidR="00857A6A">
        <w:rPr>
          <w:rFonts w:ascii="Times New Roman" w:hAnsi="Times New Roman"/>
          <w:sz w:val="28"/>
          <w:szCs w:val="28"/>
        </w:rPr>
        <w:t>организация мотивационной основы занятий, педагогически рациональная форма проведения ур</w:t>
      </w:r>
      <w:r>
        <w:rPr>
          <w:rFonts w:ascii="Times New Roman" w:hAnsi="Times New Roman"/>
          <w:sz w:val="28"/>
          <w:szCs w:val="28"/>
        </w:rPr>
        <w:t>оков, активные методы обучения).</w:t>
      </w:r>
      <w:r w:rsidR="00857A6A">
        <w:rPr>
          <w:rFonts w:ascii="Times New Roman" w:hAnsi="Times New Roman"/>
          <w:sz w:val="28"/>
          <w:szCs w:val="28"/>
        </w:rPr>
        <w:t xml:space="preserve"> </w:t>
      </w:r>
    </w:p>
    <w:p w:rsidR="00B632FA" w:rsidRDefault="00B632FA" w:rsidP="002934C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proofErr w:type="gramStart"/>
      <w:r>
        <w:rPr>
          <w:rFonts w:ascii="Times New Roman" w:hAnsi="Times New Roman"/>
          <w:sz w:val="28"/>
          <w:szCs w:val="28"/>
        </w:rPr>
        <w:t>Ф</w:t>
      </w:r>
      <w:r w:rsidR="00857A6A" w:rsidRPr="00B632FA">
        <w:rPr>
          <w:rFonts w:ascii="Times New Roman" w:hAnsi="Times New Roman"/>
          <w:sz w:val="28"/>
          <w:szCs w:val="28"/>
        </w:rPr>
        <w:t>изиологические</w:t>
      </w:r>
      <w:proofErr w:type="gramEnd"/>
      <w:r w:rsidR="00857A6A" w:rsidRPr="00B632FA">
        <w:rPr>
          <w:rFonts w:ascii="Times New Roman" w:hAnsi="Times New Roman"/>
          <w:sz w:val="28"/>
          <w:szCs w:val="28"/>
        </w:rPr>
        <w:t xml:space="preserve"> </w:t>
      </w:r>
      <w:r w:rsidR="00857A6A">
        <w:rPr>
          <w:rFonts w:ascii="Times New Roman" w:hAnsi="Times New Roman"/>
          <w:sz w:val="28"/>
          <w:szCs w:val="28"/>
        </w:rPr>
        <w:t>(соблюдение санитарно-гигиенических норм, физиологическ</w:t>
      </w:r>
      <w:r>
        <w:rPr>
          <w:rFonts w:ascii="Times New Roman" w:hAnsi="Times New Roman"/>
          <w:sz w:val="28"/>
          <w:szCs w:val="28"/>
        </w:rPr>
        <w:t>и грамотное построение занятий).</w:t>
      </w:r>
      <w:r w:rsidR="00857A6A">
        <w:rPr>
          <w:rFonts w:ascii="Times New Roman" w:hAnsi="Times New Roman"/>
          <w:sz w:val="28"/>
          <w:szCs w:val="28"/>
        </w:rPr>
        <w:t xml:space="preserve"> </w:t>
      </w:r>
    </w:p>
    <w:p w:rsidR="00B632FA" w:rsidRDefault="00B632FA" w:rsidP="002934C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B632FA">
        <w:rPr>
          <w:rFonts w:ascii="Times New Roman" w:hAnsi="Times New Roman"/>
          <w:sz w:val="28"/>
          <w:szCs w:val="28"/>
        </w:rPr>
        <w:t>П</w:t>
      </w:r>
      <w:r w:rsidR="00857A6A" w:rsidRPr="00B632FA">
        <w:rPr>
          <w:rFonts w:ascii="Times New Roman" w:hAnsi="Times New Roman"/>
          <w:sz w:val="28"/>
          <w:szCs w:val="28"/>
        </w:rPr>
        <w:t xml:space="preserve">сихологические </w:t>
      </w:r>
      <w:r w:rsidR="00857A6A">
        <w:rPr>
          <w:rFonts w:ascii="Times New Roman" w:hAnsi="Times New Roman"/>
          <w:sz w:val="28"/>
          <w:szCs w:val="28"/>
        </w:rPr>
        <w:t>(благоприятный эмоциональный фон занятий, создание ситуации успеха).</w:t>
      </w:r>
    </w:p>
    <w:p w:rsidR="0029791C" w:rsidRPr="00F87702" w:rsidRDefault="00B632FA" w:rsidP="00F87702">
      <w:pPr>
        <w:pStyle w:val="a3"/>
        <w:ind w:firstLine="709"/>
        <w:jc w:val="both"/>
      </w:pPr>
      <w:r>
        <w:rPr>
          <w:rFonts w:ascii="Times New Roman" w:hAnsi="Times New Roman"/>
          <w:sz w:val="28"/>
          <w:szCs w:val="28"/>
        </w:rPr>
        <w:t>Главный упор, который я</w:t>
      </w:r>
      <w:r w:rsidR="00857A6A">
        <w:rPr>
          <w:rFonts w:ascii="Times New Roman" w:hAnsi="Times New Roman"/>
          <w:sz w:val="28"/>
          <w:szCs w:val="28"/>
        </w:rPr>
        <w:t xml:space="preserve"> де</w:t>
      </w:r>
      <w:r>
        <w:rPr>
          <w:rFonts w:ascii="Times New Roman" w:hAnsi="Times New Roman"/>
          <w:sz w:val="28"/>
          <w:szCs w:val="28"/>
        </w:rPr>
        <w:t>лаю</w:t>
      </w:r>
      <w:r w:rsidR="00857A6A">
        <w:rPr>
          <w:rFonts w:ascii="Times New Roman" w:hAnsi="Times New Roman"/>
          <w:sz w:val="28"/>
          <w:szCs w:val="28"/>
        </w:rPr>
        <w:t xml:space="preserve"> на уроках</w:t>
      </w:r>
      <w:r w:rsidR="00F87702">
        <w:rPr>
          <w:rFonts w:ascii="Times New Roman" w:hAnsi="Times New Roman"/>
          <w:sz w:val="28"/>
          <w:szCs w:val="28"/>
        </w:rPr>
        <w:t>,</w:t>
      </w:r>
      <w:r w:rsidR="00857A6A">
        <w:rPr>
          <w:rFonts w:ascii="Times New Roman" w:hAnsi="Times New Roman"/>
          <w:sz w:val="28"/>
          <w:szCs w:val="28"/>
        </w:rPr>
        <w:t xml:space="preserve"> – это рациональная организация урока, использование активных методов и активных форм обучения. К примеру, если в течение урока используется один вид деятельности или 30-35 минут занимает фронтальная работа, то это приведет к </w:t>
      </w:r>
      <w:proofErr w:type="spellStart"/>
      <w:r w:rsidR="00857A6A">
        <w:rPr>
          <w:rFonts w:ascii="Times New Roman" w:hAnsi="Times New Roman"/>
          <w:sz w:val="28"/>
          <w:szCs w:val="28"/>
        </w:rPr>
        <w:t>невосприятию</w:t>
      </w:r>
      <w:proofErr w:type="spellEnd"/>
      <w:r w:rsidR="00857A6A">
        <w:rPr>
          <w:rFonts w:ascii="Times New Roman" w:hAnsi="Times New Roman"/>
          <w:sz w:val="28"/>
          <w:szCs w:val="28"/>
        </w:rPr>
        <w:t xml:space="preserve"> материала.</w:t>
      </w:r>
    </w:p>
    <w:p w:rsidR="00857A6A" w:rsidRDefault="00F87702" w:rsidP="002979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Важны у</w:t>
      </w:r>
      <w:r w:rsidR="00857A6A">
        <w:rPr>
          <w:rFonts w:ascii="Times New Roman" w:hAnsi="Times New Roman"/>
          <w:sz w:val="28"/>
          <w:szCs w:val="28"/>
        </w:rPr>
        <w:t>роки-игры, например</w:t>
      </w:r>
      <w:r w:rsidR="00A91B01">
        <w:rPr>
          <w:rFonts w:ascii="Times New Roman" w:hAnsi="Times New Roman"/>
          <w:sz w:val="28"/>
          <w:szCs w:val="28"/>
        </w:rPr>
        <w:t>,</w:t>
      </w:r>
      <w:r w:rsidR="00857A6A">
        <w:rPr>
          <w:rFonts w:ascii="Times New Roman" w:hAnsi="Times New Roman"/>
          <w:sz w:val="28"/>
          <w:szCs w:val="28"/>
        </w:rPr>
        <w:t xml:space="preserve"> </w:t>
      </w:r>
      <w:r w:rsidR="00857A6A" w:rsidRPr="0029791C">
        <w:rPr>
          <w:rFonts w:ascii="Times New Roman" w:hAnsi="Times New Roman"/>
          <w:sz w:val="28"/>
          <w:szCs w:val="28"/>
        </w:rPr>
        <w:t>импровизированная ролевая игра.</w:t>
      </w:r>
      <w:r w:rsidR="00857A6A">
        <w:rPr>
          <w:rFonts w:ascii="Times New Roman" w:hAnsi="Times New Roman"/>
          <w:sz w:val="28"/>
          <w:szCs w:val="28"/>
        </w:rPr>
        <w:t xml:space="preserve"> Так может проводиться проверка знаний. На уроке предлагается распределить роли и с помощью сценки рассказать о симбиозе гриба и водоросли в уникальном живом организме - лишайнике и т.д. Ребята с большим интересом включаются в игру, роли достаются как сильным, так и слабым учащимся. Сильные организуют работу, а слабые еще раз проговорив домашние задание (пусть даже маленький фрагмент), ощущают свою успешность, что стимулирует их к дальнейшему познанию. </w:t>
      </w:r>
      <w:proofErr w:type="gramStart"/>
      <w:r w:rsidR="00857A6A">
        <w:rPr>
          <w:rFonts w:ascii="Times New Roman" w:hAnsi="Times New Roman"/>
          <w:sz w:val="28"/>
          <w:szCs w:val="28"/>
        </w:rPr>
        <w:t>К подобным урокам я подбираю реквизит – картинки, «короны» с именами героев и др., а для затрудняющихся импровизировать – примерные распечатанные реплики, которые требуется с ходу пересказать.</w:t>
      </w:r>
      <w:proofErr w:type="gramEnd"/>
    </w:p>
    <w:p w:rsidR="00857A6A" w:rsidRDefault="00857A6A" w:rsidP="002934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00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E000CA">
        <w:rPr>
          <w:rFonts w:ascii="Times New Roman" w:hAnsi="Times New Roman"/>
          <w:sz w:val="28"/>
          <w:szCs w:val="28"/>
        </w:rPr>
        <w:t xml:space="preserve">Примитивный труд формирует и примитивную личность. Необходимо постоянно освобождать память учащихся, чтобы задействовать их </w:t>
      </w:r>
      <w:r w:rsidRPr="00E000CA">
        <w:rPr>
          <w:rFonts w:ascii="Times New Roman" w:hAnsi="Times New Roman"/>
          <w:sz w:val="28"/>
          <w:szCs w:val="28"/>
        </w:rPr>
        <w:lastRenderedPageBreak/>
        <w:t xml:space="preserve">мышление. </w:t>
      </w:r>
      <w:r>
        <w:rPr>
          <w:rFonts w:ascii="Times New Roman" w:hAnsi="Times New Roman"/>
          <w:sz w:val="28"/>
          <w:szCs w:val="28"/>
        </w:rPr>
        <w:t xml:space="preserve">Не следует загромождать память тем, что есть в справочниках. Очевидно, что, если мы хотим воспитать школьников </w:t>
      </w:r>
      <w:proofErr w:type="gramStart"/>
      <w:r>
        <w:rPr>
          <w:rFonts w:ascii="Times New Roman" w:hAnsi="Times New Roman"/>
          <w:sz w:val="28"/>
          <w:szCs w:val="28"/>
        </w:rPr>
        <w:t>творческими</w:t>
      </w:r>
      <w:proofErr w:type="gramEnd"/>
      <w:r>
        <w:rPr>
          <w:rFonts w:ascii="Times New Roman" w:hAnsi="Times New Roman"/>
          <w:sz w:val="28"/>
          <w:szCs w:val="28"/>
        </w:rPr>
        <w:t>, думающими, ищущими – необходимо научить их творческой деятельности.</w:t>
      </w:r>
    </w:p>
    <w:p w:rsidR="00857A6A" w:rsidRPr="00E000CA" w:rsidRDefault="00857A6A" w:rsidP="00A91B0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этого я использую на уроках творческие задачи, в процессе самостоятельного решения которых учащиеся и накапливают опыт поиска способов решения проблемы. </w:t>
      </w:r>
      <w:r w:rsidRPr="00E000CA">
        <w:rPr>
          <w:rFonts w:ascii="Times New Roman" w:hAnsi="Times New Roman"/>
          <w:sz w:val="28"/>
          <w:szCs w:val="28"/>
        </w:rPr>
        <w:t>При этом оказывается, что часть знаний усваивается не в ходе пассивного восприятия их в готовом виде (из уст учителя), а как продукт самостоятельного творческого поиска, сопровождающего процесс «</w:t>
      </w:r>
      <w:proofErr w:type="spellStart"/>
      <w:r w:rsidRPr="00E000CA">
        <w:rPr>
          <w:rFonts w:ascii="Times New Roman" w:hAnsi="Times New Roman"/>
          <w:sz w:val="28"/>
          <w:szCs w:val="28"/>
        </w:rPr>
        <w:t>штурмования</w:t>
      </w:r>
      <w:proofErr w:type="spellEnd"/>
      <w:r w:rsidRPr="00E000CA">
        <w:rPr>
          <w:rFonts w:ascii="Times New Roman" w:hAnsi="Times New Roman"/>
          <w:sz w:val="28"/>
          <w:szCs w:val="28"/>
        </w:rPr>
        <w:t>» проблемы.</w:t>
      </w:r>
    </w:p>
    <w:p w:rsidR="007A19F7" w:rsidRDefault="00857A6A" w:rsidP="007A19F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Воспитание и обучение ребенка основывается на эмоциональной почве. Учителю нужно понять, что в детстве человек должен пройти эмоциональную школу. </w:t>
      </w:r>
      <w:r w:rsidRPr="00E000CA">
        <w:rPr>
          <w:rFonts w:ascii="Times New Roman" w:hAnsi="Times New Roman"/>
          <w:sz w:val="28"/>
          <w:szCs w:val="28"/>
        </w:rPr>
        <w:t xml:space="preserve">Эмоциональная культура не дается от природы. Она воспитывается. Дети приобретают основы этой культуры одновременно с познанием научных истин. Как правило, поиск ответов на проблемные вопросы и решение творческих задач вызывает у учащихся ярко выраженный познавательный  интерес и разнообразные положительные эмоции. </w:t>
      </w:r>
      <w:r>
        <w:rPr>
          <w:rFonts w:ascii="Times New Roman" w:hAnsi="Times New Roman"/>
          <w:sz w:val="28"/>
          <w:szCs w:val="28"/>
        </w:rPr>
        <w:t>Поэтому не случайно одним из компонентов биологического образования является опыт эмоционально-ценностного отношения учащихся к природе, человеку и процессу изучения биологии.</w:t>
      </w:r>
    </w:p>
    <w:p w:rsidR="00857A6A" w:rsidRDefault="007A19F7" w:rsidP="007A19F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="00857A6A">
        <w:rPr>
          <w:rFonts w:ascii="Times New Roman" w:hAnsi="Times New Roman"/>
          <w:sz w:val="28"/>
          <w:szCs w:val="28"/>
        </w:rPr>
        <w:t>ольшой простор для формирования эмоцио</w:t>
      </w:r>
      <w:r>
        <w:rPr>
          <w:rFonts w:ascii="Times New Roman" w:hAnsi="Times New Roman"/>
          <w:sz w:val="28"/>
          <w:szCs w:val="28"/>
        </w:rPr>
        <w:t xml:space="preserve">нального настроя дает предмет </w:t>
      </w:r>
      <w:r w:rsidR="00A91B01">
        <w:rPr>
          <w:rFonts w:ascii="Times New Roman" w:hAnsi="Times New Roman"/>
          <w:sz w:val="28"/>
          <w:szCs w:val="28"/>
        </w:rPr>
        <w:t>экологии</w:t>
      </w:r>
      <w:r w:rsidR="00857A6A">
        <w:rPr>
          <w:rFonts w:ascii="Times New Roman" w:hAnsi="Times New Roman"/>
          <w:sz w:val="28"/>
          <w:szCs w:val="28"/>
        </w:rPr>
        <w:t xml:space="preserve">. </w:t>
      </w:r>
      <w:r w:rsidR="00857A6A" w:rsidRPr="00E000CA">
        <w:rPr>
          <w:rFonts w:ascii="Times New Roman" w:hAnsi="Times New Roman"/>
          <w:sz w:val="28"/>
          <w:szCs w:val="28"/>
        </w:rPr>
        <w:t>Применение фрагментов видеофильмов на уроках, красивая музыка</w:t>
      </w:r>
      <w:r>
        <w:rPr>
          <w:rFonts w:ascii="Times New Roman" w:hAnsi="Times New Roman"/>
          <w:sz w:val="28"/>
          <w:szCs w:val="28"/>
        </w:rPr>
        <w:t>,</w:t>
      </w:r>
      <w:r w:rsidR="00857A6A" w:rsidRPr="00E000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857A6A" w:rsidRPr="00E000CA">
        <w:rPr>
          <w:rFonts w:ascii="Times New Roman" w:hAnsi="Times New Roman"/>
          <w:sz w:val="28"/>
          <w:szCs w:val="28"/>
        </w:rPr>
        <w:t xml:space="preserve"> чтение стихов</w:t>
      </w:r>
      <w:r>
        <w:rPr>
          <w:rFonts w:ascii="Times New Roman" w:hAnsi="Times New Roman"/>
          <w:sz w:val="28"/>
          <w:szCs w:val="28"/>
        </w:rPr>
        <w:t>.</w:t>
      </w:r>
      <w:r w:rsidR="00857A6A" w:rsidRPr="00E000CA">
        <w:rPr>
          <w:rFonts w:ascii="Times New Roman" w:hAnsi="Times New Roman"/>
          <w:sz w:val="28"/>
          <w:szCs w:val="28"/>
        </w:rPr>
        <w:t xml:space="preserve"> </w:t>
      </w:r>
      <w:r w:rsidR="00857A6A">
        <w:rPr>
          <w:rFonts w:ascii="Times New Roman" w:hAnsi="Times New Roman"/>
          <w:sz w:val="28"/>
          <w:szCs w:val="28"/>
        </w:rPr>
        <w:t>Все эти приемы  позволяют не только изучить биологию вопроса, но и получить колоссальный эмоциональный настрой.</w:t>
      </w:r>
    </w:p>
    <w:p w:rsidR="00857A6A" w:rsidRPr="00E000CA" w:rsidRDefault="00857A6A" w:rsidP="00A91B0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Еще один из аспектов </w:t>
      </w:r>
      <w:r w:rsidR="007A19F7">
        <w:rPr>
          <w:rFonts w:ascii="Times New Roman" w:hAnsi="Times New Roman"/>
          <w:sz w:val="28"/>
          <w:szCs w:val="28"/>
        </w:rPr>
        <w:t xml:space="preserve"> здорового образа жизни</w:t>
      </w:r>
      <w:r>
        <w:rPr>
          <w:rFonts w:ascii="Times New Roman" w:hAnsi="Times New Roman"/>
          <w:sz w:val="28"/>
          <w:szCs w:val="28"/>
        </w:rPr>
        <w:t xml:space="preserve"> – это применение видеоматериалов, которые способствуют переключению каналов восприятия информации.</w:t>
      </w:r>
    </w:p>
    <w:p w:rsidR="009858AC" w:rsidRDefault="00A91B01" w:rsidP="009858AC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57A6A">
        <w:rPr>
          <w:rFonts w:ascii="Times New Roman" w:hAnsi="Times New Roman"/>
          <w:sz w:val="28"/>
          <w:szCs w:val="28"/>
        </w:rPr>
        <w:t xml:space="preserve">рименение видеофильмов на уроках не противоречит задачам интенсификации обучения и соответствует требованиям здоровьесберегающих технологий. </w:t>
      </w:r>
    </w:p>
    <w:p w:rsidR="009858AC" w:rsidRDefault="00E12E43" w:rsidP="009858AC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Примеры используемых мною</w:t>
      </w:r>
      <w:r w:rsidR="009858AC" w:rsidRPr="009858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заданий на уроках биологии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8-х классах</w:t>
      </w:r>
      <w:r w:rsidR="009858AC" w:rsidRPr="009858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для отслеживания школьниками состояния своего здоровья:</w:t>
      </w:r>
    </w:p>
    <w:p w:rsidR="009858AC" w:rsidRPr="00A91B01" w:rsidRDefault="00A91B01" w:rsidP="009858AC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eastAsia="ru-RU"/>
        </w:rPr>
        <w:t>Задание №</w:t>
      </w:r>
      <w:r w:rsidR="009858AC" w:rsidRPr="00A91B01"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eastAsia="ru-RU"/>
        </w:rPr>
        <w:t>1.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eastAsia="ru-RU"/>
        </w:rPr>
        <w:t xml:space="preserve"> </w:t>
      </w:r>
      <w:r w:rsidR="009858AC" w:rsidRPr="00A91B01"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eastAsia="ru-RU"/>
        </w:rPr>
        <w:t>Определите пропорциональность своего телосложения.</w:t>
      </w:r>
    </w:p>
    <w:p w:rsidR="009858AC" w:rsidRPr="009858AC" w:rsidRDefault="009858AC" w:rsidP="009858AC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858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Примерное соотношение между частями тела:</w:t>
      </w:r>
    </w:p>
    <w:p w:rsidR="009858AC" w:rsidRPr="009858AC" w:rsidRDefault="009858AC" w:rsidP="009858AC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9858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окружность шеи вдвое больше окружности запястья и вдвое меньше окружности талии;</w:t>
      </w:r>
    </w:p>
    <w:p w:rsidR="009858AC" w:rsidRPr="009858AC" w:rsidRDefault="009858AC" w:rsidP="009858AC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9858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окружность бедра в 1,5 раза больше окружности голени;</w:t>
      </w:r>
    </w:p>
    <w:p w:rsidR="009858AC" w:rsidRPr="009858AC" w:rsidRDefault="009858AC" w:rsidP="009858AC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9858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окружность голени примерно равна окружности шеи (у девушек) и окружности напряженного бицепса (у юношей).</w:t>
      </w:r>
    </w:p>
    <w:p w:rsidR="009858AC" w:rsidRDefault="009858AC" w:rsidP="009858AC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9858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Данные измерений запишите в тетради, сравните, как сильно они отличаются от требуемых показателей.</w:t>
      </w:r>
    </w:p>
    <w:p w:rsidR="009858AC" w:rsidRDefault="009858AC" w:rsidP="009858AC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9858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 больших отличиях необходимы дополнительные занятия физической культурой.</w:t>
      </w:r>
    </w:p>
    <w:p w:rsidR="009858AC" w:rsidRPr="00A91B01" w:rsidRDefault="009858AC" w:rsidP="009858AC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000000"/>
          <w:lang w:eastAsia="ru-RU"/>
        </w:rPr>
      </w:pPr>
      <w:r w:rsidRPr="00A91B01"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eastAsia="ru-RU"/>
        </w:rPr>
        <w:t>Задание 2.</w:t>
      </w:r>
      <w:r w:rsidRPr="00A91B0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   </w:t>
      </w:r>
      <w:r w:rsidRPr="00A91B01"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eastAsia="ru-RU"/>
        </w:rPr>
        <w:t>Определите наименьшее расстояние зрения</w:t>
      </w:r>
      <w:r w:rsidRPr="00A91B0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</w:t>
      </w:r>
    </w:p>
    <w:p w:rsidR="009858AC" w:rsidRPr="009858AC" w:rsidRDefault="009858AC" w:rsidP="009858AC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9858AC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Закройте один глаз и приближайте к другому глазу книгу с мелким шрифтом до тех пор, пока еще можно читать.</w:t>
      </w:r>
    </w:p>
    <w:p w:rsidR="009858AC" w:rsidRDefault="009858AC" w:rsidP="009858AC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9858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помощью линейки определите то наименьшее расстояние, на котором Вы видите текст.</w:t>
      </w:r>
    </w:p>
    <w:p w:rsidR="009858AC" w:rsidRDefault="009858AC" w:rsidP="009858AC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9858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человека с нормальным зрением, это расстояние равно 10-13 см. если расстояние больше, то у вас дальнозоркость, если меньше – близорукость.</w:t>
      </w:r>
    </w:p>
    <w:p w:rsidR="009858AC" w:rsidRPr="00A91B01" w:rsidRDefault="009858AC" w:rsidP="009858AC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000000"/>
          <w:lang w:eastAsia="ru-RU"/>
        </w:rPr>
      </w:pPr>
      <w:r w:rsidRPr="00A91B01"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eastAsia="ru-RU"/>
        </w:rPr>
        <w:t>Задание № 3.Оцените свой образ жизни.</w:t>
      </w:r>
    </w:p>
    <w:p w:rsidR="009858AC" w:rsidRDefault="009858AC" w:rsidP="009858AC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9858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Здоровье человека зависит от множества факторов, половину из которых составляет образ жизни.</w:t>
      </w:r>
    </w:p>
    <w:p w:rsidR="009858AC" w:rsidRPr="009858AC" w:rsidRDefault="009858AC" w:rsidP="009858AC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9858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Оцените по 5 – бальной шкале:</w:t>
      </w:r>
    </w:p>
    <w:p w:rsidR="009858AC" w:rsidRPr="009858AC" w:rsidRDefault="009858AC" w:rsidP="009858AC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9858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Достаточно ли внимания уделяете физической нагрузке?</w:t>
      </w:r>
    </w:p>
    <w:p w:rsidR="009858AC" w:rsidRPr="009858AC" w:rsidRDefault="009858AC" w:rsidP="009858AC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9858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Правильно ли питаетесь?</w:t>
      </w:r>
    </w:p>
    <w:p w:rsidR="009858AC" w:rsidRPr="009858AC" w:rsidRDefault="009858AC" w:rsidP="009858AC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9858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Замечаете ли Вы у себя какие-нибудь вредные привычки?</w:t>
      </w:r>
    </w:p>
    <w:p w:rsidR="009858AC" w:rsidRPr="009858AC" w:rsidRDefault="009858AC" w:rsidP="009858AC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9858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Умеете ли Вы уменьшать проявления болезни?</w:t>
      </w:r>
    </w:p>
    <w:p w:rsidR="009858AC" w:rsidRDefault="009858AC" w:rsidP="009858AC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9858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Полученную сумму баллов разделите на 4. Получилась средняя оценка. Сделайте вывод, на что Вам надо обратить внимание, чтобы быть здоровым.</w:t>
      </w:r>
    </w:p>
    <w:p w:rsidR="009858AC" w:rsidRPr="00A91B01" w:rsidRDefault="009858AC" w:rsidP="009858AC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000000"/>
          <w:lang w:eastAsia="ru-RU"/>
        </w:rPr>
      </w:pPr>
      <w:r w:rsidRPr="00A91B01"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eastAsia="ru-RU"/>
        </w:rPr>
        <w:t>Задание № 4.Определите, правильно ли Вы питаетесь.</w:t>
      </w:r>
    </w:p>
    <w:p w:rsidR="009858AC" w:rsidRPr="009858AC" w:rsidRDefault="009858AC" w:rsidP="009858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9858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Внимательно прочитайте правила питания:</w:t>
      </w:r>
    </w:p>
    <w:p w:rsidR="009858AC" w:rsidRPr="009858AC" w:rsidRDefault="009858AC" w:rsidP="009858AC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9858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пищу надо принимать 4 – 5 раз в день, в определенные часы, не чаще чем через 4 часа;</w:t>
      </w:r>
    </w:p>
    <w:p w:rsidR="009858AC" w:rsidRPr="009858AC" w:rsidRDefault="009858AC" w:rsidP="009858AC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9858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пережевывать пищу медленно и тщательно;</w:t>
      </w:r>
    </w:p>
    <w:p w:rsidR="009858AC" w:rsidRPr="009858AC" w:rsidRDefault="009858AC" w:rsidP="009858AC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9858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вечером не пить чай, кофе;</w:t>
      </w:r>
    </w:p>
    <w:p w:rsidR="009858AC" w:rsidRPr="009858AC" w:rsidRDefault="009858AC" w:rsidP="009858AC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9858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сахар заменить медом, фруктами, ягодами, овощами;</w:t>
      </w:r>
    </w:p>
    <w:p w:rsidR="009858AC" w:rsidRPr="009858AC" w:rsidRDefault="009858AC" w:rsidP="009858AC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9858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белый хлеб есть как можно реже;</w:t>
      </w:r>
    </w:p>
    <w:p w:rsidR="009858AC" w:rsidRPr="009858AC" w:rsidRDefault="009858AC" w:rsidP="009858AC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9858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стараться обходиться без соли;</w:t>
      </w:r>
    </w:p>
    <w:p w:rsidR="009858AC" w:rsidRPr="009858AC" w:rsidRDefault="009858AC" w:rsidP="009858AC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9858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воду пить небольшими порциями до двух литров в день. Не пить воду во время еды (снижается концентрация желудочного сока);</w:t>
      </w:r>
    </w:p>
    <w:p w:rsidR="009858AC" w:rsidRPr="009858AC" w:rsidRDefault="009858AC" w:rsidP="009858AC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9858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пищу принимать свежеприготовленную, в теплом виде;</w:t>
      </w:r>
    </w:p>
    <w:p w:rsidR="009858AC" w:rsidRPr="009858AC" w:rsidRDefault="009858AC" w:rsidP="009858AC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9858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 время еды не разговаривать, не читать, не смотреть телевизор;</w:t>
      </w:r>
    </w:p>
    <w:p w:rsidR="009858AC" w:rsidRPr="009858AC" w:rsidRDefault="009858AC" w:rsidP="009858AC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9858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садиться за стол только тогда, когда хочется есть.</w:t>
      </w:r>
    </w:p>
    <w:p w:rsidR="00E12E43" w:rsidRDefault="009858AC" w:rsidP="00E12E4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9858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Запишите свое отношение к правилам в баллах: «да» - 2 балла; «нет» - 0 баллов; «иногда» - 1 балл.</w:t>
      </w:r>
    </w:p>
    <w:p w:rsidR="00E12E43" w:rsidRDefault="009858AC" w:rsidP="00E12E4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9858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Оценка питания:</w:t>
      </w:r>
    </w:p>
    <w:p w:rsidR="00E12E43" w:rsidRDefault="009858AC" w:rsidP="00E12E4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9858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20 – 19 баллов – отлично;</w:t>
      </w:r>
    </w:p>
    <w:p w:rsidR="00E12E43" w:rsidRDefault="009858AC" w:rsidP="00E12E4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9858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18 – 17 баллов – хорошо;</w:t>
      </w:r>
    </w:p>
    <w:p w:rsidR="00E12E43" w:rsidRDefault="009858AC" w:rsidP="00E12E4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9858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15 – 16 баллов – удовлетворительно;</w:t>
      </w:r>
    </w:p>
    <w:p w:rsidR="00A91B01" w:rsidRPr="002F07ED" w:rsidRDefault="009858AC" w:rsidP="002F07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858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14 баллов и менее – плохо.</w:t>
      </w:r>
    </w:p>
    <w:p w:rsidR="00A91B01" w:rsidRPr="002F07ED" w:rsidRDefault="002F07ED" w:rsidP="00A91B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7ED">
        <w:rPr>
          <w:rFonts w:ascii="Times New Roman" w:hAnsi="Times New Roman" w:cs="Times New Roman"/>
          <w:b/>
          <w:sz w:val="28"/>
          <w:szCs w:val="28"/>
        </w:rPr>
        <w:t>2</w:t>
      </w:r>
      <w:r w:rsidR="00A91B01" w:rsidRPr="002F07ED">
        <w:rPr>
          <w:rFonts w:ascii="Times New Roman" w:hAnsi="Times New Roman" w:cs="Times New Roman"/>
          <w:b/>
          <w:sz w:val="28"/>
          <w:szCs w:val="28"/>
        </w:rPr>
        <w:t>. Формирование здорового образа жизни посредством внеурочной деятельности.</w:t>
      </w:r>
    </w:p>
    <w:p w:rsidR="00A91B01" w:rsidRPr="00781190" w:rsidRDefault="002F07ED" w:rsidP="007811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7ED">
        <w:rPr>
          <w:rFonts w:ascii="Times New Roman" w:hAnsi="Times New Roman" w:cs="Times New Roman"/>
          <w:sz w:val="28"/>
          <w:szCs w:val="28"/>
        </w:rPr>
        <w:t>Развивать знания и умения по сохранению и укреплению здоровья у учащи</w:t>
      </w:r>
      <w:r>
        <w:rPr>
          <w:rFonts w:ascii="Times New Roman" w:hAnsi="Times New Roman" w:cs="Times New Roman"/>
          <w:sz w:val="28"/>
          <w:szCs w:val="28"/>
        </w:rPr>
        <w:t xml:space="preserve">хся среднего звена </w:t>
      </w:r>
      <w:r w:rsidRPr="002F07ED">
        <w:rPr>
          <w:rFonts w:ascii="Times New Roman" w:hAnsi="Times New Roman" w:cs="Times New Roman"/>
          <w:sz w:val="28"/>
          <w:szCs w:val="28"/>
        </w:rPr>
        <w:t xml:space="preserve">необходимо,  вовлекая их во внеурочную деятельность. Например, тематические классные часы, проводимые в виде бесед, диспутов, конференций, дискуссий, исследований. </w:t>
      </w:r>
      <w:r w:rsidR="00781190">
        <w:rPr>
          <w:rFonts w:ascii="Times New Roman" w:hAnsi="Times New Roman" w:cs="Times New Roman"/>
          <w:sz w:val="28"/>
          <w:szCs w:val="28"/>
        </w:rPr>
        <w:t xml:space="preserve">Например, </w:t>
      </w:r>
      <w:r>
        <w:rPr>
          <w:rFonts w:ascii="Times New Roman" w:hAnsi="Times New Roman" w:cs="Times New Roman"/>
          <w:sz w:val="28"/>
          <w:szCs w:val="28"/>
        </w:rPr>
        <w:t xml:space="preserve"> в 5-6 классах </w:t>
      </w:r>
      <w:r w:rsidR="00781190">
        <w:rPr>
          <w:rFonts w:ascii="Times New Roman" w:hAnsi="Times New Roman" w:cs="Times New Roman"/>
          <w:sz w:val="28"/>
          <w:szCs w:val="28"/>
        </w:rPr>
        <w:t xml:space="preserve">на внеурочных занятиях: «Моя экологическая грамотность», мы </w:t>
      </w:r>
      <w:r w:rsidR="00781190">
        <w:rPr>
          <w:rFonts w:ascii="Times New Roman" w:hAnsi="Times New Roman" w:cs="Times New Roman"/>
          <w:sz w:val="28"/>
          <w:szCs w:val="28"/>
        </w:rPr>
        <w:lastRenderedPageBreak/>
        <w:t xml:space="preserve">работали по темам: «Условия здоровья и долголетия людей», «Готовность к </w:t>
      </w:r>
      <w:r w:rsidR="00781190" w:rsidRPr="00781190">
        <w:rPr>
          <w:rFonts w:ascii="Times New Roman" w:hAnsi="Times New Roman" w:cs="Times New Roman"/>
          <w:sz w:val="28"/>
          <w:szCs w:val="28"/>
        </w:rPr>
        <w:t>самоограничению в целях здоровья человека и безопасности жизни», «Роль природы в сохранении и укреплении здоровья».</w:t>
      </w:r>
    </w:p>
    <w:p w:rsidR="00781190" w:rsidRPr="00781190" w:rsidRDefault="00781190" w:rsidP="007811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1190">
        <w:rPr>
          <w:rFonts w:ascii="Times New Roman" w:hAnsi="Times New Roman" w:cs="Times New Roman"/>
          <w:sz w:val="28"/>
          <w:szCs w:val="28"/>
        </w:rPr>
        <w:t xml:space="preserve">Подростковый возраст часто обуславливает рискованное поведение.   В этом возрасте становятся актуальными потребности  в признании, самоутверждении, новых ощущениях и все это на фоне низкого уровня самоконтроля и неразвитой системой ценностей. Самым простым и быстрым способом удовлетворения этих потребностей, является употребление алкогольных напитков, особенно пива, со всеми вытекающими последствиями. В связи с этим необходимо проведение мероприятий по профилактике употребления пива подростками и пропаганде здорового образа жизни. </w:t>
      </w:r>
    </w:p>
    <w:p w:rsidR="00781190" w:rsidRPr="00781190" w:rsidRDefault="00781190" w:rsidP="0078119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1190">
        <w:rPr>
          <w:rFonts w:ascii="Times New Roman" w:hAnsi="Times New Roman" w:cs="Times New Roman"/>
          <w:sz w:val="28"/>
          <w:szCs w:val="28"/>
        </w:rPr>
        <w:t>Взрослеющий подросток переживает множество физических и эмоциональных изменений. Это время постоянного поиска и экспериментов, таких как ранние половые связи, употребление наркотических веществ. Помимо проблем связанных с взрослением, учащиеся сталкиваются с отсутствием полной и достоверной информации об их теле и здоровье.  Поэтому необходима правильная информация, которая помогла бы им защитить себя.</w:t>
      </w:r>
    </w:p>
    <w:p w:rsidR="00781190" w:rsidRPr="00781190" w:rsidRDefault="00781190" w:rsidP="00781190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1190">
        <w:rPr>
          <w:rFonts w:ascii="Times New Roman" w:hAnsi="Times New Roman" w:cs="Times New Roman"/>
          <w:sz w:val="28"/>
          <w:szCs w:val="28"/>
        </w:rPr>
        <w:t>Надо заметить, что помимо про</w:t>
      </w:r>
      <w:r>
        <w:rPr>
          <w:rFonts w:ascii="Times New Roman" w:hAnsi="Times New Roman" w:cs="Times New Roman"/>
          <w:sz w:val="28"/>
          <w:szCs w:val="28"/>
        </w:rPr>
        <w:t>ведения классных часов, я развивала</w:t>
      </w:r>
      <w:r w:rsidRPr="00781190">
        <w:rPr>
          <w:rFonts w:ascii="Times New Roman" w:hAnsi="Times New Roman" w:cs="Times New Roman"/>
          <w:sz w:val="28"/>
          <w:szCs w:val="28"/>
        </w:rPr>
        <w:t xml:space="preserve"> практические умения учащихся правильно оценивать свое физическое развитие и диагностировать функциональное состояние систем органов. Дело в том, что уроки ограничены по времени, поэтому проводить самонаблюдения учащиеся могут во внеурочно</w:t>
      </w:r>
      <w:r>
        <w:rPr>
          <w:rFonts w:ascii="Times New Roman" w:hAnsi="Times New Roman" w:cs="Times New Roman"/>
          <w:sz w:val="28"/>
          <w:szCs w:val="28"/>
        </w:rPr>
        <w:t>е время.  В ходе эксперимента  предложено</w:t>
      </w:r>
      <w:r w:rsidRPr="00781190">
        <w:rPr>
          <w:rFonts w:ascii="Times New Roman" w:hAnsi="Times New Roman" w:cs="Times New Roman"/>
          <w:sz w:val="28"/>
          <w:szCs w:val="28"/>
        </w:rPr>
        <w:t xml:space="preserve"> использовать «Дневник физического здоровья»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81190">
        <w:rPr>
          <w:rFonts w:ascii="Times New Roman" w:hAnsi="Times New Roman" w:cs="Times New Roman"/>
          <w:sz w:val="28"/>
          <w:szCs w:val="28"/>
        </w:rPr>
        <w:t xml:space="preserve"> и каждый учащийся, заполняющий его, приобретал опыт самоконтроля, учился анализировать состояние своего  здоровья.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 уверена</w:t>
      </w:r>
      <w:r w:rsidRPr="00781190">
        <w:rPr>
          <w:rFonts w:ascii="Times New Roman" w:hAnsi="Times New Roman" w:cs="Times New Roman"/>
          <w:color w:val="000000"/>
          <w:sz w:val="28"/>
          <w:szCs w:val="28"/>
        </w:rPr>
        <w:t xml:space="preserve">, что развитие практических умений у учащихся правильно оценивать физическое и функциональное состояние своего организма, </w:t>
      </w:r>
      <w:r w:rsidRPr="00781190">
        <w:rPr>
          <w:rFonts w:ascii="Times New Roman" w:hAnsi="Times New Roman" w:cs="Times New Roman"/>
          <w:sz w:val="28"/>
          <w:szCs w:val="28"/>
        </w:rPr>
        <w:t xml:space="preserve">позволит  подобрать индивидуальную программу их развития и оздоровления, что </w:t>
      </w:r>
      <w:r w:rsidRPr="00781190">
        <w:rPr>
          <w:rFonts w:ascii="Times New Roman" w:hAnsi="Times New Roman" w:cs="Times New Roman"/>
          <w:color w:val="000000"/>
          <w:sz w:val="28"/>
          <w:szCs w:val="28"/>
        </w:rPr>
        <w:t xml:space="preserve"> будет способствовать воспитанию здорового поколения.</w:t>
      </w:r>
    </w:p>
    <w:p w:rsidR="00781190" w:rsidRPr="00781190" w:rsidRDefault="00781190" w:rsidP="0078119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1190">
        <w:rPr>
          <w:rFonts w:ascii="Times New Roman" w:hAnsi="Times New Roman" w:cs="Times New Roman"/>
          <w:b/>
          <w:sz w:val="28"/>
          <w:szCs w:val="28"/>
        </w:rPr>
        <w:t>3. Формирование  основ здорового образа жизни на внеклассных мероприятиях.</w:t>
      </w:r>
    </w:p>
    <w:p w:rsidR="00781190" w:rsidRPr="00781190" w:rsidRDefault="00781190" w:rsidP="0078119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1190">
        <w:rPr>
          <w:rFonts w:ascii="Times New Roman" w:hAnsi="Times New Roman" w:cs="Times New Roman"/>
          <w:sz w:val="28"/>
          <w:szCs w:val="28"/>
        </w:rPr>
        <w:t>Для активизации познавательной деятельности учащихся, расширения кругозора, формирования и укрепления навыков сохранения здоровья, мотивации здорового образа жизни в условиях экспериментального обучения мы проводили научно-практические конференции «Социальные проблемы современности», «Человек  и его здоровье», «Здоровый образ жизни – это модно!».   Подобные мероприятия проходили не только локально, в рамках одной школы, но и в масштабе округа. Этому предшествовало выполнение учащимися 8-9</w:t>
      </w:r>
      <w:r>
        <w:rPr>
          <w:rFonts w:ascii="Times New Roman" w:hAnsi="Times New Roman" w:cs="Times New Roman"/>
          <w:sz w:val="28"/>
          <w:szCs w:val="28"/>
        </w:rPr>
        <w:t xml:space="preserve"> классов</w:t>
      </w:r>
      <w:r w:rsidRPr="00781190">
        <w:rPr>
          <w:rFonts w:ascii="Times New Roman" w:hAnsi="Times New Roman" w:cs="Times New Roman"/>
          <w:sz w:val="28"/>
          <w:szCs w:val="28"/>
        </w:rPr>
        <w:t xml:space="preserve"> проектных, научно-исследовательских работ учащимися.</w:t>
      </w:r>
    </w:p>
    <w:p w:rsidR="00781190" w:rsidRPr="00781190" w:rsidRDefault="00781190" w:rsidP="0078119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1190">
        <w:rPr>
          <w:rFonts w:ascii="Times New Roman" w:hAnsi="Times New Roman" w:cs="Times New Roman"/>
          <w:sz w:val="28"/>
          <w:szCs w:val="28"/>
        </w:rPr>
        <w:t xml:space="preserve">Учащиеся исследовали  проблемы употребления пива и  </w:t>
      </w:r>
      <w:proofErr w:type="spellStart"/>
      <w:r w:rsidRPr="00781190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Pr="00781190">
        <w:rPr>
          <w:rFonts w:ascii="Times New Roman" w:hAnsi="Times New Roman" w:cs="Times New Roman"/>
          <w:sz w:val="28"/>
          <w:szCs w:val="28"/>
        </w:rPr>
        <w:t xml:space="preserve"> в подростковой среде, распространения ВИЧ-инфекции, в</w:t>
      </w:r>
      <w:r w:rsidR="006F7E54">
        <w:rPr>
          <w:rFonts w:ascii="Times New Roman" w:hAnsi="Times New Roman" w:cs="Times New Roman"/>
          <w:sz w:val="28"/>
          <w:szCs w:val="28"/>
        </w:rPr>
        <w:t>едения здорового образа жизни, п</w:t>
      </w:r>
      <w:r w:rsidRPr="00781190">
        <w:rPr>
          <w:rFonts w:ascii="Times New Roman" w:hAnsi="Times New Roman" w:cs="Times New Roman"/>
          <w:sz w:val="28"/>
          <w:szCs w:val="28"/>
        </w:rPr>
        <w:t xml:space="preserve">редставляя свои информационные сообщения с </w:t>
      </w:r>
      <w:proofErr w:type="spellStart"/>
      <w:r w:rsidRPr="00781190">
        <w:rPr>
          <w:rFonts w:ascii="Times New Roman" w:hAnsi="Times New Roman" w:cs="Times New Roman"/>
          <w:sz w:val="28"/>
          <w:szCs w:val="28"/>
        </w:rPr>
        <w:lastRenderedPageBreak/>
        <w:t>мультимедийными</w:t>
      </w:r>
      <w:proofErr w:type="spellEnd"/>
      <w:r w:rsidRPr="00781190">
        <w:rPr>
          <w:rFonts w:ascii="Times New Roman" w:hAnsi="Times New Roman" w:cs="Times New Roman"/>
          <w:sz w:val="28"/>
          <w:szCs w:val="28"/>
        </w:rPr>
        <w:t xml:space="preserve"> презентациями, демонстрацией видеороликов по заявленной проблеме. Участвуя в дискуссиях,  учащиеся разъясняли своим сверстникам последствия </w:t>
      </w:r>
      <w:proofErr w:type="spellStart"/>
      <w:r w:rsidRPr="00781190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Pr="00781190">
        <w:rPr>
          <w:rFonts w:ascii="Times New Roman" w:hAnsi="Times New Roman" w:cs="Times New Roman"/>
          <w:sz w:val="28"/>
          <w:szCs w:val="28"/>
        </w:rPr>
        <w:t>, употребления алкоголя и наркотиков, отвечали на вопросы, давали советы и рекомендации  учащимся по ведению здорового образа жиз</w:t>
      </w:r>
      <w:r w:rsidR="006F7E54">
        <w:rPr>
          <w:rFonts w:ascii="Times New Roman" w:hAnsi="Times New Roman" w:cs="Times New Roman"/>
          <w:sz w:val="28"/>
          <w:szCs w:val="28"/>
        </w:rPr>
        <w:t>ни. Исходя из результатов  исследования, я пришла</w:t>
      </w:r>
      <w:r w:rsidRPr="00781190">
        <w:rPr>
          <w:rFonts w:ascii="Times New Roman" w:hAnsi="Times New Roman" w:cs="Times New Roman"/>
          <w:sz w:val="28"/>
          <w:szCs w:val="28"/>
        </w:rPr>
        <w:t xml:space="preserve"> к выводу о том, что,  принципы здорового образа жизни,  пропагандируемые  учащиеся, будут эффективнее продвигаться  в жизнь.</w:t>
      </w:r>
    </w:p>
    <w:p w:rsidR="00781190" w:rsidRPr="00781190" w:rsidRDefault="00781190" w:rsidP="0078119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1190">
        <w:rPr>
          <w:rFonts w:ascii="Times New Roman" w:hAnsi="Times New Roman" w:cs="Times New Roman"/>
          <w:sz w:val="28"/>
          <w:szCs w:val="28"/>
        </w:rPr>
        <w:t xml:space="preserve">Большой интерес для учащихся представляло проведение театрализованных представлений и конкурсов на лучшую рекламу здорового образа жизни, антирекламу </w:t>
      </w:r>
      <w:r w:rsidR="006F7E54">
        <w:rPr>
          <w:rFonts w:ascii="Times New Roman" w:hAnsi="Times New Roman" w:cs="Times New Roman"/>
          <w:sz w:val="28"/>
          <w:szCs w:val="28"/>
        </w:rPr>
        <w:t xml:space="preserve">пиву, сигаретам и </w:t>
      </w:r>
      <w:proofErr w:type="spellStart"/>
      <w:r w:rsidR="006F7E54">
        <w:rPr>
          <w:rFonts w:ascii="Times New Roman" w:hAnsi="Times New Roman" w:cs="Times New Roman"/>
          <w:sz w:val="28"/>
          <w:szCs w:val="28"/>
        </w:rPr>
        <w:t>наркотикам</w:t>
      </w:r>
      <w:proofErr w:type="gramStart"/>
      <w:r w:rsidR="006F7E54">
        <w:rPr>
          <w:rFonts w:ascii="Times New Roman" w:hAnsi="Times New Roman" w:cs="Times New Roman"/>
          <w:sz w:val="28"/>
          <w:szCs w:val="28"/>
        </w:rPr>
        <w:t>.Я</w:t>
      </w:r>
      <w:proofErr w:type="spellEnd"/>
      <w:proofErr w:type="gramEnd"/>
      <w:r w:rsidR="006F7E54">
        <w:rPr>
          <w:rFonts w:ascii="Times New Roman" w:hAnsi="Times New Roman" w:cs="Times New Roman"/>
          <w:sz w:val="28"/>
          <w:szCs w:val="28"/>
        </w:rPr>
        <w:t xml:space="preserve"> считаю</w:t>
      </w:r>
      <w:r w:rsidRPr="00781190">
        <w:rPr>
          <w:rFonts w:ascii="Times New Roman" w:hAnsi="Times New Roman" w:cs="Times New Roman"/>
          <w:sz w:val="28"/>
          <w:szCs w:val="28"/>
        </w:rPr>
        <w:t xml:space="preserve">, что в образовательных учреждениях целесообразно проводить дни, отмечаемые Всемирной организацией здравоохранения: Международный день отказа от курения (17 ноября), Всемирный день борьбы со </w:t>
      </w:r>
      <w:proofErr w:type="spellStart"/>
      <w:r w:rsidRPr="00781190">
        <w:rPr>
          <w:rFonts w:ascii="Times New Roman" w:hAnsi="Times New Roman" w:cs="Times New Roman"/>
          <w:sz w:val="28"/>
          <w:szCs w:val="28"/>
        </w:rPr>
        <w:t>СПИДом</w:t>
      </w:r>
      <w:proofErr w:type="spellEnd"/>
      <w:r w:rsidRPr="00781190">
        <w:rPr>
          <w:rFonts w:ascii="Times New Roman" w:hAnsi="Times New Roman" w:cs="Times New Roman"/>
          <w:sz w:val="28"/>
          <w:szCs w:val="28"/>
        </w:rPr>
        <w:t xml:space="preserve"> (1 декабря), </w:t>
      </w:r>
      <w:r w:rsidRPr="00781190">
        <w:rPr>
          <w:rFonts w:ascii="Times New Roman" w:hAnsi="Times New Roman" w:cs="Times New Roman"/>
          <w:bCs/>
          <w:sz w:val="28"/>
          <w:szCs w:val="28"/>
        </w:rPr>
        <w:t>Всемирный день борьбы против туберкулёза (24 марта)</w:t>
      </w:r>
      <w:r w:rsidRPr="00781190">
        <w:rPr>
          <w:rFonts w:ascii="Times New Roman" w:hAnsi="Times New Roman" w:cs="Times New Roman"/>
          <w:sz w:val="28"/>
          <w:szCs w:val="28"/>
        </w:rPr>
        <w:t xml:space="preserve">, Всемирный день здоровья (7 апреля). </w:t>
      </w:r>
    </w:p>
    <w:p w:rsidR="00781190" w:rsidRDefault="006F7E54" w:rsidP="006F7E5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мой</w:t>
      </w:r>
      <w:r w:rsidR="00781190" w:rsidRPr="00781190">
        <w:rPr>
          <w:rFonts w:ascii="Times New Roman" w:hAnsi="Times New Roman" w:cs="Times New Roman"/>
          <w:sz w:val="28"/>
          <w:szCs w:val="28"/>
        </w:rPr>
        <w:t xml:space="preserve"> взгляд, подобные мероприятия,  формируют позитивное отношение учащихся к здоровью, убеждают в возможности его сохранения и улучшения, развивают навыки здорового образа жизни, а также содействуют тому, чтобы выбор поведения, полезного здоровью, станет прочной мотивацией в дальнейшей жизни.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7E54" w:rsidRPr="006F7E54" w:rsidRDefault="006F7E54" w:rsidP="006F7E5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</w:rPr>
      </w:pPr>
      <w:r w:rsidRPr="006F7E54">
        <w:rPr>
          <w:rFonts w:ascii="Times New Roman" w:hAnsi="Times New Roman" w:cs="Times New Roman"/>
          <w:b/>
          <w:sz w:val="28"/>
          <w:szCs w:val="28"/>
        </w:rPr>
        <w:t>4. Работа с родителями  по формированию у учащихся основ  здорового образа жизни.</w:t>
      </w:r>
    </w:p>
    <w:p w:rsidR="006F7E54" w:rsidRDefault="006F7E54" w:rsidP="006F7E5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7E54">
        <w:rPr>
          <w:rFonts w:ascii="Times New Roman" w:hAnsi="Times New Roman" w:cs="Times New Roman"/>
          <w:sz w:val="28"/>
          <w:szCs w:val="28"/>
        </w:rPr>
        <w:t>При  формировании  здо</w:t>
      </w:r>
      <w:r>
        <w:rPr>
          <w:rFonts w:ascii="Times New Roman" w:hAnsi="Times New Roman" w:cs="Times New Roman"/>
          <w:sz w:val="28"/>
          <w:szCs w:val="28"/>
        </w:rPr>
        <w:t>рового образа жизни учащихся, я уделяю</w:t>
      </w:r>
      <w:r w:rsidRPr="006F7E54">
        <w:rPr>
          <w:rFonts w:ascii="Times New Roman" w:hAnsi="Times New Roman" w:cs="Times New Roman"/>
          <w:sz w:val="28"/>
          <w:szCs w:val="28"/>
        </w:rPr>
        <w:t xml:space="preserve"> серьезное внимание сотрудничеству с родителями. Эффективность этой работы  во многом зависит от стиля жизни и норм поведения в семье. Однако уровень знаний родителей в вопросах формирования здоровья  крайне низкий. Следствием этого является нездоровый образ жизни семьи, приобщение детей к вредным привычкам, рост непонимания между родителями и детьми, по мере их взросления. Поэтому, главную цель во взаимодейст</w:t>
      </w:r>
      <w:r>
        <w:rPr>
          <w:rFonts w:ascii="Times New Roman" w:hAnsi="Times New Roman" w:cs="Times New Roman"/>
          <w:sz w:val="28"/>
          <w:szCs w:val="28"/>
        </w:rPr>
        <w:t>вии учителя биологии и семьи, я вижу</w:t>
      </w:r>
      <w:r w:rsidRPr="006F7E54">
        <w:rPr>
          <w:rFonts w:ascii="Times New Roman" w:hAnsi="Times New Roman" w:cs="Times New Roman"/>
          <w:sz w:val="28"/>
          <w:szCs w:val="28"/>
        </w:rPr>
        <w:t xml:space="preserve"> в информированности родителей по проблеме формирования здорового образа жизни, повышение их ответственности за жизнь и здоровье своих детей. Это  позволит установить взаимосвязь между школой и семьей.</w:t>
      </w:r>
    </w:p>
    <w:p w:rsidR="006F7E54" w:rsidRPr="006F7E54" w:rsidRDefault="006F7E54" w:rsidP="006F7E5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7E54">
        <w:rPr>
          <w:rFonts w:ascii="Times New Roman" w:hAnsi="Times New Roman" w:cs="Times New Roman"/>
          <w:b/>
          <w:sz w:val="28"/>
          <w:szCs w:val="28"/>
        </w:rPr>
        <w:t xml:space="preserve">6. Связь школы с </w:t>
      </w:r>
      <w:proofErr w:type="spellStart"/>
      <w:r w:rsidRPr="006F7E54">
        <w:rPr>
          <w:rFonts w:ascii="Times New Roman" w:hAnsi="Times New Roman" w:cs="Times New Roman"/>
          <w:b/>
          <w:sz w:val="28"/>
          <w:szCs w:val="28"/>
        </w:rPr>
        <w:t>социокультурным</w:t>
      </w:r>
      <w:proofErr w:type="spellEnd"/>
      <w:r w:rsidRPr="006F7E54">
        <w:rPr>
          <w:rFonts w:ascii="Times New Roman" w:hAnsi="Times New Roman" w:cs="Times New Roman"/>
          <w:b/>
          <w:sz w:val="28"/>
          <w:szCs w:val="28"/>
        </w:rPr>
        <w:t xml:space="preserve"> окружением по формированию основ здорового образа жизни подрастающего поколения.</w:t>
      </w:r>
    </w:p>
    <w:p w:rsidR="006F7E54" w:rsidRDefault="006F7E54" w:rsidP="006F7E5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7E54">
        <w:rPr>
          <w:rFonts w:ascii="Times New Roman" w:hAnsi="Times New Roman" w:cs="Times New Roman"/>
          <w:sz w:val="28"/>
          <w:szCs w:val="28"/>
        </w:rPr>
        <w:t xml:space="preserve">Для  проведения совместных мероприятий по воспитанию здорового и     физически развитого подрастающего поколения следует  усилить связь образовательных учреждений  с  медицинскими, спортивными, культурными организациями.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F7E54">
        <w:rPr>
          <w:rFonts w:ascii="Times New Roman" w:hAnsi="Times New Roman" w:cs="Times New Roman"/>
          <w:sz w:val="28"/>
          <w:szCs w:val="28"/>
        </w:rPr>
        <w:t xml:space="preserve">чащиеся участвовали в </w:t>
      </w:r>
      <w:r>
        <w:rPr>
          <w:rFonts w:ascii="Times New Roman" w:hAnsi="Times New Roman" w:cs="Times New Roman"/>
          <w:sz w:val="28"/>
          <w:szCs w:val="28"/>
        </w:rPr>
        <w:t>школьных мероприятиях</w:t>
      </w:r>
      <w:r w:rsidRPr="006F7E54">
        <w:rPr>
          <w:rFonts w:ascii="Times New Roman" w:hAnsi="Times New Roman" w:cs="Times New Roman"/>
          <w:sz w:val="28"/>
          <w:szCs w:val="28"/>
        </w:rPr>
        <w:t xml:space="preserve">, посвященных </w:t>
      </w:r>
      <w:proofErr w:type="spellStart"/>
      <w:r w:rsidRPr="006F7E54">
        <w:rPr>
          <w:rFonts w:ascii="Times New Roman" w:hAnsi="Times New Roman" w:cs="Times New Roman"/>
          <w:sz w:val="28"/>
          <w:szCs w:val="28"/>
        </w:rPr>
        <w:t>антинаркотической</w:t>
      </w:r>
      <w:proofErr w:type="spellEnd"/>
      <w:r w:rsidRPr="006F7E54">
        <w:rPr>
          <w:rFonts w:ascii="Times New Roman" w:hAnsi="Times New Roman" w:cs="Times New Roman"/>
          <w:sz w:val="28"/>
          <w:szCs w:val="28"/>
        </w:rPr>
        <w:t xml:space="preserve"> пропаганде среди молодежи,  пропаганде здорового образа жизни и продвижение в молодежной среде спортивного стиля жизни. Активность  подростков  в таких мероприятиях говорит о  твердых убеждениях  в недопустимости употребления </w:t>
      </w:r>
      <w:proofErr w:type="spellStart"/>
      <w:r w:rsidRPr="006F7E54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6F7E54">
        <w:rPr>
          <w:rFonts w:ascii="Times New Roman" w:hAnsi="Times New Roman" w:cs="Times New Roman"/>
          <w:sz w:val="28"/>
          <w:szCs w:val="28"/>
        </w:rPr>
        <w:t xml:space="preserve"> веществ, о  развитие у них мотивации к заботе о собственном здоровье.</w:t>
      </w:r>
    </w:p>
    <w:p w:rsidR="006F7E54" w:rsidRPr="006F7E54" w:rsidRDefault="006F7E54" w:rsidP="006F7E5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7E54">
        <w:rPr>
          <w:rFonts w:ascii="Times New Roman" w:hAnsi="Times New Roman" w:cs="Times New Roman"/>
          <w:sz w:val="28"/>
          <w:szCs w:val="28"/>
        </w:rPr>
        <w:lastRenderedPageBreak/>
        <w:t>Таким образом, формирование здорового образа жизни у учащихся следует рассматривать как комплексную социально-педагогическую проблему. И хотя образовательный процесс по биологии является важной составляющей формирования здоровья учащихся, эффективность мероприятий, направленных на воспитание высокой нравственно-гигиенической культуры, серьезного отношения к здоровью зависит от меры понимания важности этой работы родителями, всем педагогическим коллективом школы. Придать  знаниям мировоз</w:t>
      </w:r>
      <w:r w:rsidR="004A3484">
        <w:rPr>
          <w:rFonts w:ascii="Times New Roman" w:hAnsi="Times New Roman" w:cs="Times New Roman"/>
          <w:sz w:val="28"/>
          <w:szCs w:val="28"/>
        </w:rPr>
        <w:t>з</w:t>
      </w:r>
      <w:r w:rsidRPr="006F7E54">
        <w:rPr>
          <w:rFonts w:ascii="Times New Roman" w:hAnsi="Times New Roman" w:cs="Times New Roman"/>
          <w:sz w:val="28"/>
          <w:szCs w:val="28"/>
        </w:rPr>
        <w:t>ренческое значение, сформировать  привычки, умения, убеждения, показать их практическую ценность, закрепить  в стиле поведения подростков может только система работы.</w:t>
      </w:r>
    </w:p>
    <w:p w:rsidR="00091F03" w:rsidRPr="00781190" w:rsidRDefault="00B25C48" w:rsidP="006F7E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81190">
        <w:rPr>
          <w:rFonts w:ascii="Times New Roman" w:hAnsi="Times New Roman" w:cs="Times New Roman"/>
          <w:b/>
          <w:sz w:val="28"/>
          <w:szCs w:val="28"/>
        </w:rPr>
        <w:t xml:space="preserve">В ходе реализации данной системы я провела социологический опрос учащихся </w:t>
      </w:r>
      <w:r w:rsidR="00091F03" w:rsidRPr="00781190">
        <w:rPr>
          <w:rFonts w:ascii="Times New Roman" w:hAnsi="Times New Roman" w:cs="Times New Roman"/>
          <w:b/>
          <w:sz w:val="28"/>
          <w:szCs w:val="28"/>
        </w:rPr>
        <w:t xml:space="preserve">6-7 классов (всего 112 человек) </w:t>
      </w:r>
      <w:r w:rsidR="00091F03" w:rsidRPr="00781190">
        <w:rPr>
          <w:rFonts w:ascii="Times New Roman" w:hAnsi="Times New Roman" w:cs="Times New Roman"/>
          <w:b/>
          <w:bCs/>
          <w:sz w:val="28"/>
          <w:szCs w:val="28"/>
        </w:rPr>
        <w:t>«Отношение к своему здоровью».</w:t>
      </w:r>
    </w:p>
    <w:p w:rsidR="00091F03" w:rsidRPr="00781190" w:rsidRDefault="00091F03" w:rsidP="006F7E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1190">
        <w:rPr>
          <w:rFonts w:ascii="Times New Roman" w:hAnsi="Times New Roman" w:cs="Times New Roman"/>
          <w:sz w:val="28"/>
          <w:szCs w:val="28"/>
        </w:rPr>
        <w:t>1.Наиболее распространенные заболевания среди учащихся.</w:t>
      </w:r>
    </w:p>
    <w:p w:rsidR="00091F03" w:rsidRPr="00781190" w:rsidRDefault="00091F03" w:rsidP="006F7E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1190">
        <w:rPr>
          <w:rFonts w:ascii="Times New Roman" w:hAnsi="Times New Roman" w:cs="Times New Roman"/>
          <w:sz w:val="28"/>
          <w:szCs w:val="28"/>
        </w:rPr>
        <w:t>2.Приходилось ли вам идти в школу  больным?</w:t>
      </w:r>
    </w:p>
    <w:p w:rsidR="00091F03" w:rsidRPr="00781190" w:rsidRDefault="00091F03" w:rsidP="007811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1190">
        <w:rPr>
          <w:rFonts w:ascii="Times New Roman" w:hAnsi="Times New Roman" w:cs="Times New Roman"/>
          <w:sz w:val="28"/>
          <w:szCs w:val="28"/>
        </w:rPr>
        <w:t>3.Бывают ли у вас головные боли?</w:t>
      </w:r>
    </w:p>
    <w:p w:rsidR="00091F03" w:rsidRPr="00781190" w:rsidRDefault="00091F03" w:rsidP="007811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1190">
        <w:rPr>
          <w:rFonts w:ascii="Times New Roman" w:hAnsi="Times New Roman" w:cs="Times New Roman"/>
          <w:sz w:val="28"/>
          <w:szCs w:val="28"/>
        </w:rPr>
        <w:t>4.Продолжительность прогулок на свежем воздухе?</w:t>
      </w:r>
    </w:p>
    <w:p w:rsidR="00091F03" w:rsidRPr="00781190" w:rsidRDefault="00091F03" w:rsidP="007811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1190">
        <w:rPr>
          <w:rFonts w:ascii="Times New Roman" w:hAnsi="Times New Roman" w:cs="Times New Roman"/>
          <w:sz w:val="28"/>
          <w:szCs w:val="28"/>
        </w:rPr>
        <w:t>5.Всегда ли вы ложитесь спать в определённое время?</w:t>
      </w:r>
    </w:p>
    <w:p w:rsidR="00091F03" w:rsidRPr="00781190" w:rsidRDefault="00091F03" w:rsidP="007811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1190">
        <w:rPr>
          <w:rFonts w:ascii="Times New Roman" w:hAnsi="Times New Roman" w:cs="Times New Roman"/>
          <w:sz w:val="28"/>
          <w:szCs w:val="28"/>
        </w:rPr>
        <w:t>6.Как часто в течение дня вы питаетесь?</w:t>
      </w:r>
    </w:p>
    <w:p w:rsidR="00091F03" w:rsidRDefault="00091F03" w:rsidP="007811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1190">
        <w:rPr>
          <w:rFonts w:ascii="Times New Roman" w:hAnsi="Times New Roman" w:cs="Times New Roman"/>
          <w:sz w:val="28"/>
          <w:szCs w:val="28"/>
        </w:rPr>
        <w:t xml:space="preserve">По  результатам  анкетирования установлено, что  32%  детей имеют болезни дыхательной системой, 10% - страдают заболеваниями </w:t>
      </w:r>
      <w:proofErr w:type="spellStart"/>
      <w:proofErr w:type="gramStart"/>
      <w:r w:rsidRPr="00781190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spellEnd"/>
      <w:proofErr w:type="gramEnd"/>
      <w:r w:rsidRPr="00781190">
        <w:rPr>
          <w:rFonts w:ascii="Times New Roman" w:hAnsi="Times New Roman" w:cs="Times New Roman"/>
          <w:sz w:val="28"/>
          <w:szCs w:val="28"/>
        </w:rPr>
        <w:t xml:space="preserve"> системы;   13%  -  пищеварительной  системы</w:t>
      </w:r>
      <w:r w:rsidRPr="00091F03">
        <w:rPr>
          <w:rFonts w:ascii="Times New Roman" w:hAnsi="Times New Roman" w:cs="Times New Roman"/>
          <w:sz w:val="28"/>
          <w:szCs w:val="28"/>
        </w:rPr>
        <w:t xml:space="preserve">;   11% заболевания   связанные с нервной системой, 7% - болезнями опорно-двигательного аппарата; и всего </w:t>
      </w:r>
      <w:r w:rsidR="00490615">
        <w:rPr>
          <w:rFonts w:ascii="Times New Roman" w:hAnsi="Times New Roman" w:cs="Times New Roman"/>
          <w:sz w:val="28"/>
          <w:szCs w:val="28"/>
        </w:rPr>
        <w:t>27% детей здоровы (</w:t>
      </w:r>
      <w:r w:rsidRPr="00091F03">
        <w:rPr>
          <w:rFonts w:ascii="Times New Roman" w:hAnsi="Times New Roman" w:cs="Times New Roman"/>
          <w:sz w:val="28"/>
          <w:szCs w:val="28"/>
        </w:rPr>
        <w:t>рисунок 1).</w:t>
      </w:r>
    </w:p>
    <w:p w:rsidR="00490615" w:rsidRDefault="00490615" w:rsidP="00091F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06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525" cy="2343150"/>
            <wp:effectExtent l="19050" t="0" r="9525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490615" w:rsidRPr="00091F03" w:rsidRDefault="00490615" w:rsidP="004A34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0615" w:rsidRDefault="00091F03" w:rsidP="00091F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1F03">
        <w:rPr>
          <w:rFonts w:ascii="Times New Roman" w:hAnsi="Times New Roman" w:cs="Times New Roman"/>
          <w:sz w:val="28"/>
          <w:szCs w:val="28"/>
        </w:rPr>
        <w:t>На вопрос «Приходилось ли вам идти в школу  больным?» ответы распределились следующим образом: 9% - да, часто; 51% - да, редко; 40% - нет</w:t>
      </w:r>
      <w:r w:rsidR="00490615">
        <w:rPr>
          <w:rFonts w:ascii="Times New Roman" w:hAnsi="Times New Roman" w:cs="Times New Roman"/>
          <w:sz w:val="28"/>
          <w:szCs w:val="28"/>
        </w:rPr>
        <w:t xml:space="preserve"> (</w:t>
      </w:r>
      <w:r w:rsidRPr="00091F03">
        <w:rPr>
          <w:rFonts w:ascii="Times New Roman" w:hAnsi="Times New Roman" w:cs="Times New Roman"/>
          <w:sz w:val="28"/>
          <w:szCs w:val="28"/>
        </w:rPr>
        <w:t>рисунок 2).</w:t>
      </w:r>
      <w:r w:rsidR="004906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0615" w:rsidRDefault="00490615" w:rsidP="00091F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06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57425" cy="2343150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A3484" w:rsidRDefault="004A3484" w:rsidP="00091F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1F03" w:rsidRDefault="00091F03" w:rsidP="00091F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1F03">
        <w:rPr>
          <w:rFonts w:ascii="Times New Roman" w:hAnsi="Times New Roman" w:cs="Times New Roman"/>
          <w:sz w:val="28"/>
          <w:szCs w:val="28"/>
        </w:rPr>
        <w:t xml:space="preserve">У 23% опрошенных учащихся часто бывают головные боли, у 28% - иногда, у 49% - редко </w:t>
      </w:r>
      <w:r w:rsidR="00490615">
        <w:rPr>
          <w:rFonts w:ascii="Times New Roman" w:hAnsi="Times New Roman" w:cs="Times New Roman"/>
          <w:sz w:val="28"/>
          <w:szCs w:val="28"/>
        </w:rPr>
        <w:t>(</w:t>
      </w:r>
      <w:r w:rsidRPr="00091F03">
        <w:rPr>
          <w:rFonts w:ascii="Times New Roman" w:hAnsi="Times New Roman" w:cs="Times New Roman"/>
          <w:sz w:val="28"/>
          <w:szCs w:val="28"/>
        </w:rPr>
        <w:t>рисунок 3).</w:t>
      </w:r>
    </w:p>
    <w:p w:rsidR="00490615" w:rsidRPr="00091F03" w:rsidRDefault="00490615" w:rsidP="00091F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06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600325"/>
            <wp:effectExtent l="19050" t="0" r="9525" b="0"/>
            <wp:docPr id="1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90615" w:rsidRDefault="00091F03" w:rsidP="00091F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1F03">
        <w:rPr>
          <w:rFonts w:ascii="Times New Roman" w:hAnsi="Times New Roman" w:cs="Times New Roman"/>
          <w:sz w:val="28"/>
          <w:szCs w:val="28"/>
        </w:rPr>
        <w:t>Анкетирование показало, что на свежем воздухе более трех часов проводят 26%  учащихся, не более 2 часов – 25%, около часа</w:t>
      </w:r>
      <w:r w:rsidR="00490615">
        <w:rPr>
          <w:rFonts w:ascii="Times New Roman" w:hAnsi="Times New Roman" w:cs="Times New Roman"/>
          <w:sz w:val="28"/>
          <w:szCs w:val="28"/>
        </w:rPr>
        <w:t xml:space="preserve"> – 49% (</w:t>
      </w:r>
      <w:r w:rsidRPr="00091F03">
        <w:rPr>
          <w:rFonts w:ascii="Times New Roman" w:hAnsi="Times New Roman" w:cs="Times New Roman"/>
          <w:sz w:val="28"/>
          <w:szCs w:val="28"/>
        </w:rPr>
        <w:t xml:space="preserve">рисунок 4). </w:t>
      </w:r>
    </w:p>
    <w:p w:rsidR="00490615" w:rsidRDefault="00490615" w:rsidP="00091F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06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600325"/>
            <wp:effectExtent l="19050" t="0" r="9525" b="0"/>
            <wp:docPr id="18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90615" w:rsidRDefault="00091F03" w:rsidP="00091F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1F03">
        <w:rPr>
          <w:rFonts w:ascii="Times New Roman" w:hAnsi="Times New Roman" w:cs="Times New Roman"/>
          <w:sz w:val="28"/>
          <w:szCs w:val="28"/>
        </w:rPr>
        <w:t xml:space="preserve">Ложатся спать в определенное время всегда 45% </w:t>
      </w:r>
      <w:proofErr w:type="gramStart"/>
      <w:r w:rsidRPr="00091F03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091F03">
        <w:rPr>
          <w:rFonts w:ascii="Times New Roman" w:hAnsi="Times New Roman" w:cs="Times New Roman"/>
          <w:sz w:val="28"/>
          <w:szCs w:val="28"/>
        </w:rPr>
        <w:t xml:space="preserve">, часто </w:t>
      </w:r>
      <w:r w:rsidR="00490615">
        <w:rPr>
          <w:rFonts w:ascii="Times New Roman" w:hAnsi="Times New Roman" w:cs="Times New Roman"/>
          <w:sz w:val="28"/>
          <w:szCs w:val="28"/>
        </w:rPr>
        <w:t>– 32%, нет – 23% (</w:t>
      </w:r>
      <w:r w:rsidRPr="00091F03">
        <w:rPr>
          <w:rFonts w:ascii="Times New Roman" w:hAnsi="Times New Roman" w:cs="Times New Roman"/>
          <w:sz w:val="28"/>
          <w:szCs w:val="28"/>
        </w:rPr>
        <w:t xml:space="preserve">рисунок 5). </w:t>
      </w:r>
    </w:p>
    <w:p w:rsidR="00490615" w:rsidRDefault="00490615" w:rsidP="00091F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06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8950" cy="3114675"/>
            <wp:effectExtent l="19050" t="0" r="1905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91F03" w:rsidRDefault="00091F03" w:rsidP="00091F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1F03">
        <w:rPr>
          <w:rFonts w:ascii="Times New Roman" w:hAnsi="Times New Roman" w:cs="Times New Roman"/>
          <w:sz w:val="28"/>
          <w:szCs w:val="28"/>
        </w:rPr>
        <w:t>Три раза и более питаются в течение дня 54% учащихся, два раза в день – 39%, один</w:t>
      </w:r>
      <w:r w:rsidR="00490615">
        <w:rPr>
          <w:rFonts w:ascii="Times New Roman" w:hAnsi="Times New Roman" w:cs="Times New Roman"/>
          <w:sz w:val="28"/>
          <w:szCs w:val="28"/>
        </w:rPr>
        <w:t xml:space="preserve"> раз – 7% (</w:t>
      </w:r>
      <w:r w:rsidRPr="00091F03">
        <w:rPr>
          <w:rFonts w:ascii="Times New Roman" w:hAnsi="Times New Roman" w:cs="Times New Roman"/>
          <w:sz w:val="28"/>
          <w:szCs w:val="28"/>
        </w:rPr>
        <w:t>рисунок 6).</w:t>
      </w:r>
    </w:p>
    <w:p w:rsidR="00490615" w:rsidRPr="00091F03" w:rsidRDefault="00490615" w:rsidP="00091F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06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90" cy="2636874"/>
            <wp:effectExtent l="19050" t="0" r="28560" b="0"/>
            <wp:docPr id="19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91F03" w:rsidRPr="00091F03" w:rsidRDefault="00091F03" w:rsidP="00091F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1F03">
        <w:rPr>
          <w:rFonts w:ascii="Times New Roman" w:hAnsi="Times New Roman" w:cs="Times New Roman"/>
          <w:sz w:val="28"/>
          <w:szCs w:val="28"/>
        </w:rPr>
        <w:t xml:space="preserve">Данный опрос учащихся 6-7 классов </w:t>
      </w:r>
      <w:r w:rsidR="00490615">
        <w:rPr>
          <w:rFonts w:ascii="Times New Roman" w:hAnsi="Times New Roman" w:cs="Times New Roman"/>
          <w:sz w:val="28"/>
          <w:szCs w:val="28"/>
        </w:rPr>
        <w:t>подтверждает средний</w:t>
      </w:r>
      <w:r w:rsidRPr="00091F03">
        <w:rPr>
          <w:rFonts w:ascii="Times New Roman" w:hAnsi="Times New Roman" w:cs="Times New Roman"/>
          <w:sz w:val="28"/>
          <w:szCs w:val="28"/>
        </w:rPr>
        <w:t xml:space="preserve"> уровень ценностного отношения к здоровью</w:t>
      </w:r>
      <w:r w:rsidR="004906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1F03" w:rsidRPr="00091F03" w:rsidRDefault="00091F03" w:rsidP="00091F0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1F03">
        <w:rPr>
          <w:rFonts w:ascii="Times New Roman" w:hAnsi="Times New Roman" w:cs="Times New Roman"/>
          <w:sz w:val="28"/>
          <w:szCs w:val="28"/>
        </w:rPr>
        <w:t xml:space="preserve">Здоровье  школьников – один из основных показателей работы ОУ. Состояние </w:t>
      </w:r>
      <w:r>
        <w:rPr>
          <w:rFonts w:ascii="Times New Roman" w:hAnsi="Times New Roman" w:cs="Times New Roman"/>
          <w:sz w:val="28"/>
          <w:szCs w:val="28"/>
        </w:rPr>
        <w:t xml:space="preserve">здоровья </w:t>
      </w:r>
      <w:r w:rsidRPr="00091F03"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91F03">
        <w:rPr>
          <w:rFonts w:ascii="Times New Roman" w:hAnsi="Times New Roman" w:cs="Times New Roman"/>
          <w:sz w:val="28"/>
          <w:szCs w:val="28"/>
        </w:rPr>
        <w:t xml:space="preserve"> оценили по результатам изучения </w:t>
      </w:r>
      <w:proofErr w:type="spellStart"/>
      <w:r w:rsidRPr="00091F03">
        <w:rPr>
          <w:rFonts w:ascii="Times New Roman" w:hAnsi="Times New Roman" w:cs="Times New Roman"/>
          <w:sz w:val="28"/>
          <w:szCs w:val="28"/>
        </w:rPr>
        <w:t>внутришкольной</w:t>
      </w:r>
      <w:proofErr w:type="spellEnd"/>
      <w:r w:rsidRPr="00091F03">
        <w:rPr>
          <w:rFonts w:ascii="Times New Roman" w:hAnsi="Times New Roman" w:cs="Times New Roman"/>
          <w:sz w:val="28"/>
          <w:szCs w:val="28"/>
        </w:rPr>
        <w:t xml:space="preserve"> и медицинской документации по различным направлениям. </w:t>
      </w:r>
      <w:r w:rsidRPr="00091F03">
        <w:rPr>
          <w:rFonts w:ascii="Times New Roman" w:hAnsi="Times New Roman" w:cs="Times New Roman"/>
          <w:bCs/>
          <w:sz w:val="28"/>
          <w:szCs w:val="28"/>
        </w:rPr>
        <w:t>Пользуясь данными, полученными от завуча УВР Кузнецовой И.Ю., учителя фи</w:t>
      </w:r>
      <w:r>
        <w:rPr>
          <w:rFonts w:ascii="Times New Roman" w:hAnsi="Times New Roman" w:cs="Times New Roman"/>
          <w:bCs/>
          <w:sz w:val="28"/>
          <w:szCs w:val="28"/>
        </w:rPr>
        <w:t>зической культуры Тимчишина В.П</w:t>
      </w:r>
      <w:r w:rsidRPr="00091F03">
        <w:rPr>
          <w:rFonts w:ascii="Times New Roman" w:hAnsi="Times New Roman" w:cs="Times New Roman"/>
          <w:bCs/>
          <w:sz w:val="28"/>
          <w:szCs w:val="28"/>
        </w:rPr>
        <w:t>., медицинс</w:t>
      </w:r>
      <w:r w:rsidR="00490615">
        <w:rPr>
          <w:rFonts w:ascii="Times New Roman" w:hAnsi="Times New Roman" w:cs="Times New Roman"/>
          <w:bCs/>
          <w:sz w:val="28"/>
          <w:szCs w:val="28"/>
        </w:rPr>
        <w:t xml:space="preserve">кого работника </w:t>
      </w:r>
      <w:proofErr w:type="spellStart"/>
      <w:r w:rsidR="00490615">
        <w:rPr>
          <w:rFonts w:ascii="Times New Roman" w:hAnsi="Times New Roman" w:cs="Times New Roman"/>
          <w:bCs/>
          <w:sz w:val="28"/>
          <w:szCs w:val="28"/>
        </w:rPr>
        <w:t>Кочегуры</w:t>
      </w:r>
      <w:proofErr w:type="spellEnd"/>
      <w:r w:rsidR="00490615">
        <w:rPr>
          <w:rFonts w:ascii="Times New Roman" w:hAnsi="Times New Roman" w:cs="Times New Roman"/>
          <w:bCs/>
          <w:sz w:val="28"/>
          <w:szCs w:val="28"/>
        </w:rPr>
        <w:t xml:space="preserve"> Л.В., я</w:t>
      </w:r>
      <w:r w:rsidRPr="00091F03">
        <w:rPr>
          <w:rFonts w:ascii="Times New Roman" w:hAnsi="Times New Roman" w:cs="Times New Roman"/>
          <w:bCs/>
          <w:sz w:val="28"/>
          <w:szCs w:val="28"/>
        </w:rPr>
        <w:t xml:space="preserve"> составили сравнительный анализ успешности обучения, физического развития, физической подготовленности и эмоционального </w:t>
      </w:r>
      <w:r w:rsidR="00490615">
        <w:rPr>
          <w:rFonts w:ascii="Times New Roman" w:hAnsi="Times New Roman" w:cs="Times New Roman"/>
          <w:bCs/>
          <w:sz w:val="28"/>
          <w:szCs w:val="28"/>
        </w:rPr>
        <w:t>благополучия  школьников 6-7</w:t>
      </w:r>
      <w:r w:rsidRPr="00091F03">
        <w:rPr>
          <w:rFonts w:ascii="Times New Roman" w:hAnsi="Times New Roman" w:cs="Times New Roman"/>
          <w:bCs/>
          <w:sz w:val="28"/>
          <w:szCs w:val="28"/>
        </w:rPr>
        <w:t xml:space="preserve"> классов за по</w:t>
      </w:r>
      <w:r w:rsidR="00490615">
        <w:rPr>
          <w:rFonts w:ascii="Times New Roman" w:hAnsi="Times New Roman" w:cs="Times New Roman"/>
          <w:bCs/>
          <w:sz w:val="28"/>
          <w:szCs w:val="28"/>
        </w:rPr>
        <w:t>следние три года. Данные занесла</w:t>
      </w:r>
      <w:r w:rsidRPr="00091F03">
        <w:rPr>
          <w:rFonts w:ascii="Times New Roman" w:hAnsi="Times New Roman" w:cs="Times New Roman"/>
          <w:bCs/>
          <w:sz w:val="28"/>
          <w:szCs w:val="28"/>
        </w:rPr>
        <w:t xml:space="preserve"> в таблицу 1.</w:t>
      </w:r>
    </w:p>
    <w:p w:rsidR="00091F03" w:rsidRPr="00091F03" w:rsidRDefault="00091F03" w:rsidP="00091F03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1F03">
        <w:rPr>
          <w:rFonts w:ascii="Times New Roman" w:hAnsi="Times New Roman" w:cs="Times New Roman"/>
          <w:bCs/>
          <w:sz w:val="28"/>
          <w:szCs w:val="28"/>
        </w:rPr>
        <w:t>Таблица 1. Сравнительный анализ</w:t>
      </w:r>
      <w:r w:rsidRPr="00091F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91F03">
        <w:rPr>
          <w:rFonts w:ascii="Times New Roman" w:hAnsi="Times New Roman" w:cs="Times New Roman"/>
          <w:bCs/>
          <w:sz w:val="28"/>
          <w:szCs w:val="28"/>
        </w:rPr>
        <w:t xml:space="preserve">успешности обучения, физического развития, физической подготовленности и эмоционального благополучия  </w:t>
      </w:r>
    </w:p>
    <w:tbl>
      <w:tblPr>
        <w:tblStyle w:val="a5"/>
        <w:tblW w:w="0" w:type="auto"/>
        <w:tblLayout w:type="fixed"/>
        <w:tblLook w:val="04A0"/>
      </w:tblPr>
      <w:tblGrid>
        <w:gridCol w:w="1193"/>
        <w:gridCol w:w="734"/>
        <w:gridCol w:w="702"/>
        <w:gridCol w:w="740"/>
        <w:gridCol w:w="850"/>
        <w:gridCol w:w="709"/>
        <w:gridCol w:w="725"/>
        <w:gridCol w:w="566"/>
        <w:gridCol w:w="740"/>
        <w:gridCol w:w="685"/>
        <w:gridCol w:w="632"/>
        <w:gridCol w:w="851"/>
        <w:gridCol w:w="727"/>
      </w:tblGrid>
      <w:tr w:rsidR="00091F03" w:rsidRPr="00091F03" w:rsidTr="000671A2">
        <w:trPr>
          <w:cantSplit/>
          <w:trHeight w:val="2335"/>
        </w:trPr>
        <w:tc>
          <w:tcPr>
            <w:tcW w:w="1193" w:type="dxa"/>
            <w:vMerge w:val="restart"/>
            <w:textDirection w:val="btLr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Учебный год</w:t>
            </w:r>
          </w:p>
        </w:tc>
        <w:tc>
          <w:tcPr>
            <w:tcW w:w="3026" w:type="dxa"/>
            <w:gridSpan w:val="4"/>
            <w:tcBorders>
              <w:bottom w:val="single" w:sz="4" w:space="0" w:color="auto"/>
            </w:tcBorders>
            <w:textDirection w:val="btLr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Уровень физического развития учащихся</w:t>
            </w:r>
            <w:proofErr w:type="gramStart"/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2000" w:type="dxa"/>
            <w:gridSpan w:val="3"/>
            <w:tcBorders>
              <w:bottom w:val="single" w:sz="4" w:space="0" w:color="auto"/>
            </w:tcBorders>
            <w:textDirection w:val="btLr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Уровень физической подготовки</w:t>
            </w:r>
            <w:proofErr w:type="gramStart"/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2057" w:type="dxa"/>
            <w:gridSpan w:val="3"/>
            <w:tcBorders>
              <w:bottom w:val="single" w:sz="4" w:space="0" w:color="auto"/>
            </w:tcBorders>
            <w:textDirection w:val="btLr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Эмоциональное благополучие</w:t>
            </w:r>
            <w:proofErr w:type="gramStart"/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578" w:type="dxa"/>
            <w:gridSpan w:val="2"/>
            <w:tcBorders>
              <w:bottom w:val="single" w:sz="4" w:space="0" w:color="auto"/>
            </w:tcBorders>
            <w:textDirection w:val="btLr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Успешность обучения</w:t>
            </w:r>
            <w:proofErr w:type="gramStart"/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091F03" w:rsidRPr="00091F03" w:rsidTr="000671A2">
        <w:trPr>
          <w:cantSplit/>
          <w:trHeight w:val="2126"/>
        </w:trPr>
        <w:tc>
          <w:tcPr>
            <w:tcW w:w="1193" w:type="dxa"/>
            <w:vMerge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4" w:type="dxa"/>
            <w:tcBorders>
              <w:top w:val="single" w:sz="4" w:space="0" w:color="auto"/>
            </w:tcBorders>
            <w:textDirection w:val="btLr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Дефицит роста</w:t>
            </w:r>
          </w:p>
        </w:tc>
        <w:tc>
          <w:tcPr>
            <w:tcW w:w="702" w:type="dxa"/>
            <w:tcBorders>
              <w:top w:val="single" w:sz="4" w:space="0" w:color="auto"/>
            </w:tcBorders>
            <w:textDirection w:val="btLr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Дефицит массы</w:t>
            </w:r>
          </w:p>
        </w:tc>
        <w:tc>
          <w:tcPr>
            <w:tcW w:w="740" w:type="dxa"/>
            <w:tcBorders>
              <w:top w:val="single" w:sz="4" w:space="0" w:color="auto"/>
            </w:tcBorders>
            <w:textDirection w:val="btLr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Избыточность роста</w:t>
            </w:r>
          </w:p>
        </w:tc>
        <w:tc>
          <w:tcPr>
            <w:tcW w:w="850" w:type="dxa"/>
            <w:tcBorders>
              <w:top w:val="single" w:sz="4" w:space="0" w:color="auto"/>
            </w:tcBorders>
            <w:textDirection w:val="btLr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Избыточность массы</w:t>
            </w:r>
          </w:p>
        </w:tc>
        <w:tc>
          <w:tcPr>
            <w:tcW w:w="709" w:type="dxa"/>
            <w:tcBorders>
              <w:top w:val="single" w:sz="4" w:space="0" w:color="auto"/>
            </w:tcBorders>
            <w:textDirection w:val="btLr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Высокий </w:t>
            </w:r>
          </w:p>
        </w:tc>
        <w:tc>
          <w:tcPr>
            <w:tcW w:w="725" w:type="dxa"/>
            <w:tcBorders>
              <w:top w:val="single" w:sz="4" w:space="0" w:color="auto"/>
            </w:tcBorders>
            <w:textDirection w:val="btLr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Средний </w:t>
            </w:r>
          </w:p>
        </w:tc>
        <w:tc>
          <w:tcPr>
            <w:tcW w:w="566" w:type="dxa"/>
            <w:tcBorders>
              <w:top w:val="single" w:sz="4" w:space="0" w:color="auto"/>
            </w:tcBorders>
            <w:textDirection w:val="btLr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Низкий </w:t>
            </w:r>
          </w:p>
        </w:tc>
        <w:tc>
          <w:tcPr>
            <w:tcW w:w="740" w:type="dxa"/>
            <w:tcBorders>
              <w:top w:val="single" w:sz="4" w:space="0" w:color="auto"/>
            </w:tcBorders>
            <w:textDirection w:val="btLr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Отличное </w:t>
            </w:r>
          </w:p>
        </w:tc>
        <w:tc>
          <w:tcPr>
            <w:tcW w:w="685" w:type="dxa"/>
            <w:tcBorders>
              <w:top w:val="single" w:sz="4" w:space="0" w:color="auto"/>
            </w:tcBorders>
            <w:textDirection w:val="btLr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Среднее </w:t>
            </w:r>
          </w:p>
        </w:tc>
        <w:tc>
          <w:tcPr>
            <w:tcW w:w="632" w:type="dxa"/>
            <w:tcBorders>
              <w:top w:val="single" w:sz="4" w:space="0" w:color="auto"/>
            </w:tcBorders>
            <w:textDirection w:val="btLr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Отрицательное </w:t>
            </w:r>
          </w:p>
        </w:tc>
        <w:tc>
          <w:tcPr>
            <w:tcW w:w="851" w:type="dxa"/>
            <w:tcBorders>
              <w:top w:val="single" w:sz="4" w:space="0" w:color="auto"/>
            </w:tcBorders>
            <w:textDirection w:val="btLr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Успеваемость </w:t>
            </w:r>
          </w:p>
        </w:tc>
        <w:tc>
          <w:tcPr>
            <w:tcW w:w="727" w:type="dxa"/>
            <w:tcBorders>
              <w:top w:val="single" w:sz="4" w:space="0" w:color="auto"/>
            </w:tcBorders>
            <w:textDirection w:val="btLr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Качество </w:t>
            </w:r>
          </w:p>
        </w:tc>
      </w:tr>
      <w:tr w:rsidR="00091F03" w:rsidRPr="00091F03" w:rsidTr="000671A2">
        <w:tc>
          <w:tcPr>
            <w:tcW w:w="1193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2012</w:t>
            </w: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-201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734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702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740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,7</w:t>
            </w:r>
          </w:p>
        </w:tc>
        <w:tc>
          <w:tcPr>
            <w:tcW w:w="709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490615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25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72,5</w:t>
            </w:r>
          </w:p>
        </w:tc>
        <w:tc>
          <w:tcPr>
            <w:tcW w:w="566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7,5</w:t>
            </w:r>
          </w:p>
        </w:tc>
        <w:tc>
          <w:tcPr>
            <w:tcW w:w="740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85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632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727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65</w:t>
            </w:r>
          </w:p>
        </w:tc>
      </w:tr>
      <w:tr w:rsidR="00091F03" w:rsidRPr="00091F03" w:rsidTr="000671A2">
        <w:tc>
          <w:tcPr>
            <w:tcW w:w="1193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2013</w:t>
            </w: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-201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734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702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740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490615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725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71</w:t>
            </w:r>
          </w:p>
        </w:tc>
        <w:tc>
          <w:tcPr>
            <w:tcW w:w="566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740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685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632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727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67</w:t>
            </w:r>
          </w:p>
        </w:tc>
      </w:tr>
      <w:tr w:rsidR="00091F03" w:rsidRPr="00091F03" w:rsidTr="000671A2">
        <w:tc>
          <w:tcPr>
            <w:tcW w:w="1193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2014</w:t>
            </w: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-201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734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702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740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490615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725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68</w:t>
            </w:r>
          </w:p>
        </w:tc>
        <w:tc>
          <w:tcPr>
            <w:tcW w:w="566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740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685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632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727" w:type="dxa"/>
          </w:tcPr>
          <w:p w:rsidR="00091F03" w:rsidRPr="00091F03" w:rsidRDefault="00091F03" w:rsidP="00091F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1F03">
              <w:rPr>
                <w:rFonts w:ascii="Times New Roman" w:hAnsi="Times New Roman" w:cs="Times New Roman"/>
                <w:bCs/>
                <w:sz w:val="28"/>
                <w:szCs w:val="28"/>
              </w:rPr>
              <w:t>69</w:t>
            </w:r>
          </w:p>
        </w:tc>
      </w:tr>
    </w:tbl>
    <w:p w:rsidR="00490615" w:rsidRDefault="00091F03" w:rsidP="00490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1F03">
        <w:rPr>
          <w:rFonts w:ascii="Times New Roman" w:hAnsi="Times New Roman" w:cs="Times New Roman"/>
          <w:bCs/>
          <w:sz w:val="28"/>
          <w:szCs w:val="28"/>
        </w:rPr>
        <w:t>Таким образом, из таблицы 1 видно,</w:t>
      </w:r>
      <w:r>
        <w:rPr>
          <w:rFonts w:ascii="Times New Roman" w:hAnsi="Times New Roman" w:cs="Times New Roman"/>
          <w:bCs/>
          <w:sz w:val="28"/>
          <w:szCs w:val="28"/>
        </w:rPr>
        <w:t xml:space="preserve"> что за последние три года в 6-7 классах нашей школы уменьши</w:t>
      </w:r>
      <w:r w:rsidRPr="00091F03">
        <w:rPr>
          <w:rFonts w:ascii="Times New Roman" w:hAnsi="Times New Roman" w:cs="Times New Roman"/>
          <w:bCs/>
          <w:sz w:val="28"/>
          <w:szCs w:val="28"/>
        </w:rPr>
        <w:t>лось количество детей с избыточно</w:t>
      </w:r>
      <w:r>
        <w:rPr>
          <w:rFonts w:ascii="Times New Roman" w:hAnsi="Times New Roman" w:cs="Times New Roman"/>
          <w:bCs/>
          <w:sz w:val="28"/>
          <w:szCs w:val="28"/>
        </w:rPr>
        <w:t>й массой тела, повысился</w:t>
      </w:r>
      <w:r w:rsidRPr="00091F03">
        <w:rPr>
          <w:rFonts w:ascii="Times New Roman" w:hAnsi="Times New Roman" w:cs="Times New Roman"/>
          <w:bCs/>
          <w:sz w:val="28"/>
          <w:szCs w:val="28"/>
        </w:rPr>
        <w:t xml:space="preserve"> уровень физической подготовки и отличное эмоциональное б</w:t>
      </w:r>
      <w:r>
        <w:rPr>
          <w:rFonts w:ascii="Times New Roman" w:hAnsi="Times New Roman" w:cs="Times New Roman"/>
          <w:bCs/>
          <w:sz w:val="28"/>
          <w:szCs w:val="28"/>
        </w:rPr>
        <w:t>лагополучие учащихся, уменьшилось</w:t>
      </w:r>
      <w:r w:rsidRPr="00091F03">
        <w:rPr>
          <w:rFonts w:ascii="Times New Roman" w:hAnsi="Times New Roman" w:cs="Times New Roman"/>
          <w:bCs/>
          <w:sz w:val="28"/>
          <w:szCs w:val="28"/>
        </w:rPr>
        <w:t xml:space="preserve"> количество детей с отрицательным эмоциональным б</w:t>
      </w:r>
      <w:r>
        <w:rPr>
          <w:rFonts w:ascii="Times New Roman" w:hAnsi="Times New Roman" w:cs="Times New Roman"/>
          <w:bCs/>
          <w:sz w:val="28"/>
          <w:szCs w:val="28"/>
        </w:rPr>
        <w:t>лагополучием. Такие изменения я связываю с повышением</w:t>
      </w:r>
      <w:r w:rsidRPr="00091F0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валеологической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культуры</w:t>
      </w:r>
      <w:r w:rsidRPr="00091F03">
        <w:rPr>
          <w:rFonts w:ascii="Times New Roman" w:hAnsi="Times New Roman" w:cs="Times New Roman"/>
          <w:bCs/>
          <w:sz w:val="28"/>
          <w:szCs w:val="28"/>
        </w:rPr>
        <w:t xml:space="preserve"> уча</w:t>
      </w:r>
      <w:r>
        <w:rPr>
          <w:rFonts w:ascii="Times New Roman" w:hAnsi="Times New Roman" w:cs="Times New Roman"/>
          <w:bCs/>
          <w:sz w:val="28"/>
          <w:szCs w:val="28"/>
        </w:rPr>
        <w:t xml:space="preserve">щихся и их родителей, а также </w:t>
      </w:r>
      <w:r w:rsidRPr="00091F03">
        <w:rPr>
          <w:rFonts w:ascii="Times New Roman" w:hAnsi="Times New Roman" w:cs="Times New Roman"/>
          <w:bCs/>
          <w:sz w:val="28"/>
          <w:szCs w:val="28"/>
        </w:rPr>
        <w:t>правильной установкой на здоровый образ жизни.</w:t>
      </w:r>
    </w:p>
    <w:p w:rsidR="00490615" w:rsidRPr="00490615" w:rsidRDefault="00490615" w:rsidP="00490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Итак, из опыта своей работы я могу сделать вывод, что применяя разнообразные средства, приемы и методы активизации деятельности учащихся, чередуя их согласно требованиям здоровьесберегающих технологий, используя знания о природном потенциале ученика, включая в работу все каналы восприятия (</w:t>
      </w:r>
      <w:proofErr w:type="spellStart"/>
      <w:r>
        <w:rPr>
          <w:rFonts w:ascii="Times New Roman" w:hAnsi="Times New Roman"/>
          <w:sz w:val="28"/>
          <w:szCs w:val="28"/>
        </w:rPr>
        <w:t>аудиальные</w:t>
      </w:r>
      <w:proofErr w:type="spellEnd"/>
      <w:r>
        <w:rPr>
          <w:rFonts w:ascii="Times New Roman" w:hAnsi="Times New Roman"/>
          <w:sz w:val="28"/>
          <w:szCs w:val="28"/>
        </w:rPr>
        <w:t>, визуальные, кинестетические) мы не только сохраняем здоровье наших учеников, но и способствуем развитию их интеллектуальных возможностей.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E000CA">
        <w:rPr>
          <w:rFonts w:ascii="Times New Roman" w:hAnsi="Times New Roman"/>
          <w:sz w:val="28"/>
          <w:szCs w:val="28"/>
        </w:rPr>
        <w:t>Такой подход к обучению способствует включению каждого ребенка в процесс познания, делая обучение комфортным и успешным. Это способствует формированию ребенка как личности, как субъекта учебного процесса, способного к самообучению. У ребенка формируются не только знания, но и система умений и навыков по добыванию знаний.</w:t>
      </w:r>
    </w:p>
    <w:p w:rsidR="00091F03" w:rsidRPr="00091F03" w:rsidRDefault="00091F03" w:rsidP="00091F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25C48" w:rsidRDefault="00B25C48" w:rsidP="00091F0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90F09" w:rsidRDefault="00190F09" w:rsidP="00091F0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90F09" w:rsidRDefault="00190F09" w:rsidP="00091F0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90F09" w:rsidRDefault="00190F09" w:rsidP="00091F0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90F09" w:rsidRDefault="00190F09" w:rsidP="00190F0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90F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90121"/>
            <wp:effectExtent l="19050" t="0" r="3175" b="0"/>
            <wp:docPr id="5" name="Рисунок 3" descr="IMG_20150213_0928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0150213_092846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rcRect t="104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F09" w:rsidRDefault="00190F09" w:rsidP="00190F0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90F09" w:rsidRPr="00091F03" w:rsidRDefault="00190F09" w:rsidP="00190F0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90F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84368"/>
            <wp:effectExtent l="19050" t="0" r="3175" b="0"/>
            <wp:docPr id="2" name="Рисунок 1" descr="IMG_20150213_0936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0150213_093633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rcRect t="240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A6A" w:rsidRDefault="00857A6A" w:rsidP="00091F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0F09" w:rsidRDefault="00190F09" w:rsidP="00091F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0F09" w:rsidRPr="00091F03" w:rsidRDefault="00190F09" w:rsidP="00091F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F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78283"/>
            <wp:effectExtent l="19050" t="0" r="3175" b="0"/>
            <wp:docPr id="4" name="Рисунок 2" descr="IMG_20150213_0928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0150213_092853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0F09" w:rsidRPr="00091F03" w:rsidSect="007A19F7">
      <w:pgSz w:w="11906" w:h="16838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13C00"/>
    <w:multiLevelType w:val="hybridMultilevel"/>
    <w:tmpl w:val="A650D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2B1A6C"/>
    <w:multiLevelType w:val="hybridMultilevel"/>
    <w:tmpl w:val="BEA68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1D14B1"/>
    <w:multiLevelType w:val="hybridMultilevel"/>
    <w:tmpl w:val="D068C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F55967"/>
    <w:multiLevelType w:val="multilevel"/>
    <w:tmpl w:val="37284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682739"/>
    <w:multiLevelType w:val="multilevel"/>
    <w:tmpl w:val="EB526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D2F761F"/>
    <w:multiLevelType w:val="hybridMultilevel"/>
    <w:tmpl w:val="5E6E2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269721B"/>
    <w:multiLevelType w:val="multilevel"/>
    <w:tmpl w:val="713A3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3E6A8D"/>
    <w:multiLevelType w:val="multilevel"/>
    <w:tmpl w:val="C3B8F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BF75622"/>
    <w:multiLevelType w:val="hybridMultilevel"/>
    <w:tmpl w:val="56E64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3EE66DE"/>
    <w:multiLevelType w:val="hybridMultilevel"/>
    <w:tmpl w:val="0CD22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E545F11"/>
    <w:multiLevelType w:val="hybridMultilevel"/>
    <w:tmpl w:val="091E1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A0B51ED"/>
    <w:multiLevelType w:val="hybridMultilevel"/>
    <w:tmpl w:val="8A489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6"/>
  </w:num>
  <w:num w:numId="11">
    <w:abstractNumId w:val="4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57A6A"/>
    <w:rsid w:val="00091F03"/>
    <w:rsid w:val="00190F09"/>
    <w:rsid w:val="002934C3"/>
    <w:rsid w:val="0029791C"/>
    <w:rsid w:val="002F07ED"/>
    <w:rsid w:val="0045522D"/>
    <w:rsid w:val="00490615"/>
    <w:rsid w:val="004A3484"/>
    <w:rsid w:val="006B5998"/>
    <w:rsid w:val="006F7E54"/>
    <w:rsid w:val="00781190"/>
    <w:rsid w:val="007A19F7"/>
    <w:rsid w:val="00857A6A"/>
    <w:rsid w:val="00953CCF"/>
    <w:rsid w:val="009858AC"/>
    <w:rsid w:val="00A91B01"/>
    <w:rsid w:val="00B25C48"/>
    <w:rsid w:val="00B632FA"/>
    <w:rsid w:val="00BA64D4"/>
    <w:rsid w:val="00BA6D77"/>
    <w:rsid w:val="00CE5ED6"/>
    <w:rsid w:val="00D603AA"/>
    <w:rsid w:val="00E12E43"/>
    <w:rsid w:val="00EB70A9"/>
    <w:rsid w:val="00F44562"/>
    <w:rsid w:val="00F87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0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7A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1">
    <w:name w:val="c1"/>
    <w:basedOn w:val="a0"/>
    <w:rsid w:val="00857A6A"/>
  </w:style>
  <w:style w:type="paragraph" w:styleId="a4">
    <w:name w:val="List Paragraph"/>
    <w:basedOn w:val="a"/>
    <w:uiPriority w:val="34"/>
    <w:qFormat/>
    <w:rsid w:val="00B632FA"/>
    <w:pPr>
      <w:ind w:left="720"/>
      <w:contextualSpacing/>
    </w:pPr>
  </w:style>
  <w:style w:type="table" w:styleId="a5">
    <w:name w:val="Table Grid"/>
    <w:basedOn w:val="a1"/>
    <w:uiPriority w:val="59"/>
    <w:rsid w:val="00953C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90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0615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9858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4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chart" Target="charts/chart2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 Рисунок 1. Заболевания среди учащихся</a:t>
            </a:r>
          </a:p>
        </c:rich>
      </c:tx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Заболевания среди педагогов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органы дыхания</c:v>
                </c:pt>
                <c:pt idx="1">
                  <c:v> сердечно-сосудистая</c:v>
                </c:pt>
                <c:pt idx="2">
                  <c:v>пищеварительная</c:v>
                </c:pt>
                <c:pt idx="3">
                  <c:v>нервная</c:v>
                </c:pt>
                <c:pt idx="4">
                  <c:v>опорно-двигательная</c:v>
                </c:pt>
                <c:pt idx="5">
                  <c:v>здоровы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0.32000000000000273</c:v>
                </c:pt>
                <c:pt idx="1">
                  <c:v>0.1</c:v>
                </c:pt>
                <c:pt idx="2">
                  <c:v>0.13</c:v>
                </c:pt>
                <c:pt idx="3">
                  <c:v>0.27</c:v>
                </c:pt>
                <c:pt idx="4">
                  <c:v>7.0000000000000034E-2</c:v>
                </c:pt>
                <c:pt idx="5">
                  <c:v>0.27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>
        <c:manualLayout>
          <c:xMode val="edge"/>
          <c:yMode val="edge"/>
          <c:x val="0.56978159938596629"/>
          <c:y val="0.18736089238845141"/>
          <c:w val="0.41632943121373744"/>
          <c:h val="0.7785699912510935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 Рисунок 2. Посещение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ребенком школы больным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Заболевания среди педагогов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да, часто</c:v>
                </c:pt>
                <c:pt idx="1">
                  <c:v>да, редко</c:v>
                </c:pt>
                <c:pt idx="2">
                  <c:v>нет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9.0000000000000024E-2</c:v>
                </c:pt>
                <c:pt idx="1">
                  <c:v>0.51</c:v>
                </c:pt>
                <c:pt idx="2">
                  <c:v>0.4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 Рисунок 3. Головные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боли у учащихся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Заболевания среди педагогов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часто</c:v>
                </c:pt>
                <c:pt idx="1">
                  <c:v>иногда</c:v>
                </c:pt>
                <c:pt idx="2">
                  <c:v>редко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0.23</c:v>
                </c:pt>
                <c:pt idx="1">
                  <c:v>0.28000000000000008</c:v>
                </c:pt>
                <c:pt idx="2">
                  <c:v>0.49000000000000032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Рисунок 4. На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свежем воздухе проводят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Ложатся спать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 часа и более</c:v>
                </c:pt>
                <c:pt idx="1">
                  <c:v>не более 2 часов</c:v>
                </c:pt>
                <c:pt idx="2">
                  <c:v>около часа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0.26</c:v>
                </c:pt>
                <c:pt idx="1">
                  <c:v>0.25</c:v>
                </c:pt>
                <c:pt idx="2">
                  <c:v>0.49000000000000032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Рисунок 5. Ложатся спать</a:t>
            </a:r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Ложатся спать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всегда в определенное время</c:v>
                </c:pt>
                <c:pt idx="1">
                  <c:v>часто</c:v>
                </c:pt>
                <c:pt idx="2">
                  <c:v>нет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0.45</c:v>
                </c:pt>
                <c:pt idx="1">
                  <c:v>0.32000000000000139</c:v>
                </c:pt>
                <c:pt idx="2">
                  <c:v>0.23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Рисунок 6. Питание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учащихся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Ложатся спать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3 раза и более</c:v>
                </c:pt>
                <c:pt idx="1">
                  <c:v>2 раза</c:v>
                </c:pt>
                <c:pt idx="2">
                  <c:v>1 раз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0.54</c:v>
                </c:pt>
                <c:pt idx="1">
                  <c:v>0.3900000000000014</c:v>
                </c:pt>
                <c:pt idx="2">
                  <c:v>7.0000000000000021E-2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128AF-43F8-4727-A746-AB4BAEA52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13</Pages>
  <Words>3014</Words>
  <Characters>17185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2016-03-20T06:47:00Z</cp:lastPrinted>
  <dcterms:created xsi:type="dcterms:W3CDTF">2016-03-20T04:10:00Z</dcterms:created>
  <dcterms:modified xsi:type="dcterms:W3CDTF">2016-03-22T18:05:00Z</dcterms:modified>
</cp:coreProperties>
</file>